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3D9" w:rsidRPr="00F13233" w:rsidRDefault="001A03D9" w:rsidP="001A03D9">
      <w:pPr>
        <w:widowControl w:val="0"/>
        <w:tabs>
          <w:tab w:val="left" w:pos="7371"/>
        </w:tabs>
        <w:autoSpaceDE w:val="0"/>
        <w:autoSpaceDN w:val="0"/>
        <w:adjustRightInd w:val="0"/>
        <w:spacing w:line="276" w:lineRule="auto"/>
        <w:jc w:val="center"/>
        <w:rPr>
          <w:szCs w:val="20"/>
        </w:rPr>
      </w:pPr>
      <w:r>
        <w:rPr>
          <w:noProof/>
          <w:szCs w:val="20"/>
        </w:rPr>
        <w:drawing>
          <wp:inline distT="0" distB="0" distL="0" distR="0" wp14:anchorId="5DB34DFD" wp14:editId="42C3BC26">
            <wp:extent cx="6000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p>
    <w:p w:rsidR="001A03D9" w:rsidRPr="00F13233" w:rsidRDefault="001A03D9" w:rsidP="001A03D9">
      <w:pPr>
        <w:widowControl w:val="0"/>
        <w:tabs>
          <w:tab w:val="left" w:pos="7371"/>
        </w:tabs>
        <w:autoSpaceDE w:val="0"/>
        <w:autoSpaceDN w:val="0"/>
        <w:adjustRightInd w:val="0"/>
        <w:spacing w:line="276" w:lineRule="auto"/>
        <w:jc w:val="center"/>
        <w:rPr>
          <w:szCs w:val="20"/>
        </w:rPr>
      </w:pPr>
    </w:p>
    <w:p w:rsidR="001A03D9" w:rsidRPr="00F13233" w:rsidRDefault="001A03D9" w:rsidP="001A03D9">
      <w:pPr>
        <w:widowControl w:val="0"/>
        <w:tabs>
          <w:tab w:val="left" w:pos="993"/>
          <w:tab w:val="left" w:pos="7371"/>
        </w:tabs>
        <w:autoSpaceDE w:val="0"/>
        <w:autoSpaceDN w:val="0"/>
        <w:adjustRightInd w:val="0"/>
        <w:spacing w:line="276" w:lineRule="auto"/>
        <w:ind w:right="-143"/>
        <w:jc w:val="center"/>
        <w:rPr>
          <w:b/>
          <w:sz w:val="28"/>
          <w:szCs w:val="28"/>
        </w:rPr>
      </w:pPr>
      <w:r w:rsidRPr="00F13233">
        <w:rPr>
          <w:b/>
          <w:sz w:val="28"/>
          <w:szCs w:val="28"/>
        </w:rPr>
        <w:t>АДМИНИСТРАЦИЯ</w:t>
      </w:r>
    </w:p>
    <w:p w:rsidR="001A03D9" w:rsidRPr="00F13233" w:rsidRDefault="001A03D9" w:rsidP="001A03D9">
      <w:pPr>
        <w:widowControl w:val="0"/>
        <w:autoSpaceDE w:val="0"/>
        <w:autoSpaceDN w:val="0"/>
        <w:adjustRightInd w:val="0"/>
        <w:spacing w:line="276" w:lineRule="auto"/>
        <w:ind w:right="-143"/>
        <w:jc w:val="center"/>
        <w:rPr>
          <w:b/>
          <w:sz w:val="28"/>
          <w:szCs w:val="28"/>
        </w:rPr>
      </w:pPr>
      <w:r w:rsidRPr="00F13233">
        <w:rPr>
          <w:b/>
          <w:sz w:val="28"/>
          <w:szCs w:val="28"/>
        </w:rPr>
        <w:t xml:space="preserve">ГОРОДСКОГО ПОСЕЛЕНИЯ </w:t>
      </w:r>
      <w:proofErr w:type="gramStart"/>
      <w:r w:rsidRPr="00F13233">
        <w:rPr>
          <w:b/>
          <w:sz w:val="28"/>
          <w:szCs w:val="28"/>
        </w:rPr>
        <w:t>СОВЕТСКИЙ</w:t>
      </w:r>
      <w:proofErr w:type="gramEnd"/>
    </w:p>
    <w:p w:rsidR="001A03D9" w:rsidRPr="00F13233" w:rsidRDefault="001A03D9" w:rsidP="001A03D9">
      <w:pPr>
        <w:widowControl w:val="0"/>
        <w:autoSpaceDE w:val="0"/>
        <w:autoSpaceDN w:val="0"/>
        <w:adjustRightInd w:val="0"/>
        <w:spacing w:line="276" w:lineRule="auto"/>
        <w:ind w:right="-143"/>
        <w:jc w:val="center"/>
        <w:rPr>
          <w:b/>
          <w:szCs w:val="20"/>
        </w:rPr>
      </w:pPr>
      <w:r w:rsidRPr="00F13233">
        <w:rPr>
          <w:b/>
          <w:szCs w:val="20"/>
        </w:rPr>
        <w:t>Советского района</w:t>
      </w:r>
    </w:p>
    <w:p w:rsidR="001A03D9" w:rsidRPr="00F13233" w:rsidRDefault="001A03D9" w:rsidP="001A03D9">
      <w:pPr>
        <w:widowControl w:val="0"/>
        <w:autoSpaceDE w:val="0"/>
        <w:autoSpaceDN w:val="0"/>
        <w:adjustRightInd w:val="0"/>
        <w:spacing w:line="276" w:lineRule="auto"/>
        <w:ind w:right="-143"/>
        <w:jc w:val="center"/>
        <w:rPr>
          <w:b/>
          <w:szCs w:val="20"/>
        </w:rPr>
      </w:pPr>
      <w:r w:rsidRPr="00F13233">
        <w:rPr>
          <w:b/>
          <w:szCs w:val="20"/>
        </w:rPr>
        <w:t>Ханты-Мансийского автономного округа – Югры</w:t>
      </w:r>
    </w:p>
    <w:p w:rsidR="001A03D9" w:rsidRPr="00F13233" w:rsidRDefault="001A03D9" w:rsidP="001A03D9">
      <w:pPr>
        <w:widowControl w:val="0"/>
        <w:autoSpaceDE w:val="0"/>
        <w:autoSpaceDN w:val="0"/>
        <w:adjustRightInd w:val="0"/>
        <w:spacing w:line="276" w:lineRule="auto"/>
        <w:jc w:val="center"/>
        <w:rPr>
          <w:b/>
          <w:szCs w:val="20"/>
        </w:rPr>
      </w:pPr>
    </w:p>
    <w:p w:rsidR="001A03D9" w:rsidRPr="00F13233" w:rsidRDefault="001A03D9" w:rsidP="001A03D9">
      <w:pPr>
        <w:widowControl w:val="0"/>
        <w:autoSpaceDE w:val="0"/>
        <w:autoSpaceDN w:val="0"/>
        <w:adjustRightInd w:val="0"/>
        <w:spacing w:line="276" w:lineRule="auto"/>
        <w:ind w:right="-3"/>
        <w:jc w:val="center"/>
        <w:rPr>
          <w:b/>
          <w:sz w:val="28"/>
          <w:szCs w:val="28"/>
        </w:rPr>
      </w:pPr>
      <w:r>
        <w:rPr>
          <w:b/>
          <w:sz w:val="28"/>
          <w:szCs w:val="28"/>
        </w:rPr>
        <w:t>ПОСТАНОВЛЕНИЕ</w:t>
      </w:r>
    </w:p>
    <w:p w:rsidR="001A03D9" w:rsidRPr="00F13233" w:rsidRDefault="001A03D9" w:rsidP="001A03D9">
      <w:pPr>
        <w:widowControl w:val="0"/>
        <w:autoSpaceDE w:val="0"/>
        <w:autoSpaceDN w:val="0"/>
        <w:adjustRightInd w:val="0"/>
        <w:spacing w:line="276" w:lineRule="auto"/>
        <w:ind w:firstLine="142"/>
        <w:rPr>
          <w:sz w:val="28"/>
          <w:szCs w:val="28"/>
        </w:rPr>
      </w:pPr>
    </w:p>
    <w:p w:rsidR="001A03D9" w:rsidRDefault="001A03D9" w:rsidP="001A03D9">
      <w:pPr>
        <w:widowControl w:val="0"/>
        <w:autoSpaceDE w:val="0"/>
        <w:autoSpaceDN w:val="0"/>
        <w:adjustRightInd w:val="0"/>
        <w:spacing w:line="276" w:lineRule="auto"/>
      </w:pPr>
      <w:r w:rsidRPr="001153F5">
        <w:t>от «</w:t>
      </w:r>
      <w:r>
        <w:t>15</w:t>
      </w:r>
      <w:r w:rsidRPr="001153F5">
        <w:t xml:space="preserve">» </w:t>
      </w:r>
      <w:r>
        <w:t>марта 2022</w:t>
      </w:r>
      <w:r w:rsidRPr="001153F5">
        <w:t xml:space="preserve"> г.                                     </w:t>
      </w:r>
      <w:r>
        <w:t xml:space="preserve">  </w:t>
      </w:r>
      <w:r w:rsidRPr="001153F5">
        <w:t xml:space="preserve">         </w:t>
      </w:r>
      <w:r>
        <w:t xml:space="preserve">                                      </w:t>
      </w:r>
      <w:r w:rsidRPr="001153F5">
        <w:t xml:space="preserve"> </w:t>
      </w:r>
      <w:r>
        <w:t xml:space="preserve">                    </w:t>
      </w:r>
      <w:r w:rsidRPr="001153F5">
        <w:t xml:space="preserve">    №</w:t>
      </w:r>
      <w:r>
        <w:t xml:space="preserve"> 121</w:t>
      </w:r>
    </w:p>
    <w:p w:rsidR="001A03D9" w:rsidRDefault="001A03D9" w:rsidP="001A03D9">
      <w:pPr>
        <w:widowControl w:val="0"/>
        <w:autoSpaceDE w:val="0"/>
        <w:autoSpaceDN w:val="0"/>
        <w:adjustRightInd w:val="0"/>
        <w:spacing w:line="276" w:lineRule="auto"/>
      </w:pPr>
      <w:r w:rsidRPr="001153F5">
        <w:t>г. Советский</w:t>
      </w:r>
    </w:p>
    <w:p w:rsidR="001A03D9" w:rsidRDefault="001A03D9" w:rsidP="001A03D9">
      <w:pPr>
        <w:tabs>
          <w:tab w:val="left" w:pos="993"/>
        </w:tabs>
        <w:jc w:val="both"/>
        <w:rPr>
          <w:rFonts w:eastAsia="Times New Roman"/>
        </w:rPr>
      </w:pPr>
    </w:p>
    <w:p w:rsidR="001A03D9" w:rsidRPr="001A03D9" w:rsidRDefault="001A03D9" w:rsidP="001A03D9">
      <w:pPr>
        <w:shd w:val="clear" w:color="auto" w:fill="FFFFFF"/>
        <w:rPr>
          <w:rFonts w:eastAsia="Times New Roman"/>
        </w:rPr>
      </w:pPr>
      <w:r w:rsidRPr="001A03D9">
        <w:rPr>
          <w:rFonts w:eastAsia="Times New Roman"/>
          <w:color w:val="22272F"/>
          <w:shd w:val="clear" w:color="auto" w:fill="FFFFFF"/>
        </w:rPr>
        <w:t xml:space="preserve">О </w:t>
      </w:r>
      <w:r w:rsidRPr="001A03D9">
        <w:rPr>
          <w:rFonts w:eastAsia="Times New Roman"/>
        </w:rPr>
        <w:t xml:space="preserve">Порядке  предоставления субсидий  </w:t>
      </w:r>
    </w:p>
    <w:p w:rsidR="001A03D9" w:rsidRPr="001A03D9" w:rsidRDefault="001A03D9" w:rsidP="001A03D9">
      <w:pPr>
        <w:shd w:val="clear" w:color="auto" w:fill="FFFFFF"/>
        <w:rPr>
          <w:rFonts w:eastAsia="Times New Roman"/>
        </w:rPr>
      </w:pPr>
      <w:r w:rsidRPr="001A03D9">
        <w:rPr>
          <w:rFonts w:eastAsia="Times New Roman"/>
        </w:rPr>
        <w:t xml:space="preserve">на уборку  снега с  придомовых территорий </w:t>
      </w:r>
    </w:p>
    <w:p w:rsidR="001A03D9" w:rsidRPr="001A03D9" w:rsidRDefault="001A03D9" w:rsidP="001A03D9">
      <w:pPr>
        <w:shd w:val="clear" w:color="auto" w:fill="FFFFFF"/>
        <w:rPr>
          <w:rFonts w:eastAsia="Times New Roman"/>
        </w:rPr>
      </w:pPr>
      <w:r w:rsidRPr="001A03D9">
        <w:rPr>
          <w:rFonts w:eastAsia="Times New Roman"/>
        </w:rPr>
        <w:t xml:space="preserve">многоквартирных домов в </w:t>
      </w:r>
      <w:proofErr w:type="gramStart"/>
      <w:r w:rsidRPr="001A03D9">
        <w:rPr>
          <w:rFonts w:eastAsia="Times New Roman"/>
        </w:rPr>
        <w:t>городском</w:t>
      </w:r>
      <w:proofErr w:type="gramEnd"/>
      <w:r w:rsidRPr="001A03D9">
        <w:rPr>
          <w:rFonts w:eastAsia="Times New Roman"/>
        </w:rPr>
        <w:t xml:space="preserve"> </w:t>
      </w:r>
    </w:p>
    <w:p w:rsidR="001A03D9" w:rsidRPr="001A03D9" w:rsidRDefault="001A03D9" w:rsidP="001A03D9">
      <w:pPr>
        <w:shd w:val="clear" w:color="auto" w:fill="FFFFFF"/>
        <w:rPr>
          <w:rFonts w:eastAsia="Times New Roman"/>
          <w:color w:val="22272F"/>
          <w:shd w:val="clear" w:color="auto" w:fill="FFFFFF"/>
        </w:rPr>
      </w:pPr>
      <w:r w:rsidRPr="001A03D9">
        <w:rPr>
          <w:rFonts w:eastAsia="Times New Roman"/>
        </w:rPr>
        <w:t xml:space="preserve">поселении </w:t>
      </w:r>
      <w:proofErr w:type="gramStart"/>
      <w:r w:rsidRPr="001A03D9">
        <w:rPr>
          <w:rFonts w:eastAsia="Times New Roman"/>
        </w:rPr>
        <w:t>Советский</w:t>
      </w:r>
      <w:proofErr w:type="gramEnd"/>
    </w:p>
    <w:p w:rsidR="001A03D9" w:rsidRPr="001A03D9" w:rsidRDefault="001A03D9" w:rsidP="001A03D9">
      <w:pPr>
        <w:shd w:val="clear" w:color="auto" w:fill="FFFFFF"/>
        <w:rPr>
          <w:rFonts w:eastAsia="Times New Roman"/>
          <w:bCs/>
          <w:color w:val="000000"/>
        </w:rPr>
      </w:pPr>
    </w:p>
    <w:p w:rsidR="001A03D9" w:rsidRPr="001A03D9" w:rsidRDefault="001A03D9" w:rsidP="001A03D9">
      <w:pPr>
        <w:shd w:val="clear" w:color="auto" w:fill="FFFFFF"/>
        <w:tabs>
          <w:tab w:val="left" w:pos="1134"/>
        </w:tabs>
        <w:ind w:firstLine="709"/>
        <w:jc w:val="both"/>
        <w:rPr>
          <w:rFonts w:eastAsia="Times New Roman"/>
        </w:rPr>
      </w:pPr>
      <w:proofErr w:type="gramStart"/>
      <w:r w:rsidRPr="001A03D9">
        <w:rPr>
          <w:rFonts w:eastAsia="Times New Roman"/>
        </w:rPr>
        <w:t xml:space="preserve">В соответствии с   </w:t>
      </w:r>
      <w:hyperlink r:id="rId9" w:history="1">
        <w:r w:rsidRPr="001A03D9">
          <w:rPr>
            <w:rFonts w:eastAsia="Times New Roman"/>
            <w:bCs/>
            <w:color w:val="106BBE"/>
          </w:rPr>
          <w:t>частью 2 статьи 78.1</w:t>
        </w:r>
      </w:hyperlink>
      <w:r w:rsidRPr="001A03D9">
        <w:rPr>
          <w:rFonts w:eastAsia="Times New Roman"/>
        </w:rPr>
        <w:t xml:space="preserve"> Бюджетного кодекса Российской Федерации,  </w:t>
      </w:r>
      <w:hyperlink r:id="rId10" w:anchor="/document/186367/entry/0" w:history="1">
        <w:r w:rsidRPr="001A03D9">
          <w:rPr>
            <w:rFonts w:eastAsia="Times New Roman"/>
          </w:rPr>
          <w:t>Федеральным законом</w:t>
        </w:r>
      </w:hyperlink>
      <w:r w:rsidRPr="001A03D9">
        <w:rPr>
          <w:rFonts w:eastAsia="Times New Roman"/>
        </w:rPr>
        <w:t> от 06.10.2003 N 131-ФЗ "Об общих принципах организации местного самоуправления в Российской Федерации",  постановлением Правительства Российской Федерации от 18.09.2020 № 1492 «</w:t>
      </w:r>
      <w:r w:rsidRPr="001A03D9">
        <w:rPr>
          <w:rFonts w:eastAsia="Times New Roman"/>
          <w:shd w:val="clear" w:color="auto" w:fill="FFFFFF"/>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w:t>
      </w:r>
      <w:proofErr w:type="gramEnd"/>
      <w:r w:rsidRPr="001A03D9">
        <w:rPr>
          <w:rFonts w:eastAsia="Times New Roman"/>
          <w:shd w:val="clear" w:color="auto" w:fill="FFFFFF"/>
        </w:rPr>
        <w:t xml:space="preserve"> лицам - производителям товаров, работ, услуг, и о признании </w:t>
      </w:r>
      <w:proofErr w:type="gramStart"/>
      <w:r w:rsidRPr="001A03D9">
        <w:rPr>
          <w:rFonts w:eastAsia="Times New Roman"/>
          <w:shd w:val="clear" w:color="auto" w:fill="FFFFFF"/>
        </w:rPr>
        <w:t>утратившими</w:t>
      </w:r>
      <w:proofErr w:type="gramEnd"/>
      <w:r w:rsidRPr="001A03D9">
        <w:rPr>
          <w:rFonts w:eastAsia="Times New Roman"/>
          <w:shd w:val="clear" w:color="auto" w:fill="FFFFFF"/>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sidRPr="001A03D9">
        <w:rPr>
          <w:rFonts w:eastAsia="Times New Roman"/>
        </w:rPr>
        <w:t xml:space="preserve"> </w:t>
      </w:r>
      <w:hyperlink r:id="rId11" w:anchor="/document/45201242/entry/0" w:history="1">
        <w:r w:rsidRPr="001A03D9">
          <w:rPr>
            <w:rFonts w:eastAsia="Times New Roman"/>
          </w:rPr>
          <w:t>Уставом</w:t>
        </w:r>
      </w:hyperlink>
      <w:r w:rsidRPr="001A03D9">
        <w:rPr>
          <w:rFonts w:eastAsia="Times New Roman"/>
        </w:rPr>
        <w:t xml:space="preserve"> городского поселения Советский: </w:t>
      </w:r>
      <w:r w:rsidRPr="001A03D9">
        <w:rPr>
          <w:rFonts w:eastAsia="Times New Roman"/>
        </w:rPr>
        <w:tab/>
      </w:r>
    </w:p>
    <w:p w:rsidR="001A03D9" w:rsidRPr="001A03D9" w:rsidRDefault="001A03D9" w:rsidP="001A03D9">
      <w:pPr>
        <w:pStyle w:val="a3"/>
        <w:numPr>
          <w:ilvl w:val="3"/>
          <w:numId w:val="13"/>
        </w:numPr>
        <w:shd w:val="clear" w:color="auto" w:fill="FFFFFF"/>
        <w:tabs>
          <w:tab w:val="left" w:pos="1134"/>
        </w:tabs>
        <w:ind w:left="0" w:firstLine="709"/>
        <w:jc w:val="both"/>
        <w:rPr>
          <w:rFonts w:eastAsia="Times New Roman"/>
        </w:rPr>
      </w:pPr>
      <w:r w:rsidRPr="001A03D9">
        <w:rPr>
          <w:rFonts w:eastAsia="Times New Roman"/>
          <w:color w:val="22272F"/>
        </w:rPr>
        <w:t xml:space="preserve">Утвердить </w:t>
      </w:r>
      <w:r w:rsidRPr="001A03D9">
        <w:rPr>
          <w:rFonts w:eastAsia="Times New Roman"/>
        </w:rPr>
        <w:t>Порядок пред</w:t>
      </w:r>
      <w:r>
        <w:rPr>
          <w:rFonts w:eastAsia="Times New Roman"/>
        </w:rPr>
        <w:t xml:space="preserve">оставления субсидий на уборку снега с </w:t>
      </w:r>
      <w:r w:rsidRPr="001A03D9">
        <w:rPr>
          <w:rFonts w:eastAsia="Times New Roman"/>
        </w:rPr>
        <w:t>придомовых территорий многоквартирных домов в</w:t>
      </w:r>
      <w:r>
        <w:rPr>
          <w:rFonts w:eastAsia="Times New Roman"/>
        </w:rPr>
        <w:t xml:space="preserve"> городском поселении Советский </w:t>
      </w:r>
      <w:r w:rsidRPr="001A03D9">
        <w:rPr>
          <w:rFonts w:eastAsia="Times New Roman"/>
        </w:rPr>
        <w:t>(</w:t>
      </w:r>
      <w:hyperlink r:id="rId12" w:anchor="/document/400200262/entry/1000" w:history="1">
        <w:r w:rsidRPr="001A03D9">
          <w:rPr>
            <w:rFonts w:eastAsia="Times New Roman"/>
          </w:rPr>
          <w:t>приложение</w:t>
        </w:r>
      </w:hyperlink>
      <w:r w:rsidRPr="001A03D9">
        <w:rPr>
          <w:rFonts w:eastAsia="Times New Roman"/>
        </w:rPr>
        <w:t>).</w:t>
      </w:r>
    </w:p>
    <w:p w:rsidR="001A03D9" w:rsidRPr="001A03D9" w:rsidRDefault="00B805FA" w:rsidP="001A03D9">
      <w:pPr>
        <w:pStyle w:val="a3"/>
        <w:numPr>
          <w:ilvl w:val="0"/>
          <w:numId w:val="13"/>
        </w:numPr>
        <w:shd w:val="clear" w:color="auto" w:fill="FFFFFF"/>
        <w:tabs>
          <w:tab w:val="left" w:pos="1134"/>
        </w:tabs>
        <w:ind w:left="0" w:firstLine="709"/>
        <w:jc w:val="both"/>
        <w:rPr>
          <w:rFonts w:eastAsia="Times New Roman"/>
        </w:rPr>
      </w:pPr>
      <w:hyperlink r:id="rId13" w:anchor="/document/400200263/entry/0" w:history="1">
        <w:r w:rsidR="001A03D9" w:rsidRPr="001A03D9">
          <w:rPr>
            <w:rFonts w:eastAsia="Times New Roman"/>
          </w:rPr>
          <w:t>Опубликовать</w:t>
        </w:r>
      </w:hyperlink>
      <w:r w:rsidR="001A03D9" w:rsidRPr="001A03D9">
        <w:rPr>
          <w:rFonts w:eastAsia="Times New Roman"/>
        </w:rPr>
        <w:t xml:space="preserve">  настоящее постановление в порядке, установленном </w:t>
      </w:r>
      <w:hyperlink r:id="rId14" w:anchor="/document/45201242/entry/0" w:history="1">
        <w:r w:rsidR="001A03D9" w:rsidRPr="001A03D9">
          <w:rPr>
            <w:rFonts w:eastAsia="Times New Roman"/>
          </w:rPr>
          <w:t>Уставом</w:t>
        </w:r>
      </w:hyperlink>
      <w:r w:rsidR="001A03D9" w:rsidRPr="001A03D9">
        <w:rPr>
          <w:rFonts w:eastAsia="Times New Roman"/>
        </w:rPr>
        <w:t> </w:t>
      </w:r>
      <w:r w:rsidR="001A03D9">
        <w:rPr>
          <w:rFonts w:eastAsia="Times New Roman"/>
        </w:rPr>
        <w:t xml:space="preserve">городского поселения </w:t>
      </w:r>
      <w:proofErr w:type="gramStart"/>
      <w:r w:rsidR="001A03D9">
        <w:rPr>
          <w:rFonts w:eastAsia="Times New Roman"/>
        </w:rPr>
        <w:t>Советский</w:t>
      </w:r>
      <w:proofErr w:type="gramEnd"/>
      <w:r w:rsidR="001A03D9">
        <w:rPr>
          <w:rFonts w:eastAsia="Times New Roman"/>
        </w:rPr>
        <w:t>,</w:t>
      </w:r>
      <w:r w:rsidR="001A03D9" w:rsidRPr="001A03D9">
        <w:rPr>
          <w:rFonts w:eastAsia="Times New Roman"/>
        </w:rPr>
        <w:t xml:space="preserve"> и разместить на </w:t>
      </w:r>
      <w:hyperlink r:id="rId15" w:tgtFrame="_blank" w:history="1">
        <w:r w:rsidR="001A03D9" w:rsidRPr="001A03D9">
          <w:rPr>
            <w:rFonts w:eastAsia="Times New Roman"/>
          </w:rPr>
          <w:t>официальном сайте</w:t>
        </w:r>
      </w:hyperlink>
      <w:r w:rsidR="001A03D9" w:rsidRPr="001A03D9">
        <w:rPr>
          <w:rFonts w:eastAsia="Times New Roman"/>
        </w:rPr>
        <w:t> Администрации городского поселения Советский.</w:t>
      </w:r>
    </w:p>
    <w:p w:rsidR="001A03D9" w:rsidRPr="001A03D9" w:rsidRDefault="001A03D9" w:rsidP="001A03D9">
      <w:pPr>
        <w:pStyle w:val="a3"/>
        <w:numPr>
          <w:ilvl w:val="0"/>
          <w:numId w:val="13"/>
        </w:numPr>
        <w:shd w:val="clear" w:color="auto" w:fill="FFFFFF"/>
        <w:tabs>
          <w:tab w:val="left" w:pos="1134"/>
        </w:tabs>
        <w:ind w:left="0" w:firstLine="709"/>
        <w:jc w:val="both"/>
        <w:rPr>
          <w:rFonts w:eastAsia="Times New Roman"/>
        </w:rPr>
      </w:pPr>
      <w:r w:rsidRPr="001A03D9">
        <w:rPr>
          <w:rFonts w:eastAsia="Times New Roman"/>
        </w:rPr>
        <w:t>Настоящее постановление вступает в силу со дня его </w:t>
      </w:r>
      <w:hyperlink r:id="rId16" w:anchor="/document/400200263/entry/0" w:history="1">
        <w:r w:rsidRPr="001A03D9">
          <w:rPr>
            <w:rFonts w:eastAsia="Times New Roman"/>
          </w:rPr>
          <w:t>официального опубликования</w:t>
        </w:r>
      </w:hyperlink>
      <w:r w:rsidRPr="001A03D9">
        <w:rPr>
          <w:rFonts w:eastAsia="Times New Roman"/>
        </w:rPr>
        <w:t xml:space="preserve">.  </w:t>
      </w:r>
    </w:p>
    <w:p w:rsidR="001A03D9" w:rsidRPr="001A03D9" w:rsidRDefault="001A03D9" w:rsidP="001A03D9">
      <w:pPr>
        <w:pStyle w:val="a3"/>
        <w:numPr>
          <w:ilvl w:val="0"/>
          <w:numId w:val="13"/>
        </w:numPr>
        <w:shd w:val="clear" w:color="auto" w:fill="FFFFFF"/>
        <w:tabs>
          <w:tab w:val="left" w:pos="1134"/>
        </w:tabs>
        <w:ind w:left="0" w:firstLine="709"/>
        <w:jc w:val="both"/>
        <w:rPr>
          <w:rFonts w:eastAsia="Times New Roman"/>
          <w:color w:val="22272F"/>
        </w:rPr>
      </w:pPr>
      <w:proofErr w:type="gramStart"/>
      <w:r w:rsidRPr="001A03D9">
        <w:rPr>
          <w:rFonts w:eastAsia="Times New Roman"/>
          <w:color w:val="22272F"/>
        </w:rPr>
        <w:t>Контроль за</w:t>
      </w:r>
      <w:proofErr w:type="gramEnd"/>
      <w:r w:rsidRPr="001A03D9">
        <w:rPr>
          <w:rFonts w:eastAsia="Times New Roman"/>
          <w:color w:val="22272F"/>
        </w:rPr>
        <w:t xml:space="preserve"> исполнением  настоящего постановления возложить на заместителя главы городского поселения Советский по городскому хозяйству.</w:t>
      </w:r>
    </w:p>
    <w:p w:rsidR="001A03D9" w:rsidRDefault="001A03D9" w:rsidP="001A03D9">
      <w:pPr>
        <w:tabs>
          <w:tab w:val="left" w:pos="993"/>
        </w:tabs>
        <w:jc w:val="both"/>
        <w:rPr>
          <w:rFonts w:eastAsia="Times New Roman"/>
        </w:rPr>
      </w:pPr>
    </w:p>
    <w:p w:rsidR="001A03D9" w:rsidRDefault="001A03D9" w:rsidP="001A03D9">
      <w:pPr>
        <w:tabs>
          <w:tab w:val="left" w:pos="993"/>
        </w:tabs>
        <w:jc w:val="both"/>
        <w:rPr>
          <w:rFonts w:eastAsia="Times New Roman"/>
        </w:rPr>
      </w:pPr>
    </w:p>
    <w:p w:rsidR="001A03D9" w:rsidRPr="0016772A" w:rsidRDefault="001A03D9" w:rsidP="001A03D9">
      <w:pPr>
        <w:tabs>
          <w:tab w:val="left" w:pos="993"/>
        </w:tabs>
        <w:jc w:val="both"/>
        <w:rPr>
          <w:rFonts w:eastAsia="Times New Roman"/>
        </w:rPr>
      </w:pPr>
    </w:p>
    <w:p w:rsidR="001A03D9" w:rsidRPr="0016772A" w:rsidRDefault="001A03D9" w:rsidP="001A03D9">
      <w:pPr>
        <w:rPr>
          <w:rFonts w:eastAsia="Times New Roman"/>
        </w:rPr>
      </w:pPr>
      <w:r w:rsidRPr="0016772A">
        <w:rPr>
          <w:rFonts w:eastAsia="Times New Roman"/>
        </w:rPr>
        <w:t xml:space="preserve">Исполняющий обязанности </w:t>
      </w:r>
      <w:r w:rsidRPr="0016772A">
        <w:rPr>
          <w:rFonts w:eastAsia="Times New Roman"/>
        </w:rPr>
        <w:br/>
        <w:t>главы городского поселения Советский                                                                   С.В. Пьянков</w:t>
      </w:r>
      <w:r w:rsidRPr="0016772A">
        <w:rPr>
          <w:rFonts w:eastAsia="Times New Roman"/>
        </w:rPr>
        <w:br/>
      </w:r>
    </w:p>
    <w:p w:rsidR="001A03D9" w:rsidRPr="00843C24" w:rsidRDefault="001A03D9" w:rsidP="001A03D9">
      <w:pPr>
        <w:autoSpaceDE w:val="0"/>
        <w:autoSpaceDN w:val="0"/>
        <w:adjustRightInd w:val="0"/>
        <w:rPr>
          <w:rFonts w:eastAsia="Times New Roman"/>
          <w:bCs/>
          <w:color w:val="000000"/>
          <w:sz w:val="20"/>
          <w:szCs w:val="20"/>
        </w:rPr>
      </w:pPr>
      <w:r>
        <w:rPr>
          <w:rFonts w:eastAsia="Times New Roman"/>
        </w:rPr>
        <w:br w:type="page"/>
      </w:r>
    </w:p>
    <w:p w:rsidR="001A03D9" w:rsidRPr="001A03D9" w:rsidRDefault="001A03D9" w:rsidP="001A03D9">
      <w:pPr>
        <w:shd w:val="clear" w:color="auto" w:fill="FFFFFF"/>
        <w:spacing w:before="100" w:beforeAutospacing="1" w:after="100" w:afterAutospacing="1"/>
        <w:ind w:left="5954"/>
        <w:rPr>
          <w:rFonts w:eastAsia="Times New Roman"/>
          <w:color w:val="22272F"/>
        </w:rPr>
      </w:pPr>
      <w:r w:rsidRPr="001A03D9">
        <w:rPr>
          <w:rFonts w:eastAsia="Times New Roman"/>
        </w:rPr>
        <w:lastRenderedPageBreak/>
        <w:t>Приложение</w:t>
      </w:r>
      <w:r w:rsidRPr="001A03D9">
        <w:rPr>
          <w:rFonts w:eastAsia="Times New Roman"/>
        </w:rPr>
        <w:br/>
        <w:t>к </w:t>
      </w:r>
      <w:hyperlink r:id="rId17" w:anchor="/document/400200262/entry/0" w:history="1">
        <w:r w:rsidRPr="001A03D9">
          <w:rPr>
            <w:rFonts w:eastAsia="Times New Roman"/>
          </w:rPr>
          <w:t>постановлению</w:t>
        </w:r>
      </w:hyperlink>
      <w:r w:rsidRPr="001A03D9">
        <w:rPr>
          <w:rFonts w:eastAsia="Times New Roman"/>
          <w:color w:val="22272F"/>
        </w:rPr>
        <w:t xml:space="preserve"> Администрации </w:t>
      </w:r>
      <w:r w:rsidRPr="001A03D9">
        <w:rPr>
          <w:rFonts w:eastAsia="Times New Roman"/>
          <w:color w:val="22272F"/>
        </w:rPr>
        <w:br/>
        <w:t xml:space="preserve">городского поселения </w:t>
      </w:r>
      <w:proofErr w:type="gramStart"/>
      <w:r w:rsidRPr="001A03D9">
        <w:rPr>
          <w:rFonts w:eastAsia="Times New Roman"/>
          <w:color w:val="22272F"/>
        </w:rPr>
        <w:t>Советский</w:t>
      </w:r>
      <w:proofErr w:type="gramEnd"/>
      <w:r w:rsidRPr="001A03D9">
        <w:rPr>
          <w:rFonts w:eastAsia="Times New Roman"/>
          <w:color w:val="22272F"/>
        </w:rPr>
        <w:t xml:space="preserve"> </w:t>
      </w:r>
      <w:r w:rsidRPr="001A03D9">
        <w:rPr>
          <w:rFonts w:eastAsia="Times New Roman"/>
          <w:color w:val="22272F"/>
        </w:rPr>
        <w:br/>
      </w:r>
      <w:r>
        <w:rPr>
          <w:rFonts w:eastAsia="Times New Roman"/>
          <w:color w:val="22272F"/>
        </w:rPr>
        <w:t>от 15.03.2022 № 121</w:t>
      </w:r>
    </w:p>
    <w:p w:rsidR="001A03D9" w:rsidRPr="001A03D9" w:rsidRDefault="001A03D9" w:rsidP="001A03D9">
      <w:pPr>
        <w:widowControl w:val="0"/>
        <w:autoSpaceDE w:val="0"/>
        <w:autoSpaceDN w:val="0"/>
        <w:adjustRightInd w:val="0"/>
        <w:spacing w:before="180"/>
        <w:ind w:left="360" w:right="360"/>
        <w:jc w:val="both"/>
        <w:rPr>
          <w:rFonts w:eastAsia="Times New Roman"/>
          <w:color w:val="353842"/>
          <w:shd w:val="clear" w:color="auto" w:fill="EAEFED"/>
        </w:rPr>
      </w:pPr>
      <w:r w:rsidRPr="001A03D9">
        <w:rPr>
          <w:rFonts w:eastAsia="Times New Roman"/>
          <w:color w:val="353842"/>
          <w:shd w:val="clear" w:color="auto" w:fill="EAEFED"/>
        </w:rPr>
        <w:t xml:space="preserve"> </w:t>
      </w:r>
    </w:p>
    <w:p w:rsidR="001A03D9" w:rsidRPr="001A03D9" w:rsidRDefault="001A03D9" w:rsidP="00BE6268">
      <w:pPr>
        <w:widowControl w:val="0"/>
        <w:tabs>
          <w:tab w:val="left" w:pos="1134"/>
        </w:tabs>
        <w:autoSpaceDE w:val="0"/>
        <w:autoSpaceDN w:val="0"/>
        <w:adjustRightInd w:val="0"/>
        <w:jc w:val="center"/>
        <w:rPr>
          <w:rFonts w:ascii="Times New Roman CYR" w:eastAsia="Times New Roman" w:hAnsi="Times New Roman CYR" w:cs="Times New Roman CYR"/>
          <w:b/>
        </w:rPr>
      </w:pPr>
      <w:bookmarkStart w:id="0" w:name="sub_100"/>
      <w:r w:rsidRPr="001A03D9">
        <w:rPr>
          <w:rFonts w:ascii="Times New Roman CYR" w:eastAsia="Times New Roman" w:hAnsi="Times New Roman CYR" w:cs="Times New Roman CYR"/>
          <w:b/>
        </w:rPr>
        <w:t xml:space="preserve">Порядок </w:t>
      </w:r>
    </w:p>
    <w:p w:rsidR="001A03D9" w:rsidRPr="001A03D9" w:rsidRDefault="001A03D9" w:rsidP="00BE6268">
      <w:pPr>
        <w:widowControl w:val="0"/>
        <w:tabs>
          <w:tab w:val="left" w:pos="1134"/>
        </w:tabs>
        <w:autoSpaceDE w:val="0"/>
        <w:autoSpaceDN w:val="0"/>
        <w:adjustRightInd w:val="0"/>
        <w:jc w:val="center"/>
        <w:rPr>
          <w:rFonts w:eastAsia="Times New Roman"/>
          <w:b/>
          <w:bCs/>
          <w:color w:val="26282F"/>
        </w:rPr>
      </w:pPr>
      <w:bookmarkStart w:id="1" w:name="sub_101"/>
      <w:bookmarkStart w:id="2" w:name="sub_1001"/>
      <w:bookmarkEnd w:id="0"/>
      <w:r>
        <w:rPr>
          <w:rFonts w:ascii="Times New Roman CYR" w:eastAsia="Times New Roman" w:hAnsi="Times New Roman CYR" w:cs="Times New Roman CYR"/>
          <w:b/>
        </w:rPr>
        <w:t xml:space="preserve">предоставления субсидий </w:t>
      </w:r>
      <w:r w:rsidRPr="001A03D9">
        <w:rPr>
          <w:rFonts w:ascii="Times New Roman CYR" w:eastAsia="Times New Roman" w:hAnsi="Times New Roman CYR" w:cs="Times New Roman CYR"/>
          <w:b/>
        </w:rPr>
        <w:t xml:space="preserve">на </w:t>
      </w:r>
      <w:r>
        <w:rPr>
          <w:rFonts w:ascii="Times New Roman CYR" w:eastAsia="Times New Roman" w:hAnsi="Times New Roman CYR" w:cs="Times New Roman CYR"/>
          <w:b/>
        </w:rPr>
        <w:t xml:space="preserve">уборку снега с </w:t>
      </w:r>
      <w:r w:rsidRPr="001A03D9">
        <w:rPr>
          <w:rFonts w:ascii="Times New Roman CYR" w:eastAsia="Times New Roman" w:hAnsi="Times New Roman CYR" w:cs="Times New Roman CYR"/>
          <w:b/>
        </w:rPr>
        <w:t xml:space="preserve">придомовых территорий многоквартирных домов в городском поселении </w:t>
      </w:r>
      <w:proofErr w:type="gramStart"/>
      <w:r w:rsidRPr="001A03D9">
        <w:rPr>
          <w:rFonts w:ascii="Times New Roman CYR" w:eastAsia="Times New Roman" w:hAnsi="Times New Roman CYR" w:cs="Times New Roman CYR"/>
          <w:b/>
        </w:rPr>
        <w:t>Советский</w:t>
      </w:r>
      <w:proofErr w:type="gramEnd"/>
      <w:r w:rsidRPr="001A03D9">
        <w:rPr>
          <w:rFonts w:ascii="Times New Roman CYR" w:eastAsia="Times New Roman" w:hAnsi="Times New Roman CYR" w:cs="Times New Roman CYR"/>
        </w:rPr>
        <w:t xml:space="preserve">   </w:t>
      </w:r>
      <w:r w:rsidRPr="001A03D9">
        <w:rPr>
          <w:rFonts w:ascii="Arial" w:eastAsia="Times New Roman" w:hAnsi="Arial" w:cs="Arial"/>
          <w:b/>
          <w:bCs/>
        </w:rPr>
        <w:br/>
      </w:r>
      <w:r w:rsidRPr="001A03D9">
        <w:rPr>
          <w:rFonts w:ascii="Arial" w:eastAsia="Times New Roman" w:hAnsi="Arial" w:cs="Arial"/>
          <w:b/>
          <w:bCs/>
        </w:rPr>
        <w:br/>
      </w:r>
      <w:r w:rsidRPr="001A03D9">
        <w:rPr>
          <w:rFonts w:eastAsia="Times New Roman"/>
          <w:b/>
          <w:bCs/>
          <w:color w:val="26282F"/>
        </w:rPr>
        <w:t>1. Общие положения.</w:t>
      </w:r>
    </w:p>
    <w:p w:rsidR="001A03D9" w:rsidRPr="001A03D9" w:rsidRDefault="001A03D9" w:rsidP="00307190">
      <w:pPr>
        <w:pStyle w:val="a3"/>
        <w:widowControl w:val="0"/>
        <w:numPr>
          <w:ilvl w:val="0"/>
          <w:numId w:val="15"/>
        </w:numPr>
        <w:tabs>
          <w:tab w:val="left" w:pos="1134"/>
        </w:tabs>
        <w:autoSpaceDE w:val="0"/>
        <w:autoSpaceDN w:val="0"/>
        <w:adjustRightInd w:val="0"/>
        <w:ind w:left="0" w:firstLine="709"/>
        <w:jc w:val="both"/>
        <w:rPr>
          <w:rFonts w:eastAsia="Times New Roman"/>
        </w:rPr>
      </w:pPr>
      <w:r>
        <w:rPr>
          <w:rFonts w:eastAsia="Times New Roman"/>
        </w:rPr>
        <w:t xml:space="preserve">Настоящий Порядок регулирует правоотношения </w:t>
      </w:r>
      <w:r w:rsidRPr="001A03D9">
        <w:rPr>
          <w:rFonts w:eastAsia="Times New Roman"/>
        </w:rPr>
        <w:t>по предоставлению субсидий из бюджета городского поселения Сове</w:t>
      </w:r>
      <w:r>
        <w:rPr>
          <w:rFonts w:eastAsia="Times New Roman"/>
        </w:rPr>
        <w:t xml:space="preserve">тский (далее - местный бюджет) </w:t>
      </w:r>
      <w:r>
        <w:rPr>
          <w:rFonts w:ascii="Times New Roman CYR" w:eastAsia="Times New Roman" w:hAnsi="Times New Roman CYR" w:cs="Times New Roman CYR"/>
        </w:rPr>
        <w:t xml:space="preserve">на уборку снега с </w:t>
      </w:r>
      <w:r w:rsidRPr="001A03D9">
        <w:rPr>
          <w:rFonts w:ascii="Times New Roman CYR" w:eastAsia="Times New Roman" w:hAnsi="Times New Roman CYR" w:cs="Times New Roman CYR"/>
        </w:rPr>
        <w:t>придомовых территорий многоквартирных домов в городском поселении Советский</w:t>
      </w:r>
      <w:r>
        <w:rPr>
          <w:rFonts w:ascii="Times New Roman CYR" w:eastAsia="Times New Roman" w:hAnsi="Times New Roman CYR" w:cs="Times New Roman CYR"/>
        </w:rPr>
        <w:t xml:space="preserve"> </w:t>
      </w:r>
      <w:r>
        <w:rPr>
          <w:rFonts w:eastAsia="Times New Roman"/>
        </w:rPr>
        <w:t xml:space="preserve">получателям субсидий - </w:t>
      </w:r>
      <w:r w:rsidRPr="001A03D9">
        <w:rPr>
          <w:rFonts w:eastAsia="Times New Roman"/>
        </w:rPr>
        <w:t xml:space="preserve">юридическим лицам, осуществляющим управление многоквартирными жилыми домами (далее - МКД), расположенными на территории городского поселения Советский. </w:t>
      </w:r>
    </w:p>
    <w:p w:rsidR="001A03D9" w:rsidRPr="001A03D9" w:rsidRDefault="001A03D9" w:rsidP="00307190">
      <w:pPr>
        <w:pStyle w:val="a3"/>
        <w:numPr>
          <w:ilvl w:val="0"/>
          <w:numId w:val="15"/>
        </w:numPr>
        <w:tabs>
          <w:tab w:val="left" w:pos="1134"/>
        </w:tabs>
        <w:ind w:left="0" w:firstLine="709"/>
        <w:jc w:val="both"/>
        <w:rPr>
          <w:rFonts w:eastAsia="Times New Roman"/>
        </w:rPr>
      </w:pPr>
      <w:r w:rsidRPr="001A03D9">
        <w:rPr>
          <w:rFonts w:eastAsia="Times New Roman"/>
        </w:rPr>
        <w:t>Основные понятия и термины, используемые в настоящем Порядке:</w:t>
      </w:r>
    </w:p>
    <w:p w:rsidR="001A03D9" w:rsidRPr="00307190" w:rsidRDefault="001A03D9" w:rsidP="00307190">
      <w:pPr>
        <w:pStyle w:val="a3"/>
        <w:numPr>
          <w:ilvl w:val="1"/>
          <w:numId w:val="40"/>
        </w:numPr>
        <w:shd w:val="clear" w:color="auto" w:fill="FFFFFF"/>
        <w:tabs>
          <w:tab w:val="left" w:pos="1134"/>
        </w:tabs>
        <w:ind w:left="0" w:firstLine="709"/>
        <w:jc w:val="both"/>
        <w:rPr>
          <w:rFonts w:eastAsia="Times New Roman"/>
        </w:rPr>
      </w:pPr>
      <w:r w:rsidRPr="00307190">
        <w:rPr>
          <w:rFonts w:eastAsia="Times New Roman"/>
        </w:rPr>
        <w:t>юридические лица, осуществляющие управление МКД - управляющая организа</w:t>
      </w:r>
      <w:r w:rsidR="00BE6268" w:rsidRPr="00307190">
        <w:rPr>
          <w:rFonts w:eastAsia="Times New Roman"/>
        </w:rPr>
        <w:t xml:space="preserve">ция, </w:t>
      </w:r>
      <w:r w:rsidRPr="00307190">
        <w:rPr>
          <w:rFonts w:eastAsia="Times New Roman"/>
        </w:rPr>
        <w:t>товарищество собственников жилья, жилищный кооператив, специализированный потребительский кооператив, в установленном законом порядке зарегистрированные в качестве юридического лица;</w:t>
      </w:r>
    </w:p>
    <w:p w:rsidR="001A03D9" w:rsidRPr="00307190" w:rsidRDefault="001A03D9" w:rsidP="00307190">
      <w:pPr>
        <w:pStyle w:val="a3"/>
        <w:numPr>
          <w:ilvl w:val="1"/>
          <w:numId w:val="40"/>
        </w:numPr>
        <w:shd w:val="clear" w:color="auto" w:fill="FFFFFF"/>
        <w:tabs>
          <w:tab w:val="left" w:pos="1134"/>
        </w:tabs>
        <w:ind w:left="0" w:firstLine="709"/>
        <w:jc w:val="both"/>
        <w:rPr>
          <w:rFonts w:eastAsia="Times New Roman"/>
        </w:rPr>
      </w:pPr>
      <w:r w:rsidRPr="00307190">
        <w:rPr>
          <w:rFonts w:eastAsia="Times New Roman"/>
        </w:rPr>
        <w:t xml:space="preserve">заявитель - участник отбора получателей субсидий;   </w:t>
      </w:r>
    </w:p>
    <w:p w:rsidR="001A03D9" w:rsidRPr="00307190" w:rsidRDefault="001A03D9" w:rsidP="00307190">
      <w:pPr>
        <w:pStyle w:val="a3"/>
        <w:numPr>
          <w:ilvl w:val="1"/>
          <w:numId w:val="40"/>
        </w:numPr>
        <w:shd w:val="clear" w:color="auto" w:fill="FFFFFF"/>
        <w:tabs>
          <w:tab w:val="left" w:pos="1134"/>
        </w:tabs>
        <w:ind w:left="0" w:firstLine="709"/>
        <w:jc w:val="both"/>
        <w:rPr>
          <w:rFonts w:eastAsia="Times New Roman"/>
        </w:rPr>
      </w:pPr>
      <w:r w:rsidRPr="00307190">
        <w:rPr>
          <w:rFonts w:eastAsia="Times New Roman"/>
        </w:rPr>
        <w:t>получатель субсидии - заявитель, в отношении которого принято решение о предоставлении субсидии;</w:t>
      </w:r>
    </w:p>
    <w:p w:rsidR="001A03D9" w:rsidRPr="00307190" w:rsidRDefault="001A03D9" w:rsidP="00307190">
      <w:pPr>
        <w:pStyle w:val="a3"/>
        <w:numPr>
          <w:ilvl w:val="1"/>
          <w:numId w:val="40"/>
        </w:numPr>
        <w:tabs>
          <w:tab w:val="left" w:pos="1134"/>
        </w:tabs>
        <w:ind w:left="0" w:firstLine="709"/>
        <w:jc w:val="both"/>
        <w:rPr>
          <w:rFonts w:eastAsia="Times New Roman"/>
        </w:rPr>
      </w:pPr>
      <w:r w:rsidRPr="00307190">
        <w:rPr>
          <w:rFonts w:eastAsia="Times New Roman"/>
        </w:rPr>
        <w:t>придомовая территория МКД - территория, входящая в состав общего имущества собственников МКД или  не входящая в состав общего имущества собственников МКД, но  непосредственно эксплуатируемая жителями МКД для целей подъезда к МКД, парковки транспортных средств жителями МКД;</w:t>
      </w:r>
    </w:p>
    <w:p w:rsidR="001A03D9" w:rsidRPr="00307190" w:rsidRDefault="001A03D9" w:rsidP="00307190">
      <w:pPr>
        <w:pStyle w:val="a3"/>
        <w:numPr>
          <w:ilvl w:val="1"/>
          <w:numId w:val="40"/>
        </w:numPr>
        <w:tabs>
          <w:tab w:val="left" w:pos="1134"/>
        </w:tabs>
        <w:ind w:left="0" w:firstLine="709"/>
        <w:jc w:val="both"/>
        <w:rPr>
          <w:rFonts w:eastAsia="Times New Roman"/>
        </w:rPr>
      </w:pPr>
      <w:r w:rsidRPr="00307190">
        <w:rPr>
          <w:rFonts w:eastAsia="Times New Roman"/>
        </w:rPr>
        <w:t>субсидия – субсидия на финансовое обеспечение затрат  получателя субсидии  с придомовых территорий МКД.</w:t>
      </w:r>
    </w:p>
    <w:p w:rsidR="001A03D9" w:rsidRPr="001A03D9" w:rsidRDefault="001A03D9" w:rsidP="00307190">
      <w:pPr>
        <w:pStyle w:val="a3"/>
        <w:numPr>
          <w:ilvl w:val="0"/>
          <w:numId w:val="15"/>
        </w:numPr>
        <w:shd w:val="clear" w:color="auto" w:fill="FFFFFF"/>
        <w:tabs>
          <w:tab w:val="left" w:pos="1134"/>
        </w:tabs>
        <w:ind w:left="0" w:firstLine="709"/>
        <w:jc w:val="both"/>
        <w:rPr>
          <w:rFonts w:eastAsia="Times New Roman"/>
        </w:rPr>
      </w:pPr>
      <w:r w:rsidRPr="001A03D9">
        <w:rPr>
          <w:rFonts w:eastAsia="Times New Roman"/>
        </w:rPr>
        <w:t xml:space="preserve">Субсидии предоставляются в целях обеспечения вывоза снега с придомовых территорий МКД на установленные места складирования снега.  </w:t>
      </w:r>
    </w:p>
    <w:p w:rsidR="001A03D9" w:rsidRPr="001A03D9" w:rsidRDefault="001A03D9" w:rsidP="00307190">
      <w:pPr>
        <w:pStyle w:val="a3"/>
        <w:numPr>
          <w:ilvl w:val="0"/>
          <w:numId w:val="15"/>
        </w:numPr>
        <w:tabs>
          <w:tab w:val="left" w:pos="1134"/>
        </w:tabs>
        <w:ind w:left="0" w:firstLine="709"/>
        <w:jc w:val="both"/>
        <w:rPr>
          <w:rFonts w:eastAsia="Times New Roman"/>
        </w:rPr>
      </w:pPr>
      <w:r w:rsidRPr="001A03D9">
        <w:rPr>
          <w:rFonts w:eastAsia="Times New Roman"/>
        </w:rPr>
        <w:t xml:space="preserve">Субсидия предоставляется  на безвозмездной и безвозвратной основе в пределах бюджетных ассигнований, предусмотренных в местном бюджете на соответствующий финансовый год  и  плановый период, и лимитов бюджетных обязательств, доведенных в установленном порядке до главного распорядителя бюджетных средств. </w:t>
      </w:r>
    </w:p>
    <w:p w:rsidR="001A03D9" w:rsidRPr="001A03D9" w:rsidRDefault="001A03D9" w:rsidP="00307190">
      <w:pPr>
        <w:pStyle w:val="a3"/>
        <w:numPr>
          <w:ilvl w:val="0"/>
          <w:numId w:val="15"/>
        </w:numPr>
        <w:tabs>
          <w:tab w:val="left" w:pos="1134"/>
        </w:tabs>
        <w:ind w:left="0" w:firstLine="709"/>
        <w:jc w:val="both"/>
        <w:rPr>
          <w:rFonts w:eastAsia="Times New Roman"/>
        </w:rPr>
      </w:pPr>
      <w:r w:rsidRPr="001A03D9">
        <w:rPr>
          <w:rFonts w:eastAsia="Times New Roman"/>
        </w:rPr>
        <w:t>За счет предоставленных субсидий получатели субсидий вправе осуществлять    расходы по следующим направлениям:</w:t>
      </w:r>
    </w:p>
    <w:p w:rsidR="001A03D9" w:rsidRPr="001A03D9" w:rsidRDefault="001A03D9" w:rsidP="00307190">
      <w:pPr>
        <w:pStyle w:val="a3"/>
        <w:numPr>
          <w:ilvl w:val="1"/>
          <w:numId w:val="15"/>
        </w:numPr>
        <w:tabs>
          <w:tab w:val="left" w:pos="1134"/>
        </w:tabs>
        <w:ind w:left="0" w:firstLine="709"/>
        <w:jc w:val="both"/>
        <w:rPr>
          <w:rFonts w:eastAsia="Times New Roman"/>
        </w:rPr>
      </w:pPr>
      <w:r w:rsidRPr="001A03D9">
        <w:rPr>
          <w:rFonts w:eastAsia="Times New Roman"/>
        </w:rPr>
        <w:t>оплата товаров, работ, услуг по вывозу снега с придомовых территорий МКД;</w:t>
      </w:r>
    </w:p>
    <w:p w:rsidR="001A03D9" w:rsidRPr="001A03D9" w:rsidRDefault="001A03D9" w:rsidP="00307190">
      <w:pPr>
        <w:pStyle w:val="a3"/>
        <w:tabs>
          <w:tab w:val="left" w:pos="1134"/>
        </w:tabs>
        <w:ind w:left="0" w:firstLine="709"/>
        <w:jc w:val="both"/>
        <w:rPr>
          <w:rFonts w:eastAsia="Times New Roman"/>
        </w:rPr>
      </w:pPr>
      <w:r w:rsidRPr="001A03D9">
        <w:rPr>
          <w:rFonts w:eastAsia="Times New Roman"/>
        </w:rPr>
        <w:t>2) уплата налогов, сборов, страховых взносов и иных обязательных платежей в бюджетную систему Российской Федерации, обязанность уплаты которых возникла в связи  с   оплатой товаров, работ, услуг по вывозу снега с придомовых территорий МКД.</w:t>
      </w:r>
    </w:p>
    <w:p w:rsidR="001A03D9" w:rsidRPr="001A03D9" w:rsidRDefault="001A03D9" w:rsidP="00307190">
      <w:pPr>
        <w:pStyle w:val="a3"/>
        <w:numPr>
          <w:ilvl w:val="0"/>
          <w:numId w:val="15"/>
        </w:numPr>
        <w:tabs>
          <w:tab w:val="left" w:pos="851"/>
          <w:tab w:val="left" w:pos="1134"/>
        </w:tabs>
        <w:ind w:left="0" w:firstLine="709"/>
        <w:jc w:val="both"/>
        <w:rPr>
          <w:rFonts w:eastAsia="Times New Roman"/>
        </w:rPr>
      </w:pPr>
      <w:r w:rsidRPr="001A03D9">
        <w:rPr>
          <w:rFonts w:eastAsia="Times New Roman"/>
        </w:rPr>
        <w:t>Требования, которым должны соответствовать  заявители на первое число месяца, в котором планируется проведение отбора:</w:t>
      </w:r>
    </w:p>
    <w:p w:rsidR="001A03D9" w:rsidRPr="001A03D9" w:rsidRDefault="001A03D9" w:rsidP="00307190">
      <w:pPr>
        <w:pStyle w:val="a3"/>
        <w:numPr>
          <w:ilvl w:val="1"/>
          <w:numId w:val="15"/>
        </w:numPr>
        <w:tabs>
          <w:tab w:val="left" w:pos="851"/>
          <w:tab w:val="left" w:pos="1134"/>
        </w:tabs>
        <w:ind w:left="0" w:firstLine="709"/>
        <w:jc w:val="both"/>
        <w:rPr>
          <w:rFonts w:eastAsia="Times New Roman"/>
        </w:rPr>
      </w:pPr>
      <w:r w:rsidRPr="001A03D9">
        <w:rPr>
          <w:rFonts w:eastAsia="Times New Roman"/>
        </w:rPr>
        <w:t>отсутствие неисполненной обязанности по уплате налогов, сборов, страховых взносов, пеней, штрафов, процентов, подлежащих уплате в соответствии с </w:t>
      </w:r>
      <w:hyperlink r:id="rId18" w:anchor="/document/10900200/entry/1" w:history="1">
        <w:r w:rsidRPr="001A03D9">
          <w:rPr>
            <w:rFonts w:eastAsia="Times New Roman"/>
          </w:rPr>
          <w:t>законодательством</w:t>
        </w:r>
      </w:hyperlink>
      <w:r w:rsidRPr="001A03D9">
        <w:rPr>
          <w:rFonts w:eastAsia="Times New Roman"/>
        </w:rPr>
        <w:t> Российской Федерации о налогах и сборах;</w:t>
      </w:r>
    </w:p>
    <w:p w:rsidR="001A03D9" w:rsidRPr="001A03D9" w:rsidRDefault="001A03D9" w:rsidP="00307190">
      <w:pPr>
        <w:pStyle w:val="a3"/>
        <w:numPr>
          <w:ilvl w:val="1"/>
          <w:numId w:val="15"/>
        </w:numPr>
        <w:tabs>
          <w:tab w:val="left" w:pos="851"/>
          <w:tab w:val="left" w:pos="1134"/>
        </w:tabs>
        <w:ind w:left="0" w:firstLine="709"/>
        <w:jc w:val="both"/>
        <w:rPr>
          <w:rFonts w:eastAsia="Times New Roman"/>
        </w:rPr>
      </w:pPr>
      <w:r w:rsidRPr="001A03D9">
        <w:rPr>
          <w:rFonts w:eastAsia="Times New Roman"/>
        </w:rPr>
        <w:t>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rsidR="001A03D9" w:rsidRPr="001A03D9" w:rsidRDefault="00B805FA" w:rsidP="00307190">
      <w:pPr>
        <w:pStyle w:val="a3"/>
        <w:numPr>
          <w:ilvl w:val="1"/>
          <w:numId w:val="15"/>
        </w:numPr>
        <w:tabs>
          <w:tab w:val="left" w:pos="1134"/>
        </w:tabs>
        <w:ind w:left="0" w:firstLine="709"/>
        <w:jc w:val="both"/>
        <w:rPr>
          <w:rFonts w:eastAsia="Times New Roman"/>
        </w:rPr>
      </w:pPr>
      <w:hyperlink r:id="rId19" w:anchor="/document-relations/74681710/1/0/1434" w:history="1"/>
      <w:r w:rsidR="001A03D9" w:rsidRPr="001A03D9">
        <w:rPr>
          <w:rFonts w:eastAsia="Times New Roman"/>
        </w:rPr>
        <w:t>заявители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1A03D9" w:rsidRPr="001A03D9" w:rsidRDefault="001A03D9" w:rsidP="00307190">
      <w:pPr>
        <w:pStyle w:val="a3"/>
        <w:numPr>
          <w:ilvl w:val="1"/>
          <w:numId w:val="15"/>
        </w:numPr>
        <w:tabs>
          <w:tab w:val="left" w:pos="1134"/>
        </w:tabs>
        <w:ind w:left="0" w:firstLine="709"/>
        <w:jc w:val="both"/>
        <w:rPr>
          <w:rFonts w:eastAsia="Times New Roman"/>
        </w:rPr>
      </w:pPr>
      <w:proofErr w:type="gramStart"/>
      <w:r w:rsidRPr="001A03D9">
        <w:rPr>
          <w:rFonts w:eastAsia="Times New Roman"/>
        </w:rPr>
        <w:t xml:space="preserve">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w:t>
      </w:r>
      <w:proofErr w:type="gramEnd"/>
    </w:p>
    <w:p w:rsidR="001A03D9" w:rsidRPr="001A03D9" w:rsidRDefault="001A03D9" w:rsidP="00307190">
      <w:pPr>
        <w:pStyle w:val="a3"/>
        <w:numPr>
          <w:ilvl w:val="1"/>
          <w:numId w:val="15"/>
        </w:numPr>
        <w:shd w:val="clear" w:color="auto" w:fill="FFFFFF"/>
        <w:tabs>
          <w:tab w:val="left" w:pos="1134"/>
        </w:tabs>
        <w:ind w:left="0" w:firstLine="709"/>
        <w:jc w:val="both"/>
        <w:rPr>
          <w:rFonts w:eastAsia="Times New Roman"/>
        </w:rPr>
      </w:pPr>
      <w:proofErr w:type="gramStart"/>
      <w:r w:rsidRPr="001A03D9">
        <w:rPr>
          <w:rFonts w:eastAsia="Times New Roman"/>
        </w:rPr>
        <w:t>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1A03D9">
        <w:rPr>
          <w:rFonts w:eastAsia="Times New Roman"/>
        </w:rPr>
        <w:t xml:space="preserve"> совокупности превышает 50 процентов;</w:t>
      </w:r>
    </w:p>
    <w:p w:rsidR="001A03D9" w:rsidRPr="001A03D9" w:rsidRDefault="001A03D9" w:rsidP="00307190">
      <w:pPr>
        <w:pStyle w:val="a3"/>
        <w:numPr>
          <w:ilvl w:val="1"/>
          <w:numId w:val="15"/>
        </w:numPr>
        <w:shd w:val="clear" w:color="auto" w:fill="FFFFFF"/>
        <w:tabs>
          <w:tab w:val="left" w:pos="1134"/>
        </w:tabs>
        <w:ind w:left="0" w:firstLine="709"/>
        <w:jc w:val="both"/>
        <w:rPr>
          <w:rFonts w:eastAsia="Times New Roman"/>
        </w:rPr>
      </w:pPr>
      <w:r>
        <w:rPr>
          <w:rFonts w:eastAsia="Times New Roman"/>
        </w:rPr>
        <w:t>заявители</w:t>
      </w:r>
      <w:r w:rsidRPr="001A03D9">
        <w:rPr>
          <w:rFonts w:eastAsia="Times New Roman"/>
        </w:rPr>
        <w:t xml:space="preserve"> не должны получать средства из  местного бюджета на основании иных нормативных правовых актов   на цели, установленные настоящим Порядком.</w:t>
      </w:r>
    </w:p>
    <w:p w:rsidR="001A03D9" w:rsidRPr="001A03D9" w:rsidRDefault="001A03D9" w:rsidP="00307190">
      <w:pPr>
        <w:pStyle w:val="a3"/>
        <w:numPr>
          <w:ilvl w:val="0"/>
          <w:numId w:val="17"/>
        </w:numPr>
        <w:tabs>
          <w:tab w:val="left" w:pos="1134"/>
        </w:tabs>
        <w:ind w:left="0" w:firstLine="709"/>
        <w:jc w:val="both"/>
        <w:rPr>
          <w:rFonts w:eastAsia="Times New Roman"/>
        </w:rPr>
      </w:pPr>
      <w:r w:rsidRPr="001A03D9">
        <w:rPr>
          <w:rFonts w:eastAsia="Times New Roman"/>
        </w:rPr>
        <w:t xml:space="preserve">Администрация городского поселения Советский (далее - Администрация) является органом местного самоуправления, осуществляющим функции главного распорядителя бюджетных средств, до которого в соответствии с бюджетным законодательством как получателя бюджетных средств доведены лимиты бюджетных обязательств на предоставление субсидий  на соответствующий финансовый год и плановый период в соответствии с настоящим Порядком.   </w:t>
      </w:r>
    </w:p>
    <w:p w:rsidR="001A03D9" w:rsidRPr="001A03D9" w:rsidRDefault="001A03D9" w:rsidP="00307190">
      <w:pPr>
        <w:pStyle w:val="a3"/>
        <w:numPr>
          <w:ilvl w:val="0"/>
          <w:numId w:val="17"/>
        </w:numPr>
        <w:tabs>
          <w:tab w:val="left" w:pos="1134"/>
        </w:tabs>
        <w:ind w:left="0" w:firstLine="709"/>
        <w:jc w:val="both"/>
        <w:rPr>
          <w:rFonts w:eastAsia="Times New Roman"/>
          <w:shd w:val="clear" w:color="auto" w:fill="FFFFFF"/>
        </w:rPr>
      </w:pPr>
      <w:r w:rsidRPr="001A03D9">
        <w:rPr>
          <w:rFonts w:eastAsia="Times New Roman"/>
        </w:rPr>
        <w:t xml:space="preserve">Получатель субсидии  определяется в ходе </w:t>
      </w:r>
      <w:r w:rsidRPr="001A03D9">
        <w:rPr>
          <w:rFonts w:eastAsia="Times New Roman"/>
          <w:shd w:val="clear" w:color="auto" w:fill="FFFFFF"/>
        </w:rPr>
        <w:t xml:space="preserve">запроса предложений (далее - отбор), проводимого Администрацией в соответствии с настоящим Порядком, на основании  заявок, направленных заявителями, исходя из соответствия заявителей критериям отбора и очередности поступления  заявок на участие в отборе. </w:t>
      </w:r>
    </w:p>
    <w:p w:rsidR="001A03D9" w:rsidRPr="001A03D9" w:rsidRDefault="001A03D9" w:rsidP="00307190">
      <w:pPr>
        <w:pStyle w:val="a3"/>
        <w:shd w:val="clear" w:color="auto" w:fill="FFFFFF"/>
        <w:tabs>
          <w:tab w:val="left" w:pos="1134"/>
        </w:tabs>
        <w:ind w:left="0" w:firstLine="709"/>
        <w:jc w:val="both"/>
        <w:rPr>
          <w:rFonts w:eastAsia="Times New Roman"/>
        </w:rPr>
      </w:pPr>
      <w:r w:rsidRPr="001A03D9">
        <w:rPr>
          <w:rFonts w:eastAsia="Times New Roman"/>
        </w:rPr>
        <w:t>Организатором проведения отбора по предоставлению субсидии является  отдел по городскому хозяйству Администрации.</w:t>
      </w:r>
    </w:p>
    <w:p w:rsidR="001A03D9" w:rsidRPr="001A03D9" w:rsidRDefault="001A03D9" w:rsidP="00307190">
      <w:pPr>
        <w:pStyle w:val="a3"/>
        <w:numPr>
          <w:ilvl w:val="0"/>
          <w:numId w:val="17"/>
        </w:numPr>
        <w:shd w:val="clear" w:color="auto" w:fill="FFFFFF"/>
        <w:tabs>
          <w:tab w:val="left" w:pos="1134"/>
        </w:tabs>
        <w:ind w:left="0" w:firstLine="709"/>
        <w:jc w:val="both"/>
        <w:rPr>
          <w:rFonts w:eastAsia="Times New Roman"/>
          <w:shd w:val="clear" w:color="auto" w:fill="FFFFFF"/>
        </w:rPr>
      </w:pPr>
      <w:r w:rsidRPr="001A03D9">
        <w:rPr>
          <w:rFonts w:eastAsia="Times New Roman"/>
        </w:rPr>
        <w:t>Сведе</w:t>
      </w:r>
      <w:r w:rsidR="00307190">
        <w:rPr>
          <w:rFonts w:eastAsia="Times New Roman"/>
        </w:rPr>
        <w:t xml:space="preserve">ния о субсидиях размещаются на </w:t>
      </w:r>
      <w:r w:rsidRPr="001A03D9">
        <w:rPr>
          <w:rFonts w:eastAsia="Times New Roman"/>
        </w:rPr>
        <w:t xml:space="preserve">Едином портале бюджетной системы РФ «Электронный бюджет» </w:t>
      </w:r>
      <w:r w:rsidRPr="001A03D9">
        <w:rPr>
          <w:rFonts w:eastAsia="Times New Roman"/>
          <w:shd w:val="clear" w:color="auto" w:fill="FFFFFF"/>
        </w:rPr>
        <w:t>в информационно-телекоммуникационной сети "Интернет" (далее - Единый портал) (в разделе единого портала)</w:t>
      </w:r>
      <w:r>
        <w:rPr>
          <w:rFonts w:eastAsia="Times New Roman"/>
          <w:shd w:val="clear" w:color="auto" w:fill="FFFFFF"/>
        </w:rPr>
        <w:t xml:space="preserve"> </w:t>
      </w:r>
      <w:r w:rsidRPr="001A03D9">
        <w:rPr>
          <w:rFonts w:eastAsia="Times New Roman"/>
          <w:shd w:val="clear" w:color="auto" w:fill="FFFFFF"/>
        </w:rPr>
        <w:t>при формировании проект</w:t>
      </w:r>
      <w:r>
        <w:rPr>
          <w:rFonts w:eastAsia="Times New Roman"/>
          <w:shd w:val="clear" w:color="auto" w:fill="FFFFFF"/>
        </w:rPr>
        <w:t xml:space="preserve">а  решения  о местном бюджете </w:t>
      </w:r>
      <w:r w:rsidR="00307190">
        <w:rPr>
          <w:rFonts w:eastAsia="Times New Roman"/>
          <w:shd w:val="clear" w:color="auto" w:fill="FFFFFF"/>
        </w:rPr>
        <w:t xml:space="preserve">(проекта решения </w:t>
      </w:r>
      <w:r w:rsidRPr="001A03D9">
        <w:rPr>
          <w:rFonts w:eastAsia="Times New Roman"/>
          <w:shd w:val="clear" w:color="auto" w:fill="FFFFFF"/>
        </w:rPr>
        <w:t xml:space="preserve">о внесении изменений в  решение  о местном бюджете).   </w:t>
      </w:r>
    </w:p>
    <w:p w:rsidR="001A03D9" w:rsidRPr="001A03D9" w:rsidRDefault="001A03D9" w:rsidP="00307190">
      <w:pPr>
        <w:shd w:val="clear" w:color="auto" w:fill="FFFFFF"/>
        <w:tabs>
          <w:tab w:val="left" w:pos="1134"/>
        </w:tabs>
        <w:ind w:firstLine="709"/>
        <w:jc w:val="both"/>
        <w:rPr>
          <w:rFonts w:eastAsia="Times New Roman"/>
        </w:rPr>
      </w:pPr>
    </w:p>
    <w:p w:rsidR="001A03D9" w:rsidRPr="001A03D9" w:rsidRDefault="001A03D9" w:rsidP="00307190">
      <w:pPr>
        <w:tabs>
          <w:tab w:val="left" w:pos="851"/>
          <w:tab w:val="left" w:pos="1134"/>
        </w:tabs>
        <w:ind w:firstLine="709"/>
        <w:contextualSpacing/>
        <w:jc w:val="center"/>
        <w:rPr>
          <w:rFonts w:eastAsia="Times New Roman"/>
          <w:b/>
          <w:lang w:eastAsia="en-US"/>
        </w:rPr>
      </w:pPr>
      <w:r w:rsidRPr="001A03D9">
        <w:rPr>
          <w:rFonts w:eastAsia="Times New Roman"/>
          <w:b/>
          <w:lang w:eastAsia="en-US"/>
        </w:rPr>
        <w:t>2. Порядок проведения отбора получателей субсидий.</w:t>
      </w:r>
    </w:p>
    <w:p w:rsidR="001A03D9" w:rsidRPr="001A03D9" w:rsidRDefault="001A03D9" w:rsidP="00307190">
      <w:pPr>
        <w:pStyle w:val="a3"/>
        <w:numPr>
          <w:ilvl w:val="0"/>
          <w:numId w:val="18"/>
        </w:numPr>
        <w:shd w:val="clear" w:color="auto" w:fill="FFFFFF"/>
        <w:tabs>
          <w:tab w:val="left" w:pos="1134"/>
        </w:tabs>
        <w:ind w:left="0" w:firstLine="709"/>
        <w:jc w:val="both"/>
        <w:rPr>
          <w:rFonts w:eastAsia="Times New Roman"/>
        </w:rPr>
      </w:pPr>
      <w:r w:rsidRPr="001A03D9">
        <w:rPr>
          <w:rFonts w:eastAsia="Times New Roman"/>
        </w:rPr>
        <w:t>Не позднее, чем за 5 календарных дней до дня начала проведения отбора, Администрацией на  Едином портале, на официальном сайте Администрации в информационно-телекоммуникационной сети Интернет размещается объявление о проведении отбора с указанием:</w:t>
      </w:r>
    </w:p>
    <w:p w:rsidR="001A03D9" w:rsidRPr="00307190" w:rsidRDefault="001A03D9" w:rsidP="00307190">
      <w:pPr>
        <w:pStyle w:val="a3"/>
        <w:numPr>
          <w:ilvl w:val="1"/>
          <w:numId w:val="41"/>
        </w:numPr>
        <w:shd w:val="clear" w:color="auto" w:fill="FFFFFF"/>
        <w:tabs>
          <w:tab w:val="left" w:pos="1134"/>
        </w:tabs>
        <w:ind w:left="0" w:firstLine="709"/>
        <w:jc w:val="both"/>
        <w:rPr>
          <w:rFonts w:eastAsia="Times New Roman"/>
        </w:rPr>
      </w:pPr>
      <w:r w:rsidRPr="00307190">
        <w:rPr>
          <w:rFonts w:eastAsia="Times New Roman"/>
        </w:rPr>
        <w:t>сроков проведения отбора (даты и времени начала (окончания) подачи (приема) заявок), которые не могут быть меньше 30 календарных дней, следующих за днем размещения объявления о проведении отбора;</w:t>
      </w:r>
    </w:p>
    <w:p w:rsidR="001A03D9" w:rsidRPr="00307190" w:rsidRDefault="001A03D9" w:rsidP="00307190">
      <w:pPr>
        <w:pStyle w:val="a3"/>
        <w:numPr>
          <w:ilvl w:val="1"/>
          <w:numId w:val="41"/>
        </w:numPr>
        <w:shd w:val="clear" w:color="auto" w:fill="FFFFFF"/>
        <w:tabs>
          <w:tab w:val="left" w:pos="1134"/>
        </w:tabs>
        <w:ind w:left="0" w:firstLine="709"/>
        <w:jc w:val="both"/>
        <w:rPr>
          <w:rFonts w:eastAsia="Times New Roman"/>
        </w:rPr>
      </w:pPr>
      <w:r w:rsidRPr="00307190">
        <w:rPr>
          <w:rFonts w:eastAsia="Times New Roman"/>
        </w:rPr>
        <w:t>наименования, места нахождения, почтового адреса, адреса электронной почты Администрации;</w:t>
      </w:r>
    </w:p>
    <w:p w:rsidR="001A03D9" w:rsidRPr="00307190" w:rsidRDefault="00B805FA" w:rsidP="00307190">
      <w:pPr>
        <w:pStyle w:val="a3"/>
        <w:numPr>
          <w:ilvl w:val="1"/>
          <w:numId w:val="41"/>
        </w:numPr>
        <w:shd w:val="clear" w:color="auto" w:fill="FFFFFF"/>
        <w:tabs>
          <w:tab w:val="left" w:pos="1134"/>
        </w:tabs>
        <w:ind w:left="0" w:firstLine="709"/>
        <w:jc w:val="both"/>
        <w:rPr>
          <w:rFonts w:eastAsia="Times New Roman"/>
        </w:rPr>
      </w:pPr>
      <w:hyperlink r:id="rId20" w:anchor="/document-relations/74681710/1/0/1424" w:history="1"/>
      <w:proofErr w:type="gramStart"/>
      <w:r w:rsidR="001A03D9" w:rsidRPr="00307190">
        <w:rPr>
          <w:rFonts w:eastAsia="Times New Roman"/>
        </w:rPr>
        <w:t>результатов предоставления субсидии в соответствии с </w:t>
      </w:r>
      <w:hyperlink r:id="rId21" w:anchor="/document/74681710/entry/1013" w:history="1">
        <w:r w:rsidR="001A03D9" w:rsidRPr="00307190">
          <w:rPr>
            <w:rFonts w:eastAsia="Times New Roman"/>
          </w:rPr>
          <w:t>подпунктом "м" пункта 5</w:t>
        </w:r>
      </w:hyperlink>
      <w:r w:rsidR="001A03D9" w:rsidRPr="00307190">
        <w:rPr>
          <w:rFonts w:eastAsia="Times New Roman"/>
        </w:rP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 постановлением Правительства </w:t>
      </w:r>
      <w:r w:rsidR="001A03D9" w:rsidRPr="00307190">
        <w:rPr>
          <w:rFonts w:eastAsia="Times New Roman"/>
        </w:rPr>
        <w:lastRenderedPageBreak/>
        <w:t>Российской Федерации от 18.09.2020 № 1492  (далее - постановление Правительства № 1492);</w:t>
      </w:r>
      <w:proofErr w:type="gramEnd"/>
    </w:p>
    <w:p w:rsidR="001A03D9" w:rsidRPr="001A03D9" w:rsidRDefault="001A03D9" w:rsidP="00307190">
      <w:pPr>
        <w:shd w:val="clear" w:color="auto" w:fill="FFFFFF"/>
        <w:tabs>
          <w:tab w:val="left" w:pos="1134"/>
        </w:tabs>
        <w:ind w:firstLine="709"/>
        <w:jc w:val="both"/>
        <w:rPr>
          <w:rFonts w:eastAsia="Times New Roman"/>
        </w:rPr>
      </w:pPr>
      <w:r w:rsidRPr="001A03D9">
        <w:rPr>
          <w:rFonts w:eastAsia="Times New Roman"/>
        </w:rPr>
        <w:t>4) доменного имени или  сетевого адреса, или  указателей страниц сайта в информационно-телекоммуникационной сети "Интернет", на котором обеспечивается проведение отбора (в случае проведения отбора  на Едином портале или ином сайте)</w:t>
      </w:r>
      <w:hyperlink r:id="rId22" w:anchor="/document-relations/74681710/1/0/1425" w:history="1"/>
      <w:r w:rsidRPr="001A03D9">
        <w:rPr>
          <w:rFonts w:eastAsia="Times New Roman"/>
        </w:rPr>
        <w:t>;</w:t>
      </w:r>
    </w:p>
    <w:p w:rsidR="001A03D9" w:rsidRPr="001A03D9" w:rsidRDefault="001A03D9" w:rsidP="00307190">
      <w:pPr>
        <w:shd w:val="clear" w:color="auto" w:fill="FFFFFF"/>
        <w:tabs>
          <w:tab w:val="left" w:pos="1134"/>
        </w:tabs>
        <w:ind w:firstLine="709"/>
        <w:jc w:val="both"/>
        <w:rPr>
          <w:rFonts w:eastAsia="Times New Roman"/>
        </w:rPr>
      </w:pPr>
      <w:r>
        <w:rPr>
          <w:rFonts w:eastAsia="Times New Roman"/>
        </w:rPr>
        <w:t xml:space="preserve">5) </w:t>
      </w:r>
      <w:hyperlink r:id="rId23" w:anchor="/document-relations/74681710/1/0/1426" w:history="1"/>
      <w:r w:rsidRPr="001A03D9">
        <w:rPr>
          <w:rFonts w:eastAsia="Times New Roman"/>
        </w:rPr>
        <w:t>требований к заявителям в соответствии с </w:t>
      </w:r>
      <w:hyperlink r:id="rId24" w:anchor="/document/74681710/entry/1043" w:history="1">
        <w:r w:rsidRPr="001A03D9">
          <w:rPr>
            <w:rFonts w:eastAsia="Times New Roman"/>
            <w:color w:val="0000FF"/>
            <w:u w:val="single"/>
          </w:rPr>
          <w:t>подпунктами "в"</w:t>
        </w:r>
      </w:hyperlink>
      <w:r w:rsidRPr="001A03D9">
        <w:rPr>
          <w:rFonts w:eastAsia="Times New Roman"/>
        </w:rPr>
        <w:t> и </w:t>
      </w:r>
      <w:hyperlink r:id="rId25" w:anchor="/document/74681710/entry/1044" w:history="1">
        <w:r w:rsidRPr="001A03D9">
          <w:rPr>
            <w:rFonts w:eastAsia="Times New Roman"/>
            <w:color w:val="0000FF"/>
            <w:u w:val="single"/>
          </w:rPr>
          <w:t>"г"</w:t>
        </w:r>
      </w:hyperlink>
      <w:r w:rsidRPr="001A03D9">
        <w:rPr>
          <w:rFonts w:eastAsia="Times New Roman"/>
        </w:rPr>
        <w:t xml:space="preserve">  пункта 4  постановления Правительства № 1492 и перечня документов, представляемых заявителями  для подтверждения их соответствия указанным требованиям;</w:t>
      </w:r>
    </w:p>
    <w:p w:rsidR="001A03D9" w:rsidRPr="001A03D9" w:rsidRDefault="001A03D9" w:rsidP="00307190">
      <w:pPr>
        <w:tabs>
          <w:tab w:val="left" w:pos="1134"/>
        </w:tabs>
        <w:ind w:firstLine="709"/>
        <w:jc w:val="both"/>
        <w:rPr>
          <w:rFonts w:eastAsia="Times New Roman"/>
        </w:rPr>
      </w:pPr>
      <w:r w:rsidRPr="001A03D9">
        <w:rPr>
          <w:rFonts w:eastAsia="Times New Roman"/>
        </w:rPr>
        <w:t xml:space="preserve">6) </w:t>
      </w:r>
      <w:hyperlink r:id="rId26" w:anchor="/document-relations/74681710/1/0/1427" w:history="1"/>
      <w:r w:rsidRPr="001A03D9">
        <w:rPr>
          <w:rFonts w:eastAsia="Times New Roman"/>
        </w:rPr>
        <w:t>порядка подачи  заявок   и требований, предъявляемых к форме и содержанию  заявок, подаваемых в соответствии с </w:t>
      </w:r>
      <w:hyperlink r:id="rId27" w:anchor="/document/74681710/entry/1045" w:history="1">
        <w:r w:rsidRPr="001A03D9">
          <w:rPr>
            <w:rFonts w:eastAsia="Times New Roman"/>
            <w:color w:val="0000FF"/>
            <w:u w:val="single"/>
          </w:rPr>
          <w:t>подпунктом "д"</w:t>
        </w:r>
      </w:hyperlink>
      <w:r w:rsidRPr="001A03D9">
        <w:rPr>
          <w:rFonts w:eastAsia="Times New Roman"/>
        </w:rPr>
        <w:t> пункта 4  постановления Правительства № 1492 и пунктом 2 части 2 настоящего Порядка;</w:t>
      </w:r>
    </w:p>
    <w:p w:rsidR="001A03D9" w:rsidRPr="001A03D9" w:rsidRDefault="001A03D9" w:rsidP="00307190">
      <w:pPr>
        <w:tabs>
          <w:tab w:val="left" w:pos="1134"/>
        </w:tabs>
        <w:ind w:firstLine="709"/>
        <w:jc w:val="both"/>
        <w:rPr>
          <w:rFonts w:eastAsia="Times New Roman"/>
        </w:rPr>
      </w:pPr>
      <w:r w:rsidRPr="001A03D9">
        <w:rPr>
          <w:rFonts w:eastAsia="Times New Roman"/>
        </w:rPr>
        <w:t>7) порядка отзыва заявок, порядка возврата заявок, определяющего, в том числе, основания для возврата  заявок, порядка внесения изменений в  заявки;</w:t>
      </w:r>
    </w:p>
    <w:p w:rsidR="001A03D9" w:rsidRPr="001A03D9" w:rsidRDefault="001A03D9" w:rsidP="00307190">
      <w:pPr>
        <w:tabs>
          <w:tab w:val="left" w:pos="1134"/>
        </w:tabs>
        <w:ind w:firstLine="709"/>
        <w:jc w:val="both"/>
        <w:rPr>
          <w:rFonts w:eastAsia="Times New Roman"/>
        </w:rPr>
      </w:pPr>
      <w:r w:rsidRPr="001A03D9">
        <w:rPr>
          <w:rFonts w:eastAsia="Times New Roman"/>
        </w:rPr>
        <w:t>8) правил рассмотрения и оценки  заявок   в соответствии с подпунктом "ж"  пункта 4 постановления Правительства № 1492;</w:t>
      </w:r>
    </w:p>
    <w:p w:rsidR="001A03D9" w:rsidRPr="001A03D9" w:rsidRDefault="001A03D9" w:rsidP="00307190">
      <w:pPr>
        <w:tabs>
          <w:tab w:val="left" w:pos="1134"/>
        </w:tabs>
        <w:ind w:firstLine="709"/>
        <w:jc w:val="both"/>
        <w:rPr>
          <w:rFonts w:eastAsia="Times New Roman"/>
        </w:rPr>
      </w:pPr>
      <w:r>
        <w:rPr>
          <w:rFonts w:eastAsia="Times New Roman"/>
        </w:rPr>
        <w:t xml:space="preserve">9) </w:t>
      </w:r>
      <w:r w:rsidRPr="001A03D9">
        <w:rPr>
          <w:rFonts w:eastAsia="Times New Roman"/>
        </w:rPr>
        <w:t>порядка предоставления   разъяснений положений объявления о проведении отбора, даты начала и окончания срока такого предоставления;</w:t>
      </w:r>
    </w:p>
    <w:p w:rsidR="001A03D9" w:rsidRPr="001A03D9" w:rsidRDefault="001A03D9" w:rsidP="00307190">
      <w:pPr>
        <w:tabs>
          <w:tab w:val="left" w:pos="1134"/>
        </w:tabs>
        <w:ind w:firstLine="709"/>
        <w:jc w:val="both"/>
        <w:rPr>
          <w:rFonts w:eastAsia="Times New Roman"/>
        </w:rPr>
      </w:pPr>
      <w:r w:rsidRPr="001A03D9">
        <w:rPr>
          <w:rFonts w:eastAsia="Times New Roman"/>
        </w:rPr>
        <w:t>10) срока, в течение которого    победитель (победители) отбора должен подписать соглашение о предоставлении субсидии (далее - соглашение);</w:t>
      </w:r>
    </w:p>
    <w:p w:rsidR="001A03D9" w:rsidRPr="001A03D9" w:rsidRDefault="001A03D9" w:rsidP="00307190">
      <w:pPr>
        <w:tabs>
          <w:tab w:val="left" w:pos="1134"/>
        </w:tabs>
        <w:ind w:firstLine="709"/>
        <w:jc w:val="both"/>
        <w:rPr>
          <w:rFonts w:eastAsia="Times New Roman"/>
        </w:rPr>
      </w:pPr>
      <w:r w:rsidRPr="001A03D9">
        <w:rPr>
          <w:rFonts w:eastAsia="Times New Roman"/>
        </w:rPr>
        <w:t xml:space="preserve">11) условий признания  победителя (победителей) отбора </w:t>
      </w:r>
      <w:proofErr w:type="gramStart"/>
      <w:r w:rsidRPr="001A03D9">
        <w:rPr>
          <w:rFonts w:eastAsia="Times New Roman"/>
        </w:rPr>
        <w:t>уклонившимся</w:t>
      </w:r>
      <w:proofErr w:type="gramEnd"/>
      <w:r w:rsidRPr="001A03D9">
        <w:rPr>
          <w:rFonts w:eastAsia="Times New Roman"/>
        </w:rPr>
        <w:t xml:space="preserve"> от заключения соглашения;</w:t>
      </w:r>
    </w:p>
    <w:p w:rsidR="001A03D9" w:rsidRPr="001A03D9" w:rsidRDefault="001A03D9" w:rsidP="00307190">
      <w:pPr>
        <w:tabs>
          <w:tab w:val="left" w:pos="1134"/>
        </w:tabs>
        <w:ind w:firstLine="709"/>
        <w:jc w:val="both"/>
        <w:rPr>
          <w:rFonts w:eastAsia="Times New Roman"/>
        </w:rPr>
      </w:pPr>
      <w:proofErr w:type="gramStart"/>
      <w:r>
        <w:rPr>
          <w:rFonts w:eastAsia="Times New Roman"/>
        </w:rPr>
        <w:t>12)</w:t>
      </w:r>
      <w:r w:rsidRPr="001A03D9">
        <w:rPr>
          <w:rFonts w:eastAsia="Times New Roman"/>
        </w:rPr>
        <w:t xml:space="preserve"> </w:t>
      </w:r>
      <w:hyperlink r:id="rId28" w:anchor="/document-relations/74681710/1/0/14213" w:history="1"/>
      <w:r w:rsidRPr="001A03D9">
        <w:rPr>
          <w:rFonts w:eastAsia="Times New Roman"/>
        </w:rPr>
        <w:t>даты размещения результатов отбора, размера предоставляемой субсидии, на Е</w:t>
      </w:r>
      <w:r>
        <w:rPr>
          <w:rFonts w:eastAsia="Times New Roman"/>
        </w:rPr>
        <w:t xml:space="preserve">дином портале, а также </w:t>
      </w:r>
      <w:r w:rsidRPr="001A03D9">
        <w:rPr>
          <w:rFonts w:eastAsia="Times New Roman"/>
        </w:rPr>
        <w:t>на о</w:t>
      </w:r>
      <w:r>
        <w:rPr>
          <w:rFonts w:eastAsia="Times New Roman"/>
        </w:rPr>
        <w:t xml:space="preserve">фициальном сайте Администрации </w:t>
      </w:r>
      <w:r w:rsidRPr="001A03D9">
        <w:rPr>
          <w:rFonts w:eastAsia="Times New Roman"/>
        </w:rPr>
        <w:t>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w:t>
      </w:r>
      <w:r w:rsidRPr="001A03D9">
        <w:rPr>
          <w:rFonts w:eastAsia="Times New Roman"/>
          <w:vertAlign w:val="superscript"/>
        </w:rPr>
        <w:t> 2</w:t>
      </w:r>
      <w:r w:rsidRPr="001A03D9">
        <w:rPr>
          <w:rFonts w:eastAsia="Times New Roman"/>
        </w:rPr>
        <w:t> Положения о мерах по обеспечению исполнения федерального бюджета, утвержденного постановлением Правительства Российской Федерации от 09.12.2017   N 1496 "О</w:t>
      </w:r>
      <w:proofErr w:type="gramEnd"/>
      <w:r w:rsidRPr="001A03D9">
        <w:rPr>
          <w:rFonts w:eastAsia="Times New Roman"/>
        </w:rPr>
        <w:t xml:space="preserve"> </w:t>
      </w:r>
      <w:proofErr w:type="gramStart"/>
      <w:r w:rsidRPr="001A03D9">
        <w:rPr>
          <w:rFonts w:eastAsia="Times New Roman"/>
        </w:rPr>
        <w:t>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((в случае проведения отбора  на Едином портале или ином сайте)</w:t>
      </w:r>
      <w:hyperlink r:id="rId29" w:anchor="/document-relations/74681710/1/0/1425" w:history="1"/>
      <w:r w:rsidRPr="001A03D9">
        <w:rPr>
          <w:rFonts w:eastAsia="Times New Roman"/>
        </w:rPr>
        <w:t>.</w:t>
      </w:r>
      <w:proofErr w:type="gramEnd"/>
    </w:p>
    <w:p w:rsidR="001A03D9" w:rsidRPr="00BE6268" w:rsidRDefault="001A03D9" w:rsidP="00307190">
      <w:pPr>
        <w:pStyle w:val="a3"/>
        <w:numPr>
          <w:ilvl w:val="0"/>
          <w:numId w:val="18"/>
        </w:numPr>
        <w:tabs>
          <w:tab w:val="left" w:pos="1134"/>
        </w:tabs>
        <w:ind w:left="0" w:firstLine="709"/>
        <w:jc w:val="both"/>
        <w:rPr>
          <w:rFonts w:eastAsia="Times New Roman"/>
        </w:rPr>
      </w:pPr>
      <w:r w:rsidRPr="00BE6268">
        <w:rPr>
          <w:rFonts w:eastAsia="Times New Roman"/>
          <w:shd w:val="clear" w:color="auto" w:fill="FFFFFF"/>
        </w:rPr>
        <w:t>Заявки</w:t>
      </w:r>
      <w:r w:rsidR="00BE6268">
        <w:rPr>
          <w:rFonts w:eastAsia="Times New Roman"/>
          <w:shd w:val="clear" w:color="auto" w:fill="FFFFFF"/>
        </w:rPr>
        <w:t xml:space="preserve"> </w:t>
      </w:r>
      <w:r w:rsidRPr="00BE6268">
        <w:rPr>
          <w:rFonts w:eastAsia="Times New Roman"/>
          <w:shd w:val="clear" w:color="auto" w:fill="FFFFFF"/>
        </w:rPr>
        <w:t>подаются в установленной форме (приложение  1 к настоящему Порядку).  Заявитель может подать только одну заявку.</w:t>
      </w:r>
    </w:p>
    <w:p w:rsidR="001A03D9" w:rsidRPr="001A03D9" w:rsidRDefault="007618FC" w:rsidP="00307190">
      <w:pPr>
        <w:tabs>
          <w:tab w:val="left" w:pos="851"/>
          <w:tab w:val="left" w:pos="1134"/>
        </w:tabs>
        <w:ind w:firstLine="709"/>
        <w:jc w:val="both"/>
        <w:rPr>
          <w:rFonts w:eastAsia="Times New Roman"/>
        </w:rPr>
      </w:pPr>
      <w:r>
        <w:rPr>
          <w:rFonts w:eastAsia="Times New Roman"/>
        </w:rPr>
        <w:t xml:space="preserve">К заявке </w:t>
      </w:r>
      <w:r w:rsidR="001A03D9" w:rsidRPr="001A03D9">
        <w:rPr>
          <w:rFonts w:eastAsia="Times New Roman"/>
        </w:rPr>
        <w:t xml:space="preserve">прилагаются следующие документы: </w:t>
      </w:r>
    </w:p>
    <w:p w:rsidR="00BE6268" w:rsidRDefault="001A03D9" w:rsidP="00307190">
      <w:pPr>
        <w:pStyle w:val="a3"/>
        <w:numPr>
          <w:ilvl w:val="1"/>
          <w:numId w:val="22"/>
        </w:numPr>
        <w:tabs>
          <w:tab w:val="left" w:pos="1134"/>
        </w:tabs>
        <w:ind w:left="0" w:firstLine="709"/>
        <w:jc w:val="both"/>
        <w:rPr>
          <w:rFonts w:eastAsia="Times New Roman"/>
        </w:rPr>
      </w:pPr>
      <w:r w:rsidRPr="00BE6268">
        <w:rPr>
          <w:rFonts w:eastAsia="Times New Roman"/>
        </w:rPr>
        <w:t xml:space="preserve">смета расходов, утвержденная руководителем заявителя, на бумажном или электронном носителях с приложением документов, подтверждающих планируемые расходы (коммерческих предложений, прайс-листов) с указанием: площади прилегающей территории, с которой будет осуществляться вывоз снега, объема снега, планируемого к вывозу,  видов работ и  заявляемого объема субсидии из  местного бюджета;  </w:t>
      </w:r>
    </w:p>
    <w:p w:rsidR="001A03D9" w:rsidRPr="00BE6268" w:rsidRDefault="001A03D9" w:rsidP="00307190">
      <w:pPr>
        <w:pStyle w:val="a3"/>
        <w:numPr>
          <w:ilvl w:val="1"/>
          <w:numId w:val="22"/>
        </w:numPr>
        <w:tabs>
          <w:tab w:val="left" w:pos="1134"/>
        </w:tabs>
        <w:ind w:left="0" w:firstLine="709"/>
        <w:jc w:val="both"/>
        <w:rPr>
          <w:rFonts w:eastAsia="Times New Roman"/>
        </w:rPr>
      </w:pPr>
      <w:r w:rsidRPr="00BE6268">
        <w:rPr>
          <w:rFonts w:eastAsia="Times New Roman"/>
        </w:rPr>
        <w:t>выписка из ЕГРЮЛ;</w:t>
      </w:r>
    </w:p>
    <w:p w:rsidR="001A03D9" w:rsidRPr="00BE6268" w:rsidRDefault="001A03D9" w:rsidP="00307190">
      <w:pPr>
        <w:pStyle w:val="a3"/>
        <w:numPr>
          <w:ilvl w:val="1"/>
          <w:numId w:val="22"/>
        </w:numPr>
        <w:tabs>
          <w:tab w:val="left" w:pos="1134"/>
        </w:tabs>
        <w:ind w:left="0" w:firstLine="709"/>
        <w:jc w:val="both"/>
        <w:rPr>
          <w:rFonts w:eastAsia="Times New Roman"/>
        </w:rPr>
      </w:pPr>
      <w:r w:rsidRPr="00BE6268">
        <w:rPr>
          <w:rFonts w:eastAsia="Times New Roman"/>
        </w:rPr>
        <w:t>копия документа, подтверждающего право руководителя (лица, исполняющего функции единоличного исполнительного органа) заявителя действовать без доверенности от имени  заявителя (в случае, если  сведения о праве руководителя действовать от имени заявителя   без доверенности, отсутствуют в выписке из ЕГРЮЛ);</w:t>
      </w:r>
    </w:p>
    <w:p w:rsidR="001A03D9" w:rsidRPr="00BE6268" w:rsidRDefault="001A03D9" w:rsidP="00307190">
      <w:pPr>
        <w:pStyle w:val="a3"/>
        <w:numPr>
          <w:ilvl w:val="1"/>
          <w:numId w:val="22"/>
        </w:numPr>
        <w:tabs>
          <w:tab w:val="left" w:pos="1134"/>
        </w:tabs>
        <w:ind w:left="0" w:firstLine="709"/>
        <w:jc w:val="both"/>
        <w:rPr>
          <w:rFonts w:eastAsia="Times New Roman"/>
        </w:rPr>
      </w:pPr>
      <w:r w:rsidRPr="00BE6268">
        <w:rPr>
          <w:rFonts w:eastAsia="Times New Roman"/>
        </w:rPr>
        <w:t>копия паспорта лица, указанного в подпункте 3 пункта 2 части 2 настоящего Порядка;</w:t>
      </w:r>
    </w:p>
    <w:p w:rsidR="001A03D9" w:rsidRPr="00BE6268" w:rsidRDefault="001A03D9" w:rsidP="00307190">
      <w:pPr>
        <w:pStyle w:val="a3"/>
        <w:numPr>
          <w:ilvl w:val="1"/>
          <w:numId w:val="22"/>
        </w:numPr>
        <w:tabs>
          <w:tab w:val="left" w:pos="1134"/>
        </w:tabs>
        <w:ind w:left="0" w:firstLine="709"/>
        <w:jc w:val="both"/>
        <w:rPr>
          <w:rFonts w:eastAsia="Times New Roman"/>
        </w:rPr>
      </w:pPr>
      <w:r w:rsidRPr="00BE6268">
        <w:rPr>
          <w:rFonts w:eastAsia="Times New Roman"/>
        </w:rPr>
        <w:t>банковские реквизиты заявителя;</w:t>
      </w:r>
    </w:p>
    <w:p w:rsidR="001A03D9" w:rsidRPr="00BE6268" w:rsidRDefault="001A03D9" w:rsidP="00307190">
      <w:pPr>
        <w:pStyle w:val="a3"/>
        <w:numPr>
          <w:ilvl w:val="1"/>
          <w:numId w:val="22"/>
        </w:numPr>
        <w:tabs>
          <w:tab w:val="left" w:pos="1134"/>
        </w:tabs>
        <w:ind w:left="0" w:firstLine="709"/>
        <w:jc w:val="both"/>
        <w:rPr>
          <w:rFonts w:eastAsia="Times New Roman"/>
        </w:rPr>
      </w:pPr>
      <w:r w:rsidRPr="00BE6268">
        <w:rPr>
          <w:rFonts w:eastAsia="Times New Roman"/>
        </w:rPr>
        <w:t xml:space="preserve">справка об отсутствии налоговой задолженности, выданная налоговой инспекцией. </w:t>
      </w:r>
    </w:p>
    <w:p w:rsidR="001A03D9" w:rsidRPr="001A03D9" w:rsidRDefault="001A03D9" w:rsidP="00307190">
      <w:pPr>
        <w:tabs>
          <w:tab w:val="left" w:pos="851"/>
          <w:tab w:val="left" w:pos="1134"/>
        </w:tabs>
        <w:ind w:firstLine="709"/>
        <w:contextualSpacing/>
        <w:jc w:val="both"/>
        <w:rPr>
          <w:rFonts w:eastAsia="Times New Roman"/>
        </w:rPr>
      </w:pPr>
      <w:r w:rsidRPr="001A03D9">
        <w:rPr>
          <w:rFonts w:eastAsia="Times New Roman"/>
        </w:rPr>
        <w:lastRenderedPageBreak/>
        <w:t>Выписка из ЕГРЮЛ предоставляется заявителем в добровольном порядке. В случае если указанный документ  заявителем не представлен, Администрация   самостоятельно получает её посредством  использования данных  государственных автоматизированных информационных систем.</w:t>
      </w:r>
    </w:p>
    <w:p w:rsidR="001A03D9" w:rsidRPr="001A03D9" w:rsidRDefault="001A03D9" w:rsidP="00307190">
      <w:pPr>
        <w:tabs>
          <w:tab w:val="left" w:pos="851"/>
          <w:tab w:val="left" w:pos="1134"/>
        </w:tabs>
        <w:ind w:firstLine="709"/>
        <w:contextualSpacing/>
        <w:jc w:val="both"/>
        <w:rPr>
          <w:rFonts w:eastAsia="Times New Roman"/>
        </w:rPr>
      </w:pPr>
      <w:r w:rsidRPr="001A03D9">
        <w:rPr>
          <w:rFonts w:eastAsia="Times New Roman"/>
        </w:rPr>
        <w:t>Копии документов, предусмотренных настоящим пунктом, должны быть пронумерованы, прошнурованы (прошиты), скреплены печатью (при</w:t>
      </w:r>
      <w:r w:rsidR="007618FC">
        <w:rPr>
          <w:rFonts w:eastAsia="Times New Roman"/>
        </w:rPr>
        <w:t xml:space="preserve"> наличии)  и заверены подписью </w:t>
      </w:r>
      <w:r w:rsidRPr="001A03D9">
        <w:rPr>
          <w:rFonts w:eastAsia="Times New Roman"/>
        </w:rPr>
        <w:t>лица, указанного в подпункте 3 пункта 2 части 2 настоящего Порядка,  с указанием даты заверения.</w:t>
      </w:r>
    </w:p>
    <w:p w:rsidR="001A03D9" w:rsidRPr="00BE6268" w:rsidRDefault="001A03D9" w:rsidP="00307190">
      <w:pPr>
        <w:pStyle w:val="a3"/>
        <w:numPr>
          <w:ilvl w:val="0"/>
          <w:numId w:val="18"/>
        </w:numPr>
        <w:tabs>
          <w:tab w:val="left" w:pos="1134"/>
        </w:tabs>
        <w:ind w:left="0" w:firstLine="709"/>
        <w:jc w:val="both"/>
        <w:textAlignment w:val="baseline"/>
        <w:rPr>
          <w:rFonts w:eastAsia="Times New Roman"/>
        </w:rPr>
      </w:pPr>
      <w:r w:rsidRPr="00BE6268">
        <w:rPr>
          <w:rFonts w:eastAsia="Times New Roman"/>
        </w:rPr>
        <w:t>Заявка регистрируется Администрацией в день её поступления с указанием календарной даты, часа и минут.</w:t>
      </w:r>
    </w:p>
    <w:p w:rsidR="001A03D9" w:rsidRPr="00BE6268" w:rsidRDefault="001A03D9" w:rsidP="00307190">
      <w:pPr>
        <w:pStyle w:val="a3"/>
        <w:numPr>
          <w:ilvl w:val="0"/>
          <w:numId w:val="18"/>
        </w:numPr>
        <w:tabs>
          <w:tab w:val="left" w:pos="851"/>
          <w:tab w:val="left" w:pos="1134"/>
        </w:tabs>
        <w:ind w:left="0" w:firstLine="709"/>
        <w:jc w:val="both"/>
        <w:rPr>
          <w:rFonts w:eastAsia="Times New Roman"/>
        </w:rPr>
      </w:pPr>
      <w:r w:rsidRPr="00BE6268">
        <w:rPr>
          <w:rFonts w:eastAsia="Times New Roman"/>
        </w:rPr>
        <w:t>Запросы о предоставлении разъяснений положений объявления о проведении отбора направляются в Администрацию в электронной форме по адресу электронной почты, указанному в объявлении о  проведении отбора. При этом</w:t>
      </w:r>
      <w:proofErr w:type="gramStart"/>
      <w:r w:rsidRPr="00BE6268">
        <w:rPr>
          <w:rFonts w:eastAsia="Times New Roman"/>
        </w:rPr>
        <w:t>,</w:t>
      </w:r>
      <w:proofErr w:type="gramEnd"/>
      <w:r w:rsidRPr="00BE6268">
        <w:rPr>
          <w:rFonts w:eastAsia="Times New Roman"/>
        </w:rPr>
        <w:t xml:space="preserve">  запрос, поступивший на электронную почту, по истечении 17.00 часов текущего дня, считается   поданным на следующий день. Разъяснения положений объявления о проведении отбора направляются уполномоченным служащим Администрации  в электронной форме на электронный адрес, с которого был направлен запрос в срок, не превышающий 3 (три) рабочих дня со дня  поступления запроса.  </w:t>
      </w:r>
    </w:p>
    <w:p w:rsidR="001A03D9" w:rsidRPr="00BE6268" w:rsidRDefault="001A03D9" w:rsidP="00307190">
      <w:pPr>
        <w:pStyle w:val="a3"/>
        <w:numPr>
          <w:ilvl w:val="0"/>
          <w:numId w:val="18"/>
        </w:numPr>
        <w:tabs>
          <w:tab w:val="left" w:pos="851"/>
          <w:tab w:val="left" w:pos="1134"/>
        </w:tabs>
        <w:ind w:left="0" w:firstLine="709"/>
        <w:jc w:val="both"/>
        <w:rPr>
          <w:rFonts w:eastAsia="Times New Roman"/>
        </w:rPr>
      </w:pPr>
      <w:r w:rsidRPr="00BE6268">
        <w:rPr>
          <w:rFonts w:eastAsia="Times New Roman"/>
        </w:rPr>
        <w:t xml:space="preserve">Заявитель по письменному заявлению вправе отозвать свою заявку.    Письменное заявление об отзыве заявки направляется в адрес Администрации, указанный в объявлении. В заявлении об отзыве заявки  заявитель указывает причину отзыва заявки. Основанием для отзыва заявки может быть отказ заявителя от участия в отборе или необходимость внесения изменений в заявку. </w:t>
      </w:r>
    </w:p>
    <w:p w:rsidR="001A03D9" w:rsidRPr="001A03D9" w:rsidRDefault="001A03D9" w:rsidP="00307190">
      <w:pPr>
        <w:tabs>
          <w:tab w:val="left" w:pos="851"/>
          <w:tab w:val="left" w:pos="1134"/>
        </w:tabs>
        <w:ind w:firstLine="709"/>
        <w:contextualSpacing/>
        <w:jc w:val="both"/>
        <w:rPr>
          <w:rFonts w:eastAsia="Times New Roman"/>
        </w:rPr>
      </w:pPr>
      <w:r w:rsidRPr="001A03D9">
        <w:rPr>
          <w:rFonts w:eastAsia="Times New Roman"/>
        </w:rPr>
        <w:t>Отзыв заявки для внесения последующих изменений в неё осущ</w:t>
      </w:r>
      <w:r w:rsidR="00BE6268">
        <w:rPr>
          <w:rFonts w:eastAsia="Times New Roman"/>
        </w:rPr>
        <w:t xml:space="preserve">ествляется не позднее 3 (трех) </w:t>
      </w:r>
      <w:r w:rsidRPr="001A03D9">
        <w:rPr>
          <w:rFonts w:eastAsia="Times New Roman"/>
        </w:rPr>
        <w:t xml:space="preserve">рабочих дней до дня окончания подачи  заявок. Оригинал заявки не позднее 2 </w:t>
      </w:r>
      <w:r w:rsidR="00BE6268">
        <w:rPr>
          <w:rFonts w:eastAsia="Times New Roman"/>
        </w:rPr>
        <w:t xml:space="preserve">(двух) рабочих дней, следующих </w:t>
      </w:r>
      <w:r w:rsidRPr="001A03D9">
        <w:rPr>
          <w:rFonts w:eastAsia="Times New Roman"/>
        </w:rPr>
        <w:t xml:space="preserve">за днем получения письменного заявления об отзыве заявки, возвращается Администраций заявителю. </w:t>
      </w:r>
    </w:p>
    <w:p w:rsidR="001A03D9" w:rsidRPr="001A03D9" w:rsidRDefault="001A03D9" w:rsidP="00307190">
      <w:pPr>
        <w:tabs>
          <w:tab w:val="left" w:pos="851"/>
          <w:tab w:val="left" w:pos="1134"/>
        </w:tabs>
        <w:ind w:firstLine="709"/>
        <w:contextualSpacing/>
        <w:jc w:val="both"/>
        <w:rPr>
          <w:rFonts w:eastAsia="Times New Roman"/>
        </w:rPr>
      </w:pPr>
      <w:r w:rsidRPr="001A03D9">
        <w:rPr>
          <w:rFonts w:eastAsia="Times New Roman"/>
        </w:rPr>
        <w:t>В случае возврата заявки   для внесения в неё изменений и дополнений срок приема заявок на предоставлении субсидий не продлевается.</w:t>
      </w:r>
    </w:p>
    <w:p w:rsidR="001A03D9" w:rsidRPr="001A03D9" w:rsidRDefault="001A03D9" w:rsidP="00307190">
      <w:pPr>
        <w:tabs>
          <w:tab w:val="left" w:pos="851"/>
          <w:tab w:val="left" w:pos="1134"/>
        </w:tabs>
        <w:ind w:firstLine="709"/>
        <w:contextualSpacing/>
        <w:jc w:val="both"/>
        <w:rPr>
          <w:rFonts w:eastAsia="Times New Roman"/>
        </w:rPr>
      </w:pPr>
    </w:p>
    <w:p w:rsidR="001A03D9" w:rsidRPr="001A03D9" w:rsidRDefault="007618FC" w:rsidP="00307190">
      <w:pPr>
        <w:tabs>
          <w:tab w:val="left" w:pos="851"/>
          <w:tab w:val="left" w:pos="1134"/>
        </w:tabs>
        <w:ind w:firstLine="709"/>
        <w:contextualSpacing/>
        <w:jc w:val="center"/>
        <w:rPr>
          <w:rFonts w:eastAsia="Times New Roman"/>
          <w:b/>
        </w:rPr>
      </w:pPr>
      <w:r>
        <w:rPr>
          <w:rFonts w:eastAsia="Times New Roman"/>
          <w:b/>
        </w:rPr>
        <w:t xml:space="preserve">3. </w:t>
      </w:r>
      <w:r w:rsidR="001A03D9" w:rsidRPr="001A03D9">
        <w:rPr>
          <w:rFonts w:eastAsia="Times New Roman"/>
          <w:b/>
        </w:rPr>
        <w:t>Условия и порядок предоставления субсидий.</w:t>
      </w:r>
    </w:p>
    <w:p w:rsidR="001A03D9" w:rsidRPr="00CD1F8A" w:rsidRDefault="001A03D9" w:rsidP="00307190">
      <w:pPr>
        <w:pStyle w:val="a3"/>
        <w:numPr>
          <w:ilvl w:val="0"/>
          <w:numId w:val="25"/>
        </w:numPr>
        <w:tabs>
          <w:tab w:val="left" w:pos="993"/>
          <w:tab w:val="left" w:pos="1134"/>
        </w:tabs>
        <w:ind w:left="0" w:firstLine="709"/>
        <w:jc w:val="both"/>
        <w:rPr>
          <w:rFonts w:eastAsia="Times New Roman"/>
        </w:rPr>
      </w:pPr>
      <w:r w:rsidRPr="00CD1F8A">
        <w:rPr>
          <w:rFonts w:eastAsia="Times New Roman"/>
        </w:rPr>
        <w:t xml:space="preserve">Субсидии предоставляются за счет средств местного бюджета  в размере, определенном правовым актом Администрации  о предоставлении субсидии,  в пределах лимитов бюджетных обязательств, утвержденных в местном бюджете на соответствующий финансовый год и на плановый период по муниципальной программе «Благоустройство территории городского поселения Советский» мероприятие  «Предоставление субсидий на уборку снега». </w:t>
      </w:r>
    </w:p>
    <w:p w:rsidR="001A03D9" w:rsidRPr="001A03D9" w:rsidRDefault="001A03D9" w:rsidP="00307190">
      <w:pPr>
        <w:tabs>
          <w:tab w:val="left" w:pos="993"/>
          <w:tab w:val="left" w:pos="1134"/>
        </w:tabs>
        <w:ind w:firstLine="709"/>
        <w:contextualSpacing/>
        <w:jc w:val="both"/>
        <w:rPr>
          <w:rFonts w:eastAsia="Times New Roman"/>
        </w:rPr>
      </w:pPr>
      <w:r w:rsidRPr="001A03D9">
        <w:rPr>
          <w:rFonts w:eastAsia="Times New Roman"/>
        </w:rPr>
        <w:t xml:space="preserve">Размер субсидии не может превышать размер расходов, определенный  согласно смете расходов, утвержденной руководителем заявителя.    </w:t>
      </w:r>
    </w:p>
    <w:p w:rsidR="001A03D9" w:rsidRPr="001A03D9" w:rsidRDefault="001A03D9" w:rsidP="00307190">
      <w:pPr>
        <w:tabs>
          <w:tab w:val="left" w:pos="1134"/>
        </w:tabs>
        <w:ind w:firstLine="709"/>
        <w:rPr>
          <w:rFonts w:eastAsia="Times New Roman"/>
        </w:rPr>
      </w:pPr>
      <w:r w:rsidRPr="001A03D9">
        <w:rPr>
          <w:rFonts w:eastAsia="Times New Roman"/>
        </w:rPr>
        <w:t xml:space="preserve">Объем субсидии определяется по формуле: </w:t>
      </w:r>
    </w:p>
    <w:p w:rsidR="001A03D9" w:rsidRPr="001A03D9" w:rsidRDefault="001A03D9" w:rsidP="00307190">
      <w:pPr>
        <w:tabs>
          <w:tab w:val="left" w:pos="1134"/>
        </w:tabs>
        <w:ind w:firstLine="709"/>
        <w:rPr>
          <w:rFonts w:eastAsia="Times New Roman"/>
        </w:rPr>
      </w:pPr>
      <w:r w:rsidRPr="001A03D9">
        <w:rPr>
          <w:rFonts w:eastAsia="Times New Roman"/>
          <w:lang w:val="en-US"/>
        </w:rPr>
        <w:t>S</w:t>
      </w:r>
      <w:r w:rsidRPr="001A03D9">
        <w:rPr>
          <w:rFonts w:eastAsia="Times New Roman"/>
        </w:rPr>
        <w:t xml:space="preserve"> = </w:t>
      </w:r>
      <w:r w:rsidRPr="001A03D9">
        <w:rPr>
          <w:rFonts w:eastAsia="Times New Roman"/>
          <w:lang w:val="en-US"/>
        </w:rPr>
        <w:t>V</w:t>
      </w:r>
      <w:r w:rsidRPr="001A03D9">
        <w:rPr>
          <w:rFonts w:eastAsia="Times New Roman"/>
        </w:rPr>
        <w:t>*</w:t>
      </w:r>
      <w:r w:rsidRPr="001A03D9">
        <w:rPr>
          <w:rFonts w:eastAsia="Times New Roman"/>
          <w:lang w:val="en-US"/>
        </w:rPr>
        <w:t>N</w:t>
      </w:r>
    </w:p>
    <w:p w:rsidR="001A03D9" w:rsidRPr="001A03D9" w:rsidRDefault="001A03D9" w:rsidP="00307190">
      <w:pPr>
        <w:tabs>
          <w:tab w:val="left" w:pos="1134"/>
        </w:tabs>
        <w:ind w:firstLine="709"/>
        <w:rPr>
          <w:rFonts w:eastAsia="Times New Roman"/>
        </w:rPr>
      </w:pPr>
      <w:r w:rsidRPr="001A03D9">
        <w:rPr>
          <w:rFonts w:eastAsia="Times New Roman"/>
        </w:rPr>
        <w:t xml:space="preserve">где: </w:t>
      </w:r>
    </w:p>
    <w:p w:rsidR="001A03D9" w:rsidRPr="001A03D9" w:rsidRDefault="001A03D9" w:rsidP="00307190">
      <w:pPr>
        <w:tabs>
          <w:tab w:val="left" w:pos="1134"/>
        </w:tabs>
        <w:ind w:firstLine="709"/>
        <w:rPr>
          <w:rFonts w:eastAsia="Times New Roman"/>
        </w:rPr>
      </w:pPr>
      <w:r w:rsidRPr="001A03D9">
        <w:rPr>
          <w:rFonts w:eastAsia="Times New Roman"/>
        </w:rPr>
        <w:t>S – размер субсидии в рублях;</w:t>
      </w:r>
    </w:p>
    <w:p w:rsidR="001A03D9" w:rsidRPr="001A03D9" w:rsidRDefault="001A03D9" w:rsidP="00307190">
      <w:pPr>
        <w:tabs>
          <w:tab w:val="left" w:pos="1134"/>
        </w:tabs>
        <w:ind w:firstLine="709"/>
        <w:rPr>
          <w:rFonts w:eastAsia="Times New Roman"/>
        </w:rPr>
      </w:pPr>
      <w:r w:rsidRPr="001A03D9">
        <w:rPr>
          <w:rFonts w:eastAsia="Times New Roman"/>
          <w:lang w:val="en-US"/>
        </w:rPr>
        <w:t>V</w:t>
      </w:r>
      <w:r w:rsidRPr="001A03D9">
        <w:rPr>
          <w:rFonts w:eastAsia="Times New Roman"/>
        </w:rPr>
        <w:t xml:space="preserve"> - </w:t>
      </w:r>
      <w:proofErr w:type="gramStart"/>
      <w:r w:rsidRPr="001A03D9">
        <w:rPr>
          <w:rFonts w:eastAsia="Times New Roman"/>
        </w:rPr>
        <w:t>объем</w:t>
      </w:r>
      <w:proofErr w:type="gramEnd"/>
      <w:r w:rsidRPr="001A03D9">
        <w:rPr>
          <w:rFonts w:eastAsia="Times New Roman"/>
        </w:rPr>
        <w:t xml:space="preserve"> снежных валов подлежащих вывозу на территории  городского поселения Советский, установленный по результатам обследования  (м3);</w:t>
      </w:r>
    </w:p>
    <w:p w:rsidR="001A03D9" w:rsidRPr="001A03D9" w:rsidRDefault="001A03D9" w:rsidP="00307190">
      <w:pPr>
        <w:tabs>
          <w:tab w:val="left" w:pos="1134"/>
        </w:tabs>
        <w:ind w:firstLine="709"/>
        <w:rPr>
          <w:rFonts w:eastAsia="Times New Roman"/>
        </w:rPr>
      </w:pPr>
      <w:r w:rsidRPr="001A03D9">
        <w:rPr>
          <w:rFonts w:eastAsia="Times New Roman"/>
          <w:lang w:val="en-US"/>
        </w:rPr>
        <w:t>N</w:t>
      </w:r>
      <w:r w:rsidRPr="001A03D9">
        <w:rPr>
          <w:rFonts w:eastAsia="Times New Roman"/>
        </w:rPr>
        <w:t xml:space="preserve"> –</w:t>
      </w:r>
      <w:r w:rsidR="007618FC">
        <w:rPr>
          <w:rFonts w:eastAsia="Times New Roman"/>
        </w:rPr>
        <w:t xml:space="preserve"> </w:t>
      </w:r>
      <w:proofErr w:type="gramStart"/>
      <w:r w:rsidR="007222E6">
        <w:rPr>
          <w:rFonts w:eastAsia="Times New Roman"/>
        </w:rPr>
        <w:t>стоимость</w:t>
      </w:r>
      <w:proofErr w:type="gramEnd"/>
      <w:r w:rsidR="007222E6">
        <w:rPr>
          <w:rFonts w:eastAsia="Times New Roman"/>
        </w:rPr>
        <w:t xml:space="preserve"> вывоза 1 м3 </w:t>
      </w:r>
      <w:r w:rsidRPr="001A03D9">
        <w:rPr>
          <w:rFonts w:eastAsia="Times New Roman"/>
        </w:rPr>
        <w:t xml:space="preserve">снежных валов равная 130 рублям. </w:t>
      </w:r>
    </w:p>
    <w:p w:rsidR="001A03D9" w:rsidRPr="001A03D9" w:rsidRDefault="001A03D9" w:rsidP="00307190">
      <w:pPr>
        <w:shd w:val="clear" w:color="auto" w:fill="FFFFFF"/>
        <w:tabs>
          <w:tab w:val="left" w:pos="1134"/>
        </w:tabs>
        <w:ind w:firstLine="709"/>
        <w:jc w:val="both"/>
        <w:rPr>
          <w:rFonts w:eastAsia="Times New Roman"/>
        </w:rPr>
      </w:pPr>
      <w:r w:rsidRPr="001A03D9">
        <w:rPr>
          <w:rFonts w:eastAsia="Times New Roman"/>
        </w:rPr>
        <w:t xml:space="preserve">Запрещается приобретение получателем субсидии средств иностранной валюты, за исключением операций, осуществляемых в соответствии с </w:t>
      </w:r>
      <w:hyperlink r:id="rId30" w:history="1">
        <w:r w:rsidRPr="001A03D9">
          <w:rPr>
            <w:rFonts w:eastAsia="Times New Roman"/>
          </w:rPr>
          <w:t>валютным законодательством</w:t>
        </w:r>
      </w:hyperlink>
      <w:r w:rsidRPr="001A03D9">
        <w:rPr>
          <w:rFonts w:eastAsia="Times New Roman"/>
        </w:rPr>
        <w:t xml:space="preserve">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w:t>
      </w:r>
      <w:hyperlink r:id="rId31" w:anchor="/document-relations/74533774/0/0/10036" w:history="1"/>
    </w:p>
    <w:p w:rsidR="001A03D9" w:rsidRPr="00CD1F8A" w:rsidRDefault="00CD1F8A" w:rsidP="00307190">
      <w:pPr>
        <w:pStyle w:val="a3"/>
        <w:numPr>
          <w:ilvl w:val="0"/>
          <w:numId w:val="25"/>
        </w:numPr>
        <w:tabs>
          <w:tab w:val="left" w:pos="1134"/>
        </w:tabs>
        <w:ind w:left="0" w:firstLine="709"/>
        <w:jc w:val="both"/>
        <w:rPr>
          <w:rFonts w:eastAsia="Times New Roman"/>
        </w:rPr>
      </w:pPr>
      <w:proofErr w:type="gramStart"/>
      <w:r>
        <w:rPr>
          <w:rFonts w:eastAsia="Times New Roman"/>
        </w:rPr>
        <w:t>Администрация</w:t>
      </w:r>
      <w:r w:rsidR="001A03D9" w:rsidRPr="00CD1F8A">
        <w:rPr>
          <w:rFonts w:eastAsia="Times New Roman"/>
        </w:rPr>
        <w:t xml:space="preserve"> в течение не более 5 (пяти) рабочих дней со дня   поступления </w:t>
      </w:r>
      <w:r>
        <w:rPr>
          <w:rFonts w:eastAsia="Times New Roman"/>
        </w:rPr>
        <w:t>документов,</w:t>
      </w:r>
      <w:r w:rsidR="001A03D9" w:rsidRPr="00CD1F8A">
        <w:rPr>
          <w:rFonts w:eastAsia="Times New Roman"/>
        </w:rPr>
        <w:t xml:space="preserve"> перечисленных в пункте 2 раздела 2  настоящего Порядка, направляет </w:t>
      </w:r>
      <w:r w:rsidR="001A03D9" w:rsidRPr="00CD1F8A">
        <w:rPr>
          <w:rFonts w:eastAsia="Times New Roman"/>
        </w:rPr>
        <w:lastRenderedPageBreak/>
        <w:t>документы для р</w:t>
      </w:r>
      <w:r>
        <w:rPr>
          <w:rFonts w:eastAsia="Times New Roman"/>
        </w:rPr>
        <w:t>ассмотрения и оценки заявок</w:t>
      </w:r>
      <w:r w:rsidR="001A03D9" w:rsidRPr="00CD1F8A">
        <w:rPr>
          <w:rFonts w:eastAsia="Times New Roman"/>
        </w:rPr>
        <w:t xml:space="preserve"> </w:t>
      </w:r>
      <w:r>
        <w:rPr>
          <w:rFonts w:eastAsia="Times New Roman"/>
        </w:rPr>
        <w:t>в</w:t>
      </w:r>
      <w:r w:rsidR="001A03D9" w:rsidRPr="00CD1F8A">
        <w:rPr>
          <w:rFonts w:eastAsia="Times New Roman"/>
        </w:rPr>
        <w:t xml:space="preserve"> Комиссию по вопросам субсидирования (далее-Комиссия), сформированную в составе согласно приложению 2 к настоящему Порядку,  для  проверки полноты и соответствия документов требованиям и условиям, установленными настоящим Порядком,  проверки обоснованности планируемых затрат.   </w:t>
      </w:r>
      <w:proofErr w:type="gramEnd"/>
    </w:p>
    <w:p w:rsidR="001A03D9" w:rsidRPr="00CD1F8A" w:rsidRDefault="001A03D9" w:rsidP="00307190">
      <w:pPr>
        <w:pStyle w:val="a3"/>
        <w:numPr>
          <w:ilvl w:val="0"/>
          <w:numId w:val="25"/>
        </w:numPr>
        <w:tabs>
          <w:tab w:val="left" w:pos="1134"/>
        </w:tabs>
        <w:ind w:left="0" w:firstLine="709"/>
        <w:jc w:val="both"/>
        <w:rPr>
          <w:rFonts w:eastAsia="Times New Roman"/>
        </w:rPr>
      </w:pPr>
      <w:r w:rsidRPr="00CD1F8A">
        <w:rPr>
          <w:rFonts w:eastAsia="Times New Roman"/>
        </w:rPr>
        <w:t>Комиссия рассматривает заявки   в течение срока, не превышающего 1</w:t>
      </w:r>
      <w:r w:rsidR="00CD1F8A" w:rsidRPr="00CD1F8A">
        <w:rPr>
          <w:rFonts w:eastAsia="Times New Roman"/>
        </w:rPr>
        <w:t xml:space="preserve">0 (десять) рабочих дней со дня </w:t>
      </w:r>
      <w:r w:rsidRPr="00CD1F8A">
        <w:rPr>
          <w:rFonts w:eastAsia="Times New Roman"/>
        </w:rPr>
        <w:t xml:space="preserve">поступления в Администрацию документов, перечисленных в пункте 2 раздела 2  настоящего Порядка. </w:t>
      </w:r>
    </w:p>
    <w:p w:rsidR="001A03D9" w:rsidRPr="001A03D9" w:rsidRDefault="001A03D9" w:rsidP="00307190">
      <w:pPr>
        <w:tabs>
          <w:tab w:val="left" w:pos="1134"/>
        </w:tabs>
        <w:ind w:firstLine="709"/>
        <w:jc w:val="both"/>
        <w:rPr>
          <w:rFonts w:eastAsia="Times New Roman"/>
        </w:rPr>
      </w:pPr>
      <w:r w:rsidRPr="001A03D9">
        <w:rPr>
          <w:rFonts w:eastAsia="Times New Roman"/>
        </w:rPr>
        <w:t xml:space="preserve">Комиссия вправе рассматривать заявки  </w:t>
      </w:r>
      <w:proofErr w:type="gramStart"/>
      <w:r w:rsidRPr="001A03D9">
        <w:rPr>
          <w:rFonts w:eastAsia="Times New Roman"/>
        </w:rPr>
        <w:t>на предмет их соответствия  установленным в объявлении о проведении отбора требованиям при участии в заседании</w:t>
      </w:r>
      <w:proofErr w:type="gramEnd"/>
      <w:r w:rsidRPr="001A03D9">
        <w:rPr>
          <w:rFonts w:eastAsia="Times New Roman"/>
        </w:rPr>
        <w:t xml:space="preserve"> Комиссии не менее 50 % от предусмотренной численности  членов комиссии. Обязательным  в заседании Комиссии является участие представителя финансового органа городского поселения Советский (далее – финансовый орган). Организация работы Комиссии обеспечивается секретарем Комиссии. Каждый член Комиссии обладает одним голосом. Решения при наличии кворума принимаются большинством голосов членов Комиссии, присутствующих на заседании. </w:t>
      </w:r>
    </w:p>
    <w:p w:rsidR="001A03D9" w:rsidRPr="001A03D9" w:rsidRDefault="001A03D9" w:rsidP="00307190">
      <w:pPr>
        <w:tabs>
          <w:tab w:val="left" w:pos="1134"/>
        </w:tabs>
        <w:ind w:firstLine="709"/>
        <w:jc w:val="both"/>
        <w:rPr>
          <w:rFonts w:eastAsia="Times New Roman"/>
        </w:rPr>
      </w:pPr>
      <w:r w:rsidRPr="001A03D9">
        <w:rPr>
          <w:rFonts w:eastAsia="Times New Roman"/>
        </w:rPr>
        <w:t>Результатом работы Комиссии является заключение, подготовка которого обе</w:t>
      </w:r>
      <w:r w:rsidR="007222E6">
        <w:rPr>
          <w:rFonts w:eastAsia="Times New Roman"/>
        </w:rPr>
        <w:t>спечивается секретарем Комиссии</w:t>
      </w:r>
      <w:r w:rsidRPr="001A03D9">
        <w:rPr>
          <w:rFonts w:eastAsia="Times New Roman"/>
        </w:rPr>
        <w:t xml:space="preserve"> в пределах  срока, установленного абзацем первым настоящего пункта. Заключение Комиссии подписывается всеми членами Комиссии, присутствовавшими на заседании.</w:t>
      </w:r>
    </w:p>
    <w:p w:rsidR="001A03D9" w:rsidRPr="001A03D9" w:rsidRDefault="001A03D9" w:rsidP="00307190">
      <w:pPr>
        <w:tabs>
          <w:tab w:val="left" w:pos="1134"/>
        </w:tabs>
        <w:ind w:firstLine="709"/>
        <w:jc w:val="both"/>
        <w:rPr>
          <w:rFonts w:eastAsia="Times New Roman"/>
        </w:rPr>
      </w:pPr>
      <w:r w:rsidRPr="001A03D9">
        <w:rPr>
          <w:rFonts w:eastAsia="Times New Roman"/>
        </w:rPr>
        <w:t>В случае поступления одной заявки, соответствующей всем требованиям,   установленным в объявлении о проведении отбора, победителем отбора признается заявитель, подавший эту заявку.</w:t>
      </w:r>
    </w:p>
    <w:p w:rsidR="001A03D9" w:rsidRPr="001A03D9" w:rsidRDefault="001A03D9" w:rsidP="00307190">
      <w:pPr>
        <w:tabs>
          <w:tab w:val="left" w:pos="1134"/>
        </w:tabs>
        <w:ind w:firstLine="709"/>
        <w:jc w:val="both"/>
        <w:rPr>
          <w:rFonts w:eastAsia="Times New Roman"/>
        </w:rPr>
      </w:pPr>
      <w:r w:rsidRPr="001A03D9">
        <w:rPr>
          <w:rFonts w:eastAsia="Times New Roman"/>
        </w:rPr>
        <w:t>В случае поступления  двух и более заявок, соответствующих всем требованиям,   установленным в объявлении о проведении отбора, победителем отбора признается заявитель, подавший заявку ранее остальных.</w:t>
      </w:r>
    </w:p>
    <w:p w:rsidR="001A03D9" w:rsidRPr="001A03D9" w:rsidRDefault="001A03D9" w:rsidP="00307190">
      <w:pPr>
        <w:numPr>
          <w:ilvl w:val="0"/>
          <w:numId w:val="11"/>
        </w:numPr>
        <w:tabs>
          <w:tab w:val="left" w:pos="1134"/>
        </w:tabs>
        <w:ind w:left="0" w:firstLine="709"/>
        <w:jc w:val="both"/>
        <w:rPr>
          <w:rFonts w:eastAsia="Times New Roman"/>
        </w:rPr>
      </w:pPr>
      <w:r w:rsidRPr="001A03D9">
        <w:rPr>
          <w:rFonts w:eastAsia="Times New Roman"/>
        </w:rPr>
        <w:t>Заключение Комиссии должно содержать следующую информацию:</w:t>
      </w:r>
    </w:p>
    <w:p w:rsidR="001A03D9" w:rsidRPr="001A03D9" w:rsidRDefault="001A03D9" w:rsidP="00307190">
      <w:pPr>
        <w:shd w:val="clear" w:color="auto" w:fill="FFFFFF"/>
        <w:tabs>
          <w:tab w:val="left" w:pos="1134"/>
        </w:tabs>
        <w:ind w:firstLine="709"/>
        <w:jc w:val="both"/>
        <w:rPr>
          <w:rFonts w:eastAsia="Times New Roman"/>
        </w:rPr>
      </w:pPr>
      <w:r w:rsidRPr="001A03D9">
        <w:rPr>
          <w:rFonts w:eastAsia="Times New Roman"/>
        </w:rPr>
        <w:t>1) дата, время и место  рассмотрения  заявок;</w:t>
      </w:r>
    </w:p>
    <w:p w:rsidR="001A03D9" w:rsidRPr="001A03D9" w:rsidRDefault="001A03D9" w:rsidP="00307190">
      <w:pPr>
        <w:shd w:val="clear" w:color="auto" w:fill="FFFFFF"/>
        <w:tabs>
          <w:tab w:val="left" w:pos="1134"/>
        </w:tabs>
        <w:ind w:firstLine="709"/>
        <w:jc w:val="both"/>
        <w:rPr>
          <w:rFonts w:eastAsia="Times New Roman"/>
        </w:rPr>
      </w:pPr>
      <w:r w:rsidRPr="001A03D9">
        <w:rPr>
          <w:rFonts w:eastAsia="Times New Roman"/>
        </w:rPr>
        <w:t>2) дата, время и место оценки  заявок   (в случае проведения конкурса);</w:t>
      </w:r>
    </w:p>
    <w:p w:rsidR="001A03D9" w:rsidRPr="001A03D9" w:rsidRDefault="001A03D9" w:rsidP="00307190">
      <w:pPr>
        <w:shd w:val="clear" w:color="auto" w:fill="FFFFFF"/>
        <w:tabs>
          <w:tab w:val="left" w:pos="1134"/>
        </w:tabs>
        <w:ind w:firstLine="709"/>
        <w:jc w:val="both"/>
        <w:rPr>
          <w:rFonts w:eastAsia="Times New Roman"/>
        </w:rPr>
      </w:pPr>
      <w:r w:rsidRPr="001A03D9">
        <w:rPr>
          <w:rFonts w:eastAsia="Times New Roman"/>
        </w:rPr>
        <w:t>3) информация о заявителях,  заявки  которых были рассмотрены;</w:t>
      </w:r>
    </w:p>
    <w:p w:rsidR="001A03D9" w:rsidRPr="001A03D9" w:rsidRDefault="001A03D9" w:rsidP="00307190">
      <w:pPr>
        <w:shd w:val="clear" w:color="auto" w:fill="FFFFFF"/>
        <w:tabs>
          <w:tab w:val="left" w:pos="1134"/>
        </w:tabs>
        <w:ind w:firstLine="709"/>
        <w:jc w:val="both"/>
        <w:rPr>
          <w:rFonts w:eastAsia="Times New Roman"/>
        </w:rPr>
      </w:pPr>
      <w:r w:rsidRPr="001A03D9">
        <w:rPr>
          <w:rFonts w:eastAsia="Times New Roman"/>
        </w:rPr>
        <w:t>4) 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A03D9" w:rsidRPr="001A03D9" w:rsidRDefault="001A03D9" w:rsidP="00307190">
      <w:pPr>
        <w:shd w:val="clear" w:color="auto" w:fill="FFFFFF"/>
        <w:tabs>
          <w:tab w:val="left" w:pos="1134"/>
        </w:tabs>
        <w:ind w:firstLine="709"/>
        <w:jc w:val="both"/>
        <w:rPr>
          <w:rFonts w:eastAsia="Times New Roman"/>
        </w:rPr>
      </w:pPr>
      <w:r w:rsidRPr="001A03D9">
        <w:rPr>
          <w:rFonts w:eastAsia="Times New Roman"/>
        </w:rPr>
        <w:t xml:space="preserve">5) последовательность оценки </w:t>
      </w:r>
      <w:r w:rsidR="007222E6">
        <w:rPr>
          <w:rFonts w:eastAsia="Times New Roman"/>
        </w:rPr>
        <w:t xml:space="preserve"> заявок, присвоенные заявкам </w:t>
      </w:r>
      <w:r w:rsidRPr="001A03D9">
        <w:rPr>
          <w:rFonts w:eastAsia="Times New Roman"/>
        </w:rPr>
        <w:t>значения по каждому из предусмотренных критериев оценки  заявок, принятое на основании результатов оценки указанных предлож</w:t>
      </w:r>
      <w:r w:rsidR="007222E6">
        <w:rPr>
          <w:rFonts w:eastAsia="Times New Roman"/>
        </w:rPr>
        <w:t>ений решение о присвоении таким заявкам</w:t>
      </w:r>
      <w:r w:rsidRPr="001A03D9">
        <w:rPr>
          <w:rFonts w:eastAsia="Times New Roman"/>
        </w:rPr>
        <w:t xml:space="preserve"> порядковых номеров (в случае проведения конкурса);</w:t>
      </w:r>
    </w:p>
    <w:p w:rsidR="001A03D9" w:rsidRPr="001A03D9" w:rsidRDefault="001A03D9" w:rsidP="00307190">
      <w:pPr>
        <w:shd w:val="clear" w:color="auto" w:fill="FFFFFF"/>
        <w:tabs>
          <w:tab w:val="left" w:pos="1134"/>
        </w:tabs>
        <w:ind w:firstLine="709"/>
        <w:jc w:val="both"/>
        <w:rPr>
          <w:rFonts w:eastAsia="Times New Roman"/>
        </w:rPr>
      </w:pPr>
      <w:r w:rsidRPr="001A03D9">
        <w:rPr>
          <w:rFonts w:eastAsia="Times New Roman"/>
        </w:rPr>
        <w:t>6) наименование заявителя, с которым заключается соглашение, и размер предоставляемой ему субсидии.</w:t>
      </w:r>
    </w:p>
    <w:p w:rsidR="001A03D9" w:rsidRPr="001A03D9" w:rsidRDefault="001A03D9" w:rsidP="00307190">
      <w:pPr>
        <w:tabs>
          <w:tab w:val="left" w:pos="993"/>
          <w:tab w:val="left" w:pos="1134"/>
        </w:tabs>
        <w:ind w:firstLine="709"/>
        <w:contextualSpacing/>
        <w:jc w:val="both"/>
        <w:rPr>
          <w:rFonts w:eastAsia="Times New Roman"/>
        </w:rPr>
      </w:pPr>
      <w:r w:rsidRPr="001A03D9">
        <w:rPr>
          <w:rFonts w:eastAsia="Times New Roman"/>
        </w:rPr>
        <w:t xml:space="preserve">Заключение Комиссии размещается   на Едином портале, а также  на официальном сайте Администрации в </w:t>
      </w:r>
      <w:r w:rsidRPr="001A03D9">
        <w:rPr>
          <w:rFonts w:eastAsia="Times New Roman"/>
          <w:shd w:val="clear" w:color="auto" w:fill="FFFFFF"/>
        </w:rPr>
        <w:t>информационно-телекоммуникационной сети "Интернет"</w:t>
      </w:r>
      <w:r w:rsidRPr="001A03D9">
        <w:rPr>
          <w:rFonts w:eastAsia="Times New Roman"/>
        </w:rPr>
        <w:t xml:space="preserve"> не позднее 5 (пяти) рабочих дней со дня  заседания Комиссии. В течение 2 (двух) рабочих дней со дня заседания Комиссии заключение Комиссии предоставляется главе городского поселения </w:t>
      </w:r>
      <w:proofErr w:type="gramStart"/>
      <w:r w:rsidRPr="001A03D9">
        <w:rPr>
          <w:rFonts w:eastAsia="Times New Roman"/>
        </w:rPr>
        <w:t>Советский</w:t>
      </w:r>
      <w:proofErr w:type="gramEnd"/>
      <w:r w:rsidRPr="001A03D9">
        <w:rPr>
          <w:rFonts w:eastAsia="Times New Roman"/>
        </w:rPr>
        <w:t xml:space="preserve"> (далее - глава поселения).</w:t>
      </w:r>
    </w:p>
    <w:p w:rsidR="001A03D9" w:rsidRPr="001A03D9" w:rsidRDefault="001A03D9" w:rsidP="00307190">
      <w:pPr>
        <w:tabs>
          <w:tab w:val="left" w:pos="993"/>
          <w:tab w:val="left" w:pos="1134"/>
        </w:tabs>
        <w:ind w:firstLine="709"/>
        <w:contextualSpacing/>
        <w:jc w:val="both"/>
        <w:rPr>
          <w:rFonts w:eastAsia="Times New Roman"/>
        </w:rPr>
      </w:pPr>
      <w:r w:rsidRPr="001A03D9">
        <w:rPr>
          <w:rFonts w:eastAsia="Times New Roman"/>
        </w:rPr>
        <w:t>Правовой акт Администрации о предоставлении субсидии издается главой поселения в срок, не превышающих 2 (двух) рабочих дней со дня предоставления заключения Комиссии.</w:t>
      </w:r>
    </w:p>
    <w:p w:rsidR="001A03D9" w:rsidRPr="001A03D9" w:rsidRDefault="001A03D9" w:rsidP="00307190">
      <w:pPr>
        <w:numPr>
          <w:ilvl w:val="0"/>
          <w:numId w:val="11"/>
        </w:numPr>
        <w:tabs>
          <w:tab w:val="left" w:pos="1134"/>
        </w:tabs>
        <w:ind w:left="0" w:firstLine="709"/>
        <w:jc w:val="both"/>
        <w:rPr>
          <w:rFonts w:eastAsia="Times New Roman"/>
        </w:rPr>
      </w:pPr>
      <w:r w:rsidRPr="001A03D9">
        <w:rPr>
          <w:rFonts w:eastAsia="Times New Roman"/>
        </w:rPr>
        <w:t>Критериями оценки заявки Комиссией являются:</w:t>
      </w:r>
    </w:p>
    <w:p w:rsidR="001A03D9" w:rsidRPr="00CD1F8A" w:rsidRDefault="001A03D9" w:rsidP="00307190">
      <w:pPr>
        <w:pStyle w:val="a3"/>
        <w:numPr>
          <w:ilvl w:val="0"/>
          <w:numId w:val="26"/>
        </w:numPr>
        <w:tabs>
          <w:tab w:val="left" w:pos="1134"/>
        </w:tabs>
        <w:ind w:left="0" w:firstLine="709"/>
        <w:jc w:val="both"/>
        <w:rPr>
          <w:rFonts w:eastAsia="Times New Roman"/>
        </w:rPr>
      </w:pPr>
      <w:proofErr w:type="gramStart"/>
      <w:r w:rsidRPr="00CD1F8A">
        <w:rPr>
          <w:rFonts w:eastAsia="Times New Roman"/>
        </w:rPr>
        <w:t>полнота, достоверность  и соответствие документов требованиям и условиям, установленными настоящим Порядком;</w:t>
      </w:r>
      <w:proofErr w:type="gramEnd"/>
    </w:p>
    <w:p w:rsidR="001A03D9" w:rsidRPr="00CD1F8A" w:rsidRDefault="001A03D9" w:rsidP="00307190">
      <w:pPr>
        <w:pStyle w:val="a3"/>
        <w:numPr>
          <w:ilvl w:val="0"/>
          <w:numId w:val="26"/>
        </w:numPr>
        <w:tabs>
          <w:tab w:val="left" w:pos="1134"/>
        </w:tabs>
        <w:ind w:left="0" w:firstLine="709"/>
        <w:jc w:val="both"/>
        <w:rPr>
          <w:rFonts w:eastAsia="Times New Roman"/>
        </w:rPr>
      </w:pPr>
      <w:r w:rsidRPr="00CD1F8A">
        <w:rPr>
          <w:rFonts w:eastAsia="Times New Roman"/>
        </w:rPr>
        <w:t>обоснованность планируемых затрат;</w:t>
      </w:r>
    </w:p>
    <w:p w:rsidR="001A03D9" w:rsidRPr="00CD1F8A" w:rsidRDefault="001A03D9" w:rsidP="00307190">
      <w:pPr>
        <w:pStyle w:val="a3"/>
        <w:numPr>
          <w:ilvl w:val="0"/>
          <w:numId w:val="26"/>
        </w:numPr>
        <w:tabs>
          <w:tab w:val="left" w:pos="1134"/>
        </w:tabs>
        <w:ind w:left="0" w:firstLine="709"/>
        <w:jc w:val="both"/>
        <w:rPr>
          <w:rFonts w:eastAsia="Times New Roman"/>
        </w:rPr>
      </w:pPr>
      <w:r w:rsidRPr="00CD1F8A">
        <w:rPr>
          <w:rFonts w:eastAsia="Times New Roman"/>
        </w:rPr>
        <w:t>отсутствие фактов использования субсидий на цели, не предусмотренные условиями соглашения о предоставлении субсидий, заключенного с заявителем (в случае их предоставления ранее);</w:t>
      </w:r>
    </w:p>
    <w:p w:rsidR="001A03D9" w:rsidRPr="00CD1F8A" w:rsidRDefault="001A03D9" w:rsidP="00307190">
      <w:pPr>
        <w:pStyle w:val="a3"/>
        <w:numPr>
          <w:ilvl w:val="0"/>
          <w:numId w:val="26"/>
        </w:numPr>
        <w:tabs>
          <w:tab w:val="left" w:pos="1134"/>
        </w:tabs>
        <w:ind w:left="0" w:firstLine="709"/>
        <w:jc w:val="both"/>
        <w:rPr>
          <w:rFonts w:eastAsia="Times New Roman"/>
        </w:rPr>
      </w:pPr>
      <w:r w:rsidRPr="00CD1F8A">
        <w:rPr>
          <w:rFonts w:eastAsia="Times New Roman"/>
        </w:rPr>
        <w:lastRenderedPageBreak/>
        <w:t xml:space="preserve"> размещение на официальном сайте Администрации    плана-графика мероприятий по вывозу снега, реализуемых  заявителем  за счет субсидии, предоставленной в отчетном финансовом году (если субсидия предоставлялась ранее).</w:t>
      </w:r>
    </w:p>
    <w:p w:rsidR="001A03D9" w:rsidRPr="00CD1F8A" w:rsidRDefault="007618FC" w:rsidP="00307190">
      <w:pPr>
        <w:pStyle w:val="a3"/>
        <w:numPr>
          <w:ilvl w:val="0"/>
          <w:numId w:val="11"/>
        </w:numPr>
        <w:tabs>
          <w:tab w:val="left" w:pos="1134"/>
        </w:tabs>
        <w:ind w:left="0" w:firstLine="709"/>
        <w:jc w:val="both"/>
        <w:rPr>
          <w:rFonts w:eastAsia="Times New Roman"/>
        </w:rPr>
      </w:pPr>
      <w:r>
        <w:rPr>
          <w:rFonts w:eastAsia="Times New Roman"/>
        </w:rPr>
        <w:t xml:space="preserve">Комиссия отклоняет </w:t>
      </w:r>
      <w:r w:rsidR="001A03D9" w:rsidRPr="00CD1F8A">
        <w:rPr>
          <w:rFonts w:eastAsia="Times New Roman"/>
        </w:rPr>
        <w:t xml:space="preserve">заявку на стадии рассмотрения и оценки  заявок  в   случае: </w:t>
      </w:r>
    </w:p>
    <w:p w:rsidR="001A03D9" w:rsidRPr="00CD1F8A" w:rsidRDefault="001A03D9" w:rsidP="00307190">
      <w:pPr>
        <w:pStyle w:val="a3"/>
        <w:numPr>
          <w:ilvl w:val="1"/>
          <w:numId w:val="36"/>
        </w:numPr>
        <w:tabs>
          <w:tab w:val="left" w:pos="1134"/>
        </w:tabs>
        <w:ind w:left="0" w:firstLine="709"/>
        <w:jc w:val="both"/>
        <w:rPr>
          <w:rFonts w:eastAsia="Times New Roman"/>
        </w:rPr>
      </w:pPr>
      <w:r w:rsidRPr="00CD1F8A">
        <w:rPr>
          <w:rFonts w:eastAsia="Times New Roman"/>
        </w:rPr>
        <w:t>несоответствия заявителя требованиям, установленным в  пункте 6 части 1 настоящего Порядка;</w:t>
      </w:r>
    </w:p>
    <w:p w:rsidR="001A03D9" w:rsidRPr="00CD1F8A" w:rsidRDefault="001A03D9" w:rsidP="00307190">
      <w:pPr>
        <w:pStyle w:val="a3"/>
        <w:numPr>
          <w:ilvl w:val="1"/>
          <w:numId w:val="36"/>
        </w:numPr>
        <w:tabs>
          <w:tab w:val="left" w:pos="1134"/>
        </w:tabs>
        <w:ind w:left="0" w:firstLine="709"/>
        <w:jc w:val="both"/>
        <w:rPr>
          <w:rFonts w:eastAsia="Times New Roman"/>
        </w:rPr>
      </w:pPr>
      <w:r w:rsidRPr="00CD1F8A">
        <w:rPr>
          <w:rFonts w:eastAsia="Times New Roman"/>
        </w:rPr>
        <w:t xml:space="preserve">несоответствия представленной </w:t>
      </w:r>
      <w:r w:rsidR="007618FC">
        <w:rPr>
          <w:rFonts w:eastAsia="Times New Roman"/>
        </w:rPr>
        <w:t>заявки</w:t>
      </w:r>
      <w:r w:rsidRPr="00CD1F8A">
        <w:rPr>
          <w:rFonts w:eastAsia="Times New Roman"/>
        </w:rPr>
        <w:t xml:space="preserve"> и прилагаемых документов </w:t>
      </w:r>
      <w:r w:rsidR="007618FC">
        <w:rPr>
          <w:rFonts w:eastAsia="Times New Roman"/>
        </w:rPr>
        <w:t xml:space="preserve">  требованиям, установленным в </w:t>
      </w:r>
      <w:r w:rsidRPr="00CD1F8A">
        <w:rPr>
          <w:rFonts w:eastAsia="Times New Roman"/>
        </w:rPr>
        <w:t>соответствии с настоящим Порядком в  объявлении о проведении отбора;</w:t>
      </w:r>
    </w:p>
    <w:p w:rsidR="00CD1F8A" w:rsidRDefault="001A03D9" w:rsidP="00307190">
      <w:pPr>
        <w:pStyle w:val="a3"/>
        <w:numPr>
          <w:ilvl w:val="1"/>
          <w:numId w:val="36"/>
        </w:numPr>
        <w:tabs>
          <w:tab w:val="left" w:pos="1134"/>
        </w:tabs>
        <w:ind w:left="0" w:firstLine="709"/>
        <w:jc w:val="both"/>
        <w:rPr>
          <w:rFonts w:eastAsia="Times New Roman"/>
        </w:rPr>
      </w:pPr>
      <w:r w:rsidRPr="00CD1F8A">
        <w:rPr>
          <w:rFonts w:eastAsia="Times New Roman"/>
        </w:rPr>
        <w:t>непредставления (представления не в полном объеме) документов, указанных в пункте 2 части 2 настоящего Порядка;</w:t>
      </w:r>
    </w:p>
    <w:p w:rsidR="001A03D9" w:rsidRPr="00CD1F8A" w:rsidRDefault="00CD1F8A" w:rsidP="00307190">
      <w:pPr>
        <w:pStyle w:val="a3"/>
        <w:numPr>
          <w:ilvl w:val="1"/>
          <w:numId w:val="36"/>
        </w:numPr>
        <w:tabs>
          <w:tab w:val="left" w:pos="1134"/>
        </w:tabs>
        <w:ind w:left="0" w:firstLine="709"/>
        <w:jc w:val="both"/>
        <w:rPr>
          <w:rFonts w:eastAsia="Times New Roman"/>
        </w:rPr>
      </w:pPr>
      <w:r>
        <w:rPr>
          <w:rFonts w:eastAsia="Times New Roman"/>
        </w:rPr>
        <w:t>недостоверности представленной</w:t>
      </w:r>
      <w:r w:rsidR="001A03D9" w:rsidRPr="00CD1F8A">
        <w:rPr>
          <w:rFonts w:eastAsia="Times New Roman"/>
        </w:rPr>
        <w:t xml:space="preserve"> информации, в том числе и</w:t>
      </w:r>
      <w:r>
        <w:rPr>
          <w:rFonts w:eastAsia="Times New Roman"/>
        </w:rPr>
        <w:t xml:space="preserve">нформации о месте нахождения и адресе </w:t>
      </w:r>
      <w:r w:rsidR="001A03D9" w:rsidRPr="00CD1F8A">
        <w:rPr>
          <w:rFonts w:eastAsia="Times New Roman"/>
        </w:rPr>
        <w:t>заявителя;</w:t>
      </w:r>
    </w:p>
    <w:p w:rsidR="001A03D9" w:rsidRPr="00CD1F8A" w:rsidRDefault="001A03D9" w:rsidP="00307190">
      <w:pPr>
        <w:pStyle w:val="a3"/>
        <w:numPr>
          <w:ilvl w:val="1"/>
          <w:numId w:val="36"/>
        </w:numPr>
        <w:tabs>
          <w:tab w:val="left" w:pos="851"/>
          <w:tab w:val="left" w:pos="1134"/>
        </w:tabs>
        <w:ind w:left="0" w:firstLine="709"/>
        <w:jc w:val="both"/>
        <w:rPr>
          <w:rFonts w:eastAsia="Times New Roman"/>
        </w:rPr>
      </w:pPr>
      <w:r w:rsidRPr="00CD1F8A">
        <w:rPr>
          <w:rFonts w:eastAsia="Times New Roman"/>
        </w:rPr>
        <w:t>подачи</w:t>
      </w:r>
      <w:r w:rsidR="00CD1F8A">
        <w:rPr>
          <w:rFonts w:eastAsia="Times New Roman"/>
        </w:rPr>
        <w:t xml:space="preserve"> заявки</w:t>
      </w:r>
      <w:r w:rsidRPr="00CD1F8A">
        <w:rPr>
          <w:rFonts w:eastAsia="Times New Roman"/>
        </w:rPr>
        <w:t xml:space="preserve"> с нарушением даты и (или) времени, определенных для подачи  заявок;</w:t>
      </w:r>
    </w:p>
    <w:p w:rsidR="001A03D9" w:rsidRPr="00CD1F8A" w:rsidRDefault="001A03D9" w:rsidP="00307190">
      <w:pPr>
        <w:pStyle w:val="a3"/>
        <w:numPr>
          <w:ilvl w:val="1"/>
          <w:numId w:val="36"/>
        </w:numPr>
        <w:tabs>
          <w:tab w:val="left" w:pos="851"/>
          <w:tab w:val="left" w:pos="1134"/>
        </w:tabs>
        <w:ind w:left="0" w:firstLine="709"/>
        <w:jc w:val="both"/>
        <w:rPr>
          <w:rFonts w:eastAsia="Times New Roman"/>
        </w:rPr>
      </w:pPr>
      <w:r w:rsidRPr="00CD1F8A">
        <w:rPr>
          <w:rFonts w:eastAsia="Times New Roman"/>
        </w:rPr>
        <w:t>признания заявителя</w:t>
      </w:r>
      <w:r w:rsidR="007618FC">
        <w:rPr>
          <w:rFonts w:eastAsia="Times New Roman"/>
        </w:rPr>
        <w:t xml:space="preserve"> </w:t>
      </w:r>
      <w:r w:rsidRPr="00CD1F8A">
        <w:rPr>
          <w:rFonts w:eastAsia="Times New Roman"/>
        </w:rPr>
        <w:t>по рез</w:t>
      </w:r>
      <w:r w:rsidR="00CD1F8A">
        <w:rPr>
          <w:rFonts w:eastAsia="Times New Roman"/>
        </w:rPr>
        <w:t>ультатам рассмотрения и оценки заявок,</w:t>
      </w:r>
      <w:r w:rsidRPr="00CD1F8A">
        <w:rPr>
          <w:rFonts w:eastAsia="Times New Roman"/>
        </w:rPr>
        <w:t xml:space="preserve"> уже проводившимся</w:t>
      </w:r>
      <w:r w:rsidR="00CD1F8A">
        <w:rPr>
          <w:rFonts w:eastAsia="Times New Roman"/>
        </w:rPr>
        <w:t xml:space="preserve"> в текущем календарном году, </w:t>
      </w:r>
      <w:r w:rsidRPr="00CD1F8A">
        <w:rPr>
          <w:rFonts w:eastAsia="Times New Roman"/>
        </w:rPr>
        <w:t>уклонившимся от заключения соглашения предоставления субсидий на вывоз снега с придомовых территорий.</w:t>
      </w:r>
    </w:p>
    <w:p w:rsidR="001A03D9" w:rsidRPr="00CD1F8A" w:rsidRDefault="001A03D9" w:rsidP="00307190">
      <w:pPr>
        <w:pStyle w:val="a3"/>
        <w:numPr>
          <w:ilvl w:val="0"/>
          <w:numId w:val="11"/>
        </w:numPr>
        <w:tabs>
          <w:tab w:val="left" w:pos="851"/>
          <w:tab w:val="left" w:pos="1134"/>
        </w:tabs>
        <w:ind w:left="0" w:firstLine="709"/>
        <w:jc w:val="both"/>
        <w:rPr>
          <w:rFonts w:eastAsia="Times New Roman"/>
        </w:rPr>
      </w:pPr>
      <w:r w:rsidRPr="00CD1F8A">
        <w:rPr>
          <w:rFonts w:eastAsia="Times New Roman"/>
        </w:rPr>
        <w:t>Не позднее</w:t>
      </w:r>
      <w:r w:rsidR="00CD1F8A">
        <w:rPr>
          <w:rFonts w:eastAsia="Times New Roman"/>
        </w:rPr>
        <w:t xml:space="preserve"> 5 (пяти) рабочих дней со дня </w:t>
      </w:r>
      <w:r w:rsidRPr="00CD1F8A">
        <w:rPr>
          <w:rFonts w:eastAsia="Times New Roman"/>
        </w:rPr>
        <w:t>размещения заключения Комиссии на официальном сайте Администрации в сети Интернет, проект соглашения подписывается А</w:t>
      </w:r>
      <w:r w:rsidR="00CD1F8A">
        <w:rPr>
          <w:rFonts w:eastAsia="Times New Roman"/>
        </w:rPr>
        <w:t xml:space="preserve">дминистрацией и  направляется </w:t>
      </w:r>
      <w:r w:rsidRPr="00CD1F8A">
        <w:rPr>
          <w:rFonts w:eastAsia="Times New Roman"/>
        </w:rPr>
        <w:t xml:space="preserve">получателю субсидии. </w:t>
      </w:r>
    </w:p>
    <w:p w:rsidR="001A03D9" w:rsidRPr="001A03D9" w:rsidRDefault="001A03D9" w:rsidP="00307190">
      <w:pPr>
        <w:tabs>
          <w:tab w:val="left" w:pos="851"/>
          <w:tab w:val="left" w:pos="1134"/>
        </w:tabs>
        <w:ind w:firstLine="709"/>
        <w:contextualSpacing/>
        <w:jc w:val="both"/>
        <w:rPr>
          <w:rFonts w:eastAsia="Times New Roman"/>
        </w:rPr>
      </w:pPr>
      <w:r w:rsidRPr="001A03D9">
        <w:rPr>
          <w:rFonts w:eastAsia="Times New Roman"/>
        </w:rPr>
        <w:t>Получатель субсидии  должен подписать соглашение о предоставлении субсидии (далее также соглашение) в течение 5 (пяти) рабочих дней со дня получения проекта соглашения о предоставлении субсидии и возвратить один экземпляр соглашения  в Администрацию.</w:t>
      </w:r>
    </w:p>
    <w:p w:rsidR="001A03D9" w:rsidRPr="001A03D9" w:rsidRDefault="001A03D9" w:rsidP="00307190">
      <w:pPr>
        <w:tabs>
          <w:tab w:val="left" w:pos="851"/>
          <w:tab w:val="left" w:pos="1134"/>
        </w:tabs>
        <w:ind w:firstLine="709"/>
        <w:contextualSpacing/>
        <w:jc w:val="both"/>
        <w:rPr>
          <w:rFonts w:eastAsia="Times New Roman"/>
        </w:rPr>
      </w:pPr>
      <w:r w:rsidRPr="001A03D9">
        <w:rPr>
          <w:rFonts w:eastAsia="Times New Roman"/>
        </w:rPr>
        <w:t xml:space="preserve">В случае не подписания соглашения  в установленный срок получатель субсидии признается уклонившимся от заключения соглашения. </w:t>
      </w:r>
    </w:p>
    <w:p w:rsidR="001A03D9" w:rsidRPr="00CD1F8A" w:rsidRDefault="001A03D9" w:rsidP="00307190">
      <w:pPr>
        <w:pStyle w:val="a3"/>
        <w:numPr>
          <w:ilvl w:val="0"/>
          <w:numId w:val="11"/>
        </w:numPr>
        <w:tabs>
          <w:tab w:val="left" w:pos="851"/>
          <w:tab w:val="left" w:pos="1134"/>
        </w:tabs>
        <w:ind w:left="0" w:firstLine="709"/>
        <w:jc w:val="both"/>
        <w:rPr>
          <w:rFonts w:eastAsia="Times New Roman"/>
        </w:rPr>
      </w:pPr>
      <w:r w:rsidRPr="00CD1F8A">
        <w:rPr>
          <w:rFonts w:eastAsia="Times New Roman"/>
        </w:rPr>
        <w:t>Перечисление субсидии производится на счет получателя субсидии, по рекви</w:t>
      </w:r>
      <w:r w:rsidR="00CD1F8A">
        <w:rPr>
          <w:rFonts w:eastAsia="Times New Roman"/>
        </w:rPr>
        <w:t xml:space="preserve">зитам, указанным в соглашении </w:t>
      </w:r>
      <w:r w:rsidRPr="00CD1F8A">
        <w:rPr>
          <w:rFonts w:eastAsia="Times New Roman"/>
        </w:rPr>
        <w:t>о предоставлении субсидии, не позднее 5 (пяти) рабочих дней со д</w:t>
      </w:r>
      <w:r w:rsidR="007618FC">
        <w:rPr>
          <w:rFonts w:eastAsia="Times New Roman"/>
        </w:rPr>
        <w:t xml:space="preserve">ня возвращения в Администрацию </w:t>
      </w:r>
      <w:r w:rsidRPr="00CD1F8A">
        <w:rPr>
          <w:rFonts w:eastAsia="Times New Roman"/>
        </w:rPr>
        <w:t xml:space="preserve">экземпляра соглашения, подписанного получателем субсидии.    </w:t>
      </w:r>
    </w:p>
    <w:p w:rsidR="001A03D9" w:rsidRPr="001A03D9" w:rsidRDefault="001A03D9" w:rsidP="00307190">
      <w:pPr>
        <w:tabs>
          <w:tab w:val="left" w:pos="851"/>
          <w:tab w:val="left" w:pos="1134"/>
        </w:tabs>
        <w:ind w:firstLine="709"/>
        <w:contextualSpacing/>
        <w:jc w:val="both"/>
        <w:rPr>
          <w:rFonts w:eastAsia="Times New Roman"/>
        </w:rPr>
      </w:pPr>
      <w:r w:rsidRPr="001A03D9">
        <w:rPr>
          <w:rFonts w:eastAsia="Times New Roman"/>
        </w:rPr>
        <w:t>Соглашение о предоставлении субсидии, дополнительное соглашение к соглашению о предоставлении субсидии, соглашение о расторжении соглашения о предоставлении субсидии (при необходимости) заключается в соответствии с типовой  формой, установленной финансовым органом.</w:t>
      </w:r>
    </w:p>
    <w:p w:rsidR="001A03D9" w:rsidRPr="001A03D9" w:rsidRDefault="001A03D9" w:rsidP="00307190">
      <w:pPr>
        <w:tabs>
          <w:tab w:val="left" w:pos="851"/>
          <w:tab w:val="left" w:pos="1134"/>
        </w:tabs>
        <w:ind w:firstLine="709"/>
        <w:contextualSpacing/>
        <w:jc w:val="both"/>
        <w:rPr>
          <w:rFonts w:eastAsia="Times New Roman"/>
        </w:rPr>
      </w:pPr>
      <w:r w:rsidRPr="001A03D9">
        <w:rPr>
          <w:rFonts w:eastAsia="Times New Roman"/>
        </w:rPr>
        <w:t>Соглашение о предоставлении субсидии,  если источником финансового обеспечения расходных обязательств городского поселения Советский  по предоставлению  субсидии являются межбюджетные трансферты, имеющие целевое назначение, из федерального бюджета бюджету Ханты-Мансийского автономного округа-Югры, с соблюдением требований о защите государственной тайны заключается в системе "Электронный бюджет".</w:t>
      </w:r>
    </w:p>
    <w:p w:rsidR="001A03D9" w:rsidRPr="00CD1F8A" w:rsidRDefault="001A03D9" w:rsidP="00307190">
      <w:pPr>
        <w:pStyle w:val="a3"/>
        <w:numPr>
          <w:ilvl w:val="0"/>
          <w:numId w:val="11"/>
        </w:numPr>
        <w:tabs>
          <w:tab w:val="left" w:pos="851"/>
          <w:tab w:val="left" w:pos="1134"/>
        </w:tabs>
        <w:ind w:left="0" w:firstLine="709"/>
        <w:jc w:val="both"/>
        <w:rPr>
          <w:rFonts w:eastAsia="Times New Roman"/>
        </w:rPr>
      </w:pPr>
      <w:r w:rsidRPr="00CD1F8A">
        <w:rPr>
          <w:rFonts w:eastAsia="Times New Roman"/>
        </w:rPr>
        <w:t>В соглашении о предоставлении субсидии в обязательном порядке   указывается:</w:t>
      </w:r>
    </w:p>
    <w:p w:rsidR="001A03D9" w:rsidRPr="00CD1F8A" w:rsidRDefault="001A03D9" w:rsidP="00307190">
      <w:pPr>
        <w:pStyle w:val="a3"/>
        <w:numPr>
          <w:ilvl w:val="0"/>
          <w:numId w:val="37"/>
        </w:numPr>
        <w:tabs>
          <w:tab w:val="left" w:pos="851"/>
          <w:tab w:val="left" w:pos="1134"/>
        </w:tabs>
        <w:ind w:left="0" w:firstLine="709"/>
        <w:jc w:val="both"/>
        <w:rPr>
          <w:rFonts w:eastAsia="Times New Roman"/>
        </w:rPr>
      </w:pPr>
      <w:r w:rsidRPr="00CD1F8A">
        <w:rPr>
          <w:rFonts w:eastAsia="Times New Roman"/>
        </w:rPr>
        <w:t>что в с</w:t>
      </w:r>
      <w:r w:rsidR="00307190">
        <w:rPr>
          <w:rFonts w:eastAsia="Times New Roman"/>
        </w:rPr>
        <w:t xml:space="preserve">лучае уменьшения Администрации </w:t>
      </w:r>
      <w:r w:rsidRPr="00CD1F8A">
        <w:rPr>
          <w:rFonts w:eastAsia="Times New Roman"/>
        </w:rPr>
        <w:t xml:space="preserve">ранее доведенных </w:t>
      </w:r>
      <w:r w:rsidR="00CD1F8A" w:rsidRPr="00CD1F8A">
        <w:rPr>
          <w:rFonts w:eastAsia="Times New Roman"/>
        </w:rPr>
        <w:t xml:space="preserve">лимитов бюджетных обязательств </w:t>
      </w:r>
      <w:r w:rsidRPr="00CD1F8A">
        <w:rPr>
          <w:rFonts w:eastAsia="Times New Roman"/>
        </w:rPr>
        <w:t>на предоставление субсидий на соответствующий финансовый год (соответствующий фина</w:t>
      </w:r>
      <w:r w:rsidR="00307190">
        <w:rPr>
          <w:rFonts w:eastAsia="Times New Roman"/>
        </w:rPr>
        <w:t xml:space="preserve">нсовый год и плановый период), </w:t>
      </w:r>
      <w:r w:rsidRPr="00CD1F8A">
        <w:rPr>
          <w:rFonts w:eastAsia="Times New Roman"/>
        </w:rPr>
        <w:t>приводящего к невозможности предоставления субсидии в разме</w:t>
      </w:r>
      <w:r w:rsidR="007222E6">
        <w:rPr>
          <w:rFonts w:eastAsia="Times New Roman"/>
        </w:rPr>
        <w:t>ре, определенном в соглашении, согласование</w:t>
      </w:r>
      <w:r w:rsidRPr="00CD1F8A">
        <w:rPr>
          <w:rFonts w:eastAsia="Times New Roman"/>
        </w:rPr>
        <w:t xml:space="preserve"> новых условий соглашения или  расторжение соглашения при </w:t>
      </w:r>
      <w:proofErr w:type="spellStart"/>
      <w:r w:rsidRPr="00CD1F8A">
        <w:rPr>
          <w:rFonts w:eastAsia="Times New Roman"/>
        </w:rPr>
        <w:t>недостижении</w:t>
      </w:r>
      <w:proofErr w:type="spellEnd"/>
      <w:r w:rsidRPr="00CD1F8A">
        <w:rPr>
          <w:rFonts w:eastAsia="Times New Roman"/>
        </w:rPr>
        <w:t xml:space="preserve"> согласия по новым условиям осуществляется сторонами соглашения;</w:t>
      </w:r>
    </w:p>
    <w:p w:rsidR="001A03D9" w:rsidRPr="00CD1F8A" w:rsidRDefault="001A03D9" w:rsidP="00307190">
      <w:pPr>
        <w:pStyle w:val="a3"/>
        <w:numPr>
          <w:ilvl w:val="0"/>
          <w:numId w:val="37"/>
        </w:numPr>
        <w:tabs>
          <w:tab w:val="left" w:pos="851"/>
          <w:tab w:val="left" w:pos="1134"/>
        </w:tabs>
        <w:ind w:left="0" w:firstLine="709"/>
        <w:jc w:val="both"/>
        <w:rPr>
          <w:rFonts w:eastAsia="Times New Roman"/>
        </w:rPr>
      </w:pPr>
      <w:proofErr w:type="gramStart"/>
      <w:r w:rsidRPr="00CD1F8A">
        <w:rPr>
          <w:rFonts w:eastAsia="Times New Roman"/>
        </w:rPr>
        <w:t xml:space="preserve">результаты предоставления субсидии,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w:t>
      </w:r>
      <w:r w:rsidRPr="00CD1F8A">
        <w:rPr>
          <w:rFonts w:eastAsia="Times New Roman"/>
        </w:rPr>
        <w:lastRenderedPageBreak/>
        <w:t>достижении результатов предоставления субсидии (при возможности такой детализации).</w:t>
      </w:r>
      <w:proofErr w:type="gramEnd"/>
      <w:r w:rsidRPr="00CD1F8A">
        <w:rPr>
          <w:rFonts w:eastAsia="Times New Roman"/>
        </w:rPr>
        <w:t xml:space="preserve"> </w:t>
      </w:r>
      <w:proofErr w:type="gramStart"/>
      <w:r w:rsidRPr="00CD1F8A">
        <w:rPr>
          <w:rFonts w:eastAsia="Times New Roman"/>
        </w:rPr>
        <w:t>Результаты предоставления субсидии должны быть конкретными, измеримыми, а также соответствовать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в подпункте «б» пункта 3 постановления Правительства № 1492  (в случае, если субсидия предоставляется в целях реализации такого проекта, программы), и типам результатов предоставления субсидии, определенным в соответствии с установленным Министерством финансов Российской</w:t>
      </w:r>
      <w:proofErr w:type="gramEnd"/>
      <w:r w:rsidRPr="00CD1F8A">
        <w:rPr>
          <w:rFonts w:eastAsia="Times New Roman"/>
        </w:rPr>
        <w:t xml:space="preserve"> Федерации порядком проведения </w:t>
      </w:r>
      <w:proofErr w:type="gramStart"/>
      <w:r w:rsidRPr="00CD1F8A">
        <w:rPr>
          <w:rFonts w:eastAsia="Times New Roman"/>
        </w:rPr>
        <w:t>мониторинга достижения результатов предоставления субсидии</w:t>
      </w:r>
      <w:proofErr w:type="gramEnd"/>
      <w:r w:rsidRPr="00CD1F8A">
        <w:rPr>
          <w:rFonts w:eastAsia="Times New Roman"/>
        </w:rPr>
        <w:t xml:space="preserve">;  </w:t>
      </w:r>
    </w:p>
    <w:p w:rsidR="001A03D9" w:rsidRPr="00CD1F8A" w:rsidRDefault="00CD1F8A" w:rsidP="00307190">
      <w:pPr>
        <w:pStyle w:val="a3"/>
        <w:numPr>
          <w:ilvl w:val="0"/>
          <w:numId w:val="37"/>
        </w:numPr>
        <w:tabs>
          <w:tab w:val="left" w:pos="851"/>
          <w:tab w:val="left" w:pos="1134"/>
        </w:tabs>
        <w:ind w:left="0" w:firstLine="709"/>
        <w:jc w:val="both"/>
        <w:rPr>
          <w:rFonts w:eastAsia="Times New Roman"/>
        </w:rPr>
      </w:pPr>
      <w:proofErr w:type="gramStart"/>
      <w:r>
        <w:rPr>
          <w:rFonts w:eastAsia="Times New Roman"/>
        </w:rPr>
        <w:t xml:space="preserve">условие о </w:t>
      </w:r>
      <w:r w:rsidR="001A03D9" w:rsidRPr="00CD1F8A">
        <w:rPr>
          <w:rFonts w:eastAsia="Times New Roman"/>
        </w:rPr>
        <w:t>согласии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на финансовое обеспечение затрат получателей субсидий, на осуществление Администрацией,   органом  муниципального финансового контроля проверок, предусмотренных абзацем третьим </w:t>
      </w:r>
      <w:hyperlink r:id="rId32" w:history="1">
        <w:r w:rsidR="001A03D9" w:rsidRPr="00CD1F8A">
          <w:rPr>
            <w:rFonts w:eastAsia="Times New Roman"/>
          </w:rPr>
          <w:t>пункта 2 статьи</w:t>
        </w:r>
      </w:hyperlink>
      <w:r w:rsidR="001A03D9" w:rsidRPr="00CD1F8A">
        <w:rPr>
          <w:rFonts w:eastAsia="Times New Roman"/>
        </w:rPr>
        <w:t xml:space="preserve"> 78.1 Бюджетного кодекса РФ,  и запрете приобретения за счет средств, предоставленных в целях финансового обеспечения затрат</w:t>
      </w:r>
      <w:proofErr w:type="gramEnd"/>
      <w:r w:rsidR="001A03D9" w:rsidRPr="00CD1F8A">
        <w:rPr>
          <w:rFonts w:eastAsia="Times New Roman"/>
        </w:rPr>
        <w:t xml:space="preserve">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настоящим Порядком.</w:t>
      </w:r>
    </w:p>
    <w:p w:rsidR="001A03D9" w:rsidRPr="00CD1F8A" w:rsidRDefault="007618FC" w:rsidP="00307190">
      <w:pPr>
        <w:pStyle w:val="a3"/>
        <w:numPr>
          <w:ilvl w:val="0"/>
          <w:numId w:val="11"/>
        </w:numPr>
        <w:tabs>
          <w:tab w:val="left" w:pos="851"/>
          <w:tab w:val="left" w:pos="1134"/>
        </w:tabs>
        <w:ind w:left="0" w:firstLine="709"/>
        <w:jc w:val="both"/>
        <w:rPr>
          <w:rFonts w:eastAsia="Times New Roman"/>
        </w:rPr>
      </w:pPr>
      <w:r>
        <w:rPr>
          <w:rFonts w:eastAsia="Times New Roman"/>
        </w:rPr>
        <w:t xml:space="preserve">Перед началом </w:t>
      </w:r>
      <w:proofErr w:type="gramStart"/>
      <w:r>
        <w:rPr>
          <w:rFonts w:eastAsia="Times New Roman"/>
        </w:rPr>
        <w:t>работ</w:t>
      </w:r>
      <w:proofErr w:type="gramEnd"/>
      <w:r w:rsidR="001A03D9" w:rsidRPr="00CD1F8A">
        <w:rPr>
          <w:rFonts w:eastAsia="Times New Roman"/>
        </w:rPr>
        <w:t xml:space="preserve"> </w:t>
      </w:r>
      <w:r>
        <w:rPr>
          <w:rFonts w:eastAsia="Times New Roman"/>
        </w:rPr>
        <w:t xml:space="preserve">по вывозу снега уполномоченным служащим </w:t>
      </w:r>
      <w:r w:rsidR="001A03D9" w:rsidRPr="00CD1F8A">
        <w:rPr>
          <w:rFonts w:eastAsia="Times New Roman"/>
        </w:rPr>
        <w:t xml:space="preserve">отдела по городскому хозяйству Администрации совместно с представителем муниципального бюджетного учреждения «Городской центр услуг»,  представителем комитета по развитию коммунального комплекса администрации Советского района (по согласованию), представителем общественности (по согласованию) осуществляется предварительное обследование придомовых  территорий МКД.     </w:t>
      </w:r>
    </w:p>
    <w:p w:rsidR="001A03D9" w:rsidRPr="001A03D9" w:rsidRDefault="001A03D9" w:rsidP="00307190">
      <w:pPr>
        <w:tabs>
          <w:tab w:val="left" w:pos="851"/>
          <w:tab w:val="left" w:pos="1134"/>
        </w:tabs>
        <w:ind w:firstLine="709"/>
        <w:contextualSpacing/>
        <w:jc w:val="both"/>
        <w:rPr>
          <w:rFonts w:eastAsia="Times New Roman"/>
        </w:rPr>
      </w:pPr>
      <w:r w:rsidRPr="001A03D9">
        <w:rPr>
          <w:rFonts w:eastAsia="Times New Roman"/>
        </w:rPr>
        <w:t>По результатам обследования составляется Акт замеров снежных валов, по</w:t>
      </w:r>
      <w:r w:rsidR="00307190">
        <w:rPr>
          <w:rFonts w:eastAsia="Times New Roman"/>
        </w:rPr>
        <w:t xml:space="preserve">длежащих вывозу на территории </w:t>
      </w:r>
      <w:proofErr w:type="spellStart"/>
      <w:r w:rsidR="00307190">
        <w:rPr>
          <w:rFonts w:eastAsia="Times New Roman"/>
        </w:rPr>
        <w:t>г.п</w:t>
      </w:r>
      <w:proofErr w:type="spellEnd"/>
      <w:r w:rsidR="00307190">
        <w:rPr>
          <w:rFonts w:eastAsia="Times New Roman"/>
        </w:rPr>
        <w:t>. Советский</w:t>
      </w:r>
      <w:r w:rsidRPr="001A03D9">
        <w:rPr>
          <w:rFonts w:eastAsia="Times New Roman"/>
        </w:rPr>
        <w:t xml:space="preserve"> (далее - Акт замеров), по установленной форме (приложение 3 к настоящему Порядку).</w:t>
      </w:r>
    </w:p>
    <w:p w:rsidR="001A03D9" w:rsidRPr="001A03D9" w:rsidRDefault="001A03D9" w:rsidP="00307190">
      <w:pPr>
        <w:tabs>
          <w:tab w:val="left" w:pos="851"/>
          <w:tab w:val="left" w:pos="1134"/>
        </w:tabs>
        <w:ind w:firstLine="709"/>
        <w:contextualSpacing/>
        <w:jc w:val="both"/>
        <w:rPr>
          <w:rFonts w:eastAsia="Times New Roman"/>
        </w:rPr>
      </w:pPr>
      <w:r w:rsidRPr="001A03D9">
        <w:rPr>
          <w:rFonts w:eastAsia="Times New Roman"/>
        </w:rPr>
        <w:t>Копия Акта замеров направляется на адрес электронной почты получателя субсидии, указанный в заявке,  для сведения не позднее 2 (двух) рабочих дней со дня обследования.</w:t>
      </w:r>
    </w:p>
    <w:p w:rsidR="001A03D9" w:rsidRPr="001A03D9" w:rsidRDefault="001A03D9" w:rsidP="00307190">
      <w:pPr>
        <w:tabs>
          <w:tab w:val="left" w:pos="851"/>
          <w:tab w:val="left" w:pos="1134"/>
        </w:tabs>
        <w:ind w:firstLine="709"/>
        <w:contextualSpacing/>
        <w:jc w:val="both"/>
        <w:rPr>
          <w:rFonts w:eastAsia="Times New Roman"/>
        </w:rPr>
      </w:pPr>
      <w:r w:rsidRPr="001A03D9">
        <w:rPr>
          <w:rFonts w:eastAsia="Times New Roman"/>
        </w:rPr>
        <w:t>Выполнение работ по вывозу снега без предварительного обследования придомовых территорий МКД не допускается.</w:t>
      </w:r>
    </w:p>
    <w:p w:rsidR="001A03D9" w:rsidRPr="00307190" w:rsidRDefault="007618FC" w:rsidP="00307190">
      <w:pPr>
        <w:pStyle w:val="a3"/>
        <w:numPr>
          <w:ilvl w:val="0"/>
          <w:numId w:val="11"/>
        </w:numPr>
        <w:tabs>
          <w:tab w:val="left" w:pos="851"/>
          <w:tab w:val="left" w:pos="1134"/>
        </w:tabs>
        <w:ind w:left="0" w:firstLine="709"/>
        <w:jc w:val="both"/>
        <w:rPr>
          <w:rFonts w:eastAsia="Times New Roman"/>
        </w:rPr>
      </w:pPr>
      <w:r>
        <w:rPr>
          <w:rFonts w:eastAsia="Times New Roman"/>
        </w:rPr>
        <w:t xml:space="preserve">О завершении </w:t>
      </w:r>
      <w:r w:rsidR="001A03D9" w:rsidRPr="00307190">
        <w:rPr>
          <w:rFonts w:eastAsia="Times New Roman"/>
        </w:rPr>
        <w:t>работ получатель субсидии не позднее дня, следующего за днем окончания работ по вывозу снега, уведом</w:t>
      </w:r>
      <w:r w:rsidR="00307190">
        <w:rPr>
          <w:rFonts w:eastAsia="Times New Roman"/>
        </w:rPr>
        <w:t xml:space="preserve">ляет уполномоченного служащего </w:t>
      </w:r>
      <w:r w:rsidR="001A03D9" w:rsidRPr="00307190">
        <w:rPr>
          <w:rFonts w:eastAsia="Times New Roman"/>
        </w:rPr>
        <w:t>отдела по городскому хозяйству Администрации по  телефону или направляет соответствующую информацию на адрес электронной почты Администрации.</w:t>
      </w:r>
    </w:p>
    <w:p w:rsidR="001A03D9" w:rsidRPr="00307190" w:rsidRDefault="001A03D9" w:rsidP="00307190">
      <w:pPr>
        <w:pStyle w:val="a3"/>
        <w:numPr>
          <w:ilvl w:val="0"/>
          <w:numId w:val="11"/>
        </w:numPr>
        <w:tabs>
          <w:tab w:val="left" w:pos="1134"/>
        </w:tabs>
        <w:ind w:left="0" w:firstLine="709"/>
        <w:jc w:val="both"/>
        <w:textAlignment w:val="baseline"/>
        <w:rPr>
          <w:rFonts w:eastAsia="Times New Roman"/>
        </w:rPr>
      </w:pPr>
      <w:r w:rsidRPr="00307190">
        <w:rPr>
          <w:rFonts w:eastAsia="Times New Roman"/>
        </w:rPr>
        <w:t>Приемка работ производится  лицами, указанными в пункте 1 части 4 настоящего Порядка,  в течение 5 (пяти) рабочих дней после их проведения,  с обязательным участием представителя получателя субсидии.</w:t>
      </w:r>
    </w:p>
    <w:p w:rsidR="001A03D9" w:rsidRPr="00307190" w:rsidRDefault="001A03D9" w:rsidP="00307190">
      <w:pPr>
        <w:pStyle w:val="a3"/>
        <w:numPr>
          <w:ilvl w:val="0"/>
          <w:numId w:val="11"/>
        </w:numPr>
        <w:tabs>
          <w:tab w:val="left" w:pos="1134"/>
        </w:tabs>
        <w:ind w:left="0" w:firstLine="709"/>
        <w:jc w:val="both"/>
        <w:textAlignment w:val="baseline"/>
        <w:rPr>
          <w:rFonts w:eastAsia="Times New Roman"/>
        </w:rPr>
      </w:pPr>
      <w:r w:rsidRPr="00307190">
        <w:rPr>
          <w:rFonts w:eastAsia="Times New Roman"/>
        </w:rPr>
        <w:t>По результатам приемки работ составляется Акт оценки качества выполнения работ по уборке снега с придомовых территорий МКД на территории городского поселения Советский (далее - Акт оценки), по установленной форме (приложение 4 к настоящему Порядку).</w:t>
      </w:r>
    </w:p>
    <w:p w:rsidR="001A03D9" w:rsidRPr="001A03D9" w:rsidRDefault="001A03D9" w:rsidP="00307190">
      <w:pPr>
        <w:tabs>
          <w:tab w:val="left" w:pos="1134"/>
        </w:tabs>
        <w:ind w:firstLine="709"/>
        <w:jc w:val="both"/>
        <w:textAlignment w:val="baseline"/>
        <w:rPr>
          <w:rFonts w:eastAsia="Times New Roman"/>
        </w:rPr>
      </w:pPr>
      <w:r w:rsidRPr="001A03D9">
        <w:rPr>
          <w:rFonts w:eastAsia="Times New Roman"/>
        </w:rPr>
        <w:t xml:space="preserve">В случае наличия замечаний к проведению работ, в Акте оценки указывается характер замечаний и время для их  устранения.  </w:t>
      </w:r>
    </w:p>
    <w:p w:rsidR="001A03D9" w:rsidRPr="001A03D9" w:rsidRDefault="001A03D9" w:rsidP="00307190">
      <w:pPr>
        <w:tabs>
          <w:tab w:val="left" w:pos="1134"/>
        </w:tabs>
        <w:ind w:firstLine="709"/>
        <w:jc w:val="both"/>
        <w:textAlignment w:val="baseline"/>
        <w:rPr>
          <w:rFonts w:eastAsia="Times New Roman"/>
        </w:rPr>
      </w:pPr>
      <w:r w:rsidRPr="001A03D9">
        <w:rPr>
          <w:rFonts w:eastAsia="Times New Roman"/>
        </w:rPr>
        <w:t>По истечении времени устранения нарушений составляется повторный Акт оценки.</w:t>
      </w:r>
    </w:p>
    <w:p w:rsidR="001A03D9" w:rsidRPr="00307190" w:rsidRDefault="001A03D9" w:rsidP="00307190">
      <w:pPr>
        <w:pStyle w:val="a3"/>
        <w:numPr>
          <w:ilvl w:val="0"/>
          <w:numId w:val="11"/>
        </w:numPr>
        <w:tabs>
          <w:tab w:val="left" w:pos="1134"/>
        </w:tabs>
        <w:ind w:left="0" w:firstLine="709"/>
        <w:jc w:val="both"/>
        <w:textAlignment w:val="baseline"/>
        <w:rPr>
          <w:rFonts w:eastAsia="Times New Roman"/>
        </w:rPr>
      </w:pPr>
      <w:r w:rsidRPr="00307190">
        <w:rPr>
          <w:rFonts w:eastAsia="Times New Roman"/>
        </w:rPr>
        <w:t xml:space="preserve">Акт оценки (в том числе, повторный Акт оценки), подписанный лицами, указанными в пункте 10 части 3 настоящего Порядка, без замечаний является показателем достижения результатов предоставления субсидии. </w:t>
      </w:r>
    </w:p>
    <w:p w:rsidR="007618FC" w:rsidRDefault="007618FC" w:rsidP="001A03D9">
      <w:pPr>
        <w:tabs>
          <w:tab w:val="left" w:pos="851"/>
        </w:tabs>
        <w:ind w:firstLine="567"/>
        <w:contextualSpacing/>
        <w:jc w:val="center"/>
        <w:rPr>
          <w:rFonts w:eastAsia="Times New Roman"/>
          <w:b/>
        </w:rPr>
      </w:pPr>
    </w:p>
    <w:p w:rsidR="001A03D9" w:rsidRPr="001A03D9" w:rsidRDefault="001A03D9" w:rsidP="001A03D9">
      <w:pPr>
        <w:tabs>
          <w:tab w:val="left" w:pos="851"/>
        </w:tabs>
        <w:ind w:firstLine="567"/>
        <w:contextualSpacing/>
        <w:jc w:val="center"/>
        <w:rPr>
          <w:rFonts w:eastAsia="Times New Roman"/>
        </w:rPr>
      </w:pPr>
      <w:r w:rsidRPr="001A03D9">
        <w:rPr>
          <w:rFonts w:eastAsia="Times New Roman"/>
          <w:b/>
        </w:rPr>
        <w:lastRenderedPageBreak/>
        <w:t>4. Требования к отчетности</w:t>
      </w:r>
      <w:hyperlink r:id="rId33" w:anchor="/document-relations/74533774/0/0/10031" w:history="1"/>
    </w:p>
    <w:p w:rsidR="001A03D9" w:rsidRPr="00307190" w:rsidRDefault="001A03D9" w:rsidP="00307190">
      <w:pPr>
        <w:pStyle w:val="a3"/>
        <w:numPr>
          <w:ilvl w:val="2"/>
          <w:numId w:val="36"/>
        </w:numPr>
        <w:shd w:val="clear" w:color="auto" w:fill="FFFFFF"/>
        <w:tabs>
          <w:tab w:val="left" w:pos="1134"/>
        </w:tabs>
        <w:ind w:left="0" w:firstLine="709"/>
        <w:jc w:val="both"/>
        <w:rPr>
          <w:rFonts w:eastAsia="Times New Roman"/>
        </w:rPr>
      </w:pPr>
      <w:r w:rsidRPr="00307190">
        <w:rPr>
          <w:rFonts w:eastAsia="Times New Roman"/>
        </w:rPr>
        <w:t>Получатель субсидии ежемесячно, начиная с первого дня выполнения работ по вывозу снега, предоставляет в Администрацию</w:t>
      </w:r>
      <w:r w:rsidR="007618FC">
        <w:rPr>
          <w:rFonts w:eastAsia="Times New Roman"/>
        </w:rPr>
        <w:t xml:space="preserve"> </w:t>
      </w:r>
      <w:r w:rsidRPr="00307190">
        <w:rPr>
          <w:rFonts w:eastAsia="Times New Roman"/>
        </w:rPr>
        <w:t>отчеты об использовании субсидии по форм</w:t>
      </w:r>
      <w:r w:rsidR="00307190">
        <w:rPr>
          <w:rFonts w:eastAsia="Times New Roman"/>
        </w:rPr>
        <w:t xml:space="preserve">е, определенной типовой формой </w:t>
      </w:r>
      <w:r w:rsidRPr="00307190">
        <w:rPr>
          <w:rFonts w:eastAsia="Times New Roman"/>
        </w:rPr>
        <w:t xml:space="preserve">соглашения о предоставлении субсидии, утверждаемой финансовым органом, </w:t>
      </w:r>
      <w:r w:rsidR="00307190">
        <w:rPr>
          <w:rFonts w:eastAsia="Times New Roman"/>
        </w:rPr>
        <w:t>с приложением копий</w:t>
      </w:r>
      <w:r w:rsidRPr="00307190">
        <w:rPr>
          <w:rFonts w:eastAsia="Times New Roman"/>
        </w:rPr>
        <w:t xml:space="preserve"> документов, подтверждающих фактические затраты на обеспечение вывоза снега с придомовых территорий:</w:t>
      </w:r>
    </w:p>
    <w:p w:rsidR="001A03D9" w:rsidRPr="00307190" w:rsidRDefault="001A03D9" w:rsidP="00307190">
      <w:pPr>
        <w:pStyle w:val="a3"/>
        <w:numPr>
          <w:ilvl w:val="1"/>
          <w:numId w:val="43"/>
        </w:numPr>
        <w:shd w:val="clear" w:color="auto" w:fill="FFFFFF"/>
        <w:tabs>
          <w:tab w:val="left" w:pos="1134"/>
        </w:tabs>
        <w:ind w:left="0" w:firstLine="709"/>
        <w:jc w:val="both"/>
        <w:rPr>
          <w:rFonts w:eastAsia="Times New Roman"/>
        </w:rPr>
      </w:pPr>
      <w:r w:rsidRPr="00307190">
        <w:rPr>
          <w:rFonts w:eastAsia="Times New Roman"/>
        </w:rPr>
        <w:t>копии документов, подтверждающих фактические затраты на выполнение работ подрядной организацией (в случае выполнения работ подрядным способом): договор, счет-фактура (счет), документы, подтверждающие факт выполненных работ;</w:t>
      </w:r>
    </w:p>
    <w:p w:rsidR="001A03D9" w:rsidRPr="00307190" w:rsidRDefault="001A03D9" w:rsidP="00307190">
      <w:pPr>
        <w:pStyle w:val="a3"/>
        <w:numPr>
          <w:ilvl w:val="1"/>
          <w:numId w:val="43"/>
        </w:numPr>
        <w:shd w:val="clear" w:color="auto" w:fill="FFFFFF"/>
        <w:tabs>
          <w:tab w:val="left" w:pos="1134"/>
        </w:tabs>
        <w:ind w:left="0" w:firstLine="709"/>
        <w:jc w:val="both"/>
        <w:rPr>
          <w:rFonts w:eastAsia="Times New Roman"/>
        </w:rPr>
      </w:pPr>
      <w:r w:rsidRPr="00307190">
        <w:rPr>
          <w:rFonts w:eastAsia="Times New Roman"/>
        </w:rPr>
        <w:t>копии документов, подтверждающих фактические затраты на выполнение работ хозяйственным способом (в случае выполнения работ без привлечения подрядной организации): смета затрат, табель рабочего времени, путевые листы, акты на списание материалов (ГСМ, прочие) и другие документы, с достоверностью  подтверждающие затраты.</w:t>
      </w:r>
    </w:p>
    <w:p w:rsidR="001A03D9" w:rsidRPr="001A03D9" w:rsidRDefault="001A03D9" w:rsidP="00307190">
      <w:pPr>
        <w:shd w:val="clear" w:color="auto" w:fill="FFFFFF"/>
        <w:tabs>
          <w:tab w:val="left" w:pos="1134"/>
        </w:tabs>
        <w:ind w:firstLine="709"/>
        <w:jc w:val="both"/>
        <w:rPr>
          <w:rFonts w:eastAsia="Times New Roman"/>
        </w:rPr>
      </w:pPr>
      <w:r w:rsidRPr="001A03D9">
        <w:rPr>
          <w:rFonts w:eastAsia="Times New Roman"/>
        </w:rPr>
        <w:t xml:space="preserve">Отчет должен содержать информацию о проведённых мероприятиях, а также письменные объяснения в случае  наличия в Акте оценки замечаний.   </w:t>
      </w:r>
    </w:p>
    <w:p w:rsidR="001A03D9" w:rsidRPr="00307190" w:rsidRDefault="001A03D9" w:rsidP="00307190">
      <w:pPr>
        <w:pStyle w:val="a3"/>
        <w:numPr>
          <w:ilvl w:val="2"/>
          <w:numId w:val="36"/>
        </w:numPr>
        <w:shd w:val="clear" w:color="auto" w:fill="FFFFFF"/>
        <w:tabs>
          <w:tab w:val="left" w:pos="1134"/>
        </w:tabs>
        <w:ind w:left="0" w:firstLine="709"/>
        <w:jc w:val="both"/>
        <w:rPr>
          <w:rFonts w:eastAsia="Times New Roman"/>
        </w:rPr>
      </w:pPr>
      <w:r w:rsidRPr="00307190">
        <w:rPr>
          <w:rFonts w:eastAsia="Times New Roman"/>
        </w:rPr>
        <w:t>В случае принятия Центральным банком Российской Федерации в отношении кредитной организации, обслуживающей счета получателя субсидии, мер в соответствии с Федеральным законом от 26.10.2002 N 127-ФЗ «О несостоятельности (банкротстве)» сроки представления отчетности продлеваются до прекращения действия указанных мер путем заключения дополнительного соглашения к соглашению о предоставлении субсидий.</w:t>
      </w:r>
    </w:p>
    <w:p w:rsidR="001A03D9" w:rsidRPr="00307190" w:rsidRDefault="001A03D9" w:rsidP="00307190">
      <w:pPr>
        <w:pStyle w:val="a3"/>
        <w:numPr>
          <w:ilvl w:val="2"/>
          <w:numId w:val="36"/>
        </w:numPr>
        <w:shd w:val="clear" w:color="auto" w:fill="FFFFFF"/>
        <w:tabs>
          <w:tab w:val="left" w:pos="1134"/>
        </w:tabs>
        <w:ind w:left="0" w:firstLine="709"/>
        <w:jc w:val="both"/>
        <w:rPr>
          <w:rFonts w:eastAsia="Times New Roman"/>
        </w:rPr>
      </w:pPr>
      <w:r w:rsidRPr="00307190">
        <w:rPr>
          <w:rFonts w:eastAsia="Times New Roman"/>
        </w:rPr>
        <w:t>Администрация в течение 3 (трех) рабочих дней со дня  предоставления отчета об использовании субсидии осуществляет проверку представленных  документов, подписывает отчет  об использовании субсидии или направляет мотивированный отказ от его подписания и информацию по результатам проверки отчета  получателю субсидии.</w:t>
      </w:r>
    </w:p>
    <w:p w:rsidR="001A03D9" w:rsidRPr="00307190" w:rsidRDefault="001A03D9" w:rsidP="00307190">
      <w:pPr>
        <w:pStyle w:val="a3"/>
        <w:numPr>
          <w:ilvl w:val="2"/>
          <w:numId w:val="36"/>
        </w:numPr>
        <w:shd w:val="clear" w:color="auto" w:fill="FFFFFF"/>
        <w:tabs>
          <w:tab w:val="left" w:pos="1134"/>
        </w:tabs>
        <w:ind w:left="0" w:firstLine="709"/>
        <w:jc w:val="both"/>
        <w:rPr>
          <w:rFonts w:eastAsia="Times New Roman"/>
        </w:rPr>
      </w:pPr>
      <w:r w:rsidRPr="00307190">
        <w:rPr>
          <w:rFonts w:eastAsia="Times New Roman"/>
        </w:rPr>
        <w:t xml:space="preserve">При получении мотивированного отказа от подписания отчета об использовании субсидии и информации по результатам проверки отчета получатель субсидий  не позднее 3 (трех) рабочих дней устраняет замечания и повторно направляет отчет  об использовании субсидии. </w:t>
      </w:r>
    </w:p>
    <w:p w:rsidR="001A03D9" w:rsidRPr="00307190" w:rsidRDefault="001A03D9" w:rsidP="00307190">
      <w:pPr>
        <w:pStyle w:val="a3"/>
        <w:shd w:val="clear" w:color="auto" w:fill="FFFFFF"/>
        <w:tabs>
          <w:tab w:val="left" w:pos="1134"/>
        </w:tabs>
        <w:ind w:left="0" w:firstLine="709"/>
        <w:jc w:val="both"/>
        <w:rPr>
          <w:rFonts w:eastAsia="Times New Roman"/>
        </w:rPr>
      </w:pPr>
      <w:r w:rsidRPr="00307190">
        <w:rPr>
          <w:rFonts w:eastAsia="Times New Roman"/>
        </w:rPr>
        <w:t>Обязанности получателя субсидии по использованию субсидии счи</w:t>
      </w:r>
      <w:r w:rsidR="00307190">
        <w:rPr>
          <w:rFonts w:eastAsia="Times New Roman"/>
        </w:rPr>
        <w:t xml:space="preserve">таются исполненными только при </w:t>
      </w:r>
      <w:r w:rsidRPr="00307190">
        <w:rPr>
          <w:rFonts w:eastAsia="Times New Roman"/>
        </w:rPr>
        <w:t>подписании отчетов Администрацией.</w:t>
      </w:r>
    </w:p>
    <w:p w:rsidR="001A03D9" w:rsidRPr="00307190" w:rsidRDefault="001A03D9" w:rsidP="00307190">
      <w:pPr>
        <w:pStyle w:val="a3"/>
        <w:numPr>
          <w:ilvl w:val="2"/>
          <w:numId w:val="36"/>
        </w:numPr>
        <w:shd w:val="clear" w:color="auto" w:fill="FFFFFF"/>
        <w:tabs>
          <w:tab w:val="left" w:pos="1134"/>
        </w:tabs>
        <w:ind w:left="0" w:firstLine="709"/>
        <w:jc w:val="both"/>
        <w:rPr>
          <w:rFonts w:eastAsia="Times New Roman"/>
        </w:rPr>
      </w:pPr>
      <w:r w:rsidRPr="00307190">
        <w:rPr>
          <w:rFonts w:eastAsia="Times New Roman"/>
        </w:rPr>
        <w:t>В соглашении о предоставлении субсидии Администрация вправе  устанавливать сроки и формы предоставления получателем субсидии дополнительной отчетности (при необходимости).</w:t>
      </w:r>
    </w:p>
    <w:p w:rsidR="001A03D9" w:rsidRPr="001A03D9" w:rsidRDefault="001A03D9" w:rsidP="001A03D9">
      <w:pPr>
        <w:shd w:val="clear" w:color="auto" w:fill="FFFFFF"/>
        <w:ind w:firstLine="567"/>
        <w:jc w:val="both"/>
        <w:rPr>
          <w:rFonts w:eastAsia="Times New Roman"/>
        </w:rPr>
      </w:pPr>
    </w:p>
    <w:p w:rsidR="001A03D9" w:rsidRPr="001A03D9" w:rsidRDefault="001A03D9" w:rsidP="00307190">
      <w:pPr>
        <w:shd w:val="clear" w:color="auto" w:fill="FFFFFF"/>
        <w:ind w:firstLine="709"/>
        <w:jc w:val="center"/>
        <w:rPr>
          <w:rFonts w:eastAsia="Times New Roman"/>
          <w:b/>
        </w:rPr>
      </w:pPr>
      <w:r w:rsidRPr="001A03D9">
        <w:rPr>
          <w:rFonts w:eastAsia="Times New Roman"/>
          <w:b/>
        </w:rPr>
        <w:t>5. Требов</w:t>
      </w:r>
      <w:r w:rsidR="007618FC">
        <w:rPr>
          <w:rFonts w:eastAsia="Times New Roman"/>
          <w:b/>
        </w:rPr>
        <w:t xml:space="preserve">ания об осуществлении </w:t>
      </w:r>
      <w:proofErr w:type="gramStart"/>
      <w:r w:rsidR="007618FC">
        <w:rPr>
          <w:rFonts w:eastAsia="Times New Roman"/>
          <w:b/>
        </w:rPr>
        <w:t xml:space="preserve">контроля </w:t>
      </w:r>
      <w:r w:rsidRPr="001A03D9">
        <w:rPr>
          <w:rFonts w:eastAsia="Times New Roman"/>
          <w:b/>
        </w:rPr>
        <w:t>за</w:t>
      </w:r>
      <w:proofErr w:type="gramEnd"/>
      <w:r w:rsidRPr="001A03D9">
        <w:rPr>
          <w:rFonts w:eastAsia="Times New Roman"/>
          <w:b/>
        </w:rPr>
        <w:t xml:space="preserve"> соблюдением условий, целей и порядка предоставления субсидий и ответственности за их нарушение.</w:t>
      </w:r>
    </w:p>
    <w:p w:rsidR="001A03D9" w:rsidRPr="001A03D9" w:rsidRDefault="001A03D9" w:rsidP="001A03D9">
      <w:pPr>
        <w:shd w:val="clear" w:color="auto" w:fill="FFFFFF"/>
        <w:jc w:val="both"/>
        <w:rPr>
          <w:rFonts w:eastAsia="Times New Roman"/>
        </w:rPr>
      </w:pPr>
      <w:r w:rsidRPr="001A03D9">
        <w:rPr>
          <w:rFonts w:eastAsia="Times New Roman"/>
        </w:rPr>
        <w:tab/>
      </w:r>
    </w:p>
    <w:p w:rsidR="001A03D9" w:rsidRPr="00307190" w:rsidRDefault="001A03D9" w:rsidP="00307190">
      <w:pPr>
        <w:pStyle w:val="a3"/>
        <w:numPr>
          <w:ilvl w:val="0"/>
          <w:numId w:val="47"/>
        </w:numPr>
        <w:shd w:val="clear" w:color="auto" w:fill="FFFFFF"/>
        <w:tabs>
          <w:tab w:val="left" w:pos="1134"/>
        </w:tabs>
        <w:ind w:left="0" w:firstLine="709"/>
        <w:jc w:val="both"/>
        <w:rPr>
          <w:rFonts w:eastAsia="Times New Roman"/>
          <w:sz w:val="23"/>
          <w:szCs w:val="23"/>
        </w:rPr>
      </w:pPr>
      <w:r w:rsidRPr="00307190">
        <w:rPr>
          <w:rFonts w:eastAsia="Times New Roman"/>
        </w:rPr>
        <w:t xml:space="preserve">Предоставляемые субсидии имеют строго целевое назначение и не могут быть использованы в иных целях. </w:t>
      </w:r>
    </w:p>
    <w:p w:rsidR="001A03D9" w:rsidRPr="00307190" w:rsidRDefault="001A03D9" w:rsidP="00307190">
      <w:pPr>
        <w:pStyle w:val="a3"/>
        <w:numPr>
          <w:ilvl w:val="0"/>
          <w:numId w:val="47"/>
        </w:numPr>
        <w:shd w:val="clear" w:color="auto" w:fill="FFFFFF"/>
        <w:tabs>
          <w:tab w:val="left" w:pos="1134"/>
        </w:tabs>
        <w:ind w:left="0" w:firstLine="709"/>
        <w:jc w:val="both"/>
        <w:rPr>
          <w:rFonts w:eastAsia="Times New Roman"/>
        </w:rPr>
      </w:pPr>
      <w:r w:rsidRPr="00307190">
        <w:rPr>
          <w:rFonts w:eastAsia="Times New Roman"/>
        </w:rPr>
        <w:t>В случае установления фактов несоблюдения получателем субсидии условий, целей и порядка их предоставления по итогам рассмотрения отчета об использовании субсидий, в иных случаях, установленных настоящим Порядком, Администрацией принимается решение о прекращении перечисления и возврате субсидий в местный бюджет.</w:t>
      </w:r>
      <w:r w:rsidRPr="00307190">
        <w:rPr>
          <w:rFonts w:eastAsia="Times New Roman"/>
        </w:rPr>
        <w:tab/>
        <w:t xml:space="preserve"> </w:t>
      </w:r>
    </w:p>
    <w:p w:rsidR="001A03D9" w:rsidRPr="00307190" w:rsidRDefault="001A03D9" w:rsidP="00307190">
      <w:pPr>
        <w:pStyle w:val="a3"/>
        <w:numPr>
          <w:ilvl w:val="0"/>
          <w:numId w:val="47"/>
        </w:numPr>
        <w:tabs>
          <w:tab w:val="left" w:pos="851"/>
          <w:tab w:val="left" w:pos="1134"/>
        </w:tabs>
        <w:ind w:left="0" w:firstLine="709"/>
        <w:jc w:val="both"/>
        <w:rPr>
          <w:rFonts w:eastAsia="Times New Roman"/>
        </w:rPr>
      </w:pPr>
      <w:r w:rsidRPr="00307190">
        <w:rPr>
          <w:rFonts w:eastAsia="Times New Roman"/>
        </w:rPr>
        <w:t>Субсидия подлежит возврату в местный бюджет  в следующих случаях:</w:t>
      </w:r>
    </w:p>
    <w:p w:rsidR="001A03D9" w:rsidRPr="001A03D9" w:rsidRDefault="001A03D9" w:rsidP="00307190">
      <w:pPr>
        <w:numPr>
          <w:ilvl w:val="0"/>
          <w:numId w:val="48"/>
        </w:numPr>
        <w:tabs>
          <w:tab w:val="left" w:pos="851"/>
          <w:tab w:val="left" w:pos="1134"/>
        </w:tabs>
        <w:autoSpaceDE w:val="0"/>
        <w:autoSpaceDN w:val="0"/>
        <w:adjustRightInd w:val="0"/>
        <w:ind w:left="0" w:firstLine="709"/>
        <w:contextualSpacing/>
        <w:jc w:val="both"/>
        <w:rPr>
          <w:rFonts w:eastAsia="Times New Roman"/>
        </w:rPr>
      </w:pPr>
      <w:r w:rsidRPr="001A03D9">
        <w:rPr>
          <w:rFonts w:eastAsia="Times New Roman"/>
        </w:rPr>
        <w:t>неисполнение и (или) ненадлежащее исполнение получателем субсидии обязательств, предусмотренных соглашением;</w:t>
      </w:r>
    </w:p>
    <w:p w:rsidR="001A03D9" w:rsidRPr="00307190" w:rsidRDefault="001A03D9" w:rsidP="00307190">
      <w:pPr>
        <w:pStyle w:val="a3"/>
        <w:numPr>
          <w:ilvl w:val="0"/>
          <w:numId w:val="48"/>
        </w:numPr>
        <w:shd w:val="clear" w:color="auto" w:fill="FFFFFF"/>
        <w:tabs>
          <w:tab w:val="left" w:pos="1134"/>
        </w:tabs>
        <w:ind w:left="0" w:firstLine="709"/>
        <w:jc w:val="both"/>
        <w:rPr>
          <w:rFonts w:eastAsia="Times New Roman"/>
        </w:rPr>
      </w:pPr>
      <w:r w:rsidRPr="00307190">
        <w:rPr>
          <w:rFonts w:eastAsia="Times New Roman"/>
        </w:rPr>
        <w:t>выявление факта предоставления недостоверных сведений для получения средств и (или) документов, подтверждающих затраты;</w:t>
      </w:r>
    </w:p>
    <w:p w:rsidR="001A03D9" w:rsidRPr="00307190" w:rsidRDefault="001A03D9" w:rsidP="00307190">
      <w:pPr>
        <w:pStyle w:val="a3"/>
        <w:numPr>
          <w:ilvl w:val="0"/>
          <w:numId w:val="48"/>
        </w:numPr>
        <w:tabs>
          <w:tab w:val="left" w:pos="851"/>
          <w:tab w:val="left" w:pos="1134"/>
        </w:tabs>
        <w:autoSpaceDE w:val="0"/>
        <w:autoSpaceDN w:val="0"/>
        <w:adjustRightInd w:val="0"/>
        <w:ind w:left="0" w:firstLine="709"/>
        <w:jc w:val="both"/>
        <w:rPr>
          <w:rFonts w:eastAsia="Times New Roman"/>
        </w:rPr>
      </w:pPr>
      <w:r w:rsidRPr="00307190">
        <w:rPr>
          <w:rFonts w:eastAsia="Times New Roman"/>
        </w:rPr>
        <w:t xml:space="preserve">нарушение получателем субсидии условий, установленных при их предоставлении, </w:t>
      </w:r>
      <w:proofErr w:type="gramStart"/>
      <w:r w:rsidRPr="00307190">
        <w:rPr>
          <w:rFonts w:eastAsia="Times New Roman"/>
        </w:rPr>
        <w:t>выявленного</w:t>
      </w:r>
      <w:proofErr w:type="gramEnd"/>
      <w:r w:rsidRPr="00307190">
        <w:rPr>
          <w:rFonts w:eastAsia="Times New Roman"/>
        </w:rPr>
        <w:t xml:space="preserve"> по фактам проверок;</w:t>
      </w:r>
    </w:p>
    <w:p w:rsidR="001A03D9" w:rsidRPr="00307190" w:rsidRDefault="001A03D9" w:rsidP="00307190">
      <w:pPr>
        <w:pStyle w:val="a3"/>
        <w:numPr>
          <w:ilvl w:val="0"/>
          <w:numId w:val="48"/>
        </w:numPr>
        <w:tabs>
          <w:tab w:val="left" w:pos="851"/>
          <w:tab w:val="left" w:pos="1134"/>
        </w:tabs>
        <w:autoSpaceDE w:val="0"/>
        <w:autoSpaceDN w:val="0"/>
        <w:adjustRightInd w:val="0"/>
        <w:ind w:left="0" w:firstLine="709"/>
        <w:jc w:val="both"/>
        <w:rPr>
          <w:rFonts w:eastAsia="Times New Roman"/>
        </w:rPr>
      </w:pPr>
      <w:r w:rsidRPr="00307190">
        <w:rPr>
          <w:rFonts w:eastAsia="Times New Roman"/>
        </w:rPr>
        <w:lastRenderedPageBreak/>
        <w:t>выполнение работ по вывозу снега без предварительного обследования придомовых территорий МКД  в соответствии с пунктом 1 части  4  настоящего Порядка.</w:t>
      </w:r>
    </w:p>
    <w:p w:rsidR="001A03D9" w:rsidRPr="001A03D9" w:rsidRDefault="001A03D9" w:rsidP="00307190">
      <w:pPr>
        <w:tabs>
          <w:tab w:val="left" w:pos="851"/>
          <w:tab w:val="left" w:pos="1134"/>
        </w:tabs>
        <w:autoSpaceDE w:val="0"/>
        <w:autoSpaceDN w:val="0"/>
        <w:adjustRightInd w:val="0"/>
        <w:ind w:firstLine="709"/>
        <w:jc w:val="both"/>
        <w:rPr>
          <w:rFonts w:eastAsia="Times New Roman"/>
        </w:rPr>
      </w:pPr>
      <w:r w:rsidRPr="001A03D9">
        <w:rPr>
          <w:rFonts w:eastAsia="Times New Roman"/>
        </w:rPr>
        <w:t>Факт нецелевого использования субсидии или невыполнения условий, предусмотренных соглашением о предоставлении субсидии, устанавливается актом проверки, в котором указываются выявленные нарушения и сроки их устранения.</w:t>
      </w:r>
    </w:p>
    <w:p w:rsidR="001A03D9" w:rsidRPr="001A03D9" w:rsidRDefault="001A03D9" w:rsidP="00307190">
      <w:pPr>
        <w:tabs>
          <w:tab w:val="left" w:pos="851"/>
          <w:tab w:val="left" w:pos="1134"/>
        </w:tabs>
        <w:ind w:firstLine="709"/>
        <w:jc w:val="both"/>
        <w:rPr>
          <w:rFonts w:eastAsia="Times New Roman"/>
        </w:rPr>
      </w:pPr>
      <w:r w:rsidRPr="001A03D9">
        <w:rPr>
          <w:rFonts w:eastAsia="Times New Roman"/>
        </w:rPr>
        <w:t>Субсидии подлежат возврату в местный бюджет  в течение 10 (десяти) рабочих дней со дня получения получателем субсидии требования и (или) уведомления о возврате субсидии, направленного  Администрацией, или с момента получения документов органов внутреннего (внешнего) финансового контроля  с требованием о возврате субсидий.</w:t>
      </w:r>
    </w:p>
    <w:p w:rsidR="001A03D9" w:rsidRPr="001A03D9" w:rsidRDefault="001A03D9" w:rsidP="00307190">
      <w:pPr>
        <w:tabs>
          <w:tab w:val="left" w:pos="851"/>
          <w:tab w:val="left" w:pos="1134"/>
        </w:tabs>
        <w:ind w:firstLine="709"/>
        <w:contextualSpacing/>
        <w:jc w:val="both"/>
        <w:rPr>
          <w:rFonts w:eastAsia="Times New Roman"/>
        </w:rPr>
      </w:pPr>
      <w:r w:rsidRPr="001A03D9">
        <w:rPr>
          <w:rFonts w:eastAsia="Times New Roman"/>
        </w:rPr>
        <w:t>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1A03D9" w:rsidRPr="00307190" w:rsidRDefault="001A03D9" w:rsidP="00307190">
      <w:pPr>
        <w:pStyle w:val="a3"/>
        <w:numPr>
          <w:ilvl w:val="0"/>
          <w:numId w:val="47"/>
        </w:numPr>
        <w:shd w:val="clear" w:color="auto" w:fill="FFFFFF"/>
        <w:tabs>
          <w:tab w:val="left" w:pos="1134"/>
        </w:tabs>
        <w:ind w:left="0" w:firstLine="709"/>
        <w:jc w:val="both"/>
        <w:rPr>
          <w:rFonts w:eastAsia="Times New Roman"/>
        </w:rPr>
      </w:pPr>
      <w:proofErr w:type="gramStart"/>
      <w:r w:rsidRPr="00307190">
        <w:rPr>
          <w:rFonts w:eastAsia="Times New Roman"/>
        </w:rPr>
        <w:t>В отношении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на финансовое обеспечение затрат получателей субсидий,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 а также проверки  органами государственного (муниципального) финансового  контроля в соответствии со статьями</w:t>
      </w:r>
      <w:proofErr w:type="gramEnd"/>
      <w:r w:rsidRPr="00307190">
        <w:rPr>
          <w:rFonts w:eastAsia="Times New Roman"/>
        </w:rPr>
        <w:t xml:space="preserve"> 268.1 и 269.2 Бюджетного кодекса РФ.     </w:t>
      </w:r>
    </w:p>
    <w:p w:rsidR="001A03D9" w:rsidRPr="001A03D9" w:rsidRDefault="00B805FA" w:rsidP="00307190">
      <w:pPr>
        <w:shd w:val="clear" w:color="auto" w:fill="FFFFFF"/>
        <w:tabs>
          <w:tab w:val="left" w:pos="1134"/>
        </w:tabs>
        <w:ind w:firstLine="709"/>
        <w:jc w:val="both"/>
        <w:rPr>
          <w:rFonts w:eastAsia="Times New Roman"/>
        </w:rPr>
      </w:pPr>
      <w:hyperlink r:id="rId34" w:anchor="/document-relations/74533774/0/0/10037" w:history="1"/>
      <w:r w:rsidR="001A03D9" w:rsidRPr="001A03D9">
        <w:rPr>
          <w:rFonts w:eastAsia="Times New Roman"/>
        </w:rPr>
        <w:t>Администраци</w:t>
      </w:r>
      <w:r w:rsidR="007618FC">
        <w:rPr>
          <w:rFonts w:eastAsia="Times New Roman"/>
        </w:rPr>
        <w:t xml:space="preserve">я осуществляет текущий </w:t>
      </w:r>
      <w:proofErr w:type="gramStart"/>
      <w:r w:rsidR="007618FC">
        <w:rPr>
          <w:rFonts w:eastAsia="Times New Roman"/>
        </w:rPr>
        <w:t>контроль</w:t>
      </w:r>
      <w:r w:rsidR="001A03D9" w:rsidRPr="001A03D9">
        <w:rPr>
          <w:rFonts w:eastAsia="Times New Roman"/>
        </w:rPr>
        <w:t xml:space="preserve"> за</w:t>
      </w:r>
      <w:proofErr w:type="gramEnd"/>
      <w:r w:rsidR="001A03D9" w:rsidRPr="001A03D9">
        <w:rPr>
          <w:rFonts w:eastAsia="Times New Roman"/>
        </w:rPr>
        <w:t xml:space="preserve"> фактической реализацией мероприятий</w:t>
      </w:r>
      <w:r w:rsidR="00307190">
        <w:rPr>
          <w:rFonts w:eastAsia="Times New Roman"/>
        </w:rPr>
        <w:t>,</w:t>
      </w:r>
      <w:r w:rsidR="001A03D9" w:rsidRPr="001A03D9">
        <w:rPr>
          <w:rFonts w:eastAsia="Times New Roman"/>
        </w:rPr>
        <w:t xml:space="preserve"> провод</w:t>
      </w:r>
      <w:r w:rsidR="007618FC">
        <w:rPr>
          <w:rFonts w:eastAsia="Times New Roman"/>
        </w:rPr>
        <w:t xml:space="preserve">имых за счет средств субсидий, </w:t>
      </w:r>
      <w:r w:rsidR="001A03D9" w:rsidRPr="001A03D9">
        <w:rPr>
          <w:rFonts w:eastAsia="Times New Roman"/>
        </w:rPr>
        <w:t>в том числе, за достижением результатов предоставления субсидии и показателей, необходимых для достижения результатов предоставления субсидий.</w:t>
      </w:r>
    </w:p>
    <w:p w:rsidR="001A03D9" w:rsidRPr="00307190" w:rsidRDefault="001A03D9" w:rsidP="00307190">
      <w:pPr>
        <w:pStyle w:val="a3"/>
        <w:numPr>
          <w:ilvl w:val="0"/>
          <w:numId w:val="47"/>
        </w:numPr>
        <w:shd w:val="clear" w:color="auto" w:fill="FFFFFF"/>
        <w:tabs>
          <w:tab w:val="left" w:pos="1134"/>
        </w:tabs>
        <w:ind w:left="0" w:firstLine="709"/>
        <w:jc w:val="both"/>
        <w:rPr>
          <w:rFonts w:eastAsia="Times New Roman"/>
        </w:rPr>
      </w:pPr>
      <w:r w:rsidRPr="00307190">
        <w:rPr>
          <w:rFonts w:eastAsia="Times New Roman"/>
        </w:rPr>
        <w:t>Факт несоблюдения получателем субсидии условий, целей и порядка их предоставления, иных нарушений, устанавливается при проверке отчетов или на основании актов проверки контролирующих органов.</w:t>
      </w:r>
    </w:p>
    <w:p w:rsidR="001A03D9" w:rsidRPr="00307190" w:rsidRDefault="001A03D9" w:rsidP="00307190">
      <w:pPr>
        <w:pStyle w:val="a3"/>
        <w:numPr>
          <w:ilvl w:val="0"/>
          <w:numId w:val="47"/>
        </w:numPr>
        <w:tabs>
          <w:tab w:val="left" w:pos="851"/>
          <w:tab w:val="left" w:pos="1134"/>
        </w:tabs>
        <w:ind w:left="0" w:firstLine="709"/>
        <w:jc w:val="both"/>
        <w:rPr>
          <w:rFonts w:eastAsia="Times New Roman"/>
        </w:rPr>
      </w:pPr>
      <w:r w:rsidRPr="00307190">
        <w:rPr>
          <w:rFonts w:eastAsia="Times New Roman"/>
        </w:rPr>
        <w:t xml:space="preserve">Показателем достижения результатов предоставления субсидии является     целевое использование средств субсидии на условиях, определенных соглашением о предоставлении субсидии  и настоящим Порядком.  </w:t>
      </w:r>
    </w:p>
    <w:p w:rsidR="001A03D9" w:rsidRPr="00307190" w:rsidRDefault="001A03D9" w:rsidP="00307190">
      <w:pPr>
        <w:pStyle w:val="a3"/>
        <w:numPr>
          <w:ilvl w:val="0"/>
          <w:numId w:val="47"/>
        </w:numPr>
        <w:tabs>
          <w:tab w:val="left" w:pos="851"/>
          <w:tab w:val="left" w:pos="1134"/>
        </w:tabs>
        <w:ind w:left="0" w:firstLine="709"/>
        <w:jc w:val="both"/>
        <w:rPr>
          <w:rFonts w:eastAsia="Times New Roman"/>
        </w:rPr>
      </w:pPr>
      <w:r w:rsidRPr="00307190">
        <w:rPr>
          <w:rFonts w:eastAsia="Times New Roman"/>
        </w:rPr>
        <w:t xml:space="preserve">При наличии, остатков субсидий, не использованных в срок, определенный соглашением о предоставлении субсидии, уполномоченный орган в течение 3 (трех) рабочих дней со дня обнаружения указанных оснований направляет получателю субсидии уведомления о возврате неиспользованных остатков субсидий. </w:t>
      </w:r>
    </w:p>
    <w:p w:rsidR="001A03D9" w:rsidRPr="00307190" w:rsidRDefault="001A03D9" w:rsidP="00307190">
      <w:pPr>
        <w:pStyle w:val="a3"/>
        <w:numPr>
          <w:ilvl w:val="0"/>
          <w:numId w:val="47"/>
        </w:numPr>
        <w:tabs>
          <w:tab w:val="left" w:pos="851"/>
          <w:tab w:val="left" w:pos="1134"/>
        </w:tabs>
        <w:ind w:left="0" w:firstLine="709"/>
        <w:jc w:val="both"/>
        <w:rPr>
          <w:rFonts w:eastAsia="Times New Roman"/>
        </w:rPr>
      </w:pPr>
      <w:r w:rsidRPr="00307190">
        <w:rPr>
          <w:rFonts w:eastAsia="Times New Roman"/>
        </w:rPr>
        <w:t>Не использованный в отчетном финансовом году остаток субсидий возвращается получателем субсидии в местный бюджет  в срок до 30 марта года, следующего за отчетным финансовым годом.</w:t>
      </w:r>
    </w:p>
    <w:p w:rsidR="001A03D9" w:rsidRPr="001A03D9" w:rsidRDefault="001A03D9" w:rsidP="001A03D9">
      <w:pPr>
        <w:tabs>
          <w:tab w:val="left" w:pos="851"/>
        </w:tabs>
        <w:ind w:firstLine="567"/>
        <w:jc w:val="both"/>
        <w:rPr>
          <w:rFonts w:eastAsia="Times New Roman"/>
        </w:rPr>
      </w:pPr>
    </w:p>
    <w:p w:rsidR="001A03D9" w:rsidRPr="001A03D9" w:rsidRDefault="001A03D9" w:rsidP="001A03D9">
      <w:pPr>
        <w:shd w:val="clear" w:color="auto" w:fill="FFFFFF"/>
        <w:spacing w:before="100" w:beforeAutospacing="1" w:after="100" w:afterAutospacing="1"/>
        <w:jc w:val="both"/>
        <w:rPr>
          <w:rFonts w:eastAsia="Times New Roman"/>
        </w:rPr>
      </w:pPr>
      <w:r w:rsidRPr="001A03D9">
        <w:rPr>
          <w:rFonts w:eastAsia="Times New Roman"/>
        </w:rPr>
        <w:t xml:space="preserve"> </w:t>
      </w:r>
    </w:p>
    <w:p w:rsidR="001A03D9" w:rsidRPr="001A03D9" w:rsidRDefault="001A03D9" w:rsidP="001A03D9">
      <w:pPr>
        <w:shd w:val="clear" w:color="auto" w:fill="FFFFFF"/>
        <w:spacing w:before="100" w:beforeAutospacing="1" w:after="100" w:afterAutospacing="1"/>
        <w:jc w:val="both"/>
        <w:rPr>
          <w:rFonts w:eastAsia="Times New Roman"/>
          <w:sz w:val="23"/>
          <w:szCs w:val="23"/>
        </w:rPr>
      </w:pPr>
      <w:r w:rsidRPr="001A03D9">
        <w:rPr>
          <w:rFonts w:eastAsia="Times New Roman"/>
          <w:sz w:val="23"/>
          <w:szCs w:val="23"/>
        </w:rPr>
        <w:t xml:space="preserve"> </w:t>
      </w:r>
    </w:p>
    <w:p w:rsidR="001A03D9" w:rsidRPr="001A03D9" w:rsidRDefault="00B805FA" w:rsidP="001A03D9">
      <w:pPr>
        <w:shd w:val="clear" w:color="auto" w:fill="FFFFFF"/>
        <w:jc w:val="both"/>
        <w:rPr>
          <w:rFonts w:eastAsia="Times New Roman"/>
          <w:sz w:val="23"/>
          <w:szCs w:val="23"/>
        </w:rPr>
      </w:pPr>
      <w:hyperlink r:id="rId35" w:anchor="/document-relations/74533774/0/0/1004" w:history="1"/>
    </w:p>
    <w:p w:rsidR="001A03D9" w:rsidRPr="001A03D9" w:rsidRDefault="001A03D9" w:rsidP="001A03D9">
      <w:pPr>
        <w:shd w:val="clear" w:color="auto" w:fill="FFFFFF"/>
        <w:spacing w:before="100" w:beforeAutospacing="1" w:after="100" w:afterAutospacing="1"/>
        <w:jc w:val="center"/>
        <w:rPr>
          <w:rFonts w:eastAsia="Times New Roman"/>
          <w:sz w:val="32"/>
          <w:szCs w:val="32"/>
        </w:rPr>
      </w:pPr>
      <w:r w:rsidRPr="001A03D9">
        <w:rPr>
          <w:rFonts w:eastAsia="Times New Roman"/>
          <w:sz w:val="32"/>
          <w:szCs w:val="32"/>
        </w:rPr>
        <w:t xml:space="preserve"> </w:t>
      </w:r>
    </w:p>
    <w:p w:rsidR="001A03D9" w:rsidRPr="001A03D9" w:rsidRDefault="001A03D9" w:rsidP="001A03D9">
      <w:pPr>
        <w:shd w:val="clear" w:color="auto" w:fill="FFFFFF"/>
        <w:spacing w:before="100" w:beforeAutospacing="1" w:after="100" w:afterAutospacing="1"/>
        <w:jc w:val="both"/>
        <w:rPr>
          <w:rFonts w:eastAsia="Times New Roman"/>
          <w:sz w:val="23"/>
          <w:szCs w:val="23"/>
        </w:rPr>
      </w:pPr>
      <w:r w:rsidRPr="001A03D9">
        <w:rPr>
          <w:rFonts w:eastAsia="Times New Roman"/>
          <w:sz w:val="23"/>
          <w:szCs w:val="23"/>
        </w:rPr>
        <w:t xml:space="preserve"> </w:t>
      </w:r>
    </w:p>
    <w:p w:rsidR="001A03D9" w:rsidRPr="001A03D9" w:rsidRDefault="00B805FA" w:rsidP="001A03D9">
      <w:pPr>
        <w:shd w:val="clear" w:color="auto" w:fill="FFFFFF"/>
        <w:jc w:val="both"/>
        <w:rPr>
          <w:rFonts w:eastAsia="Times New Roman"/>
          <w:sz w:val="23"/>
          <w:szCs w:val="23"/>
        </w:rPr>
      </w:pPr>
      <w:hyperlink r:id="rId36" w:anchor="/document-relations/74533774/0/0/10041" w:history="1"/>
    </w:p>
    <w:p w:rsidR="001A03D9" w:rsidRPr="001A03D9" w:rsidRDefault="001A03D9" w:rsidP="001A03D9">
      <w:pPr>
        <w:shd w:val="clear" w:color="auto" w:fill="FFFFFF"/>
        <w:spacing w:before="100" w:beforeAutospacing="1" w:after="100" w:afterAutospacing="1"/>
        <w:jc w:val="right"/>
        <w:rPr>
          <w:rFonts w:eastAsia="Times New Roman"/>
        </w:rPr>
      </w:pPr>
      <w:r w:rsidRPr="001A03D9">
        <w:rPr>
          <w:rFonts w:eastAsia="Times New Roman"/>
        </w:rPr>
        <w:t xml:space="preserve"> </w:t>
      </w:r>
    </w:p>
    <w:p w:rsidR="001A03D9" w:rsidRPr="001A03D9" w:rsidRDefault="00B805FA" w:rsidP="001A03D9">
      <w:pPr>
        <w:widowControl w:val="0"/>
        <w:autoSpaceDE w:val="0"/>
        <w:autoSpaceDN w:val="0"/>
        <w:adjustRightInd w:val="0"/>
        <w:jc w:val="right"/>
        <w:rPr>
          <w:rFonts w:ascii="Times New Roman CYR" w:eastAsia="Times New Roman" w:hAnsi="Times New Roman CYR" w:cs="Times New Roman CYR"/>
        </w:rPr>
      </w:pPr>
      <w:hyperlink r:id="rId37" w:anchor="/document-relations/74533774/0/0/10043" w:history="1"/>
      <w:r w:rsidR="001A03D9" w:rsidRPr="001A03D9">
        <w:rPr>
          <w:rFonts w:ascii="Times New Roman CYR" w:eastAsia="Times New Roman" w:hAnsi="Times New Roman CYR" w:cs="Times New Roman CYR"/>
          <w:bCs/>
          <w:color w:val="26282F"/>
        </w:rPr>
        <w:t xml:space="preserve">Приложение  1 </w:t>
      </w:r>
      <w:r w:rsidR="001A03D9" w:rsidRPr="001A03D9">
        <w:rPr>
          <w:rFonts w:ascii="Times New Roman CYR" w:eastAsia="Times New Roman" w:hAnsi="Times New Roman CYR" w:cs="Times New Roman CYR"/>
          <w:bCs/>
          <w:color w:val="26282F"/>
        </w:rPr>
        <w:br/>
        <w:t xml:space="preserve">к </w:t>
      </w:r>
      <w:r w:rsidR="001A03D9" w:rsidRPr="001A03D9">
        <w:rPr>
          <w:rFonts w:ascii="Times New Roman CYR" w:eastAsia="Times New Roman" w:hAnsi="Times New Roman CYR" w:cs="Times New Roman CYR"/>
        </w:rPr>
        <w:t xml:space="preserve">Порядку предоставления субсидий  </w:t>
      </w:r>
    </w:p>
    <w:p w:rsidR="001A03D9" w:rsidRPr="001A03D9" w:rsidRDefault="007618FC" w:rsidP="001A03D9">
      <w:pPr>
        <w:widowControl w:val="0"/>
        <w:autoSpaceDE w:val="0"/>
        <w:autoSpaceDN w:val="0"/>
        <w:adjustRightInd w:val="0"/>
        <w:jc w:val="right"/>
        <w:rPr>
          <w:rFonts w:ascii="Times New Roman CYR" w:eastAsia="Times New Roman" w:hAnsi="Times New Roman CYR" w:cs="Times New Roman CYR"/>
        </w:rPr>
      </w:pPr>
      <w:r>
        <w:rPr>
          <w:rFonts w:ascii="Times New Roman CYR" w:eastAsia="Times New Roman" w:hAnsi="Times New Roman CYR" w:cs="Times New Roman CYR"/>
        </w:rPr>
        <w:t>на уборку снега с</w:t>
      </w:r>
      <w:r w:rsidR="001A03D9" w:rsidRPr="001A03D9">
        <w:rPr>
          <w:rFonts w:ascii="Times New Roman CYR" w:eastAsia="Times New Roman" w:hAnsi="Times New Roman CYR" w:cs="Times New Roman CYR"/>
        </w:rPr>
        <w:t xml:space="preserve"> придомовых территорий</w:t>
      </w: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rPr>
      </w:pPr>
      <w:r w:rsidRPr="001A03D9">
        <w:rPr>
          <w:rFonts w:ascii="Times New Roman CYR" w:eastAsia="Times New Roman" w:hAnsi="Times New Roman CYR" w:cs="Times New Roman CYR"/>
        </w:rPr>
        <w:t xml:space="preserve">многоквартирных домов в </w:t>
      </w:r>
      <w:proofErr w:type="gramStart"/>
      <w:r w:rsidRPr="001A03D9">
        <w:rPr>
          <w:rFonts w:ascii="Times New Roman CYR" w:eastAsia="Times New Roman" w:hAnsi="Times New Roman CYR" w:cs="Times New Roman CYR"/>
        </w:rPr>
        <w:t>городском</w:t>
      </w:r>
      <w:proofErr w:type="gramEnd"/>
      <w:r w:rsidRPr="001A03D9">
        <w:rPr>
          <w:rFonts w:ascii="Times New Roman CYR" w:eastAsia="Times New Roman" w:hAnsi="Times New Roman CYR" w:cs="Times New Roman CYR"/>
        </w:rPr>
        <w:t xml:space="preserve"> </w:t>
      </w:r>
    </w:p>
    <w:p w:rsidR="001A03D9" w:rsidRPr="001A03D9" w:rsidRDefault="001A03D9" w:rsidP="001A03D9">
      <w:pPr>
        <w:widowControl w:val="0"/>
        <w:autoSpaceDE w:val="0"/>
        <w:autoSpaceDN w:val="0"/>
        <w:adjustRightInd w:val="0"/>
        <w:jc w:val="right"/>
        <w:rPr>
          <w:rFonts w:eastAsia="Times New Roman"/>
        </w:rPr>
      </w:pPr>
      <w:r w:rsidRPr="001A03D9">
        <w:rPr>
          <w:rFonts w:ascii="Times New Roman CYR" w:eastAsia="Times New Roman" w:hAnsi="Times New Roman CYR" w:cs="Times New Roman CYR"/>
        </w:rPr>
        <w:t xml:space="preserve">поселении </w:t>
      </w:r>
      <w:proofErr w:type="gramStart"/>
      <w:r w:rsidRPr="001A03D9">
        <w:rPr>
          <w:rFonts w:ascii="Times New Roman CYR" w:eastAsia="Times New Roman" w:hAnsi="Times New Roman CYR" w:cs="Times New Roman CYR"/>
        </w:rPr>
        <w:t>Советский</w:t>
      </w:r>
      <w:proofErr w:type="gramEnd"/>
      <w:r w:rsidRPr="001A03D9">
        <w:rPr>
          <w:rFonts w:ascii="Times New Roman CYR" w:eastAsia="Times New Roman" w:hAnsi="Times New Roman CYR" w:cs="Times New Roman CYR"/>
        </w:rPr>
        <w:t xml:space="preserve">   </w:t>
      </w:r>
    </w:p>
    <w:p w:rsidR="001A03D9" w:rsidRPr="001A03D9" w:rsidRDefault="001A03D9" w:rsidP="001A03D9">
      <w:pPr>
        <w:jc w:val="right"/>
        <w:rPr>
          <w:rFonts w:eastAsia="Times New Roman"/>
        </w:rPr>
      </w:pPr>
      <w:r w:rsidRPr="001A03D9">
        <w:rPr>
          <w:rFonts w:eastAsia="Times New Roman"/>
          <w:bCs/>
        </w:rPr>
        <w:t xml:space="preserve"> </w:t>
      </w:r>
      <w:r w:rsidRPr="001A03D9">
        <w:rPr>
          <w:rFonts w:eastAsia="Times New Roman"/>
        </w:rPr>
        <w:t xml:space="preserve"> </w:t>
      </w:r>
    </w:p>
    <w:p w:rsidR="001A03D9" w:rsidRPr="001A03D9" w:rsidRDefault="001A03D9" w:rsidP="001A03D9">
      <w:pPr>
        <w:jc w:val="right"/>
        <w:rPr>
          <w:rFonts w:eastAsia="Times New Roman"/>
        </w:rPr>
      </w:pPr>
    </w:p>
    <w:p w:rsidR="001A03D9" w:rsidRPr="001A03D9" w:rsidRDefault="001A03D9" w:rsidP="001A03D9">
      <w:pPr>
        <w:jc w:val="right"/>
        <w:rPr>
          <w:rFonts w:eastAsia="Times New Roman"/>
        </w:rPr>
      </w:pPr>
      <w:r w:rsidRPr="001A03D9">
        <w:rPr>
          <w:rFonts w:eastAsia="Times New Roman"/>
        </w:rPr>
        <w:t xml:space="preserve">Администрация  городского поселения </w:t>
      </w:r>
      <w:proofErr w:type="gramStart"/>
      <w:r w:rsidRPr="001A03D9">
        <w:rPr>
          <w:rFonts w:eastAsia="Times New Roman"/>
        </w:rPr>
        <w:t>Советский</w:t>
      </w:r>
      <w:proofErr w:type="gramEnd"/>
    </w:p>
    <w:p w:rsidR="001A03D9" w:rsidRPr="001A03D9" w:rsidRDefault="001A03D9" w:rsidP="001A03D9">
      <w:pPr>
        <w:ind w:firstLine="697"/>
        <w:jc w:val="right"/>
        <w:rPr>
          <w:rFonts w:eastAsia="Times New Roman"/>
        </w:rPr>
      </w:pPr>
      <w:r w:rsidRPr="001A03D9">
        <w:rPr>
          <w:rFonts w:eastAsia="Times New Roman"/>
        </w:rPr>
        <w:t xml:space="preserve">___________________ </w:t>
      </w:r>
    </w:p>
    <w:p w:rsidR="001A03D9" w:rsidRPr="001A03D9" w:rsidRDefault="001A03D9" w:rsidP="001A03D9">
      <w:pPr>
        <w:ind w:firstLine="697"/>
        <w:jc w:val="right"/>
        <w:rPr>
          <w:rFonts w:eastAsia="Times New Roman"/>
        </w:rPr>
      </w:pPr>
      <w:r w:rsidRPr="001A03D9">
        <w:rPr>
          <w:rFonts w:eastAsia="Times New Roman"/>
        </w:rPr>
        <w:t>(полное наименование заявителя)</w:t>
      </w:r>
    </w:p>
    <w:p w:rsidR="001A03D9" w:rsidRPr="001A03D9" w:rsidRDefault="001A03D9" w:rsidP="001A03D9">
      <w:pPr>
        <w:widowControl w:val="0"/>
        <w:autoSpaceDE w:val="0"/>
        <w:autoSpaceDN w:val="0"/>
        <w:adjustRightInd w:val="0"/>
        <w:jc w:val="center"/>
        <w:rPr>
          <w:rFonts w:eastAsia="Times New Roman"/>
        </w:rPr>
      </w:pPr>
      <w:r w:rsidRPr="001A03D9">
        <w:rPr>
          <w:rFonts w:ascii="Times New Roman CYR" w:eastAsia="Times New Roman" w:hAnsi="Times New Roman CYR" w:cs="Times New Roman CYR"/>
          <w:bCs/>
          <w:color w:val="26282F"/>
        </w:rPr>
        <w:t xml:space="preserve"> </w:t>
      </w:r>
    </w:p>
    <w:p w:rsidR="001A03D9" w:rsidRPr="001A03D9" w:rsidRDefault="001A03D9" w:rsidP="001A03D9">
      <w:pPr>
        <w:jc w:val="right"/>
        <w:rPr>
          <w:rFonts w:eastAsia="Times New Roman"/>
          <w:color w:val="26282F"/>
        </w:rPr>
      </w:pPr>
      <w:r w:rsidRPr="001A03D9">
        <w:rPr>
          <w:rFonts w:eastAsia="Times New Roman"/>
          <w:bCs/>
        </w:rPr>
        <w:t xml:space="preserve">  </w:t>
      </w:r>
    </w:p>
    <w:p w:rsidR="001A03D9" w:rsidRPr="001A03D9" w:rsidRDefault="001A03D9" w:rsidP="001A03D9">
      <w:pPr>
        <w:widowControl w:val="0"/>
        <w:autoSpaceDE w:val="0"/>
        <w:autoSpaceDN w:val="0"/>
        <w:adjustRightInd w:val="0"/>
        <w:jc w:val="center"/>
        <w:outlineLvl w:val="0"/>
        <w:rPr>
          <w:rFonts w:eastAsia="Times New Roman"/>
          <w:b/>
          <w:bCs/>
          <w:color w:val="26282F"/>
        </w:rPr>
      </w:pPr>
      <w:r w:rsidRPr="001A03D9">
        <w:rPr>
          <w:rFonts w:eastAsia="Times New Roman"/>
          <w:b/>
          <w:bCs/>
          <w:color w:val="26282F"/>
        </w:rPr>
        <w:t xml:space="preserve">Заявка  </w:t>
      </w:r>
    </w:p>
    <w:p w:rsidR="001A03D9" w:rsidRPr="001A03D9" w:rsidRDefault="001A03D9" w:rsidP="001A03D9">
      <w:pPr>
        <w:widowControl w:val="0"/>
        <w:autoSpaceDE w:val="0"/>
        <w:autoSpaceDN w:val="0"/>
        <w:adjustRightInd w:val="0"/>
        <w:jc w:val="center"/>
        <w:outlineLvl w:val="0"/>
        <w:rPr>
          <w:rFonts w:eastAsia="Times New Roman"/>
          <w:b/>
        </w:rPr>
      </w:pPr>
      <w:r w:rsidRPr="001A03D9">
        <w:rPr>
          <w:rFonts w:eastAsia="Times New Roman"/>
          <w:b/>
          <w:bCs/>
          <w:color w:val="26282F"/>
        </w:rPr>
        <w:t xml:space="preserve">на получение субсидии </w:t>
      </w:r>
      <w:r w:rsidRPr="001A03D9">
        <w:rPr>
          <w:rFonts w:eastAsia="Times New Roman"/>
          <w:b/>
        </w:rPr>
        <w:t xml:space="preserve"> </w:t>
      </w:r>
    </w:p>
    <w:p w:rsidR="001A03D9" w:rsidRPr="001A03D9" w:rsidRDefault="001A03D9" w:rsidP="001A03D9">
      <w:pPr>
        <w:widowControl w:val="0"/>
        <w:autoSpaceDE w:val="0"/>
        <w:autoSpaceDN w:val="0"/>
        <w:adjustRightInd w:val="0"/>
        <w:jc w:val="center"/>
        <w:outlineLvl w:val="0"/>
        <w:rPr>
          <w:rFonts w:ascii="Times New Roman CYR" w:eastAsia="Times New Roman" w:hAnsi="Times New Roman CYR"/>
          <w:bCs/>
          <w:color w:val="26282F"/>
        </w:rPr>
      </w:pPr>
      <w:r w:rsidRPr="001A03D9">
        <w:rPr>
          <w:rFonts w:eastAsia="Times New Roman"/>
          <w:bCs/>
          <w:color w:val="26282F"/>
        </w:rPr>
        <w:t>(предоставляется на бланке заявителя (при наличии))</w:t>
      </w:r>
    </w:p>
    <w:p w:rsidR="001A03D9" w:rsidRPr="001A03D9" w:rsidRDefault="001A03D9" w:rsidP="001A03D9">
      <w:pPr>
        <w:jc w:val="both"/>
        <w:rPr>
          <w:rFonts w:eastAsia="Times New Roman"/>
        </w:rPr>
      </w:pPr>
    </w:p>
    <w:p w:rsidR="001A03D9" w:rsidRPr="001A03D9" w:rsidRDefault="001A03D9" w:rsidP="001A03D9">
      <w:pPr>
        <w:ind w:firstLine="708"/>
        <w:jc w:val="both"/>
        <w:rPr>
          <w:rFonts w:eastAsia="Times New Roman"/>
        </w:rPr>
      </w:pPr>
      <w:r w:rsidRPr="001A03D9">
        <w:rPr>
          <w:rFonts w:eastAsia="Times New Roman"/>
        </w:rPr>
        <w:t xml:space="preserve">Прошу рассмотреть возможность предоставления за счет средств бюджета городского поселения Советский на безвозвратной и безвозмездной основе </w:t>
      </w:r>
      <w:r w:rsidRPr="001A03D9">
        <w:rPr>
          <w:rFonts w:eastAsia="Times New Roman"/>
          <w:bCs/>
        </w:rPr>
        <w:t xml:space="preserve">субсидии </w:t>
      </w:r>
      <w:r w:rsidR="007618FC">
        <w:rPr>
          <w:rFonts w:eastAsia="Times New Roman"/>
        </w:rPr>
        <w:t>на уборку снега с</w:t>
      </w:r>
      <w:r w:rsidRPr="001A03D9">
        <w:rPr>
          <w:rFonts w:eastAsia="Times New Roman"/>
        </w:rPr>
        <w:t xml:space="preserve"> придомовых территорий многоквартирных домов в городском поселении Советс</w:t>
      </w:r>
      <w:r w:rsidR="007618FC">
        <w:rPr>
          <w:rFonts w:eastAsia="Times New Roman"/>
        </w:rPr>
        <w:t>кий</w:t>
      </w:r>
      <w:r w:rsidRPr="001A03D9">
        <w:rPr>
          <w:rFonts w:eastAsia="Times New Roman"/>
        </w:rPr>
        <w:t xml:space="preserve"> (далее – субсидия) _________________________________________________</w:t>
      </w:r>
    </w:p>
    <w:p w:rsidR="001A03D9" w:rsidRPr="001A03D9" w:rsidRDefault="001A03D9" w:rsidP="001A03D9">
      <w:pPr>
        <w:jc w:val="both"/>
        <w:rPr>
          <w:rFonts w:eastAsia="Times New Roman"/>
        </w:rPr>
      </w:pPr>
      <w:r w:rsidRPr="001A03D9">
        <w:rPr>
          <w:rFonts w:eastAsia="Times New Roman"/>
        </w:rPr>
        <w:t xml:space="preserve">_____________________________________________________________________________           </w:t>
      </w:r>
    </w:p>
    <w:p w:rsidR="001A03D9" w:rsidRPr="001A03D9" w:rsidRDefault="001A03D9" w:rsidP="001A03D9">
      <w:pPr>
        <w:jc w:val="both"/>
        <w:rPr>
          <w:rFonts w:eastAsia="Times New Roman"/>
        </w:rPr>
      </w:pPr>
      <w:r w:rsidRPr="001A03D9">
        <w:rPr>
          <w:rFonts w:eastAsia="Times New Roman"/>
        </w:rPr>
        <w:t xml:space="preserve">                                     (полное либо сокращенное наименование заявителя)</w:t>
      </w:r>
    </w:p>
    <w:p w:rsidR="001A03D9" w:rsidRPr="001A03D9" w:rsidRDefault="001A03D9" w:rsidP="001A03D9">
      <w:pPr>
        <w:rPr>
          <w:rFonts w:eastAsia="Times New Roman"/>
        </w:rPr>
      </w:pPr>
      <w:r w:rsidRPr="001A03D9">
        <w:rPr>
          <w:rFonts w:eastAsia="Times New Roman"/>
        </w:rPr>
        <w:t xml:space="preserve"> на выполнение следующих работ по уборке снега: </w:t>
      </w:r>
    </w:p>
    <w:p w:rsidR="001A03D9" w:rsidRPr="001A03D9" w:rsidRDefault="001A03D9" w:rsidP="001A03D9">
      <w:pPr>
        <w:rPr>
          <w:rFonts w:eastAsia="Times New Roman"/>
        </w:rPr>
      </w:pPr>
      <w:r w:rsidRPr="001A03D9">
        <w:rPr>
          <w:rFonts w:eastAsia="Times New Roman"/>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A03D9" w:rsidRPr="001A03D9" w:rsidRDefault="001A03D9" w:rsidP="001A03D9">
      <w:pPr>
        <w:widowControl w:val="0"/>
        <w:autoSpaceDE w:val="0"/>
        <w:autoSpaceDN w:val="0"/>
        <w:adjustRightInd w:val="0"/>
        <w:jc w:val="both"/>
        <w:rPr>
          <w:rFonts w:eastAsia="Times New Roman"/>
        </w:rPr>
      </w:pPr>
      <w:r w:rsidRPr="001A03D9">
        <w:rPr>
          <w:rFonts w:ascii="Times New Roman CYR" w:eastAsia="Times New Roman" w:hAnsi="Times New Roman CYR" w:cs="Times New Roman CYR"/>
        </w:rPr>
        <w:t>в пределах лимитов бюджетных обязательств, утвержденных в бюджете  городского поселения Советский на соответствующий финансовый год и на плановый период и доведенных в установленном порядке до главного распорядителя бюджетных средств.</w:t>
      </w:r>
    </w:p>
    <w:p w:rsidR="001A03D9" w:rsidRPr="001A03D9" w:rsidRDefault="001A03D9" w:rsidP="001A03D9">
      <w:pPr>
        <w:ind w:firstLine="708"/>
        <w:rPr>
          <w:rFonts w:eastAsia="Times New Roman"/>
        </w:rPr>
      </w:pPr>
      <w:r w:rsidRPr="001A03D9">
        <w:rPr>
          <w:rFonts w:eastAsia="Times New Roman"/>
        </w:rPr>
        <w:t>Сроки выполнения работ: _________________________________________________</w:t>
      </w:r>
    </w:p>
    <w:p w:rsidR="001A03D9" w:rsidRPr="001A03D9" w:rsidRDefault="001A03D9" w:rsidP="001A03D9">
      <w:pPr>
        <w:jc w:val="both"/>
        <w:rPr>
          <w:rFonts w:eastAsia="Times New Roman"/>
        </w:rPr>
      </w:pPr>
      <w:r w:rsidRPr="001A03D9">
        <w:rPr>
          <w:rFonts w:eastAsia="Times New Roman"/>
        </w:rPr>
        <w:t xml:space="preserve"> </w:t>
      </w:r>
      <w:r w:rsidRPr="001A03D9">
        <w:rPr>
          <w:rFonts w:eastAsia="Times New Roman"/>
        </w:rPr>
        <w:tab/>
        <w:t>Достоверность информации (в том числе документов), представленной в составе заявки на предоставление субсидии, подтверждаю.</w:t>
      </w:r>
    </w:p>
    <w:p w:rsidR="001A03D9" w:rsidRPr="001A03D9" w:rsidRDefault="001A03D9" w:rsidP="001A03D9">
      <w:pPr>
        <w:ind w:firstLine="708"/>
        <w:jc w:val="both"/>
        <w:rPr>
          <w:rFonts w:eastAsia="Times New Roman"/>
        </w:rPr>
      </w:pPr>
      <w:r w:rsidRPr="001A03D9">
        <w:rPr>
          <w:rFonts w:eastAsia="Times New Roman"/>
        </w:rPr>
        <w:t>Подтверждаю, что средства из бюджета городского поселения Советский  на вышеуказанные цели, заявитель не получает.</w:t>
      </w:r>
    </w:p>
    <w:p w:rsidR="001A03D9" w:rsidRPr="001A03D9" w:rsidRDefault="001A03D9" w:rsidP="001A03D9">
      <w:pPr>
        <w:rPr>
          <w:rFonts w:eastAsia="Times New Roman"/>
        </w:rPr>
      </w:pPr>
      <w:r w:rsidRPr="001A03D9">
        <w:rPr>
          <w:rFonts w:eastAsia="Times New Roman"/>
        </w:rPr>
        <w:t xml:space="preserve"> </w:t>
      </w:r>
      <w:r w:rsidRPr="001A03D9">
        <w:rPr>
          <w:rFonts w:eastAsia="Times New Roman"/>
        </w:rPr>
        <w:tab/>
        <w:t>Настоящ</w:t>
      </w:r>
      <w:r w:rsidR="007618FC">
        <w:rPr>
          <w:rFonts w:eastAsia="Times New Roman"/>
        </w:rPr>
        <w:t xml:space="preserve">ей </w:t>
      </w:r>
      <w:r w:rsidRPr="001A03D9">
        <w:rPr>
          <w:rFonts w:eastAsia="Times New Roman"/>
        </w:rPr>
        <w:t>заявкой:</w:t>
      </w:r>
    </w:p>
    <w:p w:rsidR="001A03D9" w:rsidRPr="001A03D9" w:rsidRDefault="001A03D9" w:rsidP="001A03D9">
      <w:pPr>
        <w:widowControl w:val="0"/>
        <w:autoSpaceDE w:val="0"/>
        <w:autoSpaceDN w:val="0"/>
        <w:adjustRightInd w:val="0"/>
        <w:ind w:firstLine="708"/>
        <w:jc w:val="both"/>
        <w:rPr>
          <w:rFonts w:ascii="Times New Roman CYR" w:eastAsia="Times New Roman" w:hAnsi="Times New Roman CYR" w:cs="Times New Roman CYR"/>
        </w:rPr>
      </w:pPr>
      <w:r w:rsidRPr="001A03D9">
        <w:rPr>
          <w:rFonts w:ascii="Times New Roman CYR" w:eastAsia="Times New Roman" w:hAnsi="Times New Roman CYR" w:cs="Times New Roman CYR"/>
        </w:rPr>
        <w:t xml:space="preserve">1) подтверждаю соответствие заявителя требованиям, установленным </w:t>
      </w:r>
      <w:r w:rsidRPr="001A03D9">
        <w:rPr>
          <w:rFonts w:ascii="Times New Roman CYR" w:eastAsia="Times New Roman" w:hAnsi="Times New Roman CYR" w:cs="Times New Roman CYR"/>
          <w:bCs/>
        </w:rPr>
        <w:t xml:space="preserve">Порядком </w:t>
      </w:r>
      <w:r w:rsidRPr="001A03D9">
        <w:rPr>
          <w:rFonts w:ascii="Times New Roman CYR" w:eastAsia="Times New Roman" w:hAnsi="Times New Roman CYR" w:cs="Times New Roman CYR"/>
        </w:rPr>
        <w:t xml:space="preserve"> пре</w:t>
      </w:r>
      <w:r w:rsidR="007618FC">
        <w:rPr>
          <w:rFonts w:ascii="Times New Roman CYR" w:eastAsia="Times New Roman" w:hAnsi="Times New Roman CYR" w:cs="Times New Roman CYR"/>
        </w:rPr>
        <w:t xml:space="preserve">доставления субсидий на уборку </w:t>
      </w:r>
      <w:r w:rsidRPr="001A03D9">
        <w:rPr>
          <w:rFonts w:ascii="Times New Roman CYR" w:eastAsia="Times New Roman" w:hAnsi="Times New Roman CYR" w:cs="Times New Roman CYR"/>
        </w:rPr>
        <w:t xml:space="preserve">снега </w:t>
      </w:r>
      <w:r w:rsidR="007618FC">
        <w:rPr>
          <w:rFonts w:ascii="Times New Roman CYR" w:eastAsia="Times New Roman" w:hAnsi="Times New Roman CYR" w:cs="Times New Roman CYR"/>
        </w:rPr>
        <w:t xml:space="preserve">с </w:t>
      </w:r>
      <w:r w:rsidRPr="001A03D9">
        <w:rPr>
          <w:rFonts w:ascii="Times New Roman CYR" w:eastAsia="Times New Roman" w:hAnsi="Times New Roman CYR" w:cs="Times New Roman CYR"/>
        </w:rPr>
        <w:t xml:space="preserve">придомовых территорий  многоквартирных домов в городском поселении </w:t>
      </w:r>
      <w:proofErr w:type="gramStart"/>
      <w:r w:rsidRPr="001A03D9">
        <w:rPr>
          <w:rFonts w:ascii="Times New Roman CYR" w:eastAsia="Times New Roman" w:hAnsi="Times New Roman CYR" w:cs="Times New Roman CYR"/>
        </w:rPr>
        <w:t>Советский</w:t>
      </w:r>
      <w:proofErr w:type="gramEnd"/>
      <w:r w:rsidRPr="001A03D9">
        <w:rPr>
          <w:rFonts w:ascii="Times New Roman CYR" w:eastAsia="Times New Roman" w:hAnsi="Times New Roman CYR" w:cs="Times New Roman CYR"/>
        </w:rPr>
        <w:t>;</w:t>
      </w:r>
    </w:p>
    <w:p w:rsidR="001A03D9" w:rsidRPr="001A03D9" w:rsidRDefault="001A03D9" w:rsidP="001A03D9">
      <w:pPr>
        <w:tabs>
          <w:tab w:val="left" w:pos="851"/>
        </w:tabs>
        <w:ind w:firstLine="567"/>
        <w:jc w:val="both"/>
        <w:rPr>
          <w:rFonts w:eastAsia="Times New Roman"/>
        </w:rPr>
      </w:pPr>
      <w:r w:rsidRPr="001A03D9">
        <w:rPr>
          <w:rFonts w:eastAsia="Times New Roman"/>
        </w:rPr>
        <w:t xml:space="preserve">2) </w:t>
      </w:r>
      <w:r w:rsidRPr="001A03D9">
        <w:rPr>
          <w:rFonts w:eastAsia="Times New Roman"/>
          <w:color w:val="000000"/>
          <w:shd w:val="clear" w:color="auto" w:fill="FFFFFF"/>
        </w:rPr>
        <w:t>выражаю согласие на осуществление проверок, предусмотренных абзацем третьим </w:t>
      </w:r>
      <w:r w:rsidRPr="001A03D9">
        <w:rPr>
          <w:rFonts w:eastAsia="Times New Roman"/>
        </w:rPr>
        <w:t>пункта 2  ста</w:t>
      </w:r>
      <w:r w:rsidR="007618FC">
        <w:rPr>
          <w:rFonts w:eastAsia="Times New Roman"/>
        </w:rPr>
        <w:t>тьи 78.1 Бюджетного кодекса РФ,</w:t>
      </w:r>
      <w:r w:rsidRPr="001A03D9">
        <w:rPr>
          <w:rFonts w:eastAsia="Times New Roman"/>
          <w:color w:val="000000"/>
          <w:shd w:val="clear" w:color="auto" w:fill="FFFFFF"/>
        </w:rPr>
        <w:t xml:space="preserve"> Администрацией городского поселения </w:t>
      </w:r>
      <w:proofErr w:type="gramStart"/>
      <w:r w:rsidRPr="001A03D9">
        <w:rPr>
          <w:rFonts w:eastAsia="Times New Roman"/>
          <w:color w:val="000000"/>
          <w:shd w:val="clear" w:color="auto" w:fill="FFFFFF"/>
        </w:rPr>
        <w:t>Советский</w:t>
      </w:r>
      <w:proofErr w:type="gramEnd"/>
      <w:r w:rsidRPr="001A03D9">
        <w:rPr>
          <w:rFonts w:eastAsia="Times New Roman"/>
          <w:color w:val="000000"/>
          <w:shd w:val="clear" w:color="auto" w:fill="FFFFFF"/>
        </w:rPr>
        <w:t xml:space="preserve">  и органами государственного (муниципального) финансового контроля</w:t>
      </w:r>
      <w:r w:rsidRPr="001A03D9">
        <w:rPr>
          <w:rFonts w:eastAsia="Times New Roman"/>
        </w:rPr>
        <w:t xml:space="preserve">; </w:t>
      </w:r>
    </w:p>
    <w:p w:rsidR="001A03D9" w:rsidRPr="001A03D9" w:rsidRDefault="001A03D9" w:rsidP="001A03D9">
      <w:pPr>
        <w:tabs>
          <w:tab w:val="left" w:pos="851"/>
        </w:tabs>
        <w:ind w:firstLine="567"/>
        <w:jc w:val="both"/>
        <w:rPr>
          <w:rFonts w:eastAsia="Times New Roman"/>
        </w:rPr>
      </w:pPr>
      <w:r w:rsidRPr="001A03D9">
        <w:rPr>
          <w:rFonts w:eastAsia="Times New Roman"/>
        </w:rPr>
        <w:t>3) подтверждаю достоверность сведений, указанных в настоящем заявлении и прилагаемых к нему документах.</w:t>
      </w:r>
    </w:p>
    <w:p w:rsidR="001A03D9" w:rsidRPr="001A03D9" w:rsidRDefault="001A03D9" w:rsidP="001A03D9">
      <w:pPr>
        <w:tabs>
          <w:tab w:val="left" w:pos="851"/>
        </w:tabs>
        <w:ind w:firstLine="567"/>
        <w:jc w:val="both"/>
        <w:rPr>
          <w:rFonts w:eastAsia="Times New Roman"/>
          <w:shd w:val="clear" w:color="auto" w:fill="FFFFFF"/>
        </w:rPr>
      </w:pPr>
      <w:proofErr w:type="gramStart"/>
      <w:r w:rsidRPr="001A03D9">
        <w:rPr>
          <w:rFonts w:eastAsia="Times New Roman"/>
          <w:shd w:val="clear" w:color="auto" w:fill="FFFFFF"/>
        </w:rPr>
        <w:t>4) даю согласие на публикацию (размещение) в информационно-телекоммуникационной сети "Интернет" информации о заявителе как  участнике отбора, о подаваемом заявителем как участником отбора заявке, иной информации о заявителе как участнике отбора, связанной с соответствующим отбором, а также согласие на обработку персональных данных (для физического лица).</w:t>
      </w:r>
      <w:proofErr w:type="gramEnd"/>
    </w:p>
    <w:p w:rsidR="001A03D9" w:rsidRPr="001A03D9" w:rsidRDefault="001A03D9" w:rsidP="001A03D9">
      <w:pPr>
        <w:tabs>
          <w:tab w:val="left" w:pos="851"/>
        </w:tabs>
        <w:ind w:firstLine="567"/>
        <w:jc w:val="both"/>
        <w:rPr>
          <w:rFonts w:eastAsia="Times New Roman"/>
        </w:rPr>
      </w:pPr>
      <w:r w:rsidRPr="001A03D9">
        <w:rPr>
          <w:rFonts w:eastAsia="Times New Roman"/>
        </w:rPr>
        <w:lastRenderedPageBreak/>
        <w:t>К заявке прилагаются следующие документы (перечислить):</w:t>
      </w:r>
    </w:p>
    <w:p w:rsidR="001A03D9" w:rsidRPr="001A03D9" w:rsidRDefault="001A03D9" w:rsidP="001A03D9">
      <w:pPr>
        <w:ind w:firstLine="567"/>
        <w:jc w:val="both"/>
        <w:rPr>
          <w:rFonts w:eastAsia="Times New Roman"/>
        </w:rPr>
      </w:pPr>
      <w:r w:rsidRPr="001A03D9">
        <w:rPr>
          <w:rFonts w:eastAsia="Times New Roman"/>
        </w:rPr>
        <w:t xml:space="preserve">1) смета расходов, утвержденная руководителем заявителя, на бумажном или электронном носителях с приложением документов, подтверждающих планируемые расходы (коммерческих предложений, прайс-листов) с указанием: площади прилегающей территории, с которой будет осуществляться вывоз снега, объема снега, планируемого к вывозу,  видов работ и  заявляемого объема субсидии из  местного бюджета; </w:t>
      </w:r>
    </w:p>
    <w:p w:rsidR="001A03D9" w:rsidRPr="001A03D9" w:rsidRDefault="001A03D9" w:rsidP="001A03D9">
      <w:pPr>
        <w:ind w:firstLine="567"/>
        <w:jc w:val="both"/>
        <w:rPr>
          <w:rFonts w:eastAsia="Times New Roman"/>
        </w:rPr>
      </w:pPr>
      <w:r w:rsidRPr="001A03D9">
        <w:rPr>
          <w:rFonts w:eastAsia="Times New Roman"/>
        </w:rPr>
        <w:t>2)  выписка из ЕГРЮЛ</w:t>
      </w:r>
      <w:r w:rsidRPr="001A03D9">
        <w:rPr>
          <w:rFonts w:eastAsia="Times New Roman"/>
          <w:vertAlign w:val="superscript"/>
        </w:rPr>
        <w:footnoteReference w:id="1"/>
      </w:r>
      <w:r w:rsidRPr="001A03D9">
        <w:rPr>
          <w:rFonts w:eastAsia="Times New Roman"/>
        </w:rPr>
        <w:t>;</w:t>
      </w:r>
    </w:p>
    <w:p w:rsidR="001A03D9" w:rsidRPr="001A03D9" w:rsidRDefault="001A03D9" w:rsidP="001A03D9">
      <w:pPr>
        <w:ind w:firstLine="567"/>
        <w:jc w:val="both"/>
        <w:rPr>
          <w:rFonts w:eastAsia="Times New Roman"/>
        </w:rPr>
      </w:pPr>
      <w:r w:rsidRPr="001A03D9">
        <w:rPr>
          <w:rFonts w:eastAsia="Times New Roman"/>
        </w:rPr>
        <w:t>3) копия документа, подтверждающего право руководителя (лица, исполняющего функции единоличного исполнительного органа) заявителя действовать без доверенности от имени  заявителя (в случае, если  сведения о праве руководителя действовать от имени заявителя   без доверенности, отсутствуют в выписке из ЕГРЮЛ);</w:t>
      </w:r>
    </w:p>
    <w:p w:rsidR="001A03D9" w:rsidRPr="001A03D9" w:rsidRDefault="001A03D9" w:rsidP="001A03D9">
      <w:pPr>
        <w:ind w:firstLine="567"/>
        <w:jc w:val="both"/>
        <w:rPr>
          <w:rFonts w:eastAsia="Times New Roman"/>
        </w:rPr>
      </w:pPr>
      <w:r w:rsidRPr="001A03D9">
        <w:rPr>
          <w:rFonts w:eastAsia="Times New Roman"/>
        </w:rPr>
        <w:t>4) копия паспорта лица, указанного в подпункте 3 пункта 2 части</w:t>
      </w:r>
      <w:proofErr w:type="gramStart"/>
      <w:r w:rsidRPr="001A03D9">
        <w:rPr>
          <w:rFonts w:eastAsia="Times New Roman"/>
        </w:rPr>
        <w:t>2</w:t>
      </w:r>
      <w:proofErr w:type="gramEnd"/>
      <w:r w:rsidRPr="001A03D9">
        <w:rPr>
          <w:rFonts w:eastAsia="Times New Roman"/>
        </w:rPr>
        <w:t xml:space="preserve"> настоящего порядка;</w:t>
      </w:r>
    </w:p>
    <w:p w:rsidR="001A03D9" w:rsidRPr="001A03D9" w:rsidRDefault="001A03D9" w:rsidP="001A03D9">
      <w:pPr>
        <w:ind w:firstLine="567"/>
        <w:jc w:val="both"/>
        <w:rPr>
          <w:rFonts w:eastAsia="Times New Roman"/>
        </w:rPr>
      </w:pPr>
      <w:r w:rsidRPr="001A03D9">
        <w:rPr>
          <w:rFonts w:eastAsia="Times New Roman"/>
        </w:rPr>
        <w:t>5) банковские реквизиты заявителя;</w:t>
      </w:r>
    </w:p>
    <w:p w:rsidR="001A03D9" w:rsidRPr="001A03D9" w:rsidRDefault="001A03D9" w:rsidP="001A03D9">
      <w:pPr>
        <w:ind w:firstLine="567"/>
        <w:jc w:val="both"/>
        <w:rPr>
          <w:rFonts w:eastAsia="Times New Roman"/>
        </w:rPr>
      </w:pPr>
      <w:r w:rsidRPr="001A03D9">
        <w:rPr>
          <w:rFonts w:eastAsia="Times New Roman"/>
        </w:rPr>
        <w:t xml:space="preserve">6) справка об отсутствии налоговой задолженности, выданная налоговой инспекцией. </w:t>
      </w:r>
    </w:p>
    <w:p w:rsidR="001A03D9" w:rsidRPr="001A03D9" w:rsidRDefault="001A03D9" w:rsidP="001A03D9">
      <w:pPr>
        <w:ind w:firstLine="567"/>
        <w:jc w:val="both"/>
        <w:rPr>
          <w:rFonts w:eastAsia="Times New Roman"/>
        </w:rPr>
      </w:pPr>
      <w:r w:rsidRPr="001A03D9">
        <w:rPr>
          <w:rFonts w:eastAsia="Times New Roman"/>
        </w:rPr>
        <w:t xml:space="preserve"> </w:t>
      </w:r>
    </w:p>
    <w:p w:rsidR="001A03D9" w:rsidRPr="001A03D9" w:rsidRDefault="001A03D9" w:rsidP="001A03D9">
      <w:pPr>
        <w:jc w:val="both"/>
        <w:rPr>
          <w:rFonts w:eastAsia="Times New Roman"/>
        </w:rPr>
      </w:pPr>
      <w:r w:rsidRPr="001A03D9">
        <w:rPr>
          <w:rFonts w:eastAsia="Times New Roman"/>
        </w:rPr>
        <w:tab/>
        <w:t xml:space="preserve">Информацию  от Администрации </w:t>
      </w:r>
      <w:proofErr w:type="spellStart"/>
      <w:r w:rsidRPr="001A03D9">
        <w:rPr>
          <w:rFonts w:eastAsia="Times New Roman"/>
        </w:rPr>
        <w:t>г.п</w:t>
      </w:r>
      <w:proofErr w:type="spellEnd"/>
      <w:r w:rsidRPr="001A03D9">
        <w:rPr>
          <w:rFonts w:eastAsia="Times New Roman"/>
        </w:rPr>
        <w:t xml:space="preserve">. </w:t>
      </w:r>
      <w:proofErr w:type="gramStart"/>
      <w:r w:rsidRPr="001A03D9">
        <w:rPr>
          <w:rFonts w:eastAsia="Times New Roman"/>
        </w:rPr>
        <w:t xml:space="preserve">Советский по вопросам, связанным с получением субсидии, иным вопросам прошу направлять на адрес электронной почты: ________________________________.    </w:t>
      </w:r>
      <w:proofErr w:type="gramEnd"/>
    </w:p>
    <w:p w:rsidR="001A03D9" w:rsidRPr="001A03D9" w:rsidRDefault="001A03D9" w:rsidP="001A03D9">
      <w:pPr>
        <w:jc w:val="both"/>
        <w:rPr>
          <w:rFonts w:eastAsia="Times New Roman"/>
        </w:rPr>
      </w:pPr>
    </w:p>
    <w:p w:rsidR="001A03D9" w:rsidRPr="001A03D9" w:rsidRDefault="001A03D9" w:rsidP="001A03D9">
      <w:pPr>
        <w:jc w:val="both"/>
        <w:rPr>
          <w:rFonts w:eastAsia="Times New Roman"/>
        </w:rPr>
      </w:pPr>
    </w:p>
    <w:p w:rsidR="001A03D9" w:rsidRPr="001A03D9" w:rsidRDefault="001A03D9" w:rsidP="001A03D9">
      <w:pPr>
        <w:rPr>
          <w:rFonts w:eastAsia="Times New Roman"/>
        </w:rPr>
      </w:pPr>
      <w:r w:rsidRPr="001A03D9">
        <w:rPr>
          <w:rFonts w:eastAsia="Times New Roman"/>
        </w:rPr>
        <w:t>Заявитель:</w:t>
      </w:r>
    </w:p>
    <w:p w:rsidR="001A03D9" w:rsidRPr="001A03D9" w:rsidRDefault="001A03D9" w:rsidP="001A03D9">
      <w:pPr>
        <w:rPr>
          <w:rFonts w:eastAsia="Times New Roman"/>
        </w:rPr>
      </w:pPr>
    </w:p>
    <w:tbl>
      <w:tblPr>
        <w:tblW w:w="9982"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3411"/>
        <w:gridCol w:w="3118"/>
        <w:gridCol w:w="3453"/>
      </w:tblGrid>
      <w:tr w:rsidR="001A03D9" w:rsidRPr="001A03D9" w:rsidTr="007618FC">
        <w:tc>
          <w:tcPr>
            <w:tcW w:w="3411" w:type="dxa"/>
            <w:tcBorders>
              <w:top w:val="single" w:sz="4" w:space="0" w:color="auto"/>
              <w:left w:val="nil"/>
              <w:bottom w:val="nil"/>
              <w:right w:val="nil"/>
            </w:tcBorders>
          </w:tcPr>
          <w:p w:rsidR="001A03D9" w:rsidRPr="001A03D9" w:rsidRDefault="001A03D9" w:rsidP="001A03D9">
            <w:pPr>
              <w:widowControl w:val="0"/>
              <w:autoSpaceDE w:val="0"/>
              <w:autoSpaceDN w:val="0"/>
              <w:adjustRightInd w:val="0"/>
              <w:jc w:val="both"/>
              <w:rPr>
                <w:rFonts w:eastAsia="Times New Roman"/>
              </w:rPr>
            </w:pPr>
            <w:r w:rsidRPr="001A03D9">
              <w:rPr>
                <w:rFonts w:eastAsia="Times New Roman"/>
              </w:rPr>
              <w:t xml:space="preserve">Наименование должности        </w:t>
            </w:r>
          </w:p>
        </w:tc>
        <w:tc>
          <w:tcPr>
            <w:tcW w:w="3118" w:type="dxa"/>
            <w:tcBorders>
              <w:top w:val="nil"/>
              <w:left w:val="nil"/>
              <w:bottom w:val="nil"/>
              <w:right w:val="nil"/>
            </w:tcBorders>
          </w:tcPr>
          <w:p w:rsidR="001A03D9" w:rsidRPr="001A03D9" w:rsidRDefault="001A03D9" w:rsidP="001A03D9">
            <w:pPr>
              <w:widowControl w:val="0"/>
              <w:autoSpaceDE w:val="0"/>
              <w:autoSpaceDN w:val="0"/>
              <w:adjustRightInd w:val="0"/>
              <w:jc w:val="both"/>
              <w:rPr>
                <w:rFonts w:eastAsia="Times New Roman"/>
              </w:rPr>
            </w:pPr>
            <w:r w:rsidRPr="001A03D9">
              <w:rPr>
                <w:rFonts w:eastAsia="Times New Roman"/>
              </w:rPr>
              <w:t xml:space="preserve">Подпись   </w:t>
            </w:r>
          </w:p>
        </w:tc>
        <w:tc>
          <w:tcPr>
            <w:tcW w:w="3453" w:type="dxa"/>
            <w:tcBorders>
              <w:top w:val="single" w:sz="4" w:space="0" w:color="auto"/>
              <w:left w:val="nil"/>
              <w:bottom w:val="nil"/>
              <w:right w:val="nil"/>
            </w:tcBorders>
          </w:tcPr>
          <w:p w:rsidR="001A03D9" w:rsidRPr="001A03D9" w:rsidRDefault="001A03D9" w:rsidP="001A03D9">
            <w:pPr>
              <w:widowControl w:val="0"/>
              <w:autoSpaceDE w:val="0"/>
              <w:autoSpaceDN w:val="0"/>
              <w:adjustRightInd w:val="0"/>
              <w:jc w:val="both"/>
              <w:rPr>
                <w:rFonts w:eastAsia="Times New Roman"/>
              </w:rPr>
            </w:pPr>
            <w:r w:rsidRPr="001A03D9">
              <w:rPr>
                <w:rFonts w:eastAsia="Times New Roman"/>
              </w:rPr>
              <w:t xml:space="preserve">Фамилия, инициалы   </w:t>
            </w:r>
          </w:p>
        </w:tc>
      </w:tr>
    </w:tbl>
    <w:p w:rsidR="001A03D9" w:rsidRPr="001A03D9" w:rsidRDefault="001A03D9" w:rsidP="001A03D9">
      <w:pPr>
        <w:rPr>
          <w:rFonts w:eastAsia="Times New Roman"/>
        </w:rPr>
      </w:pPr>
    </w:p>
    <w:p w:rsidR="001A03D9" w:rsidRPr="001A03D9" w:rsidRDefault="001A03D9" w:rsidP="001A03D9">
      <w:pPr>
        <w:rPr>
          <w:rFonts w:eastAsia="Times New Roman"/>
        </w:rPr>
      </w:pPr>
      <w:r w:rsidRPr="001A03D9">
        <w:rPr>
          <w:rFonts w:eastAsia="Times New Roman"/>
        </w:rPr>
        <w:t>Печать (при наличии)</w:t>
      </w:r>
    </w:p>
    <w:p w:rsidR="001A03D9" w:rsidRPr="001A03D9" w:rsidRDefault="001A03D9" w:rsidP="001A03D9">
      <w:pPr>
        <w:widowControl w:val="0"/>
        <w:autoSpaceDE w:val="0"/>
        <w:autoSpaceDN w:val="0"/>
        <w:adjustRightInd w:val="0"/>
        <w:ind w:left="1612" w:hanging="892"/>
        <w:jc w:val="both"/>
        <w:rPr>
          <w:rFonts w:ascii="Times New Roman CYR" w:eastAsia="Times New Roman" w:hAnsi="Times New Roman CYR" w:cs="Times New Roman CYR"/>
        </w:rPr>
      </w:pPr>
    </w:p>
    <w:p w:rsidR="001A03D9" w:rsidRPr="001A03D9" w:rsidRDefault="001A03D9" w:rsidP="001A03D9">
      <w:pPr>
        <w:widowControl w:val="0"/>
        <w:autoSpaceDE w:val="0"/>
        <w:autoSpaceDN w:val="0"/>
        <w:adjustRightInd w:val="0"/>
        <w:ind w:left="1612" w:hanging="892"/>
        <w:jc w:val="both"/>
        <w:rPr>
          <w:rFonts w:ascii="Times New Roman CYR" w:eastAsia="Times New Roman" w:hAnsi="Times New Roman CYR" w:cs="Times New Roman CYR"/>
        </w:rPr>
      </w:pPr>
    </w:p>
    <w:p w:rsidR="001A03D9" w:rsidRPr="001A03D9" w:rsidRDefault="001A03D9" w:rsidP="001A03D9">
      <w:pPr>
        <w:rPr>
          <w:rFonts w:eastAsia="Times New Roman"/>
        </w:rPr>
      </w:pPr>
    </w:p>
    <w:p w:rsidR="001A03D9" w:rsidRPr="001A03D9" w:rsidRDefault="001A03D9" w:rsidP="001A03D9">
      <w:pPr>
        <w:rPr>
          <w:rFonts w:eastAsia="Times New Roman"/>
        </w:rPr>
      </w:pPr>
    </w:p>
    <w:p w:rsidR="001A03D9" w:rsidRPr="001A03D9" w:rsidRDefault="001A03D9" w:rsidP="001A03D9">
      <w:pPr>
        <w:spacing w:before="100" w:beforeAutospacing="1" w:after="100" w:afterAutospacing="1"/>
        <w:rPr>
          <w:rFonts w:eastAsia="Times New Roman"/>
        </w:rPr>
      </w:pPr>
    </w:p>
    <w:p w:rsidR="001A03D9" w:rsidRPr="001A03D9" w:rsidRDefault="001A03D9" w:rsidP="001A03D9">
      <w:pPr>
        <w:spacing w:before="100" w:beforeAutospacing="1" w:after="100" w:afterAutospacing="1"/>
        <w:rPr>
          <w:rFonts w:eastAsia="Times New Roman"/>
        </w:rPr>
      </w:pPr>
    </w:p>
    <w:p w:rsidR="001A03D9" w:rsidRPr="001A03D9" w:rsidRDefault="001A03D9" w:rsidP="001A03D9">
      <w:pPr>
        <w:spacing w:before="100" w:beforeAutospacing="1" w:after="100" w:afterAutospacing="1"/>
        <w:rPr>
          <w:rFonts w:eastAsia="Times New Roman"/>
        </w:rPr>
      </w:pPr>
    </w:p>
    <w:p w:rsidR="001A03D9" w:rsidRPr="001A03D9" w:rsidRDefault="001A03D9" w:rsidP="001A03D9">
      <w:pPr>
        <w:spacing w:before="100" w:beforeAutospacing="1" w:after="100" w:afterAutospacing="1"/>
        <w:rPr>
          <w:rFonts w:eastAsia="Times New Roman"/>
        </w:rPr>
      </w:pPr>
    </w:p>
    <w:p w:rsidR="001A03D9" w:rsidRPr="001A03D9" w:rsidRDefault="001A03D9" w:rsidP="001A03D9">
      <w:pPr>
        <w:spacing w:before="100" w:beforeAutospacing="1" w:after="100" w:afterAutospacing="1"/>
        <w:rPr>
          <w:rFonts w:eastAsia="Times New Roman"/>
        </w:rPr>
      </w:pPr>
    </w:p>
    <w:p w:rsidR="001A03D9" w:rsidRPr="001A03D9" w:rsidRDefault="001A03D9" w:rsidP="001A03D9">
      <w:pPr>
        <w:spacing w:before="100" w:beforeAutospacing="1" w:after="100" w:afterAutospacing="1"/>
        <w:rPr>
          <w:rFonts w:eastAsia="Times New Roman"/>
        </w:rPr>
      </w:pPr>
    </w:p>
    <w:p w:rsidR="001A03D9" w:rsidRPr="001A03D9" w:rsidRDefault="001A03D9" w:rsidP="001A03D9">
      <w:pPr>
        <w:spacing w:before="100" w:beforeAutospacing="1" w:after="100" w:afterAutospacing="1"/>
        <w:rPr>
          <w:rFonts w:eastAsia="Times New Roman"/>
        </w:rPr>
      </w:pPr>
    </w:p>
    <w:p w:rsidR="00307190" w:rsidRDefault="00307190">
      <w:pPr>
        <w:spacing w:after="200" w:line="276" w:lineRule="auto"/>
        <w:rPr>
          <w:rFonts w:eastAsia="Times New Roman"/>
        </w:rPr>
      </w:pPr>
      <w:r>
        <w:rPr>
          <w:rFonts w:eastAsia="Times New Roman"/>
        </w:rPr>
        <w:br w:type="page"/>
      </w:r>
    </w:p>
    <w:p w:rsidR="001A03D9" w:rsidRPr="001A03D9" w:rsidRDefault="001A03D9" w:rsidP="001A03D9">
      <w:pPr>
        <w:ind w:firstLine="480"/>
        <w:jc w:val="right"/>
        <w:textAlignment w:val="baseline"/>
        <w:rPr>
          <w:rFonts w:eastAsia="Times New Roman"/>
        </w:rPr>
      </w:pPr>
      <w:r w:rsidRPr="001A03D9">
        <w:rPr>
          <w:rFonts w:eastAsia="Times New Roman"/>
        </w:rPr>
        <w:lastRenderedPageBreak/>
        <w:t xml:space="preserve"> Приложение 2</w:t>
      </w:r>
    </w:p>
    <w:p w:rsidR="001A03D9" w:rsidRPr="001A03D9" w:rsidRDefault="001A03D9" w:rsidP="001A03D9">
      <w:pPr>
        <w:widowControl w:val="0"/>
        <w:autoSpaceDE w:val="0"/>
        <w:autoSpaceDN w:val="0"/>
        <w:adjustRightInd w:val="0"/>
        <w:jc w:val="right"/>
        <w:rPr>
          <w:rFonts w:eastAsia="Times New Roman"/>
        </w:rPr>
      </w:pPr>
      <w:r w:rsidRPr="001A03D9">
        <w:rPr>
          <w:rFonts w:ascii="Times New Roman CYR" w:eastAsia="Times New Roman" w:hAnsi="Times New Roman CYR" w:cs="Times New Roman CYR"/>
          <w:bCs/>
          <w:color w:val="26282F"/>
        </w:rPr>
        <w:t xml:space="preserve">к </w:t>
      </w:r>
      <w:r w:rsidRPr="001A03D9">
        <w:rPr>
          <w:rFonts w:ascii="Times New Roman CYR" w:eastAsia="Times New Roman" w:hAnsi="Times New Roman CYR" w:cs="Times New Roman CYR"/>
          <w:bCs/>
        </w:rPr>
        <w:t xml:space="preserve">Порядку </w:t>
      </w:r>
      <w:r w:rsidRPr="001A03D9">
        <w:rPr>
          <w:rFonts w:eastAsia="Times New Roman"/>
        </w:rPr>
        <w:t xml:space="preserve">определения объема и предоставления </w:t>
      </w:r>
    </w:p>
    <w:p w:rsidR="001A03D9" w:rsidRPr="001A03D9" w:rsidRDefault="001A03D9" w:rsidP="001A03D9">
      <w:pPr>
        <w:widowControl w:val="0"/>
        <w:autoSpaceDE w:val="0"/>
        <w:autoSpaceDN w:val="0"/>
        <w:adjustRightInd w:val="0"/>
        <w:jc w:val="right"/>
        <w:rPr>
          <w:rFonts w:eastAsia="Times New Roman"/>
        </w:rPr>
      </w:pPr>
      <w:r w:rsidRPr="001A03D9">
        <w:rPr>
          <w:rFonts w:eastAsia="Times New Roman"/>
        </w:rPr>
        <w:t xml:space="preserve">субсидий </w:t>
      </w:r>
      <w:proofErr w:type="gramStart"/>
      <w:r w:rsidRPr="001A03D9">
        <w:rPr>
          <w:rFonts w:eastAsia="Times New Roman"/>
        </w:rPr>
        <w:t>территориальным</w:t>
      </w:r>
      <w:proofErr w:type="gramEnd"/>
      <w:r w:rsidRPr="001A03D9">
        <w:rPr>
          <w:rFonts w:eastAsia="Times New Roman"/>
        </w:rPr>
        <w:t xml:space="preserve"> общественным </w:t>
      </w:r>
    </w:p>
    <w:p w:rsidR="001A03D9" w:rsidRPr="001A03D9" w:rsidRDefault="001A03D9" w:rsidP="001A03D9">
      <w:pPr>
        <w:widowControl w:val="0"/>
        <w:autoSpaceDE w:val="0"/>
        <w:autoSpaceDN w:val="0"/>
        <w:adjustRightInd w:val="0"/>
        <w:jc w:val="right"/>
        <w:rPr>
          <w:rFonts w:eastAsia="Times New Roman"/>
        </w:rPr>
      </w:pPr>
      <w:r w:rsidRPr="001A03D9">
        <w:rPr>
          <w:rFonts w:eastAsia="Times New Roman"/>
        </w:rPr>
        <w:t xml:space="preserve">самоуправлениям  городского поселения </w:t>
      </w:r>
      <w:proofErr w:type="gramStart"/>
      <w:r w:rsidRPr="001A03D9">
        <w:rPr>
          <w:rFonts w:eastAsia="Times New Roman"/>
        </w:rPr>
        <w:t>Советский</w:t>
      </w:r>
      <w:proofErr w:type="gramEnd"/>
      <w:r w:rsidRPr="001A03D9">
        <w:rPr>
          <w:rFonts w:eastAsia="Times New Roman"/>
        </w:rPr>
        <w:t xml:space="preserve"> </w:t>
      </w:r>
    </w:p>
    <w:p w:rsidR="001A03D9" w:rsidRPr="001A03D9" w:rsidRDefault="001A03D9" w:rsidP="001A03D9">
      <w:pPr>
        <w:widowControl w:val="0"/>
        <w:autoSpaceDE w:val="0"/>
        <w:autoSpaceDN w:val="0"/>
        <w:adjustRightInd w:val="0"/>
        <w:jc w:val="right"/>
        <w:rPr>
          <w:rFonts w:eastAsia="Times New Roman"/>
        </w:rPr>
      </w:pPr>
      <w:r w:rsidRPr="001A03D9">
        <w:rPr>
          <w:rFonts w:eastAsia="Times New Roman"/>
        </w:rPr>
        <w:t xml:space="preserve">на осуществление собственных инициатив </w:t>
      </w:r>
    </w:p>
    <w:p w:rsidR="001A03D9" w:rsidRPr="001A03D9" w:rsidRDefault="001A03D9" w:rsidP="001A03D9">
      <w:pPr>
        <w:widowControl w:val="0"/>
        <w:autoSpaceDE w:val="0"/>
        <w:autoSpaceDN w:val="0"/>
        <w:adjustRightInd w:val="0"/>
        <w:jc w:val="right"/>
        <w:rPr>
          <w:rFonts w:eastAsia="Times New Roman"/>
        </w:rPr>
      </w:pPr>
      <w:r w:rsidRPr="001A03D9">
        <w:rPr>
          <w:rFonts w:eastAsia="Times New Roman"/>
        </w:rPr>
        <w:t>по вопросам местного значения</w:t>
      </w:r>
    </w:p>
    <w:p w:rsidR="001A03D9" w:rsidRPr="001A03D9" w:rsidRDefault="001A03D9" w:rsidP="001A03D9">
      <w:pPr>
        <w:jc w:val="right"/>
        <w:rPr>
          <w:rFonts w:eastAsia="Times New Roman"/>
        </w:rPr>
      </w:pPr>
    </w:p>
    <w:p w:rsidR="001A03D9" w:rsidRPr="001A03D9" w:rsidRDefault="001A03D9" w:rsidP="001A03D9">
      <w:pPr>
        <w:jc w:val="center"/>
        <w:rPr>
          <w:rFonts w:eastAsia="Times New Roman"/>
          <w:b/>
        </w:rPr>
      </w:pPr>
      <w:r w:rsidRPr="001A03D9">
        <w:rPr>
          <w:rFonts w:eastAsia="Times New Roman"/>
          <w:b/>
        </w:rPr>
        <w:t xml:space="preserve">Состав </w:t>
      </w:r>
    </w:p>
    <w:p w:rsidR="001A03D9" w:rsidRPr="001A03D9" w:rsidRDefault="001A03D9" w:rsidP="001A03D9">
      <w:pPr>
        <w:jc w:val="center"/>
        <w:rPr>
          <w:rFonts w:eastAsia="Times New Roman"/>
          <w:b/>
        </w:rPr>
      </w:pPr>
      <w:r w:rsidRPr="001A03D9">
        <w:rPr>
          <w:rFonts w:eastAsia="Times New Roman"/>
          <w:b/>
        </w:rPr>
        <w:t xml:space="preserve">Комиссии по вопросам субсидирования  </w:t>
      </w:r>
    </w:p>
    <w:p w:rsidR="001A03D9" w:rsidRPr="001A03D9" w:rsidRDefault="001A03D9" w:rsidP="001A03D9">
      <w:pPr>
        <w:jc w:val="center"/>
        <w:rPr>
          <w:rFonts w:eastAsia="Times New Roman"/>
          <w:b/>
        </w:rPr>
      </w:pPr>
    </w:p>
    <w:p w:rsidR="001A03D9" w:rsidRPr="00307190" w:rsidRDefault="001A03D9" w:rsidP="00307190">
      <w:pPr>
        <w:pStyle w:val="a3"/>
        <w:numPr>
          <w:ilvl w:val="2"/>
          <w:numId w:val="43"/>
        </w:numPr>
        <w:tabs>
          <w:tab w:val="left" w:pos="1134"/>
        </w:tabs>
        <w:spacing w:before="20" w:after="20"/>
        <w:ind w:left="0" w:firstLine="709"/>
        <w:jc w:val="both"/>
        <w:rPr>
          <w:rFonts w:eastAsia="Times New Roman"/>
        </w:rPr>
      </w:pPr>
      <w:r w:rsidRPr="00307190">
        <w:rPr>
          <w:rFonts w:eastAsia="Times New Roman"/>
        </w:rPr>
        <w:t>Заместитель главы городского поселения Советский  по городскому хозяйству   (председатель Комиссии);</w:t>
      </w:r>
    </w:p>
    <w:p w:rsidR="001A03D9" w:rsidRPr="00307190" w:rsidRDefault="001A03D9" w:rsidP="00307190">
      <w:pPr>
        <w:pStyle w:val="a3"/>
        <w:numPr>
          <w:ilvl w:val="2"/>
          <w:numId w:val="43"/>
        </w:numPr>
        <w:tabs>
          <w:tab w:val="left" w:pos="1134"/>
        </w:tabs>
        <w:spacing w:before="20" w:after="20"/>
        <w:ind w:left="0" w:firstLine="709"/>
        <w:jc w:val="both"/>
        <w:rPr>
          <w:rFonts w:eastAsia="Times New Roman"/>
        </w:rPr>
      </w:pPr>
      <w:r w:rsidRPr="00307190">
        <w:rPr>
          <w:rFonts w:eastAsia="Times New Roman"/>
        </w:rPr>
        <w:t xml:space="preserve">Представитель  финансового органа городского поселения Советский; </w:t>
      </w:r>
    </w:p>
    <w:p w:rsidR="001A03D9" w:rsidRPr="00307190" w:rsidRDefault="001A03D9" w:rsidP="00307190">
      <w:pPr>
        <w:pStyle w:val="a3"/>
        <w:numPr>
          <w:ilvl w:val="2"/>
          <w:numId w:val="43"/>
        </w:numPr>
        <w:tabs>
          <w:tab w:val="left" w:pos="1134"/>
        </w:tabs>
        <w:spacing w:before="20" w:after="20"/>
        <w:ind w:left="0" w:firstLine="709"/>
        <w:jc w:val="both"/>
        <w:rPr>
          <w:rFonts w:eastAsia="Times New Roman"/>
        </w:rPr>
      </w:pPr>
      <w:r w:rsidRPr="00307190">
        <w:rPr>
          <w:rFonts w:eastAsia="Times New Roman"/>
        </w:rPr>
        <w:t>Начальник управления экспертно-правовой работы Администрации городского поселения Советский;</w:t>
      </w:r>
    </w:p>
    <w:p w:rsidR="001A03D9" w:rsidRPr="00307190" w:rsidRDefault="001A03D9" w:rsidP="00307190">
      <w:pPr>
        <w:pStyle w:val="a3"/>
        <w:numPr>
          <w:ilvl w:val="2"/>
          <w:numId w:val="43"/>
        </w:numPr>
        <w:tabs>
          <w:tab w:val="left" w:pos="1134"/>
        </w:tabs>
        <w:spacing w:before="20" w:after="20"/>
        <w:ind w:left="0" w:firstLine="709"/>
        <w:jc w:val="both"/>
        <w:rPr>
          <w:rFonts w:eastAsia="Times New Roman"/>
        </w:rPr>
      </w:pPr>
      <w:r w:rsidRPr="00307190">
        <w:rPr>
          <w:rFonts w:eastAsia="Times New Roman"/>
        </w:rPr>
        <w:t>Ведущий специалист бухгалтерии Администрации городского поселения Советский;</w:t>
      </w:r>
    </w:p>
    <w:p w:rsidR="001A03D9" w:rsidRPr="00307190" w:rsidRDefault="001A03D9" w:rsidP="00307190">
      <w:pPr>
        <w:pStyle w:val="a3"/>
        <w:numPr>
          <w:ilvl w:val="2"/>
          <w:numId w:val="43"/>
        </w:numPr>
        <w:tabs>
          <w:tab w:val="left" w:pos="1134"/>
        </w:tabs>
        <w:spacing w:before="20" w:after="20"/>
        <w:ind w:left="0" w:firstLine="709"/>
        <w:jc w:val="both"/>
        <w:rPr>
          <w:rFonts w:eastAsia="Times New Roman"/>
        </w:rPr>
      </w:pPr>
      <w:r w:rsidRPr="00307190">
        <w:rPr>
          <w:rFonts w:eastAsia="Times New Roman"/>
        </w:rPr>
        <w:t>Консультант отдела по городскому хозяйству Администрации городского поселения Советский (секретарь Комиссии).</w:t>
      </w:r>
    </w:p>
    <w:p w:rsidR="001A03D9" w:rsidRPr="001A03D9" w:rsidRDefault="001A03D9" w:rsidP="00307190">
      <w:pPr>
        <w:tabs>
          <w:tab w:val="left" w:pos="1134"/>
        </w:tabs>
        <w:spacing w:before="100" w:beforeAutospacing="1" w:after="100" w:afterAutospacing="1"/>
        <w:ind w:firstLine="709"/>
        <w:rPr>
          <w:rFonts w:eastAsia="Times New Roman"/>
        </w:rPr>
      </w:pP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bCs/>
          <w:color w:val="26282F"/>
        </w:rPr>
      </w:pP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bCs/>
          <w:color w:val="26282F"/>
        </w:rPr>
      </w:pP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bCs/>
          <w:color w:val="26282F"/>
        </w:rPr>
      </w:pP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bCs/>
          <w:color w:val="26282F"/>
        </w:rPr>
      </w:pP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bCs/>
          <w:color w:val="26282F"/>
        </w:rPr>
      </w:pP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bCs/>
          <w:color w:val="26282F"/>
        </w:rPr>
      </w:pP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bCs/>
          <w:color w:val="26282F"/>
        </w:rPr>
      </w:pP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bCs/>
          <w:color w:val="26282F"/>
        </w:rPr>
      </w:pP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bCs/>
          <w:color w:val="26282F"/>
        </w:rPr>
      </w:pP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bCs/>
          <w:color w:val="26282F"/>
        </w:rPr>
      </w:pP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bCs/>
          <w:color w:val="26282F"/>
        </w:rPr>
      </w:pP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bCs/>
          <w:color w:val="26282F"/>
        </w:rPr>
      </w:pP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bCs/>
          <w:color w:val="26282F"/>
        </w:rPr>
      </w:pP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bCs/>
          <w:color w:val="26282F"/>
        </w:rPr>
      </w:pP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bCs/>
          <w:color w:val="26282F"/>
        </w:rPr>
      </w:pP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bCs/>
          <w:color w:val="26282F"/>
        </w:rPr>
      </w:pP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bCs/>
          <w:color w:val="26282F"/>
        </w:rPr>
      </w:pP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bCs/>
          <w:color w:val="26282F"/>
        </w:rPr>
      </w:pP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bCs/>
          <w:color w:val="26282F"/>
        </w:rPr>
      </w:pP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bCs/>
          <w:color w:val="26282F"/>
        </w:rPr>
      </w:pP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bCs/>
          <w:color w:val="26282F"/>
        </w:rPr>
      </w:pP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bCs/>
          <w:color w:val="26282F"/>
        </w:rPr>
      </w:pP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bCs/>
          <w:color w:val="26282F"/>
        </w:rPr>
      </w:pP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bCs/>
          <w:color w:val="26282F"/>
        </w:rPr>
      </w:pPr>
    </w:p>
    <w:p w:rsidR="001A03D9" w:rsidRPr="001A03D9" w:rsidRDefault="001A03D9" w:rsidP="001A03D9">
      <w:pPr>
        <w:rPr>
          <w:rFonts w:eastAsia="Times New Roman"/>
        </w:rPr>
      </w:pPr>
    </w:p>
    <w:p w:rsidR="001A03D9" w:rsidRPr="001A03D9" w:rsidRDefault="001A03D9" w:rsidP="001A03D9">
      <w:pPr>
        <w:rPr>
          <w:rFonts w:eastAsia="Times New Roman"/>
        </w:rPr>
      </w:pPr>
    </w:p>
    <w:p w:rsidR="00307190" w:rsidRDefault="00307190">
      <w:pPr>
        <w:spacing w:after="200" w:line="276" w:lineRule="auto"/>
        <w:rPr>
          <w:rFonts w:eastAsia="Times New Roman"/>
        </w:rPr>
      </w:pPr>
      <w:r>
        <w:rPr>
          <w:rFonts w:eastAsia="Times New Roman"/>
        </w:rPr>
        <w:br w:type="page"/>
      </w: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rPr>
      </w:pPr>
      <w:r w:rsidRPr="001A03D9">
        <w:rPr>
          <w:rFonts w:ascii="Times New Roman CYR" w:eastAsia="Times New Roman" w:hAnsi="Times New Roman CYR" w:cs="Times New Roman CYR"/>
          <w:bCs/>
          <w:color w:val="26282F"/>
        </w:rPr>
        <w:lastRenderedPageBreak/>
        <w:t xml:space="preserve">Приложение  3 </w:t>
      </w:r>
      <w:r w:rsidRPr="001A03D9">
        <w:rPr>
          <w:rFonts w:ascii="Times New Roman CYR" w:eastAsia="Times New Roman" w:hAnsi="Times New Roman CYR" w:cs="Times New Roman CYR"/>
          <w:bCs/>
          <w:color w:val="26282F"/>
        </w:rPr>
        <w:br/>
        <w:t xml:space="preserve">к </w:t>
      </w:r>
      <w:r w:rsidRPr="001A03D9">
        <w:rPr>
          <w:rFonts w:ascii="Times New Roman CYR" w:eastAsia="Times New Roman" w:hAnsi="Times New Roman CYR" w:cs="Times New Roman CYR"/>
        </w:rPr>
        <w:t xml:space="preserve">Порядку предоставления субсидий  </w:t>
      </w:r>
    </w:p>
    <w:p w:rsidR="001A03D9" w:rsidRPr="001A03D9" w:rsidRDefault="00307190" w:rsidP="001A03D9">
      <w:pPr>
        <w:widowControl w:val="0"/>
        <w:autoSpaceDE w:val="0"/>
        <w:autoSpaceDN w:val="0"/>
        <w:adjustRightInd w:val="0"/>
        <w:jc w:val="right"/>
        <w:rPr>
          <w:rFonts w:ascii="Times New Roman CYR" w:eastAsia="Times New Roman" w:hAnsi="Times New Roman CYR" w:cs="Times New Roman CYR"/>
        </w:rPr>
      </w:pPr>
      <w:r>
        <w:rPr>
          <w:rFonts w:ascii="Times New Roman CYR" w:eastAsia="Times New Roman" w:hAnsi="Times New Roman CYR" w:cs="Times New Roman CYR"/>
        </w:rPr>
        <w:t xml:space="preserve">на уборку снега с </w:t>
      </w:r>
      <w:r w:rsidR="001A03D9" w:rsidRPr="001A03D9">
        <w:rPr>
          <w:rFonts w:ascii="Times New Roman CYR" w:eastAsia="Times New Roman" w:hAnsi="Times New Roman CYR" w:cs="Times New Roman CYR"/>
        </w:rPr>
        <w:t>придомовых территорий</w:t>
      </w: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rPr>
      </w:pPr>
      <w:r w:rsidRPr="001A03D9">
        <w:rPr>
          <w:rFonts w:ascii="Times New Roman CYR" w:eastAsia="Times New Roman" w:hAnsi="Times New Roman CYR" w:cs="Times New Roman CYR"/>
        </w:rPr>
        <w:t xml:space="preserve"> многоквартирных домов в </w:t>
      </w:r>
      <w:proofErr w:type="gramStart"/>
      <w:r w:rsidRPr="001A03D9">
        <w:rPr>
          <w:rFonts w:ascii="Times New Roman CYR" w:eastAsia="Times New Roman" w:hAnsi="Times New Roman CYR" w:cs="Times New Roman CYR"/>
        </w:rPr>
        <w:t>городском</w:t>
      </w:r>
      <w:proofErr w:type="gramEnd"/>
      <w:r w:rsidRPr="001A03D9">
        <w:rPr>
          <w:rFonts w:ascii="Times New Roman CYR" w:eastAsia="Times New Roman" w:hAnsi="Times New Roman CYR" w:cs="Times New Roman CYR"/>
        </w:rPr>
        <w:t xml:space="preserve"> </w:t>
      </w: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rPr>
      </w:pPr>
      <w:r w:rsidRPr="001A03D9">
        <w:rPr>
          <w:rFonts w:ascii="Times New Roman CYR" w:eastAsia="Times New Roman" w:hAnsi="Times New Roman CYR" w:cs="Times New Roman CYR"/>
        </w:rPr>
        <w:t xml:space="preserve">поселении </w:t>
      </w:r>
      <w:proofErr w:type="gramStart"/>
      <w:r w:rsidRPr="001A03D9">
        <w:rPr>
          <w:rFonts w:ascii="Times New Roman CYR" w:eastAsia="Times New Roman" w:hAnsi="Times New Roman CYR" w:cs="Times New Roman CYR"/>
        </w:rPr>
        <w:t>Советский</w:t>
      </w:r>
      <w:proofErr w:type="gramEnd"/>
    </w:p>
    <w:p w:rsidR="001A03D9" w:rsidRPr="001A03D9" w:rsidRDefault="001A03D9" w:rsidP="001A03D9">
      <w:pPr>
        <w:widowControl w:val="0"/>
        <w:autoSpaceDE w:val="0"/>
        <w:autoSpaceDN w:val="0"/>
        <w:adjustRightInd w:val="0"/>
        <w:jc w:val="right"/>
        <w:rPr>
          <w:rFonts w:eastAsia="Times New Roman"/>
        </w:rPr>
      </w:pPr>
      <w:r w:rsidRPr="001A03D9">
        <w:rPr>
          <w:rFonts w:ascii="Times New Roman CYR" w:eastAsia="Times New Roman" w:hAnsi="Times New Roman CYR" w:cs="Times New Roman CYR"/>
        </w:rPr>
        <w:t xml:space="preserve">   </w:t>
      </w:r>
    </w:p>
    <w:p w:rsidR="001A03D9" w:rsidRPr="001A03D9" w:rsidRDefault="001A03D9" w:rsidP="001A03D9">
      <w:pPr>
        <w:ind w:firstLine="480"/>
        <w:jc w:val="center"/>
        <w:textAlignment w:val="baseline"/>
        <w:rPr>
          <w:rFonts w:eastAsia="Times New Roman"/>
        </w:rPr>
      </w:pPr>
      <w:r w:rsidRPr="001A03D9">
        <w:rPr>
          <w:rFonts w:eastAsia="Times New Roman"/>
        </w:rPr>
        <w:t xml:space="preserve">Акт </w:t>
      </w:r>
    </w:p>
    <w:p w:rsidR="001A03D9" w:rsidRPr="001A03D9" w:rsidRDefault="001A03D9" w:rsidP="001A03D9">
      <w:pPr>
        <w:ind w:firstLine="480"/>
        <w:jc w:val="center"/>
        <w:textAlignment w:val="baseline"/>
        <w:rPr>
          <w:rFonts w:eastAsia="Times New Roman"/>
        </w:rPr>
      </w:pPr>
      <w:r w:rsidRPr="001A03D9">
        <w:rPr>
          <w:rFonts w:eastAsia="Times New Roman"/>
        </w:rPr>
        <w:t xml:space="preserve">замеров снежных валов, подлежащих вывозу на  территории  </w:t>
      </w:r>
      <w:proofErr w:type="spellStart"/>
      <w:r w:rsidRPr="001A03D9">
        <w:rPr>
          <w:rFonts w:eastAsia="Times New Roman"/>
        </w:rPr>
        <w:t>г.п</w:t>
      </w:r>
      <w:proofErr w:type="spellEnd"/>
      <w:r w:rsidRPr="001A03D9">
        <w:rPr>
          <w:rFonts w:eastAsia="Times New Roman"/>
        </w:rPr>
        <w:t>. Советский</w:t>
      </w:r>
    </w:p>
    <w:p w:rsidR="001A03D9" w:rsidRPr="001A03D9" w:rsidRDefault="001A03D9" w:rsidP="001A03D9">
      <w:pPr>
        <w:ind w:firstLine="480"/>
        <w:jc w:val="center"/>
        <w:textAlignment w:val="baseline"/>
        <w:rPr>
          <w:rFonts w:eastAsia="Times New Roman"/>
        </w:rPr>
      </w:pPr>
    </w:p>
    <w:p w:rsidR="001A03D9" w:rsidRPr="001A03D9" w:rsidRDefault="001A03D9" w:rsidP="001A03D9">
      <w:pPr>
        <w:ind w:firstLine="708"/>
        <w:textAlignment w:val="baseline"/>
        <w:rPr>
          <w:rFonts w:eastAsia="Times New Roman"/>
        </w:rPr>
      </w:pPr>
      <w:r w:rsidRPr="001A03D9">
        <w:rPr>
          <w:rFonts w:eastAsia="Times New Roman"/>
        </w:rPr>
        <w:t xml:space="preserve">Мы, нижеподписавшиеся, </w:t>
      </w:r>
    </w:p>
    <w:p w:rsidR="001A03D9" w:rsidRPr="001A03D9" w:rsidRDefault="001A03D9" w:rsidP="001A03D9">
      <w:pPr>
        <w:ind w:firstLine="708"/>
        <w:textAlignment w:val="baseline"/>
        <w:rPr>
          <w:rFonts w:eastAsia="Times New Roman"/>
        </w:rPr>
      </w:pPr>
      <w:r w:rsidRPr="001A03D9">
        <w:rPr>
          <w:rFonts w:eastAsia="Times New Roman"/>
        </w:rPr>
        <w:t>________________________________________________________________________</w:t>
      </w:r>
    </w:p>
    <w:p w:rsidR="001A03D9" w:rsidRPr="001A03D9" w:rsidRDefault="001A03D9" w:rsidP="001A03D9">
      <w:pPr>
        <w:jc w:val="both"/>
        <w:rPr>
          <w:rFonts w:eastAsia="Times New Roman"/>
        </w:rPr>
      </w:pPr>
      <w:r w:rsidRPr="001A03D9">
        <w:rPr>
          <w:rFonts w:eastAsia="Times New Roman"/>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A03D9" w:rsidRPr="001A03D9" w:rsidRDefault="001A03D9" w:rsidP="001A03D9">
      <w:pPr>
        <w:jc w:val="both"/>
        <w:rPr>
          <w:rFonts w:eastAsia="Times New Roman"/>
        </w:rPr>
      </w:pPr>
      <w:r w:rsidRPr="001A03D9">
        <w:rPr>
          <w:rFonts w:eastAsia="Times New Roman"/>
        </w:rPr>
        <w:t>составили  настоящий  акт об объемах снежных валов,  подлежащих вывозу с придомовых территорий МКД на территории городского поселения Советский.</w:t>
      </w:r>
    </w:p>
    <w:p w:rsidR="001A03D9" w:rsidRPr="001A03D9" w:rsidRDefault="001A03D9" w:rsidP="001A03D9">
      <w:pPr>
        <w:jc w:val="both"/>
        <w:rPr>
          <w:rFonts w:eastAsia="Times New Roman"/>
        </w:rPr>
      </w:pPr>
    </w:p>
    <w:tbl>
      <w:tblPr>
        <w:tblStyle w:val="af6"/>
        <w:tblW w:w="9648" w:type="dxa"/>
        <w:tblLook w:val="01E0" w:firstRow="1" w:lastRow="1" w:firstColumn="1" w:lastColumn="1" w:noHBand="0" w:noVBand="0"/>
      </w:tblPr>
      <w:tblGrid>
        <w:gridCol w:w="648"/>
        <w:gridCol w:w="1800"/>
        <w:gridCol w:w="1080"/>
        <w:gridCol w:w="1292"/>
        <w:gridCol w:w="894"/>
        <w:gridCol w:w="3934"/>
      </w:tblGrid>
      <w:tr w:rsidR="001A03D9" w:rsidRPr="001A03D9" w:rsidTr="007618FC">
        <w:tc>
          <w:tcPr>
            <w:tcW w:w="648" w:type="dxa"/>
          </w:tcPr>
          <w:p w:rsidR="001A03D9" w:rsidRPr="001A03D9" w:rsidRDefault="001A03D9" w:rsidP="001A03D9">
            <w:pPr>
              <w:jc w:val="both"/>
              <w:rPr>
                <w:rFonts w:eastAsia="Times New Roman"/>
              </w:rPr>
            </w:pPr>
            <w:r w:rsidRPr="001A03D9">
              <w:rPr>
                <w:rFonts w:eastAsia="Times New Roman"/>
              </w:rPr>
              <w:t xml:space="preserve">№ </w:t>
            </w:r>
            <w:proofErr w:type="spellStart"/>
            <w:r w:rsidRPr="001A03D9">
              <w:rPr>
                <w:rFonts w:eastAsia="Times New Roman"/>
              </w:rPr>
              <w:t>п.п</w:t>
            </w:r>
            <w:proofErr w:type="spellEnd"/>
            <w:r w:rsidRPr="001A03D9">
              <w:rPr>
                <w:rFonts w:eastAsia="Times New Roman"/>
              </w:rPr>
              <w:t>.</w:t>
            </w:r>
          </w:p>
        </w:tc>
        <w:tc>
          <w:tcPr>
            <w:tcW w:w="1800" w:type="dxa"/>
          </w:tcPr>
          <w:p w:rsidR="001A03D9" w:rsidRPr="001A03D9" w:rsidRDefault="001A03D9" w:rsidP="001A03D9">
            <w:pPr>
              <w:jc w:val="both"/>
              <w:rPr>
                <w:rFonts w:eastAsia="Times New Roman"/>
              </w:rPr>
            </w:pPr>
            <w:r w:rsidRPr="001A03D9">
              <w:rPr>
                <w:rFonts w:eastAsia="Times New Roman"/>
              </w:rPr>
              <w:t>Наименование улицы</w:t>
            </w:r>
          </w:p>
        </w:tc>
        <w:tc>
          <w:tcPr>
            <w:tcW w:w="1080" w:type="dxa"/>
          </w:tcPr>
          <w:p w:rsidR="001A03D9" w:rsidRPr="001A03D9" w:rsidRDefault="001A03D9" w:rsidP="001A03D9">
            <w:pPr>
              <w:jc w:val="both"/>
              <w:rPr>
                <w:rFonts w:eastAsia="Times New Roman"/>
              </w:rPr>
            </w:pPr>
            <w:r w:rsidRPr="001A03D9">
              <w:rPr>
                <w:rFonts w:eastAsia="Times New Roman"/>
              </w:rPr>
              <w:t>Номер дома</w:t>
            </w:r>
          </w:p>
        </w:tc>
        <w:tc>
          <w:tcPr>
            <w:tcW w:w="1292" w:type="dxa"/>
          </w:tcPr>
          <w:p w:rsidR="001A03D9" w:rsidRPr="001A03D9" w:rsidRDefault="001A03D9" w:rsidP="001A03D9">
            <w:pPr>
              <w:jc w:val="both"/>
              <w:rPr>
                <w:rFonts w:eastAsia="Times New Roman"/>
              </w:rPr>
            </w:pPr>
            <w:r w:rsidRPr="001A03D9">
              <w:rPr>
                <w:rFonts w:eastAsia="Times New Roman"/>
              </w:rPr>
              <w:t>Ед. измерения</w:t>
            </w:r>
          </w:p>
        </w:tc>
        <w:tc>
          <w:tcPr>
            <w:tcW w:w="894" w:type="dxa"/>
          </w:tcPr>
          <w:p w:rsidR="001A03D9" w:rsidRPr="001A03D9" w:rsidRDefault="001A03D9" w:rsidP="001A03D9">
            <w:pPr>
              <w:jc w:val="both"/>
              <w:rPr>
                <w:rFonts w:eastAsia="Times New Roman"/>
              </w:rPr>
            </w:pPr>
            <w:r w:rsidRPr="001A03D9">
              <w:rPr>
                <w:rFonts w:eastAsia="Times New Roman"/>
              </w:rPr>
              <w:t>Объем</w:t>
            </w:r>
          </w:p>
        </w:tc>
        <w:tc>
          <w:tcPr>
            <w:tcW w:w="3934" w:type="dxa"/>
          </w:tcPr>
          <w:p w:rsidR="001A03D9" w:rsidRPr="001A03D9" w:rsidRDefault="001A03D9" w:rsidP="001A03D9">
            <w:pPr>
              <w:jc w:val="both"/>
              <w:rPr>
                <w:rFonts w:eastAsia="Times New Roman"/>
              </w:rPr>
            </w:pPr>
            <w:r w:rsidRPr="001A03D9">
              <w:rPr>
                <w:rFonts w:eastAsia="Times New Roman"/>
              </w:rPr>
              <w:t>Примечание</w:t>
            </w:r>
          </w:p>
        </w:tc>
      </w:tr>
      <w:tr w:rsidR="001A03D9" w:rsidRPr="001A03D9" w:rsidTr="007618FC">
        <w:tc>
          <w:tcPr>
            <w:tcW w:w="648" w:type="dxa"/>
          </w:tcPr>
          <w:p w:rsidR="001A03D9" w:rsidRPr="001A03D9" w:rsidRDefault="001A03D9" w:rsidP="001A03D9">
            <w:pPr>
              <w:jc w:val="both"/>
              <w:rPr>
                <w:rFonts w:eastAsia="Times New Roman"/>
              </w:rPr>
            </w:pPr>
          </w:p>
        </w:tc>
        <w:tc>
          <w:tcPr>
            <w:tcW w:w="1800" w:type="dxa"/>
          </w:tcPr>
          <w:p w:rsidR="001A03D9" w:rsidRPr="001A03D9" w:rsidRDefault="001A03D9" w:rsidP="001A03D9">
            <w:pPr>
              <w:jc w:val="both"/>
              <w:rPr>
                <w:rFonts w:eastAsia="Times New Roman"/>
              </w:rPr>
            </w:pPr>
          </w:p>
        </w:tc>
        <w:tc>
          <w:tcPr>
            <w:tcW w:w="1080" w:type="dxa"/>
          </w:tcPr>
          <w:p w:rsidR="001A03D9" w:rsidRPr="001A03D9" w:rsidRDefault="001A03D9" w:rsidP="001A03D9">
            <w:pPr>
              <w:jc w:val="both"/>
              <w:rPr>
                <w:rFonts w:eastAsia="Times New Roman"/>
              </w:rPr>
            </w:pPr>
          </w:p>
        </w:tc>
        <w:tc>
          <w:tcPr>
            <w:tcW w:w="1292" w:type="dxa"/>
          </w:tcPr>
          <w:p w:rsidR="001A03D9" w:rsidRPr="001A03D9" w:rsidRDefault="001A03D9" w:rsidP="001A03D9">
            <w:pPr>
              <w:jc w:val="both"/>
              <w:rPr>
                <w:rFonts w:eastAsia="Times New Roman"/>
              </w:rPr>
            </w:pPr>
          </w:p>
        </w:tc>
        <w:tc>
          <w:tcPr>
            <w:tcW w:w="894" w:type="dxa"/>
          </w:tcPr>
          <w:p w:rsidR="001A03D9" w:rsidRPr="001A03D9" w:rsidRDefault="001A03D9" w:rsidP="001A03D9">
            <w:pPr>
              <w:jc w:val="both"/>
              <w:rPr>
                <w:rFonts w:eastAsia="Times New Roman"/>
              </w:rPr>
            </w:pPr>
          </w:p>
        </w:tc>
        <w:tc>
          <w:tcPr>
            <w:tcW w:w="3934" w:type="dxa"/>
          </w:tcPr>
          <w:p w:rsidR="001A03D9" w:rsidRPr="001A03D9" w:rsidRDefault="001A03D9" w:rsidP="001A03D9">
            <w:pPr>
              <w:jc w:val="both"/>
              <w:rPr>
                <w:rFonts w:eastAsia="Times New Roman"/>
              </w:rPr>
            </w:pPr>
          </w:p>
        </w:tc>
      </w:tr>
      <w:tr w:rsidR="001A03D9" w:rsidRPr="001A03D9" w:rsidTr="007618FC">
        <w:tc>
          <w:tcPr>
            <w:tcW w:w="648" w:type="dxa"/>
          </w:tcPr>
          <w:p w:rsidR="001A03D9" w:rsidRPr="001A03D9" w:rsidRDefault="001A03D9" w:rsidP="001A03D9">
            <w:pPr>
              <w:jc w:val="both"/>
              <w:rPr>
                <w:rFonts w:eastAsia="Times New Roman"/>
              </w:rPr>
            </w:pPr>
          </w:p>
        </w:tc>
        <w:tc>
          <w:tcPr>
            <w:tcW w:w="1800" w:type="dxa"/>
          </w:tcPr>
          <w:p w:rsidR="001A03D9" w:rsidRPr="001A03D9" w:rsidRDefault="001A03D9" w:rsidP="001A03D9">
            <w:pPr>
              <w:jc w:val="both"/>
              <w:rPr>
                <w:rFonts w:eastAsia="Times New Roman"/>
              </w:rPr>
            </w:pPr>
          </w:p>
        </w:tc>
        <w:tc>
          <w:tcPr>
            <w:tcW w:w="1080" w:type="dxa"/>
          </w:tcPr>
          <w:p w:rsidR="001A03D9" w:rsidRPr="001A03D9" w:rsidRDefault="001A03D9" w:rsidP="001A03D9">
            <w:pPr>
              <w:jc w:val="both"/>
              <w:rPr>
                <w:rFonts w:eastAsia="Times New Roman"/>
              </w:rPr>
            </w:pPr>
          </w:p>
        </w:tc>
        <w:tc>
          <w:tcPr>
            <w:tcW w:w="1292" w:type="dxa"/>
          </w:tcPr>
          <w:p w:rsidR="001A03D9" w:rsidRPr="001A03D9" w:rsidRDefault="001A03D9" w:rsidP="001A03D9">
            <w:pPr>
              <w:jc w:val="both"/>
              <w:rPr>
                <w:rFonts w:eastAsia="Times New Roman"/>
              </w:rPr>
            </w:pPr>
          </w:p>
        </w:tc>
        <w:tc>
          <w:tcPr>
            <w:tcW w:w="894" w:type="dxa"/>
          </w:tcPr>
          <w:p w:rsidR="001A03D9" w:rsidRPr="001A03D9" w:rsidRDefault="001A03D9" w:rsidP="001A03D9">
            <w:pPr>
              <w:jc w:val="both"/>
              <w:rPr>
                <w:rFonts w:eastAsia="Times New Roman"/>
              </w:rPr>
            </w:pPr>
          </w:p>
        </w:tc>
        <w:tc>
          <w:tcPr>
            <w:tcW w:w="3934" w:type="dxa"/>
          </w:tcPr>
          <w:p w:rsidR="001A03D9" w:rsidRPr="001A03D9" w:rsidRDefault="001A03D9" w:rsidP="001A03D9">
            <w:pPr>
              <w:jc w:val="both"/>
              <w:rPr>
                <w:rFonts w:eastAsia="Times New Roman"/>
              </w:rPr>
            </w:pPr>
          </w:p>
        </w:tc>
      </w:tr>
      <w:tr w:rsidR="001A03D9" w:rsidRPr="001A03D9" w:rsidTr="007618FC">
        <w:tc>
          <w:tcPr>
            <w:tcW w:w="648" w:type="dxa"/>
          </w:tcPr>
          <w:p w:rsidR="001A03D9" w:rsidRPr="001A03D9" w:rsidRDefault="001A03D9" w:rsidP="001A03D9">
            <w:pPr>
              <w:jc w:val="both"/>
              <w:rPr>
                <w:rFonts w:eastAsia="Times New Roman"/>
              </w:rPr>
            </w:pPr>
          </w:p>
        </w:tc>
        <w:tc>
          <w:tcPr>
            <w:tcW w:w="1800" w:type="dxa"/>
          </w:tcPr>
          <w:p w:rsidR="001A03D9" w:rsidRPr="001A03D9" w:rsidRDefault="001A03D9" w:rsidP="001A03D9">
            <w:pPr>
              <w:jc w:val="both"/>
              <w:rPr>
                <w:rFonts w:eastAsia="Times New Roman"/>
              </w:rPr>
            </w:pPr>
          </w:p>
        </w:tc>
        <w:tc>
          <w:tcPr>
            <w:tcW w:w="1080" w:type="dxa"/>
          </w:tcPr>
          <w:p w:rsidR="001A03D9" w:rsidRPr="001A03D9" w:rsidRDefault="001A03D9" w:rsidP="001A03D9">
            <w:pPr>
              <w:jc w:val="both"/>
              <w:rPr>
                <w:rFonts w:eastAsia="Times New Roman"/>
              </w:rPr>
            </w:pPr>
          </w:p>
        </w:tc>
        <w:tc>
          <w:tcPr>
            <w:tcW w:w="1292" w:type="dxa"/>
          </w:tcPr>
          <w:p w:rsidR="001A03D9" w:rsidRPr="001A03D9" w:rsidRDefault="001A03D9" w:rsidP="001A03D9">
            <w:pPr>
              <w:jc w:val="both"/>
              <w:rPr>
                <w:rFonts w:eastAsia="Times New Roman"/>
              </w:rPr>
            </w:pPr>
          </w:p>
        </w:tc>
        <w:tc>
          <w:tcPr>
            <w:tcW w:w="894" w:type="dxa"/>
          </w:tcPr>
          <w:p w:rsidR="001A03D9" w:rsidRPr="001A03D9" w:rsidRDefault="001A03D9" w:rsidP="001A03D9">
            <w:pPr>
              <w:jc w:val="both"/>
              <w:rPr>
                <w:rFonts w:eastAsia="Times New Roman"/>
              </w:rPr>
            </w:pPr>
          </w:p>
        </w:tc>
        <w:tc>
          <w:tcPr>
            <w:tcW w:w="3934" w:type="dxa"/>
          </w:tcPr>
          <w:p w:rsidR="001A03D9" w:rsidRPr="001A03D9" w:rsidRDefault="001A03D9" w:rsidP="001A03D9">
            <w:pPr>
              <w:jc w:val="both"/>
              <w:rPr>
                <w:rFonts w:eastAsia="Times New Roman"/>
              </w:rPr>
            </w:pPr>
          </w:p>
        </w:tc>
      </w:tr>
      <w:tr w:rsidR="001A03D9" w:rsidRPr="001A03D9" w:rsidTr="007618FC">
        <w:tc>
          <w:tcPr>
            <w:tcW w:w="648" w:type="dxa"/>
          </w:tcPr>
          <w:p w:rsidR="001A03D9" w:rsidRPr="001A03D9" w:rsidRDefault="001A03D9" w:rsidP="001A03D9">
            <w:pPr>
              <w:jc w:val="both"/>
              <w:rPr>
                <w:rFonts w:eastAsia="Times New Roman"/>
              </w:rPr>
            </w:pPr>
          </w:p>
        </w:tc>
        <w:tc>
          <w:tcPr>
            <w:tcW w:w="1800" w:type="dxa"/>
          </w:tcPr>
          <w:p w:rsidR="001A03D9" w:rsidRPr="001A03D9" w:rsidRDefault="001A03D9" w:rsidP="001A03D9">
            <w:pPr>
              <w:jc w:val="both"/>
              <w:rPr>
                <w:rFonts w:eastAsia="Times New Roman"/>
              </w:rPr>
            </w:pPr>
          </w:p>
        </w:tc>
        <w:tc>
          <w:tcPr>
            <w:tcW w:w="1080" w:type="dxa"/>
          </w:tcPr>
          <w:p w:rsidR="001A03D9" w:rsidRPr="001A03D9" w:rsidRDefault="001A03D9" w:rsidP="001A03D9">
            <w:pPr>
              <w:jc w:val="both"/>
              <w:rPr>
                <w:rFonts w:eastAsia="Times New Roman"/>
              </w:rPr>
            </w:pPr>
          </w:p>
        </w:tc>
        <w:tc>
          <w:tcPr>
            <w:tcW w:w="1292" w:type="dxa"/>
          </w:tcPr>
          <w:p w:rsidR="001A03D9" w:rsidRPr="001A03D9" w:rsidRDefault="001A03D9" w:rsidP="001A03D9">
            <w:pPr>
              <w:jc w:val="both"/>
              <w:rPr>
                <w:rFonts w:eastAsia="Times New Roman"/>
              </w:rPr>
            </w:pPr>
          </w:p>
        </w:tc>
        <w:tc>
          <w:tcPr>
            <w:tcW w:w="894" w:type="dxa"/>
          </w:tcPr>
          <w:p w:rsidR="001A03D9" w:rsidRPr="001A03D9" w:rsidRDefault="001A03D9" w:rsidP="001A03D9">
            <w:pPr>
              <w:jc w:val="both"/>
              <w:rPr>
                <w:rFonts w:eastAsia="Times New Roman"/>
              </w:rPr>
            </w:pPr>
          </w:p>
        </w:tc>
        <w:tc>
          <w:tcPr>
            <w:tcW w:w="3934" w:type="dxa"/>
          </w:tcPr>
          <w:p w:rsidR="001A03D9" w:rsidRPr="001A03D9" w:rsidRDefault="001A03D9" w:rsidP="001A03D9">
            <w:pPr>
              <w:jc w:val="both"/>
              <w:rPr>
                <w:rFonts w:eastAsia="Times New Roman"/>
              </w:rPr>
            </w:pPr>
          </w:p>
        </w:tc>
      </w:tr>
    </w:tbl>
    <w:p w:rsidR="001A03D9" w:rsidRPr="001A03D9" w:rsidRDefault="001A03D9" w:rsidP="001A03D9">
      <w:pPr>
        <w:jc w:val="both"/>
        <w:rPr>
          <w:rFonts w:eastAsia="Times New Roman"/>
        </w:rPr>
      </w:pPr>
    </w:p>
    <w:p w:rsidR="001A03D9" w:rsidRPr="001A03D9" w:rsidRDefault="001A03D9" w:rsidP="001A03D9">
      <w:pPr>
        <w:jc w:val="both"/>
        <w:rPr>
          <w:rFonts w:eastAsia="Times New Roman"/>
        </w:rPr>
      </w:pPr>
      <w:r w:rsidRPr="001A03D9">
        <w:rPr>
          <w:rFonts w:eastAsia="Times New Roman"/>
        </w:rPr>
        <w:t>Подписи уполномоченных представителей:</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3190"/>
        <w:gridCol w:w="3191"/>
      </w:tblGrid>
      <w:tr w:rsidR="001A03D9" w:rsidRPr="001A03D9" w:rsidTr="007618FC">
        <w:tc>
          <w:tcPr>
            <w:tcW w:w="3190" w:type="dxa"/>
          </w:tcPr>
          <w:p w:rsidR="001A03D9" w:rsidRPr="001A03D9" w:rsidRDefault="001A03D9" w:rsidP="001A03D9">
            <w:pPr>
              <w:jc w:val="both"/>
              <w:rPr>
                <w:rFonts w:eastAsia="Times New Roman"/>
              </w:rPr>
            </w:pPr>
            <w:r w:rsidRPr="001A03D9">
              <w:rPr>
                <w:rFonts w:eastAsia="Times New Roman"/>
              </w:rPr>
              <w:t>________________________</w:t>
            </w:r>
          </w:p>
        </w:tc>
        <w:tc>
          <w:tcPr>
            <w:tcW w:w="3190" w:type="dxa"/>
          </w:tcPr>
          <w:p w:rsidR="001A03D9" w:rsidRPr="001A03D9" w:rsidRDefault="001A03D9" w:rsidP="001A03D9">
            <w:pPr>
              <w:jc w:val="both"/>
              <w:rPr>
                <w:rFonts w:eastAsia="Times New Roman"/>
              </w:rPr>
            </w:pPr>
            <w:r w:rsidRPr="001A03D9">
              <w:rPr>
                <w:rFonts w:eastAsia="Times New Roman"/>
              </w:rPr>
              <w:t>_______________________</w:t>
            </w:r>
          </w:p>
        </w:tc>
        <w:tc>
          <w:tcPr>
            <w:tcW w:w="3191" w:type="dxa"/>
          </w:tcPr>
          <w:p w:rsidR="001A03D9" w:rsidRPr="001A03D9" w:rsidRDefault="001A03D9" w:rsidP="001A03D9">
            <w:pPr>
              <w:jc w:val="both"/>
              <w:rPr>
                <w:rFonts w:eastAsia="Times New Roman"/>
              </w:rPr>
            </w:pPr>
            <w:r w:rsidRPr="001A03D9">
              <w:rPr>
                <w:rFonts w:eastAsia="Times New Roman"/>
              </w:rPr>
              <w:t>_______________________</w:t>
            </w:r>
          </w:p>
        </w:tc>
      </w:tr>
      <w:tr w:rsidR="001A03D9" w:rsidRPr="001A03D9" w:rsidTr="007618FC">
        <w:tc>
          <w:tcPr>
            <w:tcW w:w="3190" w:type="dxa"/>
          </w:tcPr>
          <w:p w:rsidR="001A03D9" w:rsidRPr="001A03D9" w:rsidRDefault="001A03D9" w:rsidP="001A03D9">
            <w:pPr>
              <w:rPr>
                <w:rFonts w:eastAsia="Times New Roman"/>
              </w:rPr>
            </w:pPr>
            <w:r w:rsidRPr="001A03D9">
              <w:rPr>
                <w:rFonts w:eastAsia="Times New Roman"/>
              </w:rPr>
              <w:t xml:space="preserve">Должность представителя Администрации </w:t>
            </w:r>
            <w:proofErr w:type="spellStart"/>
            <w:r w:rsidRPr="001A03D9">
              <w:rPr>
                <w:rFonts w:eastAsia="Times New Roman"/>
              </w:rPr>
              <w:t>г.п</w:t>
            </w:r>
            <w:proofErr w:type="spellEnd"/>
            <w:r w:rsidRPr="001A03D9">
              <w:rPr>
                <w:rFonts w:eastAsia="Times New Roman"/>
              </w:rPr>
              <w:t>. Советский</w:t>
            </w:r>
          </w:p>
        </w:tc>
        <w:tc>
          <w:tcPr>
            <w:tcW w:w="3190" w:type="dxa"/>
          </w:tcPr>
          <w:p w:rsidR="001A03D9" w:rsidRPr="001A03D9" w:rsidRDefault="001A03D9" w:rsidP="001A03D9">
            <w:pPr>
              <w:jc w:val="center"/>
              <w:rPr>
                <w:rFonts w:eastAsia="Times New Roman"/>
              </w:rPr>
            </w:pPr>
            <w:r w:rsidRPr="001A03D9">
              <w:rPr>
                <w:rFonts w:eastAsia="Times New Roman"/>
              </w:rPr>
              <w:t>подпись</w:t>
            </w:r>
          </w:p>
        </w:tc>
        <w:tc>
          <w:tcPr>
            <w:tcW w:w="3191" w:type="dxa"/>
          </w:tcPr>
          <w:p w:rsidR="001A03D9" w:rsidRPr="001A03D9" w:rsidRDefault="001A03D9" w:rsidP="001A03D9">
            <w:pPr>
              <w:jc w:val="center"/>
              <w:rPr>
                <w:rFonts w:eastAsia="Times New Roman"/>
              </w:rPr>
            </w:pPr>
            <w:r w:rsidRPr="001A03D9">
              <w:rPr>
                <w:rFonts w:eastAsia="Times New Roman"/>
              </w:rPr>
              <w:t>расшифровка</w:t>
            </w:r>
          </w:p>
        </w:tc>
      </w:tr>
      <w:tr w:rsidR="001A03D9" w:rsidRPr="001A03D9" w:rsidTr="007618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0" w:type="dxa"/>
          </w:tcPr>
          <w:p w:rsidR="001A03D9" w:rsidRPr="001A03D9" w:rsidRDefault="001A03D9" w:rsidP="001A03D9">
            <w:pPr>
              <w:jc w:val="both"/>
              <w:rPr>
                <w:rFonts w:eastAsia="Times New Roman"/>
              </w:rPr>
            </w:pPr>
            <w:r w:rsidRPr="001A03D9">
              <w:rPr>
                <w:rFonts w:eastAsia="Times New Roman"/>
              </w:rPr>
              <w:t>________________________</w:t>
            </w:r>
          </w:p>
        </w:tc>
        <w:tc>
          <w:tcPr>
            <w:tcW w:w="3190" w:type="dxa"/>
          </w:tcPr>
          <w:p w:rsidR="001A03D9" w:rsidRPr="001A03D9" w:rsidRDefault="001A03D9" w:rsidP="001A03D9">
            <w:pPr>
              <w:jc w:val="both"/>
              <w:rPr>
                <w:rFonts w:eastAsia="Times New Roman"/>
              </w:rPr>
            </w:pPr>
            <w:r w:rsidRPr="001A03D9">
              <w:rPr>
                <w:rFonts w:eastAsia="Times New Roman"/>
              </w:rPr>
              <w:t>_______________________</w:t>
            </w:r>
          </w:p>
        </w:tc>
        <w:tc>
          <w:tcPr>
            <w:tcW w:w="3191" w:type="dxa"/>
          </w:tcPr>
          <w:p w:rsidR="001A03D9" w:rsidRPr="001A03D9" w:rsidRDefault="001A03D9" w:rsidP="001A03D9">
            <w:pPr>
              <w:jc w:val="both"/>
              <w:rPr>
                <w:rFonts w:eastAsia="Times New Roman"/>
              </w:rPr>
            </w:pPr>
            <w:r w:rsidRPr="001A03D9">
              <w:rPr>
                <w:rFonts w:eastAsia="Times New Roman"/>
              </w:rPr>
              <w:t>_______________________</w:t>
            </w:r>
          </w:p>
        </w:tc>
      </w:tr>
      <w:tr w:rsidR="001A03D9" w:rsidRPr="001A03D9" w:rsidTr="007618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0" w:type="dxa"/>
          </w:tcPr>
          <w:p w:rsidR="001A03D9" w:rsidRPr="001A03D9" w:rsidRDefault="001A03D9" w:rsidP="001A03D9">
            <w:pPr>
              <w:rPr>
                <w:rFonts w:eastAsia="Times New Roman"/>
              </w:rPr>
            </w:pPr>
            <w:r w:rsidRPr="001A03D9">
              <w:rPr>
                <w:rFonts w:eastAsia="Times New Roman"/>
              </w:rPr>
              <w:t xml:space="preserve">Должность представителя МБУ «ГЦУ»  </w:t>
            </w:r>
          </w:p>
        </w:tc>
        <w:tc>
          <w:tcPr>
            <w:tcW w:w="3190" w:type="dxa"/>
          </w:tcPr>
          <w:p w:rsidR="001A03D9" w:rsidRPr="001A03D9" w:rsidRDefault="001A03D9" w:rsidP="001A03D9">
            <w:pPr>
              <w:jc w:val="center"/>
              <w:rPr>
                <w:rFonts w:eastAsia="Times New Roman"/>
              </w:rPr>
            </w:pPr>
            <w:r w:rsidRPr="001A03D9">
              <w:rPr>
                <w:rFonts w:eastAsia="Times New Roman"/>
              </w:rPr>
              <w:t>подпись</w:t>
            </w:r>
          </w:p>
        </w:tc>
        <w:tc>
          <w:tcPr>
            <w:tcW w:w="3191" w:type="dxa"/>
          </w:tcPr>
          <w:p w:rsidR="001A03D9" w:rsidRPr="001A03D9" w:rsidRDefault="001A03D9" w:rsidP="001A03D9">
            <w:pPr>
              <w:jc w:val="center"/>
              <w:rPr>
                <w:rFonts w:eastAsia="Times New Roman"/>
              </w:rPr>
            </w:pPr>
            <w:r w:rsidRPr="001A03D9">
              <w:rPr>
                <w:rFonts w:eastAsia="Times New Roman"/>
              </w:rPr>
              <w:t>расшифровка</w:t>
            </w:r>
          </w:p>
        </w:tc>
      </w:tr>
      <w:tr w:rsidR="001A03D9" w:rsidRPr="001A03D9" w:rsidTr="007618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0" w:type="dxa"/>
          </w:tcPr>
          <w:p w:rsidR="001A03D9" w:rsidRPr="001A03D9" w:rsidRDefault="001A03D9" w:rsidP="001A03D9">
            <w:pPr>
              <w:jc w:val="both"/>
              <w:rPr>
                <w:rFonts w:eastAsia="Times New Roman"/>
              </w:rPr>
            </w:pPr>
            <w:r w:rsidRPr="001A03D9">
              <w:rPr>
                <w:rFonts w:eastAsia="Times New Roman"/>
              </w:rPr>
              <w:t>________________________</w:t>
            </w:r>
          </w:p>
        </w:tc>
        <w:tc>
          <w:tcPr>
            <w:tcW w:w="3190" w:type="dxa"/>
          </w:tcPr>
          <w:p w:rsidR="001A03D9" w:rsidRPr="001A03D9" w:rsidRDefault="001A03D9" w:rsidP="001A03D9">
            <w:pPr>
              <w:jc w:val="both"/>
              <w:rPr>
                <w:rFonts w:eastAsia="Times New Roman"/>
              </w:rPr>
            </w:pPr>
            <w:r w:rsidRPr="001A03D9">
              <w:rPr>
                <w:rFonts w:eastAsia="Times New Roman"/>
              </w:rPr>
              <w:t>_______________________</w:t>
            </w:r>
          </w:p>
        </w:tc>
        <w:tc>
          <w:tcPr>
            <w:tcW w:w="3191" w:type="dxa"/>
          </w:tcPr>
          <w:p w:rsidR="001A03D9" w:rsidRPr="001A03D9" w:rsidRDefault="001A03D9" w:rsidP="001A03D9">
            <w:pPr>
              <w:jc w:val="both"/>
              <w:rPr>
                <w:rFonts w:eastAsia="Times New Roman"/>
              </w:rPr>
            </w:pPr>
            <w:r w:rsidRPr="001A03D9">
              <w:rPr>
                <w:rFonts w:eastAsia="Times New Roman"/>
              </w:rPr>
              <w:t>_______________________</w:t>
            </w:r>
          </w:p>
        </w:tc>
      </w:tr>
      <w:tr w:rsidR="001A03D9" w:rsidRPr="001A03D9" w:rsidTr="007618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0" w:type="dxa"/>
          </w:tcPr>
          <w:p w:rsidR="001A03D9" w:rsidRPr="001A03D9" w:rsidRDefault="001A03D9" w:rsidP="001A03D9">
            <w:pPr>
              <w:rPr>
                <w:rFonts w:eastAsia="Times New Roman"/>
              </w:rPr>
            </w:pPr>
            <w:r w:rsidRPr="001A03D9">
              <w:rPr>
                <w:rFonts w:eastAsia="Times New Roman"/>
              </w:rPr>
              <w:t xml:space="preserve">Должность представителя </w:t>
            </w:r>
          </w:p>
          <w:p w:rsidR="001A03D9" w:rsidRPr="001A03D9" w:rsidRDefault="001A03D9" w:rsidP="001A03D9">
            <w:pPr>
              <w:rPr>
                <w:rFonts w:eastAsia="Times New Roman"/>
              </w:rPr>
            </w:pPr>
            <w:r w:rsidRPr="001A03D9">
              <w:rPr>
                <w:rFonts w:eastAsia="Times New Roman"/>
              </w:rPr>
              <w:t>комитета по развитию коммунального комплекса администрации Советского района</w:t>
            </w:r>
            <w:r w:rsidRPr="001A03D9">
              <w:rPr>
                <w:rFonts w:eastAsia="Times New Roman"/>
                <w:color w:val="444444"/>
              </w:rPr>
              <w:br/>
            </w:r>
            <w:r w:rsidRPr="001A03D9">
              <w:rPr>
                <w:rFonts w:eastAsia="Times New Roman"/>
              </w:rPr>
              <w:t xml:space="preserve"> </w:t>
            </w:r>
          </w:p>
        </w:tc>
        <w:tc>
          <w:tcPr>
            <w:tcW w:w="3190" w:type="dxa"/>
          </w:tcPr>
          <w:p w:rsidR="001A03D9" w:rsidRPr="001A03D9" w:rsidRDefault="001A03D9" w:rsidP="001A03D9">
            <w:pPr>
              <w:jc w:val="center"/>
              <w:rPr>
                <w:rFonts w:eastAsia="Times New Roman"/>
              </w:rPr>
            </w:pPr>
            <w:r w:rsidRPr="001A03D9">
              <w:rPr>
                <w:rFonts w:eastAsia="Times New Roman"/>
              </w:rPr>
              <w:t>подпись</w:t>
            </w:r>
          </w:p>
        </w:tc>
        <w:tc>
          <w:tcPr>
            <w:tcW w:w="3191" w:type="dxa"/>
          </w:tcPr>
          <w:p w:rsidR="001A03D9" w:rsidRPr="001A03D9" w:rsidRDefault="001A03D9" w:rsidP="001A03D9">
            <w:pPr>
              <w:jc w:val="center"/>
              <w:rPr>
                <w:rFonts w:eastAsia="Times New Roman"/>
              </w:rPr>
            </w:pPr>
            <w:r w:rsidRPr="001A03D9">
              <w:rPr>
                <w:rFonts w:eastAsia="Times New Roman"/>
              </w:rPr>
              <w:t>расшифровка</w:t>
            </w:r>
          </w:p>
        </w:tc>
      </w:tr>
      <w:tr w:rsidR="001A03D9" w:rsidRPr="001A03D9" w:rsidTr="007618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0" w:type="dxa"/>
          </w:tcPr>
          <w:p w:rsidR="001A03D9" w:rsidRPr="001A03D9" w:rsidRDefault="001A03D9" w:rsidP="001A03D9">
            <w:pPr>
              <w:jc w:val="both"/>
              <w:rPr>
                <w:rFonts w:eastAsia="Times New Roman"/>
              </w:rPr>
            </w:pPr>
            <w:r w:rsidRPr="001A03D9">
              <w:rPr>
                <w:rFonts w:eastAsia="Times New Roman"/>
              </w:rPr>
              <w:t>________________________</w:t>
            </w:r>
          </w:p>
        </w:tc>
        <w:tc>
          <w:tcPr>
            <w:tcW w:w="3190" w:type="dxa"/>
          </w:tcPr>
          <w:p w:rsidR="001A03D9" w:rsidRPr="001A03D9" w:rsidRDefault="001A03D9" w:rsidP="001A03D9">
            <w:pPr>
              <w:jc w:val="both"/>
              <w:rPr>
                <w:rFonts w:eastAsia="Times New Roman"/>
              </w:rPr>
            </w:pPr>
            <w:r w:rsidRPr="001A03D9">
              <w:rPr>
                <w:rFonts w:eastAsia="Times New Roman"/>
              </w:rPr>
              <w:t>_______________________</w:t>
            </w:r>
          </w:p>
        </w:tc>
        <w:tc>
          <w:tcPr>
            <w:tcW w:w="3191" w:type="dxa"/>
          </w:tcPr>
          <w:p w:rsidR="001A03D9" w:rsidRPr="001A03D9" w:rsidRDefault="001A03D9" w:rsidP="001A03D9">
            <w:pPr>
              <w:jc w:val="both"/>
              <w:rPr>
                <w:rFonts w:eastAsia="Times New Roman"/>
              </w:rPr>
            </w:pPr>
            <w:r w:rsidRPr="001A03D9">
              <w:rPr>
                <w:rFonts w:eastAsia="Times New Roman"/>
              </w:rPr>
              <w:t>_______________________</w:t>
            </w:r>
          </w:p>
        </w:tc>
      </w:tr>
      <w:tr w:rsidR="001A03D9" w:rsidRPr="001A03D9" w:rsidTr="007618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0" w:type="dxa"/>
          </w:tcPr>
          <w:p w:rsidR="001A03D9" w:rsidRPr="001A03D9" w:rsidRDefault="001A03D9" w:rsidP="001A03D9">
            <w:pPr>
              <w:rPr>
                <w:rFonts w:eastAsia="Times New Roman"/>
              </w:rPr>
            </w:pPr>
            <w:r w:rsidRPr="001A03D9">
              <w:rPr>
                <w:rFonts w:eastAsia="Times New Roman"/>
              </w:rPr>
              <w:t>Должность представителя общественности</w:t>
            </w:r>
          </w:p>
        </w:tc>
        <w:tc>
          <w:tcPr>
            <w:tcW w:w="3190" w:type="dxa"/>
          </w:tcPr>
          <w:p w:rsidR="001A03D9" w:rsidRPr="001A03D9" w:rsidRDefault="001A03D9" w:rsidP="001A03D9">
            <w:pPr>
              <w:jc w:val="center"/>
              <w:rPr>
                <w:rFonts w:eastAsia="Times New Roman"/>
              </w:rPr>
            </w:pPr>
            <w:r w:rsidRPr="001A03D9">
              <w:rPr>
                <w:rFonts w:eastAsia="Times New Roman"/>
              </w:rPr>
              <w:t>Подпись</w:t>
            </w:r>
          </w:p>
        </w:tc>
        <w:tc>
          <w:tcPr>
            <w:tcW w:w="3191" w:type="dxa"/>
          </w:tcPr>
          <w:p w:rsidR="001A03D9" w:rsidRPr="001A03D9" w:rsidRDefault="001A03D9" w:rsidP="001A03D9">
            <w:pPr>
              <w:jc w:val="center"/>
              <w:rPr>
                <w:rFonts w:eastAsia="Times New Roman"/>
              </w:rPr>
            </w:pPr>
            <w:r w:rsidRPr="001A03D9">
              <w:rPr>
                <w:rFonts w:eastAsia="Times New Roman"/>
              </w:rPr>
              <w:t>расшифровка</w:t>
            </w:r>
          </w:p>
        </w:tc>
      </w:tr>
    </w:tbl>
    <w:p w:rsidR="001A03D9" w:rsidRPr="001A03D9" w:rsidRDefault="001A03D9" w:rsidP="001A03D9">
      <w:pPr>
        <w:ind w:firstLine="480"/>
        <w:jc w:val="center"/>
        <w:textAlignment w:val="baseline"/>
        <w:rPr>
          <w:rFonts w:eastAsia="Times New Roman"/>
        </w:rPr>
      </w:pPr>
    </w:p>
    <w:p w:rsidR="001A03D9" w:rsidRPr="001A03D9" w:rsidRDefault="001A03D9" w:rsidP="001A03D9">
      <w:pPr>
        <w:ind w:firstLine="480"/>
        <w:jc w:val="center"/>
        <w:textAlignment w:val="baseline"/>
        <w:rPr>
          <w:rFonts w:eastAsia="Times New Roman"/>
        </w:rPr>
      </w:pP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bCs/>
          <w:color w:val="26282F"/>
        </w:rPr>
      </w:pPr>
      <w:r w:rsidRPr="001A03D9">
        <w:rPr>
          <w:rFonts w:ascii="Times New Roman CYR" w:eastAsia="Times New Roman" w:hAnsi="Times New Roman CYR" w:cs="Times New Roman CYR"/>
          <w:bCs/>
          <w:color w:val="26282F"/>
        </w:rPr>
        <w:t>«_____»_______________ 20____г.</w:t>
      </w: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bCs/>
          <w:color w:val="26282F"/>
        </w:rPr>
      </w:pP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bCs/>
          <w:color w:val="26282F"/>
        </w:rPr>
      </w:pP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bCs/>
          <w:color w:val="26282F"/>
        </w:rPr>
      </w:pPr>
    </w:p>
    <w:p w:rsidR="00307190" w:rsidRDefault="00307190">
      <w:pPr>
        <w:spacing w:after="200" w:line="276" w:lineRule="auto"/>
        <w:rPr>
          <w:rFonts w:ascii="Times New Roman CYR" w:eastAsia="Times New Roman" w:hAnsi="Times New Roman CYR" w:cs="Times New Roman CYR"/>
          <w:bCs/>
          <w:color w:val="26282F"/>
        </w:rPr>
      </w:pPr>
      <w:r>
        <w:rPr>
          <w:rFonts w:ascii="Times New Roman CYR" w:eastAsia="Times New Roman" w:hAnsi="Times New Roman CYR" w:cs="Times New Roman CYR"/>
          <w:bCs/>
          <w:color w:val="26282F"/>
        </w:rPr>
        <w:br w:type="page"/>
      </w: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rPr>
      </w:pPr>
      <w:r w:rsidRPr="001A03D9">
        <w:rPr>
          <w:rFonts w:ascii="Times New Roman CYR" w:eastAsia="Times New Roman" w:hAnsi="Times New Roman CYR" w:cs="Times New Roman CYR"/>
          <w:bCs/>
          <w:color w:val="26282F"/>
        </w:rPr>
        <w:lastRenderedPageBreak/>
        <w:t xml:space="preserve">Приложение  4 </w:t>
      </w:r>
      <w:r w:rsidRPr="001A03D9">
        <w:rPr>
          <w:rFonts w:ascii="Times New Roman CYR" w:eastAsia="Times New Roman" w:hAnsi="Times New Roman CYR" w:cs="Times New Roman CYR"/>
          <w:bCs/>
          <w:color w:val="26282F"/>
        </w:rPr>
        <w:br/>
        <w:t xml:space="preserve">к </w:t>
      </w:r>
      <w:r w:rsidRPr="001A03D9">
        <w:rPr>
          <w:rFonts w:ascii="Times New Roman CYR" w:eastAsia="Times New Roman" w:hAnsi="Times New Roman CYR" w:cs="Times New Roman CYR"/>
        </w:rPr>
        <w:t xml:space="preserve">Порядку предоставления субсидий  </w:t>
      </w: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rPr>
      </w:pPr>
      <w:r w:rsidRPr="001A03D9">
        <w:rPr>
          <w:rFonts w:ascii="Times New Roman CYR" w:eastAsia="Times New Roman" w:hAnsi="Times New Roman CYR" w:cs="Times New Roman CYR"/>
        </w:rPr>
        <w:t>на уборку  снега с  придомовых территорий</w:t>
      </w:r>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rPr>
      </w:pPr>
      <w:r w:rsidRPr="001A03D9">
        <w:rPr>
          <w:rFonts w:ascii="Times New Roman CYR" w:eastAsia="Times New Roman" w:hAnsi="Times New Roman CYR" w:cs="Times New Roman CYR"/>
        </w:rPr>
        <w:t xml:space="preserve"> многоквартирных домов в городском поселении </w:t>
      </w:r>
      <w:proofErr w:type="gramStart"/>
      <w:r w:rsidRPr="001A03D9">
        <w:rPr>
          <w:rFonts w:ascii="Times New Roman CYR" w:eastAsia="Times New Roman" w:hAnsi="Times New Roman CYR" w:cs="Times New Roman CYR"/>
        </w:rPr>
        <w:t>Советский</w:t>
      </w:r>
      <w:proofErr w:type="gramEnd"/>
    </w:p>
    <w:p w:rsidR="001A03D9" w:rsidRPr="001A03D9" w:rsidRDefault="001A03D9" w:rsidP="001A03D9">
      <w:pPr>
        <w:widowControl w:val="0"/>
        <w:autoSpaceDE w:val="0"/>
        <w:autoSpaceDN w:val="0"/>
        <w:adjustRightInd w:val="0"/>
        <w:jc w:val="right"/>
        <w:rPr>
          <w:rFonts w:ascii="Times New Roman CYR" w:eastAsia="Times New Roman" w:hAnsi="Times New Roman CYR" w:cs="Times New Roman CYR"/>
        </w:rPr>
      </w:pPr>
    </w:p>
    <w:p w:rsidR="001A03D9" w:rsidRPr="001A03D9" w:rsidRDefault="001A03D9" w:rsidP="001A03D9">
      <w:pPr>
        <w:ind w:firstLine="480"/>
        <w:jc w:val="center"/>
        <w:textAlignment w:val="baseline"/>
        <w:rPr>
          <w:rFonts w:eastAsia="Times New Roman"/>
        </w:rPr>
      </w:pPr>
      <w:r w:rsidRPr="001A03D9">
        <w:rPr>
          <w:rFonts w:eastAsia="Times New Roman"/>
        </w:rPr>
        <w:t xml:space="preserve">Акт </w:t>
      </w:r>
    </w:p>
    <w:p w:rsidR="001A03D9" w:rsidRPr="001A03D9" w:rsidRDefault="001A03D9" w:rsidP="001A03D9">
      <w:pPr>
        <w:ind w:firstLine="480"/>
        <w:jc w:val="center"/>
        <w:textAlignment w:val="baseline"/>
        <w:rPr>
          <w:rFonts w:eastAsia="Times New Roman"/>
        </w:rPr>
      </w:pPr>
      <w:r w:rsidRPr="001A03D9">
        <w:rPr>
          <w:rFonts w:eastAsia="Times New Roman"/>
        </w:rPr>
        <w:t xml:space="preserve">оценки качества выполнения работ по уборке  снега с придомовых территорий МКД на территории городского поселения </w:t>
      </w:r>
      <w:proofErr w:type="gramStart"/>
      <w:r w:rsidRPr="001A03D9">
        <w:rPr>
          <w:rFonts w:eastAsia="Times New Roman"/>
        </w:rPr>
        <w:t>Советский</w:t>
      </w:r>
      <w:proofErr w:type="gramEnd"/>
    </w:p>
    <w:p w:rsidR="001A03D9" w:rsidRPr="001A03D9" w:rsidRDefault="001A03D9" w:rsidP="001A03D9">
      <w:pPr>
        <w:ind w:firstLine="480"/>
        <w:jc w:val="both"/>
        <w:textAlignment w:val="baseline"/>
        <w:rPr>
          <w:rFonts w:eastAsia="Times New Roman"/>
        </w:rPr>
      </w:pPr>
      <w:r w:rsidRPr="001A03D9">
        <w:rPr>
          <w:rFonts w:eastAsia="Times New Roman"/>
        </w:rPr>
        <w:t xml:space="preserve"> </w:t>
      </w:r>
    </w:p>
    <w:p w:rsidR="001A03D9" w:rsidRPr="001A03D9" w:rsidRDefault="001A03D9" w:rsidP="001A03D9">
      <w:pPr>
        <w:textAlignment w:val="baseline"/>
        <w:rPr>
          <w:rFonts w:ascii="Courier New" w:eastAsia="Times New Roman" w:hAnsi="Courier New" w:cs="Courier New"/>
          <w:spacing w:val="-18"/>
        </w:rPr>
      </w:pPr>
      <w:r w:rsidRPr="001A03D9">
        <w:rPr>
          <w:rFonts w:eastAsia="Times New Roman"/>
        </w:rPr>
        <w:t>г. Советский</w:t>
      </w:r>
      <w:r w:rsidRPr="001A03D9">
        <w:rPr>
          <w:rFonts w:eastAsia="Times New Roman"/>
        </w:rPr>
        <w:tab/>
      </w:r>
      <w:r w:rsidRPr="001A03D9">
        <w:rPr>
          <w:rFonts w:eastAsia="Times New Roman"/>
        </w:rPr>
        <w:tab/>
      </w:r>
      <w:r w:rsidRPr="001A03D9">
        <w:rPr>
          <w:rFonts w:eastAsia="Times New Roman"/>
        </w:rPr>
        <w:tab/>
      </w:r>
      <w:r w:rsidRPr="001A03D9">
        <w:rPr>
          <w:rFonts w:eastAsia="Times New Roman"/>
        </w:rPr>
        <w:tab/>
      </w:r>
      <w:r w:rsidRPr="001A03D9">
        <w:rPr>
          <w:rFonts w:eastAsia="Times New Roman"/>
        </w:rPr>
        <w:tab/>
      </w:r>
      <w:r w:rsidRPr="001A03D9">
        <w:rPr>
          <w:rFonts w:eastAsia="Times New Roman"/>
        </w:rPr>
        <w:tab/>
      </w:r>
      <w:r w:rsidRPr="001A03D9">
        <w:rPr>
          <w:rFonts w:eastAsia="Times New Roman"/>
        </w:rPr>
        <w:tab/>
        <w:t xml:space="preserve">     «____»_______________20___</w:t>
      </w:r>
      <w:r w:rsidRPr="001A03D9">
        <w:rPr>
          <w:rFonts w:eastAsia="Times New Roman"/>
        </w:rPr>
        <w:br/>
        <w:t xml:space="preserve"> </w:t>
      </w:r>
      <w:r w:rsidRPr="001A03D9">
        <w:rPr>
          <w:rFonts w:ascii="Courier New" w:eastAsia="Times New Roman" w:hAnsi="Courier New" w:cs="Courier New"/>
          <w:spacing w:val="-18"/>
        </w:rPr>
        <w:t xml:space="preserve"> </w:t>
      </w:r>
    </w:p>
    <w:p w:rsidR="001A03D9" w:rsidRPr="001A03D9" w:rsidRDefault="001A03D9" w:rsidP="001A03D9">
      <w:pPr>
        <w:ind w:firstLine="708"/>
        <w:textAlignment w:val="baseline"/>
        <w:rPr>
          <w:rFonts w:eastAsia="Times New Roman"/>
        </w:rPr>
      </w:pPr>
      <w:r w:rsidRPr="001A03D9">
        <w:rPr>
          <w:rFonts w:eastAsia="Times New Roman"/>
        </w:rPr>
        <w:t xml:space="preserve">Мы, нижеподписавшиеся, </w:t>
      </w:r>
    </w:p>
    <w:p w:rsidR="001A03D9" w:rsidRPr="001A03D9" w:rsidRDefault="001A03D9" w:rsidP="001A03D9">
      <w:pPr>
        <w:ind w:firstLine="708"/>
        <w:textAlignment w:val="baseline"/>
        <w:rPr>
          <w:rFonts w:eastAsia="Times New Roman"/>
        </w:rPr>
      </w:pPr>
      <w:r w:rsidRPr="001A03D9">
        <w:rPr>
          <w:rFonts w:eastAsia="Times New Roman"/>
        </w:rPr>
        <w:t>________________________________________________________________________</w:t>
      </w:r>
    </w:p>
    <w:p w:rsidR="001A03D9" w:rsidRPr="001A03D9" w:rsidRDefault="001A03D9" w:rsidP="001A03D9">
      <w:pPr>
        <w:textAlignment w:val="baseline"/>
        <w:rPr>
          <w:rFonts w:eastAsia="Times New Roman"/>
        </w:rPr>
      </w:pPr>
      <w:r w:rsidRPr="001A03D9">
        <w:rPr>
          <w:rFonts w:eastAsia="Times New Roman"/>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в присутствии представителя _____________________________________________________________________________  </w:t>
      </w:r>
    </w:p>
    <w:p w:rsidR="001A03D9" w:rsidRPr="001A03D9" w:rsidRDefault="001A03D9" w:rsidP="001A03D9">
      <w:pPr>
        <w:jc w:val="both"/>
        <w:rPr>
          <w:rFonts w:eastAsia="Times New Roman"/>
        </w:rPr>
      </w:pPr>
      <w:r w:rsidRPr="001A03D9">
        <w:rPr>
          <w:rFonts w:eastAsia="Times New Roman"/>
        </w:rPr>
        <w:t xml:space="preserve">              (должность, фамилия, имя, отчество представителя  получателя субсидии)</w:t>
      </w:r>
    </w:p>
    <w:p w:rsidR="001A03D9" w:rsidRPr="001A03D9" w:rsidRDefault="001A03D9" w:rsidP="001A03D9">
      <w:pPr>
        <w:jc w:val="both"/>
        <w:rPr>
          <w:rFonts w:eastAsia="Times New Roman"/>
        </w:rPr>
      </w:pPr>
      <w:r w:rsidRPr="001A03D9">
        <w:rPr>
          <w:rFonts w:eastAsia="Times New Roman"/>
        </w:rPr>
        <w:t xml:space="preserve"> </w:t>
      </w:r>
    </w:p>
    <w:p w:rsidR="001A03D9" w:rsidRPr="001A03D9" w:rsidRDefault="001A03D9" w:rsidP="001A03D9">
      <w:pPr>
        <w:jc w:val="both"/>
        <w:rPr>
          <w:rFonts w:eastAsia="Times New Roman"/>
        </w:rPr>
      </w:pPr>
      <w:r w:rsidRPr="001A03D9">
        <w:rPr>
          <w:rFonts w:eastAsia="Times New Roman"/>
        </w:rPr>
        <w:t>составили  настоящий  акт о том, что выполнены   работы по уборке  от снега  в следующих объемах:</w:t>
      </w:r>
    </w:p>
    <w:p w:rsidR="001A03D9" w:rsidRPr="001A03D9" w:rsidRDefault="001A03D9" w:rsidP="001A03D9">
      <w:pPr>
        <w:jc w:val="both"/>
        <w:rPr>
          <w:rFonts w:eastAsia="Times New Roman"/>
        </w:rPr>
      </w:pPr>
    </w:p>
    <w:p w:rsidR="001A03D9" w:rsidRPr="001A03D9" w:rsidRDefault="001A03D9" w:rsidP="001A03D9">
      <w:pPr>
        <w:jc w:val="both"/>
        <w:rPr>
          <w:rFonts w:eastAsia="Times New Roman"/>
        </w:rPr>
      </w:pPr>
      <w:r w:rsidRPr="001A03D9">
        <w:rPr>
          <w:rFonts w:eastAsia="Times New Roman"/>
        </w:rPr>
        <w:t>При выполнении  работ нарушений не выявлено (выявлены следующие нарушения).</w:t>
      </w:r>
      <w:r w:rsidRPr="001A03D9">
        <w:rPr>
          <w:rFonts w:eastAsia="Times New Roman"/>
          <w:vertAlign w:val="superscript"/>
        </w:rPr>
        <w:footnoteReference w:id="2"/>
      </w:r>
      <w:r w:rsidRPr="001A03D9">
        <w:rPr>
          <w:rFonts w:eastAsia="Times New Roman"/>
        </w:rPr>
        <w:t xml:space="preserve">  </w:t>
      </w:r>
    </w:p>
    <w:p w:rsidR="001A03D9" w:rsidRPr="001A03D9" w:rsidRDefault="001A03D9" w:rsidP="001A03D9">
      <w:pPr>
        <w:jc w:val="both"/>
        <w:rPr>
          <w:rFonts w:eastAsia="Times New Roman"/>
        </w:rPr>
      </w:pPr>
      <w:r w:rsidRPr="001A03D9">
        <w:rPr>
          <w:rFonts w:eastAsia="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03D9" w:rsidRPr="001A03D9" w:rsidRDefault="001A03D9" w:rsidP="001A03D9">
      <w:pPr>
        <w:jc w:val="both"/>
        <w:rPr>
          <w:rFonts w:eastAsia="Times New Roman"/>
        </w:rPr>
      </w:pPr>
      <w:r w:rsidRPr="001A03D9">
        <w:rPr>
          <w:rFonts w:eastAsia="Times New Roman"/>
        </w:rPr>
        <w:t>Подписи уполномоченных представителей:</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3190"/>
        <w:gridCol w:w="3191"/>
      </w:tblGrid>
      <w:tr w:rsidR="001A03D9" w:rsidRPr="001A03D9" w:rsidTr="007618FC">
        <w:tc>
          <w:tcPr>
            <w:tcW w:w="3190" w:type="dxa"/>
          </w:tcPr>
          <w:p w:rsidR="001A03D9" w:rsidRPr="001A03D9" w:rsidRDefault="001A03D9" w:rsidP="001A03D9">
            <w:pPr>
              <w:jc w:val="both"/>
              <w:rPr>
                <w:rFonts w:eastAsia="Times New Roman"/>
              </w:rPr>
            </w:pPr>
            <w:r w:rsidRPr="001A03D9">
              <w:rPr>
                <w:rFonts w:eastAsia="Times New Roman"/>
              </w:rPr>
              <w:t>________________________</w:t>
            </w:r>
          </w:p>
        </w:tc>
        <w:tc>
          <w:tcPr>
            <w:tcW w:w="3190" w:type="dxa"/>
          </w:tcPr>
          <w:p w:rsidR="001A03D9" w:rsidRPr="001A03D9" w:rsidRDefault="001A03D9" w:rsidP="001A03D9">
            <w:pPr>
              <w:jc w:val="both"/>
              <w:rPr>
                <w:rFonts w:eastAsia="Times New Roman"/>
              </w:rPr>
            </w:pPr>
            <w:r w:rsidRPr="001A03D9">
              <w:rPr>
                <w:rFonts w:eastAsia="Times New Roman"/>
              </w:rPr>
              <w:t>_______________________</w:t>
            </w:r>
          </w:p>
        </w:tc>
        <w:tc>
          <w:tcPr>
            <w:tcW w:w="3191" w:type="dxa"/>
          </w:tcPr>
          <w:p w:rsidR="001A03D9" w:rsidRPr="001A03D9" w:rsidRDefault="001A03D9" w:rsidP="001A03D9">
            <w:pPr>
              <w:jc w:val="both"/>
              <w:rPr>
                <w:rFonts w:eastAsia="Times New Roman"/>
              </w:rPr>
            </w:pPr>
            <w:r w:rsidRPr="001A03D9">
              <w:rPr>
                <w:rFonts w:eastAsia="Times New Roman"/>
              </w:rPr>
              <w:t>_______________________</w:t>
            </w:r>
          </w:p>
        </w:tc>
      </w:tr>
      <w:tr w:rsidR="001A03D9" w:rsidRPr="001A03D9" w:rsidTr="007618FC">
        <w:tc>
          <w:tcPr>
            <w:tcW w:w="3190" w:type="dxa"/>
          </w:tcPr>
          <w:p w:rsidR="001A03D9" w:rsidRPr="001A03D9" w:rsidRDefault="001A03D9" w:rsidP="001A03D9">
            <w:pPr>
              <w:rPr>
                <w:rFonts w:eastAsia="Times New Roman"/>
              </w:rPr>
            </w:pPr>
            <w:r w:rsidRPr="001A03D9">
              <w:rPr>
                <w:rFonts w:eastAsia="Times New Roman"/>
              </w:rPr>
              <w:t xml:space="preserve">Должность представителя Администрации </w:t>
            </w:r>
            <w:proofErr w:type="spellStart"/>
            <w:r w:rsidRPr="001A03D9">
              <w:rPr>
                <w:rFonts w:eastAsia="Times New Roman"/>
              </w:rPr>
              <w:t>г.п</w:t>
            </w:r>
            <w:proofErr w:type="spellEnd"/>
            <w:r w:rsidRPr="001A03D9">
              <w:rPr>
                <w:rFonts w:eastAsia="Times New Roman"/>
              </w:rPr>
              <w:t>. Советский</w:t>
            </w:r>
          </w:p>
        </w:tc>
        <w:tc>
          <w:tcPr>
            <w:tcW w:w="3190" w:type="dxa"/>
          </w:tcPr>
          <w:p w:rsidR="001A03D9" w:rsidRPr="001A03D9" w:rsidRDefault="001A03D9" w:rsidP="001A03D9">
            <w:pPr>
              <w:jc w:val="center"/>
              <w:rPr>
                <w:rFonts w:eastAsia="Times New Roman"/>
              </w:rPr>
            </w:pPr>
            <w:r w:rsidRPr="001A03D9">
              <w:rPr>
                <w:rFonts w:eastAsia="Times New Roman"/>
              </w:rPr>
              <w:t>подпись</w:t>
            </w:r>
          </w:p>
        </w:tc>
        <w:tc>
          <w:tcPr>
            <w:tcW w:w="3191" w:type="dxa"/>
          </w:tcPr>
          <w:p w:rsidR="001A03D9" w:rsidRPr="001A03D9" w:rsidRDefault="001A03D9" w:rsidP="001A03D9">
            <w:pPr>
              <w:jc w:val="center"/>
              <w:rPr>
                <w:rFonts w:eastAsia="Times New Roman"/>
              </w:rPr>
            </w:pPr>
            <w:r w:rsidRPr="001A03D9">
              <w:rPr>
                <w:rFonts w:eastAsia="Times New Roman"/>
              </w:rPr>
              <w:t>расшифровка</w:t>
            </w:r>
          </w:p>
        </w:tc>
      </w:tr>
      <w:tr w:rsidR="001A03D9" w:rsidRPr="001A03D9" w:rsidTr="007618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0" w:type="dxa"/>
          </w:tcPr>
          <w:p w:rsidR="001A03D9" w:rsidRPr="001A03D9" w:rsidRDefault="001A03D9" w:rsidP="001A03D9">
            <w:pPr>
              <w:jc w:val="both"/>
              <w:rPr>
                <w:rFonts w:eastAsia="Times New Roman"/>
              </w:rPr>
            </w:pPr>
            <w:r w:rsidRPr="001A03D9">
              <w:rPr>
                <w:rFonts w:eastAsia="Times New Roman"/>
              </w:rPr>
              <w:t>________________________</w:t>
            </w:r>
          </w:p>
        </w:tc>
        <w:tc>
          <w:tcPr>
            <w:tcW w:w="3190" w:type="dxa"/>
          </w:tcPr>
          <w:p w:rsidR="001A03D9" w:rsidRPr="001A03D9" w:rsidRDefault="001A03D9" w:rsidP="001A03D9">
            <w:pPr>
              <w:jc w:val="both"/>
              <w:rPr>
                <w:rFonts w:eastAsia="Times New Roman"/>
              </w:rPr>
            </w:pPr>
            <w:r w:rsidRPr="001A03D9">
              <w:rPr>
                <w:rFonts w:eastAsia="Times New Roman"/>
              </w:rPr>
              <w:t>_______________________</w:t>
            </w:r>
          </w:p>
        </w:tc>
        <w:tc>
          <w:tcPr>
            <w:tcW w:w="3191" w:type="dxa"/>
          </w:tcPr>
          <w:p w:rsidR="001A03D9" w:rsidRPr="001A03D9" w:rsidRDefault="001A03D9" w:rsidP="001A03D9">
            <w:pPr>
              <w:jc w:val="both"/>
              <w:rPr>
                <w:rFonts w:eastAsia="Times New Roman"/>
              </w:rPr>
            </w:pPr>
            <w:r w:rsidRPr="001A03D9">
              <w:rPr>
                <w:rFonts w:eastAsia="Times New Roman"/>
              </w:rPr>
              <w:t>_______________________</w:t>
            </w:r>
          </w:p>
        </w:tc>
      </w:tr>
      <w:tr w:rsidR="001A03D9" w:rsidRPr="001A03D9" w:rsidTr="007618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0" w:type="dxa"/>
          </w:tcPr>
          <w:p w:rsidR="001A03D9" w:rsidRPr="001A03D9" w:rsidRDefault="001A03D9" w:rsidP="001A03D9">
            <w:pPr>
              <w:rPr>
                <w:rFonts w:eastAsia="Times New Roman"/>
              </w:rPr>
            </w:pPr>
            <w:r w:rsidRPr="001A03D9">
              <w:rPr>
                <w:rFonts w:eastAsia="Times New Roman"/>
              </w:rPr>
              <w:t xml:space="preserve">Должность представителя МБУ «ГЦУ»  </w:t>
            </w:r>
          </w:p>
        </w:tc>
        <w:tc>
          <w:tcPr>
            <w:tcW w:w="3190" w:type="dxa"/>
          </w:tcPr>
          <w:p w:rsidR="001A03D9" w:rsidRPr="001A03D9" w:rsidRDefault="001A03D9" w:rsidP="001A03D9">
            <w:pPr>
              <w:jc w:val="center"/>
              <w:rPr>
                <w:rFonts w:eastAsia="Times New Roman"/>
              </w:rPr>
            </w:pPr>
            <w:r w:rsidRPr="001A03D9">
              <w:rPr>
                <w:rFonts w:eastAsia="Times New Roman"/>
              </w:rPr>
              <w:t>подпись</w:t>
            </w:r>
          </w:p>
        </w:tc>
        <w:tc>
          <w:tcPr>
            <w:tcW w:w="3191" w:type="dxa"/>
          </w:tcPr>
          <w:p w:rsidR="001A03D9" w:rsidRPr="001A03D9" w:rsidRDefault="001A03D9" w:rsidP="001A03D9">
            <w:pPr>
              <w:jc w:val="center"/>
              <w:rPr>
                <w:rFonts w:eastAsia="Times New Roman"/>
              </w:rPr>
            </w:pPr>
            <w:r w:rsidRPr="001A03D9">
              <w:rPr>
                <w:rFonts w:eastAsia="Times New Roman"/>
              </w:rPr>
              <w:t>расшифровка</w:t>
            </w:r>
          </w:p>
        </w:tc>
      </w:tr>
      <w:tr w:rsidR="001A03D9" w:rsidRPr="001A03D9" w:rsidTr="007618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0" w:type="dxa"/>
          </w:tcPr>
          <w:p w:rsidR="001A03D9" w:rsidRPr="001A03D9" w:rsidRDefault="001A03D9" w:rsidP="001A03D9">
            <w:pPr>
              <w:jc w:val="both"/>
              <w:rPr>
                <w:rFonts w:eastAsia="Times New Roman"/>
              </w:rPr>
            </w:pPr>
            <w:r w:rsidRPr="001A03D9">
              <w:rPr>
                <w:rFonts w:eastAsia="Times New Roman"/>
              </w:rPr>
              <w:t>________________________</w:t>
            </w:r>
          </w:p>
        </w:tc>
        <w:tc>
          <w:tcPr>
            <w:tcW w:w="3190" w:type="dxa"/>
          </w:tcPr>
          <w:p w:rsidR="001A03D9" w:rsidRPr="001A03D9" w:rsidRDefault="001A03D9" w:rsidP="001A03D9">
            <w:pPr>
              <w:jc w:val="both"/>
              <w:rPr>
                <w:rFonts w:eastAsia="Times New Roman"/>
              </w:rPr>
            </w:pPr>
            <w:r w:rsidRPr="001A03D9">
              <w:rPr>
                <w:rFonts w:eastAsia="Times New Roman"/>
              </w:rPr>
              <w:t>_______________________</w:t>
            </w:r>
          </w:p>
        </w:tc>
        <w:tc>
          <w:tcPr>
            <w:tcW w:w="3191" w:type="dxa"/>
          </w:tcPr>
          <w:p w:rsidR="001A03D9" w:rsidRPr="001A03D9" w:rsidRDefault="001A03D9" w:rsidP="001A03D9">
            <w:pPr>
              <w:jc w:val="both"/>
              <w:rPr>
                <w:rFonts w:eastAsia="Times New Roman"/>
              </w:rPr>
            </w:pPr>
            <w:r w:rsidRPr="001A03D9">
              <w:rPr>
                <w:rFonts w:eastAsia="Times New Roman"/>
              </w:rPr>
              <w:t>_______________________</w:t>
            </w:r>
          </w:p>
        </w:tc>
      </w:tr>
      <w:tr w:rsidR="001A03D9" w:rsidRPr="001A03D9" w:rsidTr="007618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0" w:type="dxa"/>
          </w:tcPr>
          <w:p w:rsidR="001A03D9" w:rsidRPr="001A03D9" w:rsidRDefault="001A03D9" w:rsidP="001A03D9">
            <w:pPr>
              <w:rPr>
                <w:rFonts w:eastAsia="Times New Roman"/>
              </w:rPr>
            </w:pPr>
            <w:r w:rsidRPr="001A03D9">
              <w:rPr>
                <w:rFonts w:eastAsia="Times New Roman"/>
              </w:rPr>
              <w:t xml:space="preserve">Должность представителя </w:t>
            </w:r>
          </w:p>
          <w:p w:rsidR="001A03D9" w:rsidRPr="001A03D9" w:rsidRDefault="001A03D9" w:rsidP="001A03D9">
            <w:pPr>
              <w:rPr>
                <w:rFonts w:eastAsia="Times New Roman"/>
              </w:rPr>
            </w:pPr>
            <w:r w:rsidRPr="001A03D9">
              <w:rPr>
                <w:rFonts w:eastAsia="Times New Roman"/>
              </w:rPr>
              <w:t>комитета по развитию коммунального комплекса администрации Советского района</w:t>
            </w:r>
            <w:r w:rsidRPr="001A03D9">
              <w:rPr>
                <w:rFonts w:eastAsia="Times New Roman"/>
                <w:color w:val="444444"/>
              </w:rPr>
              <w:br/>
            </w:r>
            <w:r w:rsidRPr="001A03D9">
              <w:rPr>
                <w:rFonts w:eastAsia="Times New Roman"/>
              </w:rPr>
              <w:t xml:space="preserve"> </w:t>
            </w:r>
          </w:p>
        </w:tc>
        <w:tc>
          <w:tcPr>
            <w:tcW w:w="3190" w:type="dxa"/>
          </w:tcPr>
          <w:p w:rsidR="001A03D9" w:rsidRPr="001A03D9" w:rsidRDefault="001A03D9" w:rsidP="001A03D9">
            <w:pPr>
              <w:jc w:val="center"/>
              <w:rPr>
                <w:rFonts w:eastAsia="Times New Roman"/>
              </w:rPr>
            </w:pPr>
            <w:r w:rsidRPr="001A03D9">
              <w:rPr>
                <w:rFonts w:eastAsia="Times New Roman"/>
              </w:rPr>
              <w:t>подпись</w:t>
            </w:r>
          </w:p>
        </w:tc>
        <w:tc>
          <w:tcPr>
            <w:tcW w:w="3191" w:type="dxa"/>
          </w:tcPr>
          <w:p w:rsidR="001A03D9" w:rsidRPr="001A03D9" w:rsidRDefault="001A03D9" w:rsidP="001A03D9">
            <w:pPr>
              <w:jc w:val="center"/>
              <w:rPr>
                <w:rFonts w:eastAsia="Times New Roman"/>
              </w:rPr>
            </w:pPr>
            <w:r w:rsidRPr="001A03D9">
              <w:rPr>
                <w:rFonts w:eastAsia="Times New Roman"/>
              </w:rPr>
              <w:t>расшифровка</w:t>
            </w:r>
          </w:p>
        </w:tc>
      </w:tr>
      <w:tr w:rsidR="001A03D9" w:rsidRPr="001A03D9" w:rsidTr="007618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0" w:type="dxa"/>
          </w:tcPr>
          <w:p w:rsidR="001A03D9" w:rsidRPr="001A03D9" w:rsidRDefault="001A03D9" w:rsidP="001A03D9">
            <w:pPr>
              <w:jc w:val="both"/>
              <w:rPr>
                <w:rFonts w:eastAsia="Times New Roman"/>
              </w:rPr>
            </w:pPr>
            <w:r w:rsidRPr="001A03D9">
              <w:rPr>
                <w:rFonts w:eastAsia="Times New Roman"/>
              </w:rPr>
              <w:t>________________________</w:t>
            </w:r>
          </w:p>
        </w:tc>
        <w:tc>
          <w:tcPr>
            <w:tcW w:w="3190" w:type="dxa"/>
          </w:tcPr>
          <w:p w:rsidR="001A03D9" w:rsidRPr="001A03D9" w:rsidRDefault="001A03D9" w:rsidP="001A03D9">
            <w:pPr>
              <w:jc w:val="both"/>
              <w:rPr>
                <w:rFonts w:eastAsia="Times New Roman"/>
              </w:rPr>
            </w:pPr>
            <w:r w:rsidRPr="001A03D9">
              <w:rPr>
                <w:rFonts w:eastAsia="Times New Roman"/>
              </w:rPr>
              <w:t>_______________________</w:t>
            </w:r>
          </w:p>
        </w:tc>
        <w:tc>
          <w:tcPr>
            <w:tcW w:w="3191" w:type="dxa"/>
          </w:tcPr>
          <w:p w:rsidR="001A03D9" w:rsidRPr="001A03D9" w:rsidRDefault="001A03D9" w:rsidP="001A03D9">
            <w:pPr>
              <w:jc w:val="both"/>
              <w:rPr>
                <w:rFonts w:eastAsia="Times New Roman"/>
              </w:rPr>
            </w:pPr>
            <w:r w:rsidRPr="001A03D9">
              <w:rPr>
                <w:rFonts w:eastAsia="Times New Roman"/>
              </w:rPr>
              <w:t>_______________________</w:t>
            </w:r>
          </w:p>
        </w:tc>
      </w:tr>
      <w:tr w:rsidR="001A03D9" w:rsidRPr="001A03D9" w:rsidTr="007618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0" w:type="dxa"/>
          </w:tcPr>
          <w:p w:rsidR="001A03D9" w:rsidRPr="001A03D9" w:rsidRDefault="001A03D9" w:rsidP="001A03D9">
            <w:pPr>
              <w:rPr>
                <w:rFonts w:eastAsia="Times New Roman"/>
              </w:rPr>
            </w:pPr>
            <w:r w:rsidRPr="001A03D9">
              <w:rPr>
                <w:rFonts w:eastAsia="Times New Roman"/>
              </w:rPr>
              <w:t>Должность представителя общественности</w:t>
            </w:r>
          </w:p>
        </w:tc>
        <w:tc>
          <w:tcPr>
            <w:tcW w:w="3190" w:type="dxa"/>
          </w:tcPr>
          <w:p w:rsidR="001A03D9" w:rsidRPr="001A03D9" w:rsidRDefault="001A03D9" w:rsidP="001A03D9">
            <w:pPr>
              <w:jc w:val="center"/>
              <w:rPr>
                <w:rFonts w:eastAsia="Times New Roman"/>
              </w:rPr>
            </w:pPr>
            <w:r w:rsidRPr="001A03D9">
              <w:rPr>
                <w:rFonts w:eastAsia="Times New Roman"/>
              </w:rPr>
              <w:t>Подпись</w:t>
            </w:r>
          </w:p>
        </w:tc>
        <w:tc>
          <w:tcPr>
            <w:tcW w:w="3191" w:type="dxa"/>
          </w:tcPr>
          <w:p w:rsidR="001A03D9" w:rsidRPr="001A03D9" w:rsidRDefault="001A03D9" w:rsidP="001A03D9">
            <w:pPr>
              <w:jc w:val="center"/>
              <w:rPr>
                <w:rFonts w:eastAsia="Times New Roman"/>
              </w:rPr>
            </w:pPr>
            <w:r w:rsidRPr="001A03D9">
              <w:rPr>
                <w:rFonts w:eastAsia="Times New Roman"/>
              </w:rPr>
              <w:t>расшифровка</w:t>
            </w:r>
          </w:p>
        </w:tc>
      </w:tr>
    </w:tbl>
    <w:p w:rsidR="001A03D9" w:rsidRPr="001A03D9" w:rsidRDefault="001A03D9" w:rsidP="001A03D9">
      <w:pPr>
        <w:jc w:val="both"/>
        <w:rPr>
          <w:rFonts w:eastAsia="Times New Roman"/>
        </w:rPr>
      </w:pPr>
      <w:r w:rsidRPr="001A03D9">
        <w:rPr>
          <w:rFonts w:eastAsia="Times New Roman"/>
        </w:rPr>
        <w:t xml:space="preserve"> </w:t>
      </w:r>
    </w:p>
    <w:p w:rsidR="001A03D9" w:rsidRPr="001A03D9" w:rsidRDefault="001A03D9" w:rsidP="001A03D9">
      <w:pPr>
        <w:jc w:val="both"/>
        <w:rPr>
          <w:rFonts w:eastAsia="Times New Roman"/>
        </w:rPr>
      </w:pPr>
      <w:r w:rsidRPr="001A03D9">
        <w:rPr>
          <w:rFonts w:eastAsia="Times New Roman"/>
        </w:rPr>
        <w:t xml:space="preserve"> </w:t>
      </w:r>
    </w:p>
    <w:p w:rsidR="00386449" w:rsidRPr="00FF0347" w:rsidRDefault="00386449" w:rsidP="00FF0347">
      <w:pPr>
        <w:spacing w:after="200" w:line="276" w:lineRule="auto"/>
        <w:rPr>
          <w:rFonts w:eastAsia="Times New Roman"/>
        </w:rPr>
      </w:pPr>
      <w:bookmarkStart w:id="3" w:name="_GoBack"/>
      <w:bookmarkEnd w:id="1"/>
      <w:bookmarkEnd w:id="2"/>
      <w:bookmarkEnd w:id="3"/>
    </w:p>
    <w:sectPr w:rsidR="00386449" w:rsidRPr="00FF0347" w:rsidSect="007618FC">
      <w:footerReference w:type="default" r:id="rId38"/>
      <w:pgSz w:w="11906" w:h="16838"/>
      <w:pgMar w:top="1134" w:right="707" w:bottom="993" w:left="1701" w:header="708"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5FA" w:rsidRDefault="00B805FA" w:rsidP="001A03D9">
      <w:r>
        <w:separator/>
      </w:r>
    </w:p>
  </w:endnote>
  <w:endnote w:type="continuationSeparator" w:id="0">
    <w:p w:rsidR="00B805FA" w:rsidRDefault="00B805FA" w:rsidP="001A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205461"/>
      <w:docPartObj>
        <w:docPartGallery w:val="Page Numbers (Bottom of Page)"/>
        <w:docPartUnique/>
      </w:docPartObj>
    </w:sdtPr>
    <w:sdtEndPr>
      <w:rPr>
        <w:sz w:val="22"/>
        <w:szCs w:val="22"/>
      </w:rPr>
    </w:sdtEndPr>
    <w:sdtContent>
      <w:p w:rsidR="007618FC" w:rsidRPr="007618FC" w:rsidRDefault="007618FC">
        <w:pPr>
          <w:pStyle w:val="af9"/>
          <w:jc w:val="center"/>
          <w:rPr>
            <w:sz w:val="22"/>
            <w:szCs w:val="22"/>
          </w:rPr>
        </w:pPr>
        <w:r w:rsidRPr="007618FC">
          <w:rPr>
            <w:sz w:val="22"/>
            <w:szCs w:val="22"/>
          </w:rPr>
          <w:fldChar w:fldCharType="begin"/>
        </w:r>
        <w:r w:rsidRPr="007618FC">
          <w:rPr>
            <w:sz w:val="22"/>
            <w:szCs w:val="22"/>
          </w:rPr>
          <w:instrText>PAGE   \* MERGEFORMAT</w:instrText>
        </w:r>
        <w:r w:rsidRPr="007618FC">
          <w:rPr>
            <w:sz w:val="22"/>
            <w:szCs w:val="22"/>
          </w:rPr>
          <w:fldChar w:fldCharType="separate"/>
        </w:r>
        <w:r w:rsidR="00FF0347">
          <w:rPr>
            <w:noProof/>
            <w:sz w:val="22"/>
            <w:szCs w:val="22"/>
          </w:rPr>
          <w:t>15</w:t>
        </w:r>
        <w:r w:rsidRPr="007618FC">
          <w:rPr>
            <w:sz w:val="22"/>
            <w:szCs w:val="22"/>
          </w:rPr>
          <w:fldChar w:fldCharType="end"/>
        </w:r>
      </w:p>
    </w:sdtContent>
  </w:sdt>
  <w:p w:rsidR="007618FC" w:rsidRDefault="007618FC">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5FA" w:rsidRDefault="00B805FA" w:rsidP="001A03D9">
      <w:r>
        <w:separator/>
      </w:r>
    </w:p>
  </w:footnote>
  <w:footnote w:type="continuationSeparator" w:id="0">
    <w:p w:rsidR="00B805FA" w:rsidRDefault="00B805FA" w:rsidP="001A03D9">
      <w:r>
        <w:continuationSeparator/>
      </w:r>
    </w:p>
  </w:footnote>
  <w:footnote w:id="1">
    <w:p w:rsidR="007618FC" w:rsidRDefault="007618FC" w:rsidP="001A03D9">
      <w:pPr>
        <w:pStyle w:val="af3"/>
      </w:pPr>
      <w:r>
        <w:rPr>
          <w:rStyle w:val="af5"/>
        </w:rPr>
        <w:footnoteRef/>
      </w:r>
      <w:r>
        <w:t xml:space="preserve"> </w:t>
      </w:r>
      <w:r w:rsidRPr="00BE463D">
        <w:t>Выписка из ЕГРЮЛ предоставляется заявителем в добровольном порядке.</w:t>
      </w:r>
    </w:p>
  </w:footnote>
  <w:footnote w:id="2">
    <w:p w:rsidR="007618FC" w:rsidRDefault="007618FC" w:rsidP="001A03D9">
      <w:pPr>
        <w:pStyle w:val="af3"/>
      </w:pPr>
      <w:r>
        <w:rPr>
          <w:rStyle w:val="af5"/>
        </w:rPr>
        <w:footnoteRef/>
      </w:r>
      <w:r>
        <w:t xml:space="preserve"> Нужное подчеркнуть. При выявлении нарушений указать нарушения и установить срок для их устранения.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2422"/>
    <w:multiLevelType w:val="hybridMultilevel"/>
    <w:tmpl w:val="8CB6A6D6"/>
    <w:lvl w:ilvl="0" w:tplc="4CB2BC38">
      <w:start w:val="4"/>
      <w:numFmt w:val="decimal"/>
      <w:lvlText w:val="%1."/>
      <w:lvlJc w:val="left"/>
      <w:pPr>
        <w:tabs>
          <w:tab w:val="num" w:pos="1069"/>
        </w:tabs>
        <w:ind w:left="1069" w:hanging="360"/>
      </w:pPr>
      <w:rPr>
        <w:rFonts w:hint="default"/>
      </w:rPr>
    </w:lvl>
    <w:lvl w:ilvl="1" w:tplc="74D6CF5C">
      <w:start w:val="1"/>
      <w:numFmt w:val="decimal"/>
      <w:lvlText w:val="%2)"/>
      <w:lvlJc w:val="left"/>
      <w:pPr>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36869E2"/>
    <w:multiLevelType w:val="hybridMultilevel"/>
    <w:tmpl w:val="ACDC0670"/>
    <w:lvl w:ilvl="0" w:tplc="4CB2BC38">
      <w:start w:val="4"/>
      <w:numFmt w:val="decimal"/>
      <w:lvlText w:val="%1."/>
      <w:lvlJc w:val="left"/>
      <w:pPr>
        <w:tabs>
          <w:tab w:val="num" w:pos="1549"/>
        </w:tabs>
        <w:ind w:left="1549"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
    <w:nsid w:val="037711D2"/>
    <w:multiLevelType w:val="hybridMultilevel"/>
    <w:tmpl w:val="C4E03D96"/>
    <w:lvl w:ilvl="0" w:tplc="59A81EFA">
      <w:start w:val="3"/>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
    <w:nsid w:val="052045CE"/>
    <w:multiLevelType w:val="hybridMultilevel"/>
    <w:tmpl w:val="612C425C"/>
    <w:lvl w:ilvl="0" w:tplc="43DCAB6A">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D6253E"/>
    <w:multiLevelType w:val="hybridMultilevel"/>
    <w:tmpl w:val="EDD49700"/>
    <w:lvl w:ilvl="0" w:tplc="ED5ED9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C63415"/>
    <w:multiLevelType w:val="hybridMultilevel"/>
    <w:tmpl w:val="F460902C"/>
    <w:lvl w:ilvl="0" w:tplc="34C6FEEE">
      <w:start w:val="1"/>
      <w:numFmt w:val="decimal"/>
      <w:lvlText w:val="%1)"/>
      <w:lvlJc w:val="left"/>
      <w:pPr>
        <w:ind w:left="1605" w:hanging="88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0AAC1D3A"/>
    <w:multiLevelType w:val="hybridMultilevel"/>
    <w:tmpl w:val="C8145F6E"/>
    <w:lvl w:ilvl="0" w:tplc="77D6C41C">
      <w:start w:val="1"/>
      <w:numFmt w:val="decimal"/>
      <w:lvlText w:val="%1)"/>
      <w:lvlJc w:val="left"/>
      <w:pPr>
        <w:ind w:left="1527" w:hanging="9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846D17"/>
    <w:multiLevelType w:val="hybridMultilevel"/>
    <w:tmpl w:val="B58A05AE"/>
    <w:lvl w:ilvl="0" w:tplc="ED5ED99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4A2CA3"/>
    <w:multiLevelType w:val="hybridMultilevel"/>
    <w:tmpl w:val="853E38AA"/>
    <w:lvl w:ilvl="0" w:tplc="ED5ED99C">
      <w:start w:val="1"/>
      <w:numFmt w:val="decimal"/>
      <w:lvlText w:val="%1)"/>
      <w:lvlJc w:val="left"/>
      <w:pPr>
        <w:ind w:left="1767" w:hanging="360"/>
      </w:pPr>
      <w:rPr>
        <w:rFonts w:hint="default"/>
      </w:rPr>
    </w:lvl>
    <w:lvl w:ilvl="1" w:tplc="ED5ED99C">
      <w:start w:val="1"/>
      <w:numFmt w:val="decimal"/>
      <w:lvlText w:val="%2)"/>
      <w:lvlJc w:val="left"/>
      <w:pPr>
        <w:ind w:left="2487" w:hanging="360"/>
      </w:pPr>
      <w:rPr>
        <w:rFonts w:hint="default"/>
      </w:rPr>
    </w:lvl>
    <w:lvl w:ilvl="2" w:tplc="0419001B" w:tentative="1">
      <w:start w:val="1"/>
      <w:numFmt w:val="lowerRoman"/>
      <w:lvlText w:val="%3."/>
      <w:lvlJc w:val="right"/>
      <w:pPr>
        <w:ind w:left="3207" w:hanging="180"/>
      </w:pPr>
    </w:lvl>
    <w:lvl w:ilvl="3" w:tplc="0419000F" w:tentative="1">
      <w:start w:val="1"/>
      <w:numFmt w:val="decimal"/>
      <w:lvlText w:val="%4."/>
      <w:lvlJc w:val="left"/>
      <w:pPr>
        <w:ind w:left="3927" w:hanging="360"/>
      </w:pPr>
    </w:lvl>
    <w:lvl w:ilvl="4" w:tplc="04190019" w:tentative="1">
      <w:start w:val="1"/>
      <w:numFmt w:val="lowerLetter"/>
      <w:lvlText w:val="%5."/>
      <w:lvlJc w:val="left"/>
      <w:pPr>
        <w:ind w:left="4647" w:hanging="360"/>
      </w:pPr>
    </w:lvl>
    <w:lvl w:ilvl="5" w:tplc="0419001B" w:tentative="1">
      <w:start w:val="1"/>
      <w:numFmt w:val="lowerRoman"/>
      <w:lvlText w:val="%6."/>
      <w:lvlJc w:val="right"/>
      <w:pPr>
        <w:ind w:left="5367" w:hanging="180"/>
      </w:pPr>
    </w:lvl>
    <w:lvl w:ilvl="6" w:tplc="0419000F" w:tentative="1">
      <w:start w:val="1"/>
      <w:numFmt w:val="decimal"/>
      <w:lvlText w:val="%7."/>
      <w:lvlJc w:val="left"/>
      <w:pPr>
        <w:ind w:left="6087" w:hanging="360"/>
      </w:pPr>
    </w:lvl>
    <w:lvl w:ilvl="7" w:tplc="04190019" w:tentative="1">
      <w:start w:val="1"/>
      <w:numFmt w:val="lowerLetter"/>
      <w:lvlText w:val="%8."/>
      <w:lvlJc w:val="left"/>
      <w:pPr>
        <w:ind w:left="6807" w:hanging="360"/>
      </w:pPr>
    </w:lvl>
    <w:lvl w:ilvl="8" w:tplc="0419001B" w:tentative="1">
      <w:start w:val="1"/>
      <w:numFmt w:val="lowerRoman"/>
      <w:lvlText w:val="%9."/>
      <w:lvlJc w:val="right"/>
      <w:pPr>
        <w:ind w:left="7527" w:hanging="180"/>
      </w:pPr>
    </w:lvl>
  </w:abstractNum>
  <w:abstractNum w:abstractNumId="9">
    <w:nsid w:val="0FEB5416"/>
    <w:multiLevelType w:val="hybridMultilevel"/>
    <w:tmpl w:val="320448D4"/>
    <w:lvl w:ilvl="0" w:tplc="ED5ED99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F376C2"/>
    <w:multiLevelType w:val="hybridMultilevel"/>
    <w:tmpl w:val="7130B8FE"/>
    <w:lvl w:ilvl="0" w:tplc="ED5ED99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2086166"/>
    <w:multiLevelType w:val="hybridMultilevel"/>
    <w:tmpl w:val="6B04E65E"/>
    <w:lvl w:ilvl="0" w:tplc="540485E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2717F6"/>
    <w:multiLevelType w:val="hybridMultilevel"/>
    <w:tmpl w:val="DE54F2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6296788"/>
    <w:multiLevelType w:val="hybridMultilevel"/>
    <w:tmpl w:val="E8686422"/>
    <w:lvl w:ilvl="0" w:tplc="851E48BC">
      <w:start w:val="2"/>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168D4E00"/>
    <w:multiLevelType w:val="hybridMultilevel"/>
    <w:tmpl w:val="9A64862A"/>
    <w:lvl w:ilvl="0" w:tplc="E7B48C54">
      <w:start w:val="1"/>
      <w:numFmt w:val="decimal"/>
      <w:lvlText w:val="%1."/>
      <w:lvlJc w:val="left"/>
      <w:pPr>
        <w:ind w:left="1587" w:hanging="900"/>
      </w:pPr>
      <w:rPr>
        <w:rFonts w:hint="default"/>
        <w:color w:val="26282F"/>
      </w:rPr>
    </w:lvl>
    <w:lvl w:ilvl="1" w:tplc="ED5ED99C">
      <w:start w:val="1"/>
      <w:numFmt w:val="decimal"/>
      <w:lvlText w:val="%2)"/>
      <w:lvlJc w:val="left"/>
      <w:pPr>
        <w:ind w:left="1767" w:hanging="360"/>
      </w:pPr>
      <w:rPr>
        <w:rFonts w:hint="default"/>
      </w:r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15">
    <w:nsid w:val="173D3726"/>
    <w:multiLevelType w:val="hybridMultilevel"/>
    <w:tmpl w:val="F618A8BA"/>
    <w:lvl w:ilvl="0" w:tplc="234A355C">
      <w:start w:val="1"/>
      <w:numFmt w:val="decimal"/>
      <w:lvlText w:val="%1."/>
      <w:lvlJc w:val="left"/>
      <w:pPr>
        <w:ind w:left="1953" w:hanging="1125"/>
      </w:pPr>
      <w:rPr>
        <w:rFonts w:hint="default"/>
      </w:rPr>
    </w:lvl>
    <w:lvl w:ilvl="1" w:tplc="D834D09E">
      <w:start w:val="1"/>
      <w:numFmt w:val="decimal"/>
      <w:lvlText w:val="%2)"/>
      <w:lvlJc w:val="left"/>
      <w:pPr>
        <w:ind w:left="2613" w:hanging="1065"/>
      </w:pPr>
      <w:rPr>
        <w:rFonts w:hint="default"/>
      </w:r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16">
    <w:nsid w:val="183672A8"/>
    <w:multiLevelType w:val="hybridMultilevel"/>
    <w:tmpl w:val="10ACDDB4"/>
    <w:lvl w:ilvl="0" w:tplc="2CD66E62">
      <w:start w:val="1"/>
      <w:numFmt w:val="decimal"/>
      <w:lvlText w:val="%1."/>
      <w:lvlJc w:val="left"/>
      <w:pPr>
        <w:ind w:left="1864" w:hanging="1035"/>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17">
    <w:nsid w:val="18936E6D"/>
    <w:multiLevelType w:val="hybridMultilevel"/>
    <w:tmpl w:val="51F2295C"/>
    <w:lvl w:ilvl="0" w:tplc="ED5ED99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1A310C91"/>
    <w:multiLevelType w:val="hybridMultilevel"/>
    <w:tmpl w:val="CF349E3E"/>
    <w:lvl w:ilvl="0" w:tplc="1386439A">
      <w:start w:val="7"/>
      <w:numFmt w:val="decimal"/>
      <w:lvlText w:val="%1."/>
      <w:lvlJc w:val="left"/>
      <w:pPr>
        <w:ind w:left="1947" w:hanging="360"/>
      </w:pPr>
      <w:rPr>
        <w:rFonts w:hint="default"/>
      </w:rPr>
    </w:lvl>
    <w:lvl w:ilvl="1" w:tplc="04190019" w:tentative="1">
      <w:start w:val="1"/>
      <w:numFmt w:val="lowerLetter"/>
      <w:lvlText w:val="%2."/>
      <w:lvlJc w:val="left"/>
      <w:pPr>
        <w:ind w:left="2667" w:hanging="360"/>
      </w:pPr>
    </w:lvl>
    <w:lvl w:ilvl="2" w:tplc="0419001B" w:tentative="1">
      <w:start w:val="1"/>
      <w:numFmt w:val="lowerRoman"/>
      <w:lvlText w:val="%3."/>
      <w:lvlJc w:val="right"/>
      <w:pPr>
        <w:ind w:left="3387" w:hanging="180"/>
      </w:pPr>
    </w:lvl>
    <w:lvl w:ilvl="3" w:tplc="0419000F" w:tentative="1">
      <w:start w:val="1"/>
      <w:numFmt w:val="decimal"/>
      <w:lvlText w:val="%4."/>
      <w:lvlJc w:val="left"/>
      <w:pPr>
        <w:ind w:left="4107" w:hanging="360"/>
      </w:pPr>
    </w:lvl>
    <w:lvl w:ilvl="4" w:tplc="04190019" w:tentative="1">
      <w:start w:val="1"/>
      <w:numFmt w:val="lowerLetter"/>
      <w:lvlText w:val="%5."/>
      <w:lvlJc w:val="left"/>
      <w:pPr>
        <w:ind w:left="4827" w:hanging="360"/>
      </w:pPr>
    </w:lvl>
    <w:lvl w:ilvl="5" w:tplc="0419001B" w:tentative="1">
      <w:start w:val="1"/>
      <w:numFmt w:val="lowerRoman"/>
      <w:lvlText w:val="%6."/>
      <w:lvlJc w:val="right"/>
      <w:pPr>
        <w:ind w:left="5547" w:hanging="180"/>
      </w:pPr>
    </w:lvl>
    <w:lvl w:ilvl="6" w:tplc="0419000F" w:tentative="1">
      <w:start w:val="1"/>
      <w:numFmt w:val="decimal"/>
      <w:lvlText w:val="%7."/>
      <w:lvlJc w:val="left"/>
      <w:pPr>
        <w:ind w:left="6267" w:hanging="360"/>
      </w:pPr>
    </w:lvl>
    <w:lvl w:ilvl="7" w:tplc="04190019" w:tentative="1">
      <w:start w:val="1"/>
      <w:numFmt w:val="lowerLetter"/>
      <w:lvlText w:val="%8."/>
      <w:lvlJc w:val="left"/>
      <w:pPr>
        <w:ind w:left="6987" w:hanging="360"/>
      </w:pPr>
    </w:lvl>
    <w:lvl w:ilvl="8" w:tplc="0419001B" w:tentative="1">
      <w:start w:val="1"/>
      <w:numFmt w:val="lowerRoman"/>
      <w:lvlText w:val="%9."/>
      <w:lvlJc w:val="right"/>
      <w:pPr>
        <w:ind w:left="7707" w:hanging="180"/>
      </w:pPr>
    </w:lvl>
  </w:abstractNum>
  <w:abstractNum w:abstractNumId="19">
    <w:nsid w:val="1E154A84"/>
    <w:multiLevelType w:val="hybridMultilevel"/>
    <w:tmpl w:val="F3B4E60A"/>
    <w:lvl w:ilvl="0" w:tplc="ED5ED99C">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3494E55"/>
    <w:multiLevelType w:val="hybridMultilevel"/>
    <w:tmpl w:val="828A631E"/>
    <w:lvl w:ilvl="0" w:tplc="ED5ED99C">
      <w:start w:val="1"/>
      <w:numFmt w:val="decimal"/>
      <w:lvlText w:val="%1)"/>
      <w:lvlJc w:val="left"/>
      <w:pPr>
        <w:ind w:left="1429" w:hanging="360"/>
      </w:pPr>
      <w:rPr>
        <w:rFonts w:hint="default"/>
      </w:rPr>
    </w:lvl>
    <w:lvl w:ilvl="1" w:tplc="ED5ED99C">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4F916D8"/>
    <w:multiLevelType w:val="hybridMultilevel"/>
    <w:tmpl w:val="364094C4"/>
    <w:lvl w:ilvl="0" w:tplc="ED5ED99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C353E3"/>
    <w:multiLevelType w:val="hybridMultilevel"/>
    <w:tmpl w:val="D4729DC4"/>
    <w:lvl w:ilvl="0" w:tplc="ED5ED99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5C08D6"/>
    <w:multiLevelType w:val="hybridMultilevel"/>
    <w:tmpl w:val="70E8E0CA"/>
    <w:lvl w:ilvl="0" w:tplc="E7B48C54">
      <w:start w:val="1"/>
      <w:numFmt w:val="decimal"/>
      <w:lvlText w:val="%1."/>
      <w:lvlJc w:val="left"/>
      <w:pPr>
        <w:ind w:left="2295" w:hanging="900"/>
      </w:pPr>
      <w:rPr>
        <w:rFonts w:hint="default"/>
        <w:color w:val="26282F"/>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323B3DA4"/>
    <w:multiLevelType w:val="hybridMultilevel"/>
    <w:tmpl w:val="15DC05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5">
    <w:nsid w:val="37335714"/>
    <w:multiLevelType w:val="hybridMultilevel"/>
    <w:tmpl w:val="CDFCD3C4"/>
    <w:lvl w:ilvl="0" w:tplc="234A355C">
      <w:start w:val="1"/>
      <w:numFmt w:val="decimal"/>
      <w:lvlText w:val="%1."/>
      <w:lvlJc w:val="left"/>
      <w:pPr>
        <w:ind w:left="2778" w:hanging="1125"/>
      </w:pPr>
      <w:rPr>
        <w:rFonts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26">
    <w:nsid w:val="3B805E8C"/>
    <w:multiLevelType w:val="hybridMultilevel"/>
    <w:tmpl w:val="F7A2C658"/>
    <w:lvl w:ilvl="0" w:tplc="ED5ED99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906FF4"/>
    <w:multiLevelType w:val="hybridMultilevel"/>
    <w:tmpl w:val="9528AB00"/>
    <w:lvl w:ilvl="0" w:tplc="34C6FEEE">
      <w:start w:val="1"/>
      <w:numFmt w:val="decimal"/>
      <w:lvlText w:val="%1)"/>
      <w:lvlJc w:val="left"/>
      <w:pPr>
        <w:ind w:left="720" w:hanging="360"/>
      </w:pPr>
      <w:rPr>
        <w:rFonts w:cs="Times New Roman" w:hint="default"/>
      </w:rPr>
    </w:lvl>
    <w:lvl w:ilvl="1" w:tplc="ED5ED99C">
      <w:start w:val="1"/>
      <w:numFmt w:val="decimal"/>
      <w:lvlText w:val="%2)"/>
      <w:lvlJc w:val="left"/>
      <w:pPr>
        <w:ind w:left="1440" w:hanging="360"/>
      </w:pPr>
      <w:rPr>
        <w:rFonts w:hint="default"/>
      </w:rPr>
    </w:lvl>
    <w:lvl w:ilvl="2" w:tplc="AD901A1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F12B1B"/>
    <w:multiLevelType w:val="hybridMultilevel"/>
    <w:tmpl w:val="AE5A46D4"/>
    <w:lvl w:ilvl="0" w:tplc="681C8AFE">
      <w:start w:val="1"/>
      <w:numFmt w:val="bullet"/>
      <w:lvlText w:val="-"/>
      <w:lvlJc w:val="left"/>
      <w:pPr>
        <w:ind w:left="2160" w:hanging="360"/>
      </w:pPr>
      <w:rPr>
        <w:rFonts w:ascii="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9">
    <w:nsid w:val="44164EE1"/>
    <w:multiLevelType w:val="hybridMultilevel"/>
    <w:tmpl w:val="CB262708"/>
    <w:lvl w:ilvl="0" w:tplc="ED5ED99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657C24"/>
    <w:multiLevelType w:val="hybridMultilevel"/>
    <w:tmpl w:val="4AD2E2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0109AE"/>
    <w:multiLevelType w:val="hybridMultilevel"/>
    <w:tmpl w:val="FB00F974"/>
    <w:lvl w:ilvl="0" w:tplc="ED5ED9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555BEE"/>
    <w:multiLevelType w:val="hybridMultilevel"/>
    <w:tmpl w:val="23583358"/>
    <w:lvl w:ilvl="0" w:tplc="681C8AFE">
      <w:start w:val="1"/>
      <w:numFmt w:val="bullet"/>
      <w:lvlText w:val="-"/>
      <w:lvlJc w:val="left"/>
      <w:pPr>
        <w:ind w:left="2700" w:hanging="360"/>
      </w:pPr>
      <w:rPr>
        <w:rFonts w:ascii="Times New Roman" w:hAnsi="Times New Roman" w:cs="Times New Roman" w:hint="default"/>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33">
    <w:nsid w:val="54C95C2D"/>
    <w:multiLevelType w:val="hybridMultilevel"/>
    <w:tmpl w:val="6F1853D2"/>
    <w:lvl w:ilvl="0" w:tplc="77D6C41C">
      <w:start w:val="1"/>
      <w:numFmt w:val="decimal"/>
      <w:lvlText w:val="%1)"/>
      <w:lvlJc w:val="left"/>
      <w:pPr>
        <w:ind w:left="1527" w:hanging="9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nsid w:val="55F67759"/>
    <w:multiLevelType w:val="hybridMultilevel"/>
    <w:tmpl w:val="74D4510C"/>
    <w:lvl w:ilvl="0" w:tplc="ED5ED99C">
      <w:start w:val="1"/>
      <w:numFmt w:val="decimal"/>
      <w:lvlText w:val="%1)"/>
      <w:lvlJc w:val="left"/>
      <w:pPr>
        <w:ind w:left="1429" w:hanging="360"/>
      </w:pPr>
      <w:rPr>
        <w:rFonts w:hint="default"/>
      </w:rPr>
    </w:lvl>
    <w:lvl w:ilvl="1" w:tplc="ED5ED99C">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6B35EBB"/>
    <w:multiLevelType w:val="hybridMultilevel"/>
    <w:tmpl w:val="190EB5DC"/>
    <w:lvl w:ilvl="0" w:tplc="08FE7ACE">
      <w:start w:val="1"/>
      <w:numFmt w:val="decimal"/>
      <w:lvlText w:val="%1."/>
      <w:lvlJc w:val="left"/>
      <w:pPr>
        <w:ind w:left="1698" w:hanging="99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5B04706C"/>
    <w:multiLevelType w:val="hybridMultilevel"/>
    <w:tmpl w:val="4BDCB44A"/>
    <w:lvl w:ilvl="0" w:tplc="ED5ED9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0433ED"/>
    <w:multiLevelType w:val="hybridMultilevel"/>
    <w:tmpl w:val="A04C2AFC"/>
    <w:lvl w:ilvl="0" w:tplc="ED5ED99C">
      <w:start w:val="1"/>
      <w:numFmt w:val="decimal"/>
      <w:lvlText w:val="%1)"/>
      <w:lvlJc w:val="left"/>
      <w:pPr>
        <w:ind w:left="1287" w:hanging="360"/>
      </w:pPr>
      <w:rPr>
        <w:rFonts w:hint="default"/>
      </w:rPr>
    </w:lvl>
    <w:lvl w:ilvl="1" w:tplc="ED5ED99C">
      <w:start w:val="1"/>
      <w:numFmt w:val="decimal"/>
      <w:lvlText w:val="%2)"/>
      <w:lvlJc w:val="left"/>
      <w:pPr>
        <w:ind w:left="2007" w:hanging="360"/>
      </w:pPr>
      <w:rPr>
        <w:rFonts w:hint="default"/>
      </w:rPr>
    </w:lvl>
    <w:lvl w:ilvl="2" w:tplc="6F86D688">
      <w:start w:val="1"/>
      <w:numFmt w:val="decimal"/>
      <w:lvlText w:val="%3."/>
      <w:lvlJc w:val="left"/>
      <w:pPr>
        <w:ind w:left="3642" w:hanging="1095"/>
      </w:pPr>
      <w:rPr>
        <w:rFonts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B6B2C6A"/>
    <w:multiLevelType w:val="hybridMultilevel"/>
    <w:tmpl w:val="21868E7C"/>
    <w:lvl w:ilvl="0" w:tplc="0419000F">
      <w:start w:val="1"/>
      <w:numFmt w:val="decimal"/>
      <w:lvlText w:val="%1."/>
      <w:lvlJc w:val="left"/>
      <w:pPr>
        <w:ind w:left="1410"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39">
    <w:nsid w:val="6CD316DF"/>
    <w:multiLevelType w:val="hybridMultilevel"/>
    <w:tmpl w:val="184A4DC0"/>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0">
    <w:nsid w:val="70140693"/>
    <w:multiLevelType w:val="hybridMultilevel"/>
    <w:tmpl w:val="E5ACB2D8"/>
    <w:lvl w:ilvl="0" w:tplc="ED5ED99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0B06D3"/>
    <w:multiLevelType w:val="hybridMultilevel"/>
    <w:tmpl w:val="A1CC8578"/>
    <w:lvl w:ilvl="0" w:tplc="56DE0718">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2">
    <w:nsid w:val="72EC1898"/>
    <w:multiLevelType w:val="hybridMultilevel"/>
    <w:tmpl w:val="448038B6"/>
    <w:lvl w:ilvl="0" w:tplc="ED5ED99C">
      <w:start w:val="1"/>
      <w:numFmt w:val="decimal"/>
      <w:lvlText w:val="%1)"/>
      <w:lvlJc w:val="left"/>
      <w:pPr>
        <w:ind w:left="1767" w:hanging="360"/>
      </w:pPr>
      <w:rPr>
        <w:rFonts w:hint="default"/>
      </w:rPr>
    </w:lvl>
    <w:lvl w:ilvl="1" w:tplc="ED5ED99C">
      <w:start w:val="1"/>
      <w:numFmt w:val="decimal"/>
      <w:lvlText w:val="%2)"/>
      <w:lvlJc w:val="left"/>
      <w:pPr>
        <w:ind w:left="2487" w:hanging="360"/>
      </w:pPr>
      <w:rPr>
        <w:rFonts w:hint="default"/>
      </w:rPr>
    </w:lvl>
    <w:lvl w:ilvl="2" w:tplc="0419001B" w:tentative="1">
      <w:start w:val="1"/>
      <w:numFmt w:val="lowerRoman"/>
      <w:lvlText w:val="%3."/>
      <w:lvlJc w:val="right"/>
      <w:pPr>
        <w:ind w:left="3207" w:hanging="180"/>
      </w:pPr>
    </w:lvl>
    <w:lvl w:ilvl="3" w:tplc="0419000F" w:tentative="1">
      <w:start w:val="1"/>
      <w:numFmt w:val="decimal"/>
      <w:lvlText w:val="%4."/>
      <w:lvlJc w:val="left"/>
      <w:pPr>
        <w:ind w:left="3927" w:hanging="360"/>
      </w:pPr>
    </w:lvl>
    <w:lvl w:ilvl="4" w:tplc="04190019" w:tentative="1">
      <w:start w:val="1"/>
      <w:numFmt w:val="lowerLetter"/>
      <w:lvlText w:val="%5."/>
      <w:lvlJc w:val="left"/>
      <w:pPr>
        <w:ind w:left="4647" w:hanging="360"/>
      </w:pPr>
    </w:lvl>
    <w:lvl w:ilvl="5" w:tplc="0419001B" w:tentative="1">
      <w:start w:val="1"/>
      <w:numFmt w:val="lowerRoman"/>
      <w:lvlText w:val="%6."/>
      <w:lvlJc w:val="right"/>
      <w:pPr>
        <w:ind w:left="5367" w:hanging="180"/>
      </w:pPr>
    </w:lvl>
    <w:lvl w:ilvl="6" w:tplc="0419000F" w:tentative="1">
      <w:start w:val="1"/>
      <w:numFmt w:val="decimal"/>
      <w:lvlText w:val="%7."/>
      <w:lvlJc w:val="left"/>
      <w:pPr>
        <w:ind w:left="6087" w:hanging="360"/>
      </w:pPr>
    </w:lvl>
    <w:lvl w:ilvl="7" w:tplc="04190019" w:tentative="1">
      <w:start w:val="1"/>
      <w:numFmt w:val="lowerLetter"/>
      <w:lvlText w:val="%8."/>
      <w:lvlJc w:val="left"/>
      <w:pPr>
        <w:ind w:left="6807" w:hanging="360"/>
      </w:pPr>
    </w:lvl>
    <w:lvl w:ilvl="8" w:tplc="0419001B" w:tentative="1">
      <w:start w:val="1"/>
      <w:numFmt w:val="lowerRoman"/>
      <w:lvlText w:val="%9."/>
      <w:lvlJc w:val="right"/>
      <w:pPr>
        <w:ind w:left="7527" w:hanging="180"/>
      </w:pPr>
    </w:lvl>
  </w:abstractNum>
  <w:abstractNum w:abstractNumId="43">
    <w:nsid w:val="746E0341"/>
    <w:multiLevelType w:val="hybridMultilevel"/>
    <w:tmpl w:val="04AA6462"/>
    <w:lvl w:ilvl="0" w:tplc="ED5ED99C">
      <w:start w:val="1"/>
      <w:numFmt w:val="decimal"/>
      <w:lvlText w:val="%1)"/>
      <w:lvlJc w:val="left"/>
      <w:pPr>
        <w:ind w:left="1767" w:hanging="360"/>
      </w:pPr>
      <w:rPr>
        <w:rFonts w:hint="default"/>
      </w:rPr>
    </w:lvl>
    <w:lvl w:ilvl="1" w:tplc="04190019">
      <w:start w:val="1"/>
      <w:numFmt w:val="lowerLetter"/>
      <w:lvlText w:val="%2."/>
      <w:lvlJc w:val="left"/>
      <w:pPr>
        <w:ind w:left="2487" w:hanging="360"/>
      </w:pPr>
    </w:lvl>
    <w:lvl w:ilvl="2" w:tplc="0419001B" w:tentative="1">
      <w:start w:val="1"/>
      <w:numFmt w:val="lowerRoman"/>
      <w:lvlText w:val="%3."/>
      <w:lvlJc w:val="right"/>
      <w:pPr>
        <w:ind w:left="3207" w:hanging="180"/>
      </w:pPr>
    </w:lvl>
    <w:lvl w:ilvl="3" w:tplc="0419000F" w:tentative="1">
      <w:start w:val="1"/>
      <w:numFmt w:val="decimal"/>
      <w:lvlText w:val="%4."/>
      <w:lvlJc w:val="left"/>
      <w:pPr>
        <w:ind w:left="3927" w:hanging="360"/>
      </w:pPr>
    </w:lvl>
    <w:lvl w:ilvl="4" w:tplc="04190019" w:tentative="1">
      <w:start w:val="1"/>
      <w:numFmt w:val="lowerLetter"/>
      <w:lvlText w:val="%5."/>
      <w:lvlJc w:val="left"/>
      <w:pPr>
        <w:ind w:left="4647" w:hanging="360"/>
      </w:pPr>
    </w:lvl>
    <w:lvl w:ilvl="5" w:tplc="0419001B" w:tentative="1">
      <w:start w:val="1"/>
      <w:numFmt w:val="lowerRoman"/>
      <w:lvlText w:val="%6."/>
      <w:lvlJc w:val="right"/>
      <w:pPr>
        <w:ind w:left="5367" w:hanging="180"/>
      </w:pPr>
    </w:lvl>
    <w:lvl w:ilvl="6" w:tplc="0419000F" w:tentative="1">
      <w:start w:val="1"/>
      <w:numFmt w:val="decimal"/>
      <w:lvlText w:val="%7."/>
      <w:lvlJc w:val="left"/>
      <w:pPr>
        <w:ind w:left="6087" w:hanging="360"/>
      </w:pPr>
    </w:lvl>
    <w:lvl w:ilvl="7" w:tplc="04190019" w:tentative="1">
      <w:start w:val="1"/>
      <w:numFmt w:val="lowerLetter"/>
      <w:lvlText w:val="%8."/>
      <w:lvlJc w:val="left"/>
      <w:pPr>
        <w:ind w:left="6807" w:hanging="360"/>
      </w:pPr>
    </w:lvl>
    <w:lvl w:ilvl="8" w:tplc="0419001B" w:tentative="1">
      <w:start w:val="1"/>
      <w:numFmt w:val="lowerRoman"/>
      <w:lvlText w:val="%9."/>
      <w:lvlJc w:val="right"/>
      <w:pPr>
        <w:ind w:left="7527" w:hanging="180"/>
      </w:pPr>
    </w:lvl>
  </w:abstractNum>
  <w:abstractNum w:abstractNumId="44">
    <w:nsid w:val="781173E7"/>
    <w:multiLevelType w:val="hybridMultilevel"/>
    <w:tmpl w:val="5984A9B0"/>
    <w:lvl w:ilvl="0" w:tplc="C11CCE20">
      <w:start w:val="1"/>
      <w:numFmt w:val="decimal"/>
      <w:lvlText w:val="%1)"/>
      <w:lvlJc w:val="left"/>
      <w:pPr>
        <w:ind w:left="1392" w:hanging="82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5">
    <w:nsid w:val="79200793"/>
    <w:multiLevelType w:val="hybridMultilevel"/>
    <w:tmpl w:val="CCEE71D0"/>
    <w:lvl w:ilvl="0" w:tplc="34C6FEE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D16936"/>
    <w:multiLevelType w:val="hybridMultilevel"/>
    <w:tmpl w:val="1FB23AD4"/>
    <w:lvl w:ilvl="0" w:tplc="12325566">
      <w:start w:val="1"/>
      <w:numFmt w:val="decimal"/>
      <w:lvlText w:val="%1)"/>
      <w:lvlJc w:val="left"/>
      <w:pPr>
        <w:ind w:left="1527" w:hanging="9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7">
    <w:nsid w:val="7E804CA6"/>
    <w:multiLevelType w:val="hybridMultilevel"/>
    <w:tmpl w:val="7DE679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7FEE16DC"/>
    <w:multiLevelType w:val="hybridMultilevel"/>
    <w:tmpl w:val="323C8908"/>
    <w:lvl w:ilvl="0" w:tplc="ED5ED99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8"/>
  </w:num>
  <w:num w:numId="3">
    <w:abstractNumId w:val="32"/>
  </w:num>
  <w:num w:numId="4">
    <w:abstractNumId w:val="5"/>
  </w:num>
  <w:num w:numId="5">
    <w:abstractNumId w:val="46"/>
  </w:num>
  <w:num w:numId="6">
    <w:abstractNumId w:val="44"/>
  </w:num>
  <w:num w:numId="7">
    <w:abstractNumId w:val="33"/>
  </w:num>
  <w:num w:numId="8">
    <w:abstractNumId w:val="24"/>
  </w:num>
  <w:num w:numId="9">
    <w:abstractNumId w:val="13"/>
  </w:num>
  <w:num w:numId="10">
    <w:abstractNumId w:val="41"/>
  </w:num>
  <w:num w:numId="11">
    <w:abstractNumId w:val="0"/>
  </w:num>
  <w:num w:numId="12">
    <w:abstractNumId w:val="2"/>
  </w:num>
  <w:num w:numId="13">
    <w:abstractNumId w:val="30"/>
  </w:num>
  <w:num w:numId="14">
    <w:abstractNumId w:val="38"/>
  </w:num>
  <w:num w:numId="15">
    <w:abstractNumId w:val="14"/>
  </w:num>
  <w:num w:numId="16">
    <w:abstractNumId w:val="23"/>
  </w:num>
  <w:num w:numId="17">
    <w:abstractNumId w:val="18"/>
  </w:num>
  <w:num w:numId="18">
    <w:abstractNumId w:val="15"/>
  </w:num>
  <w:num w:numId="19">
    <w:abstractNumId w:val="19"/>
  </w:num>
  <w:num w:numId="20">
    <w:abstractNumId w:val="43"/>
  </w:num>
  <w:num w:numId="21">
    <w:abstractNumId w:val="42"/>
  </w:num>
  <w:num w:numId="22">
    <w:abstractNumId w:val="8"/>
  </w:num>
  <w:num w:numId="23">
    <w:abstractNumId w:val="12"/>
  </w:num>
  <w:num w:numId="24">
    <w:abstractNumId w:val="25"/>
  </w:num>
  <w:num w:numId="25">
    <w:abstractNumId w:val="16"/>
  </w:num>
  <w:num w:numId="26">
    <w:abstractNumId w:val="31"/>
  </w:num>
  <w:num w:numId="27">
    <w:abstractNumId w:val="11"/>
  </w:num>
  <w:num w:numId="28">
    <w:abstractNumId w:val="26"/>
  </w:num>
  <w:num w:numId="29">
    <w:abstractNumId w:val="29"/>
  </w:num>
  <w:num w:numId="30">
    <w:abstractNumId w:val="22"/>
  </w:num>
  <w:num w:numId="31">
    <w:abstractNumId w:val="48"/>
  </w:num>
  <w:num w:numId="32">
    <w:abstractNumId w:val="7"/>
  </w:num>
  <w:num w:numId="33">
    <w:abstractNumId w:val="40"/>
  </w:num>
  <w:num w:numId="34">
    <w:abstractNumId w:val="21"/>
  </w:num>
  <w:num w:numId="35">
    <w:abstractNumId w:val="9"/>
  </w:num>
  <w:num w:numId="36">
    <w:abstractNumId w:val="27"/>
  </w:num>
  <w:num w:numId="37">
    <w:abstractNumId w:val="4"/>
  </w:num>
  <w:num w:numId="38">
    <w:abstractNumId w:val="39"/>
  </w:num>
  <w:num w:numId="39">
    <w:abstractNumId w:val="1"/>
  </w:num>
  <w:num w:numId="40">
    <w:abstractNumId w:val="20"/>
  </w:num>
  <w:num w:numId="41">
    <w:abstractNumId w:val="34"/>
  </w:num>
  <w:num w:numId="42">
    <w:abstractNumId w:val="10"/>
  </w:num>
  <w:num w:numId="43">
    <w:abstractNumId w:val="37"/>
  </w:num>
  <w:num w:numId="44">
    <w:abstractNumId w:val="47"/>
  </w:num>
  <w:num w:numId="45">
    <w:abstractNumId w:val="45"/>
  </w:num>
  <w:num w:numId="46">
    <w:abstractNumId w:val="6"/>
  </w:num>
  <w:num w:numId="47">
    <w:abstractNumId w:val="35"/>
  </w:num>
  <w:num w:numId="48">
    <w:abstractNumId w:val="36"/>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FF7"/>
    <w:rsid w:val="001A03D9"/>
    <w:rsid w:val="00307190"/>
    <w:rsid w:val="00386449"/>
    <w:rsid w:val="00593398"/>
    <w:rsid w:val="007222E6"/>
    <w:rsid w:val="007618FC"/>
    <w:rsid w:val="00A21FF7"/>
    <w:rsid w:val="00B805FA"/>
    <w:rsid w:val="00BE6268"/>
    <w:rsid w:val="00CD1F8A"/>
    <w:rsid w:val="00D33A61"/>
    <w:rsid w:val="00FF0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3D9"/>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A03D9"/>
    <w:pPr>
      <w:widowControl w:val="0"/>
      <w:autoSpaceDE w:val="0"/>
      <w:autoSpaceDN w:val="0"/>
      <w:adjustRightInd w:val="0"/>
      <w:spacing w:before="108" w:after="108"/>
      <w:jc w:val="center"/>
      <w:outlineLvl w:val="0"/>
    </w:pPr>
    <w:rPr>
      <w:rFonts w:ascii="Times New Roman CYR" w:eastAsia="Times New Roman" w:hAnsi="Times New Roman CYR" w:cs="Times New Roman CYR"/>
      <w:b/>
      <w:bCs/>
      <w:color w:val="26282F"/>
    </w:rPr>
  </w:style>
  <w:style w:type="paragraph" w:styleId="3">
    <w:name w:val="heading 3"/>
    <w:basedOn w:val="a"/>
    <w:next w:val="a"/>
    <w:link w:val="30"/>
    <w:qFormat/>
    <w:rsid w:val="001A03D9"/>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3D9"/>
    <w:pPr>
      <w:ind w:left="720"/>
      <w:contextualSpacing/>
    </w:pPr>
  </w:style>
  <w:style w:type="paragraph" w:styleId="a4">
    <w:name w:val="Balloon Text"/>
    <w:basedOn w:val="a"/>
    <w:link w:val="a5"/>
    <w:uiPriority w:val="99"/>
    <w:semiHidden/>
    <w:unhideWhenUsed/>
    <w:rsid w:val="001A03D9"/>
    <w:rPr>
      <w:rFonts w:ascii="Tahoma" w:hAnsi="Tahoma" w:cs="Tahoma"/>
      <w:sz w:val="16"/>
      <w:szCs w:val="16"/>
    </w:rPr>
  </w:style>
  <w:style w:type="character" w:customStyle="1" w:styleId="a5">
    <w:name w:val="Текст выноски Знак"/>
    <w:basedOn w:val="a0"/>
    <w:link w:val="a4"/>
    <w:uiPriority w:val="99"/>
    <w:semiHidden/>
    <w:rsid w:val="001A03D9"/>
    <w:rPr>
      <w:rFonts w:ascii="Tahoma" w:eastAsia="Calibri" w:hAnsi="Tahoma" w:cs="Tahoma"/>
      <w:sz w:val="16"/>
      <w:szCs w:val="16"/>
      <w:lang w:eastAsia="ru-RU"/>
    </w:rPr>
  </w:style>
  <w:style w:type="character" w:customStyle="1" w:styleId="10">
    <w:name w:val="Заголовок 1 Знак"/>
    <w:basedOn w:val="a0"/>
    <w:link w:val="1"/>
    <w:rsid w:val="001A03D9"/>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rsid w:val="001A03D9"/>
    <w:rPr>
      <w:rFonts w:ascii="Arial" w:eastAsia="Times New Roman" w:hAnsi="Arial" w:cs="Arial"/>
      <w:b/>
      <w:bCs/>
      <w:sz w:val="26"/>
      <w:szCs w:val="26"/>
      <w:lang w:eastAsia="ru-RU"/>
    </w:rPr>
  </w:style>
  <w:style w:type="numbering" w:customStyle="1" w:styleId="11">
    <w:name w:val="Нет списка1"/>
    <w:next w:val="a2"/>
    <w:semiHidden/>
    <w:unhideWhenUsed/>
    <w:rsid w:val="001A03D9"/>
  </w:style>
  <w:style w:type="paragraph" w:styleId="a6">
    <w:name w:val="Title"/>
    <w:aliases w:val="Знак Знак12,Знак2"/>
    <w:basedOn w:val="a"/>
    <w:link w:val="a7"/>
    <w:qFormat/>
    <w:rsid w:val="001A03D9"/>
    <w:pPr>
      <w:jc w:val="center"/>
    </w:pPr>
    <w:rPr>
      <w:rFonts w:eastAsia="Times New Roman"/>
      <w:b/>
      <w:szCs w:val="20"/>
    </w:rPr>
  </w:style>
  <w:style w:type="character" w:customStyle="1" w:styleId="a7">
    <w:name w:val="Название Знак"/>
    <w:aliases w:val="Знак Знак12 Знак,Знак2 Знак"/>
    <w:basedOn w:val="a0"/>
    <w:link w:val="a6"/>
    <w:rsid w:val="001A03D9"/>
    <w:rPr>
      <w:rFonts w:ascii="Times New Roman" w:eastAsia="Times New Roman" w:hAnsi="Times New Roman" w:cs="Times New Roman"/>
      <w:b/>
      <w:sz w:val="24"/>
      <w:szCs w:val="20"/>
      <w:lang w:eastAsia="ru-RU"/>
    </w:rPr>
  </w:style>
  <w:style w:type="paragraph" w:customStyle="1" w:styleId="s1">
    <w:name w:val="s_1"/>
    <w:basedOn w:val="a"/>
    <w:rsid w:val="001A03D9"/>
    <w:pPr>
      <w:spacing w:before="100" w:beforeAutospacing="1" w:after="100" w:afterAutospacing="1"/>
    </w:pPr>
    <w:rPr>
      <w:rFonts w:eastAsia="Times New Roman"/>
    </w:rPr>
  </w:style>
  <w:style w:type="character" w:customStyle="1" w:styleId="a8">
    <w:name w:val="Цветовое выделение"/>
    <w:rsid w:val="001A03D9"/>
    <w:rPr>
      <w:b/>
      <w:bCs/>
      <w:color w:val="26282F"/>
    </w:rPr>
  </w:style>
  <w:style w:type="character" w:customStyle="1" w:styleId="a9">
    <w:name w:val="Гипертекстовая ссылка"/>
    <w:basedOn w:val="a8"/>
    <w:rsid w:val="001A03D9"/>
    <w:rPr>
      <w:b/>
      <w:bCs/>
      <w:color w:val="106BBE"/>
    </w:rPr>
  </w:style>
  <w:style w:type="paragraph" w:customStyle="1" w:styleId="aa">
    <w:name w:val="Заголовок статьи"/>
    <w:basedOn w:val="a"/>
    <w:next w:val="a"/>
    <w:rsid w:val="001A03D9"/>
    <w:pPr>
      <w:widowControl w:val="0"/>
      <w:autoSpaceDE w:val="0"/>
      <w:autoSpaceDN w:val="0"/>
      <w:adjustRightInd w:val="0"/>
      <w:ind w:left="1612" w:hanging="892"/>
      <w:jc w:val="both"/>
    </w:pPr>
    <w:rPr>
      <w:rFonts w:ascii="Times New Roman CYR" w:eastAsia="Times New Roman" w:hAnsi="Times New Roman CYR" w:cs="Times New Roman CYR"/>
    </w:rPr>
  </w:style>
  <w:style w:type="paragraph" w:customStyle="1" w:styleId="ab">
    <w:name w:val="Комментарий"/>
    <w:basedOn w:val="a"/>
    <w:next w:val="a"/>
    <w:rsid w:val="001A03D9"/>
    <w:pPr>
      <w:widowControl w:val="0"/>
      <w:autoSpaceDE w:val="0"/>
      <w:autoSpaceDN w:val="0"/>
      <w:adjustRightInd w:val="0"/>
      <w:spacing w:before="75"/>
      <w:ind w:left="170"/>
      <w:jc w:val="both"/>
    </w:pPr>
    <w:rPr>
      <w:rFonts w:ascii="Times New Roman CYR" w:eastAsia="Times New Roman" w:hAnsi="Times New Roman CYR" w:cs="Times New Roman CYR"/>
      <w:color w:val="353842"/>
    </w:rPr>
  </w:style>
  <w:style w:type="paragraph" w:customStyle="1" w:styleId="ac">
    <w:name w:val="Информация о версии"/>
    <w:basedOn w:val="ab"/>
    <w:next w:val="a"/>
    <w:rsid w:val="001A03D9"/>
    <w:rPr>
      <w:i/>
      <w:iCs/>
    </w:rPr>
  </w:style>
  <w:style w:type="paragraph" w:customStyle="1" w:styleId="ad">
    <w:name w:val="Информация об изменениях"/>
    <w:basedOn w:val="a"/>
    <w:next w:val="a"/>
    <w:rsid w:val="001A03D9"/>
    <w:pPr>
      <w:widowControl w:val="0"/>
      <w:autoSpaceDE w:val="0"/>
      <w:autoSpaceDN w:val="0"/>
      <w:adjustRightInd w:val="0"/>
      <w:spacing w:before="180"/>
      <w:ind w:left="360" w:right="360"/>
      <w:jc w:val="both"/>
    </w:pPr>
    <w:rPr>
      <w:rFonts w:ascii="Times New Roman CYR" w:eastAsia="Times New Roman" w:hAnsi="Times New Roman CYR" w:cs="Times New Roman CYR"/>
      <w:color w:val="353842"/>
      <w:sz w:val="20"/>
      <w:szCs w:val="20"/>
    </w:rPr>
  </w:style>
  <w:style w:type="paragraph" w:customStyle="1" w:styleId="ae">
    <w:name w:val="Нормальный (таблица)"/>
    <w:basedOn w:val="a"/>
    <w:next w:val="a"/>
    <w:rsid w:val="001A03D9"/>
    <w:pPr>
      <w:widowControl w:val="0"/>
      <w:autoSpaceDE w:val="0"/>
      <w:autoSpaceDN w:val="0"/>
      <w:adjustRightInd w:val="0"/>
      <w:jc w:val="both"/>
    </w:pPr>
    <w:rPr>
      <w:rFonts w:ascii="Times New Roman CYR" w:eastAsia="Times New Roman" w:hAnsi="Times New Roman CYR" w:cs="Times New Roman CYR"/>
    </w:rPr>
  </w:style>
  <w:style w:type="paragraph" w:customStyle="1" w:styleId="af">
    <w:name w:val="Подзаголовок для информации об изменениях"/>
    <w:basedOn w:val="a"/>
    <w:next w:val="a"/>
    <w:rsid w:val="001A03D9"/>
    <w:pPr>
      <w:widowControl w:val="0"/>
      <w:autoSpaceDE w:val="0"/>
      <w:autoSpaceDN w:val="0"/>
      <w:adjustRightInd w:val="0"/>
      <w:ind w:firstLine="720"/>
      <w:jc w:val="both"/>
    </w:pPr>
    <w:rPr>
      <w:rFonts w:ascii="Times New Roman CYR" w:eastAsia="Times New Roman" w:hAnsi="Times New Roman CYR" w:cs="Times New Roman CYR"/>
      <w:b/>
      <w:bCs/>
      <w:color w:val="353842"/>
      <w:sz w:val="20"/>
      <w:szCs w:val="20"/>
    </w:rPr>
  </w:style>
  <w:style w:type="paragraph" w:customStyle="1" w:styleId="af0">
    <w:name w:val="Прижатый влево"/>
    <w:basedOn w:val="a"/>
    <w:next w:val="a"/>
    <w:rsid w:val="001A03D9"/>
    <w:pPr>
      <w:widowControl w:val="0"/>
      <w:autoSpaceDE w:val="0"/>
      <w:autoSpaceDN w:val="0"/>
      <w:adjustRightInd w:val="0"/>
    </w:pPr>
    <w:rPr>
      <w:rFonts w:ascii="Times New Roman CYR" w:eastAsia="Times New Roman" w:hAnsi="Times New Roman CYR" w:cs="Times New Roman CYR"/>
    </w:rPr>
  </w:style>
  <w:style w:type="paragraph" w:customStyle="1" w:styleId="12">
    <w:name w:val="Абзац списка1"/>
    <w:basedOn w:val="a"/>
    <w:rsid w:val="001A03D9"/>
    <w:pPr>
      <w:spacing w:after="200" w:line="276" w:lineRule="auto"/>
      <w:ind w:left="720"/>
      <w:contextualSpacing/>
    </w:pPr>
    <w:rPr>
      <w:rFonts w:ascii="Calibri" w:eastAsia="Times New Roman" w:hAnsi="Calibri"/>
      <w:sz w:val="22"/>
      <w:szCs w:val="22"/>
      <w:lang w:eastAsia="en-US"/>
    </w:rPr>
  </w:style>
  <w:style w:type="character" w:styleId="af1">
    <w:name w:val="Hyperlink"/>
    <w:basedOn w:val="a0"/>
    <w:rsid w:val="001A03D9"/>
    <w:rPr>
      <w:color w:val="0000FF"/>
      <w:u w:val="single"/>
    </w:rPr>
  </w:style>
  <w:style w:type="character" w:styleId="af2">
    <w:name w:val="Emphasis"/>
    <w:basedOn w:val="a0"/>
    <w:qFormat/>
    <w:rsid w:val="001A03D9"/>
    <w:rPr>
      <w:i/>
      <w:iCs/>
    </w:rPr>
  </w:style>
  <w:style w:type="paragraph" w:customStyle="1" w:styleId="indent1s1">
    <w:name w:val="indent_1 s_1"/>
    <w:basedOn w:val="a"/>
    <w:rsid w:val="001A03D9"/>
    <w:pPr>
      <w:spacing w:before="100" w:beforeAutospacing="1" w:after="100" w:afterAutospacing="1"/>
    </w:pPr>
    <w:rPr>
      <w:rFonts w:eastAsia="Times New Roman"/>
    </w:rPr>
  </w:style>
  <w:style w:type="paragraph" w:customStyle="1" w:styleId="s3">
    <w:name w:val="s_3"/>
    <w:basedOn w:val="a"/>
    <w:rsid w:val="001A03D9"/>
    <w:pPr>
      <w:spacing w:before="100" w:beforeAutospacing="1" w:after="100" w:afterAutospacing="1"/>
    </w:pPr>
    <w:rPr>
      <w:rFonts w:eastAsia="Times New Roman"/>
    </w:rPr>
  </w:style>
  <w:style w:type="paragraph" w:customStyle="1" w:styleId="headertexttopleveltextcentertext">
    <w:name w:val="headertext topleveltext centertext"/>
    <w:basedOn w:val="a"/>
    <w:rsid w:val="001A03D9"/>
    <w:pPr>
      <w:spacing w:before="100" w:beforeAutospacing="1" w:after="100" w:afterAutospacing="1"/>
    </w:pPr>
    <w:rPr>
      <w:rFonts w:eastAsia="Times New Roman"/>
    </w:rPr>
  </w:style>
  <w:style w:type="paragraph" w:customStyle="1" w:styleId="formattexttopleveltextcentertext">
    <w:name w:val="formattext topleveltext centertext"/>
    <w:basedOn w:val="a"/>
    <w:rsid w:val="001A03D9"/>
    <w:pPr>
      <w:spacing w:before="100" w:beforeAutospacing="1" w:after="100" w:afterAutospacing="1"/>
    </w:pPr>
    <w:rPr>
      <w:rFonts w:eastAsia="Times New Roman"/>
    </w:rPr>
  </w:style>
  <w:style w:type="paragraph" w:customStyle="1" w:styleId="formattext">
    <w:name w:val="formattext"/>
    <w:basedOn w:val="a"/>
    <w:rsid w:val="001A03D9"/>
    <w:pPr>
      <w:spacing w:before="100" w:beforeAutospacing="1" w:after="100" w:afterAutospacing="1"/>
    </w:pPr>
    <w:rPr>
      <w:rFonts w:eastAsia="Times New Roman"/>
    </w:rPr>
  </w:style>
  <w:style w:type="paragraph" w:customStyle="1" w:styleId="unformattexttopleveltext">
    <w:name w:val="unformattext topleveltext"/>
    <w:basedOn w:val="a"/>
    <w:rsid w:val="001A03D9"/>
    <w:pPr>
      <w:spacing w:before="100" w:beforeAutospacing="1" w:after="100" w:afterAutospacing="1"/>
    </w:pPr>
    <w:rPr>
      <w:rFonts w:eastAsia="Times New Roman"/>
    </w:rPr>
  </w:style>
  <w:style w:type="paragraph" w:customStyle="1" w:styleId="formattexttopleveltext">
    <w:name w:val="formattext topleveltext"/>
    <w:basedOn w:val="a"/>
    <w:rsid w:val="001A03D9"/>
    <w:pPr>
      <w:spacing w:before="100" w:beforeAutospacing="1" w:after="100" w:afterAutospacing="1"/>
    </w:pPr>
    <w:rPr>
      <w:rFonts w:eastAsia="Times New Roman"/>
    </w:rPr>
  </w:style>
  <w:style w:type="paragraph" w:customStyle="1" w:styleId="formattexttopleveltextindenttext">
    <w:name w:val="formattext topleveltext indenttext"/>
    <w:basedOn w:val="a"/>
    <w:rsid w:val="001A03D9"/>
    <w:pPr>
      <w:spacing w:before="100" w:beforeAutospacing="1" w:after="100" w:afterAutospacing="1"/>
    </w:pPr>
    <w:rPr>
      <w:rFonts w:eastAsia="Times New Roman"/>
    </w:rPr>
  </w:style>
  <w:style w:type="paragraph" w:styleId="af3">
    <w:name w:val="footnote text"/>
    <w:basedOn w:val="a"/>
    <w:link w:val="af4"/>
    <w:semiHidden/>
    <w:rsid w:val="001A03D9"/>
    <w:rPr>
      <w:rFonts w:eastAsia="Times New Roman"/>
      <w:sz w:val="20"/>
      <w:szCs w:val="20"/>
    </w:rPr>
  </w:style>
  <w:style w:type="character" w:customStyle="1" w:styleId="af4">
    <w:name w:val="Текст сноски Знак"/>
    <w:basedOn w:val="a0"/>
    <w:link w:val="af3"/>
    <w:semiHidden/>
    <w:rsid w:val="001A03D9"/>
    <w:rPr>
      <w:rFonts w:ascii="Times New Roman" w:eastAsia="Times New Roman" w:hAnsi="Times New Roman" w:cs="Times New Roman"/>
      <w:sz w:val="20"/>
      <w:szCs w:val="20"/>
      <w:lang w:eastAsia="ru-RU"/>
    </w:rPr>
  </w:style>
  <w:style w:type="character" w:styleId="af5">
    <w:name w:val="footnote reference"/>
    <w:basedOn w:val="a0"/>
    <w:semiHidden/>
    <w:rsid w:val="001A03D9"/>
    <w:rPr>
      <w:vertAlign w:val="superscript"/>
    </w:rPr>
  </w:style>
  <w:style w:type="table" w:styleId="af6">
    <w:name w:val="Table Grid"/>
    <w:basedOn w:val="a1"/>
    <w:rsid w:val="001A03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unhideWhenUsed/>
    <w:rsid w:val="007618FC"/>
    <w:pPr>
      <w:tabs>
        <w:tab w:val="center" w:pos="4677"/>
        <w:tab w:val="right" w:pos="9355"/>
      </w:tabs>
    </w:pPr>
  </w:style>
  <w:style w:type="character" w:customStyle="1" w:styleId="af8">
    <w:name w:val="Верхний колонтитул Знак"/>
    <w:basedOn w:val="a0"/>
    <w:link w:val="af7"/>
    <w:uiPriority w:val="99"/>
    <w:rsid w:val="007618FC"/>
    <w:rPr>
      <w:rFonts w:ascii="Times New Roman" w:eastAsia="Calibri" w:hAnsi="Times New Roman" w:cs="Times New Roman"/>
      <w:sz w:val="24"/>
      <w:szCs w:val="24"/>
      <w:lang w:eastAsia="ru-RU"/>
    </w:rPr>
  </w:style>
  <w:style w:type="paragraph" w:styleId="af9">
    <w:name w:val="footer"/>
    <w:basedOn w:val="a"/>
    <w:link w:val="afa"/>
    <w:uiPriority w:val="99"/>
    <w:unhideWhenUsed/>
    <w:rsid w:val="007618FC"/>
    <w:pPr>
      <w:tabs>
        <w:tab w:val="center" w:pos="4677"/>
        <w:tab w:val="right" w:pos="9355"/>
      </w:tabs>
    </w:pPr>
  </w:style>
  <w:style w:type="character" w:customStyle="1" w:styleId="afa">
    <w:name w:val="Нижний колонтитул Знак"/>
    <w:basedOn w:val="a0"/>
    <w:link w:val="af9"/>
    <w:uiPriority w:val="99"/>
    <w:rsid w:val="007618FC"/>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3D9"/>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A03D9"/>
    <w:pPr>
      <w:widowControl w:val="0"/>
      <w:autoSpaceDE w:val="0"/>
      <w:autoSpaceDN w:val="0"/>
      <w:adjustRightInd w:val="0"/>
      <w:spacing w:before="108" w:after="108"/>
      <w:jc w:val="center"/>
      <w:outlineLvl w:val="0"/>
    </w:pPr>
    <w:rPr>
      <w:rFonts w:ascii="Times New Roman CYR" w:eastAsia="Times New Roman" w:hAnsi="Times New Roman CYR" w:cs="Times New Roman CYR"/>
      <w:b/>
      <w:bCs/>
      <w:color w:val="26282F"/>
    </w:rPr>
  </w:style>
  <w:style w:type="paragraph" w:styleId="3">
    <w:name w:val="heading 3"/>
    <w:basedOn w:val="a"/>
    <w:next w:val="a"/>
    <w:link w:val="30"/>
    <w:qFormat/>
    <w:rsid w:val="001A03D9"/>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3D9"/>
    <w:pPr>
      <w:ind w:left="720"/>
      <w:contextualSpacing/>
    </w:pPr>
  </w:style>
  <w:style w:type="paragraph" w:styleId="a4">
    <w:name w:val="Balloon Text"/>
    <w:basedOn w:val="a"/>
    <w:link w:val="a5"/>
    <w:uiPriority w:val="99"/>
    <w:semiHidden/>
    <w:unhideWhenUsed/>
    <w:rsid w:val="001A03D9"/>
    <w:rPr>
      <w:rFonts w:ascii="Tahoma" w:hAnsi="Tahoma" w:cs="Tahoma"/>
      <w:sz w:val="16"/>
      <w:szCs w:val="16"/>
    </w:rPr>
  </w:style>
  <w:style w:type="character" w:customStyle="1" w:styleId="a5">
    <w:name w:val="Текст выноски Знак"/>
    <w:basedOn w:val="a0"/>
    <w:link w:val="a4"/>
    <w:uiPriority w:val="99"/>
    <w:semiHidden/>
    <w:rsid w:val="001A03D9"/>
    <w:rPr>
      <w:rFonts w:ascii="Tahoma" w:eastAsia="Calibri" w:hAnsi="Tahoma" w:cs="Tahoma"/>
      <w:sz w:val="16"/>
      <w:szCs w:val="16"/>
      <w:lang w:eastAsia="ru-RU"/>
    </w:rPr>
  </w:style>
  <w:style w:type="character" w:customStyle="1" w:styleId="10">
    <w:name w:val="Заголовок 1 Знак"/>
    <w:basedOn w:val="a0"/>
    <w:link w:val="1"/>
    <w:rsid w:val="001A03D9"/>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rsid w:val="001A03D9"/>
    <w:rPr>
      <w:rFonts w:ascii="Arial" w:eastAsia="Times New Roman" w:hAnsi="Arial" w:cs="Arial"/>
      <w:b/>
      <w:bCs/>
      <w:sz w:val="26"/>
      <w:szCs w:val="26"/>
      <w:lang w:eastAsia="ru-RU"/>
    </w:rPr>
  </w:style>
  <w:style w:type="numbering" w:customStyle="1" w:styleId="11">
    <w:name w:val="Нет списка1"/>
    <w:next w:val="a2"/>
    <w:semiHidden/>
    <w:unhideWhenUsed/>
    <w:rsid w:val="001A03D9"/>
  </w:style>
  <w:style w:type="paragraph" w:styleId="a6">
    <w:name w:val="Title"/>
    <w:aliases w:val="Знак Знак12,Знак2"/>
    <w:basedOn w:val="a"/>
    <w:link w:val="a7"/>
    <w:qFormat/>
    <w:rsid w:val="001A03D9"/>
    <w:pPr>
      <w:jc w:val="center"/>
    </w:pPr>
    <w:rPr>
      <w:rFonts w:eastAsia="Times New Roman"/>
      <w:b/>
      <w:szCs w:val="20"/>
    </w:rPr>
  </w:style>
  <w:style w:type="character" w:customStyle="1" w:styleId="a7">
    <w:name w:val="Название Знак"/>
    <w:aliases w:val="Знак Знак12 Знак,Знак2 Знак"/>
    <w:basedOn w:val="a0"/>
    <w:link w:val="a6"/>
    <w:rsid w:val="001A03D9"/>
    <w:rPr>
      <w:rFonts w:ascii="Times New Roman" w:eastAsia="Times New Roman" w:hAnsi="Times New Roman" w:cs="Times New Roman"/>
      <w:b/>
      <w:sz w:val="24"/>
      <w:szCs w:val="20"/>
      <w:lang w:eastAsia="ru-RU"/>
    </w:rPr>
  </w:style>
  <w:style w:type="paragraph" w:customStyle="1" w:styleId="s1">
    <w:name w:val="s_1"/>
    <w:basedOn w:val="a"/>
    <w:rsid w:val="001A03D9"/>
    <w:pPr>
      <w:spacing w:before="100" w:beforeAutospacing="1" w:after="100" w:afterAutospacing="1"/>
    </w:pPr>
    <w:rPr>
      <w:rFonts w:eastAsia="Times New Roman"/>
    </w:rPr>
  </w:style>
  <w:style w:type="character" w:customStyle="1" w:styleId="a8">
    <w:name w:val="Цветовое выделение"/>
    <w:rsid w:val="001A03D9"/>
    <w:rPr>
      <w:b/>
      <w:bCs/>
      <w:color w:val="26282F"/>
    </w:rPr>
  </w:style>
  <w:style w:type="character" w:customStyle="1" w:styleId="a9">
    <w:name w:val="Гипертекстовая ссылка"/>
    <w:basedOn w:val="a8"/>
    <w:rsid w:val="001A03D9"/>
    <w:rPr>
      <w:b/>
      <w:bCs/>
      <w:color w:val="106BBE"/>
    </w:rPr>
  </w:style>
  <w:style w:type="paragraph" w:customStyle="1" w:styleId="aa">
    <w:name w:val="Заголовок статьи"/>
    <w:basedOn w:val="a"/>
    <w:next w:val="a"/>
    <w:rsid w:val="001A03D9"/>
    <w:pPr>
      <w:widowControl w:val="0"/>
      <w:autoSpaceDE w:val="0"/>
      <w:autoSpaceDN w:val="0"/>
      <w:adjustRightInd w:val="0"/>
      <w:ind w:left="1612" w:hanging="892"/>
      <w:jc w:val="both"/>
    </w:pPr>
    <w:rPr>
      <w:rFonts w:ascii="Times New Roman CYR" w:eastAsia="Times New Roman" w:hAnsi="Times New Roman CYR" w:cs="Times New Roman CYR"/>
    </w:rPr>
  </w:style>
  <w:style w:type="paragraph" w:customStyle="1" w:styleId="ab">
    <w:name w:val="Комментарий"/>
    <w:basedOn w:val="a"/>
    <w:next w:val="a"/>
    <w:rsid w:val="001A03D9"/>
    <w:pPr>
      <w:widowControl w:val="0"/>
      <w:autoSpaceDE w:val="0"/>
      <w:autoSpaceDN w:val="0"/>
      <w:adjustRightInd w:val="0"/>
      <w:spacing w:before="75"/>
      <w:ind w:left="170"/>
      <w:jc w:val="both"/>
    </w:pPr>
    <w:rPr>
      <w:rFonts w:ascii="Times New Roman CYR" w:eastAsia="Times New Roman" w:hAnsi="Times New Roman CYR" w:cs="Times New Roman CYR"/>
      <w:color w:val="353842"/>
    </w:rPr>
  </w:style>
  <w:style w:type="paragraph" w:customStyle="1" w:styleId="ac">
    <w:name w:val="Информация о версии"/>
    <w:basedOn w:val="ab"/>
    <w:next w:val="a"/>
    <w:rsid w:val="001A03D9"/>
    <w:rPr>
      <w:i/>
      <w:iCs/>
    </w:rPr>
  </w:style>
  <w:style w:type="paragraph" w:customStyle="1" w:styleId="ad">
    <w:name w:val="Информация об изменениях"/>
    <w:basedOn w:val="a"/>
    <w:next w:val="a"/>
    <w:rsid w:val="001A03D9"/>
    <w:pPr>
      <w:widowControl w:val="0"/>
      <w:autoSpaceDE w:val="0"/>
      <w:autoSpaceDN w:val="0"/>
      <w:adjustRightInd w:val="0"/>
      <w:spacing w:before="180"/>
      <w:ind w:left="360" w:right="360"/>
      <w:jc w:val="both"/>
    </w:pPr>
    <w:rPr>
      <w:rFonts w:ascii="Times New Roman CYR" w:eastAsia="Times New Roman" w:hAnsi="Times New Roman CYR" w:cs="Times New Roman CYR"/>
      <w:color w:val="353842"/>
      <w:sz w:val="20"/>
      <w:szCs w:val="20"/>
    </w:rPr>
  </w:style>
  <w:style w:type="paragraph" w:customStyle="1" w:styleId="ae">
    <w:name w:val="Нормальный (таблица)"/>
    <w:basedOn w:val="a"/>
    <w:next w:val="a"/>
    <w:rsid w:val="001A03D9"/>
    <w:pPr>
      <w:widowControl w:val="0"/>
      <w:autoSpaceDE w:val="0"/>
      <w:autoSpaceDN w:val="0"/>
      <w:adjustRightInd w:val="0"/>
      <w:jc w:val="both"/>
    </w:pPr>
    <w:rPr>
      <w:rFonts w:ascii="Times New Roman CYR" w:eastAsia="Times New Roman" w:hAnsi="Times New Roman CYR" w:cs="Times New Roman CYR"/>
    </w:rPr>
  </w:style>
  <w:style w:type="paragraph" w:customStyle="1" w:styleId="af">
    <w:name w:val="Подзаголовок для информации об изменениях"/>
    <w:basedOn w:val="a"/>
    <w:next w:val="a"/>
    <w:rsid w:val="001A03D9"/>
    <w:pPr>
      <w:widowControl w:val="0"/>
      <w:autoSpaceDE w:val="0"/>
      <w:autoSpaceDN w:val="0"/>
      <w:adjustRightInd w:val="0"/>
      <w:ind w:firstLine="720"/>
      <w:jc w:val="both"/>
    </w:pPr>
    <w:rPr>
      <w:rFonts w:ascii="Times New Roman CYR" w:eastAsia="Times New Roman" w:hAnsi="Times New Roman CYR" w:cs="Times New Roman CYR"/>
      <w:b/>
      <w:bCs/>
      <w:color w:val="353842"/>
      <w:sz w:val="20"/>
      <w:szCs w:val="20"/>
    </w:rPr>
  </w:style>
  <w:style w:type="paragraph" w:customStyle="1" w:styleId="af0">
    <w:name w:val="Прижатый влево"/>
    <w:basedOn w:val="a"/>
    <w:next w:val="a"/>
    <w:rsid w:val="001A03D9"/>
    <w:pPr>
      <w:widowControl w:val="0"/>
      <w:autoSpaceDE w:val="0"/>
      <w:autoSpaceDN w:val="0"/>
      <w:adjustRightInd w:val="0"/>
    </w:pPr>
    <w:rPr>
      <w:rFonts w:ascii="Times New Roman CYR" w:eastAsia="Times New Roman" w:hAnsi="Times New Roman CYR" w:cs="Times New Roman CYR"/>
    </w:rPr>
  </w:style>
  <w:style w:type="paragraph" w:customStyle="1" w:styleId="12">
    <w:name w:val="Абзац списка1"/>
    <w:basedOn w:val="a"/>
    <w:rsid w:val="001A03D9"/>
    <w:pPr>
      <w:spacing w:after="200" w:line="276" w:lineRule="auto"/>
      <w:ind w:left="720"/>
      <w:contextualSpacing/>
    </w:pPr>
    <w:rPr>
      <w:rFonts w:ascii="Calibri" w:eastAsia="Times New Roman" w:hAnsi="Calibri"/>
      <w:sz w:val="22"/>
      <w:szCs w:val="22"/>
      <w:lang w:eastAsia="en-US"/>
    </w:rPr>
  </w:style>
  <w:style w:type="character" w:styleId="af1">
    <w:name w:val="Hyperlink"/>
    <w:basedOn w:val="a0"/>
    <w:rsid w:val="001A03D9"/>
    <w:rPr>
      <w:color w:val="0000FF"/>
      <w:u w:val="single"/>
    </w:rPr>
  </w:style>
  <w:style w:type="character" w:styleId="af2">
    <w:name w:val="Emphasis"/>
    <w:basedOn w:val="a0"/>
    <w:qFormat/>
    <w:rsid w:val="001A03D9"/>
    <w:rPr>
      <w:i/>
      <w:iCs/>
    </w:rPr>
  </w:style>
  <w:style w:type="paragraph" w:customStyle="1" w:styleId="indent1s1">
    <w:name w:val="indent_1 s_1"/>
    <w:basedOn w:val="a"/>
    <w:rsid w:val="001A03D9"/>
    <w:pPr>
      <w:spacing w:before="100" w:beforeAutospacing="1" w:after="100" w:afterAutospacing="1"/>
    </w:pPr>
    <w:rPr>
      <w:rFonts w:eastAsia="Times New Roman"/>
    </w:rPr>
  </w:style>
  <w:style w:type="paragraph" w:customStyle="1" w:styleId="s3">
    <w:name w:val="s_3"/>
    <w:basedOn w:val="a"/>
    <w:rsid w:val="001A03D9"/>
    <w:pPr>
      <w:spacing w:before="100" w:beforeAutospacing="1" w:after="100" w:afterAutospacing="1"/>
    </w:pPr>
    <w:rPr>
      <w:rFonts w:eastAsia="Times New Roman"/>
    </w:rPr>
  </w:style>
  <w:style w:type="paragraph" w:customStyle="1" w:styleId="headertexttopleveltextcentertext">
    <w:name w:val="headertext topleveltext centertext"/>
    <w:basedOn w:val="a"/>
    <w:rsid w:val="001A03D9"/>
    <w:pPr>
      <w:spacing w:before="100" w:beforeAutospacing="1" w:after="100" w:afterAutospacing="1"/>
    </w:pPr>
    <w:rPr>
      <w:rFonts w:eastAsia="Times New Roman"/>
    </w:rPr>
  </w:style>
  <w:style w:type="paragraph" w:customStyle="1" w:styleId="formattexttopleveltextcentertext">
    <w:name w:val="formattext topleveltext centertext"/>
    <w:basedOn w:val="a"/>
    <w:rsid w:val="001A03D9"/>
    <w:pPr>
      <w:spacing w:before="100" w:beforeAutospacing="1" w:after="100" w:afterAutospacing="1"/>
    </w:pPr>
    <w:rPr>
      <w:rFonts w:eastAsia="Times New Roman"/>
    </w:rPr>
  </w:style>
  <w:style w:type="paragraph" w:customStyle="1" w:styleId="formattext">
    <w:name w:val="formattext"/>
    <w:basedOn w:val="a"/>
    <w:rsid w:val="001A03D9"/>
    <w:pPr>
      <w:spacing w:before="100" w:beforeAutospacing="1" w:after="100" w:afterAutospacing="1"/>
    </w:pPr>
    <w:rPr>
      <w:rFonts w:eastAsia="Times New Roman"/>
    </w:rPr>
  </w:style>
  <w:style w:type="paragraph" w:customStyle="1" w:styleId="unformattexttopleveltext">
    <w:name w:val="unformattext topleveltext"/>
    <w:basedOn w:val="a"/>
    <w:rsid w:val="001A03D9"/>
    <w:pPr>
      <w:spacing w:before="100" w:beforeAutospacing="1" w:after="100" w:afterAutospacing="1"/>
    </w:pPr>
    <w:rPr>
      <w:rFonts w:eastAsia="Times New Roman"/>
    </w:rPr>
  </w:style>
  <w:style w:type="paragraph" w:customStyle="1" w:styleId="formattexttopleveltext">
    <w:name w:val="formattext topleveltext"/>
    <w:basedOn w:val="a"/>
    <w:rsid w:val="001A03D9"/>
    <w:pPr>
      <w:spacing w:before="100" w:beforeAutospacing="1" w:after="100" w:afterAutospacing="1"/>
    </w:pPr>
    <w:rPr>
      <w:rFonts w:eastAsia="Times New Roman"/>
    </w:rPr>
  </w:style>
  <w:style w:type="paragraph" w:customStyle="1" w:styleId="formattexttopleveltextindenttext">
    <w:name w:val="formattext topleveltext indenttext"/>
    <w:basedOn w:val="a"/>
    <w:rsid w:val="001A03D9"/>
    <w:pPr>
      <w:spacing w:before="100" w:beforeAutospacing="1" w:after="100" w:afterAutospacing="1"/>
    </w:pPr>
    <w:rPr>
      <w:rFonts w:eastAsia="Times New Roman"/>
    </w:rPr>
  </w:style>
  <w:style w:type="paragraph" w:styleId="af3">
    <w:name w:val="footnote text"/>
    <w:basedOn w:val="a"/>
    <w:link w:val="af4"/>
    <w:semiHidden/>
    <w:rsid w:val="001A03D9"/>
    <w:rPr>
      <w:rFonts w:eastAsia="Times New Roman"/>
      <w:sz w:val="20"/>
      <w:szCs w:val="20"/>
    </w:rPr>
  </w:style>
  <w:style w:type="character" w:customStyle="1" w:styleId="af4">
    <w:name w:val="Текст сноски Знак"/>
    <w:basedOn w:val="a0"/>
    <w:link w:val="af3"/>
    <w:semiHidden/>
    <w:rsid w:val="001A03D9"/>
    <w:rPr>
      <w:rFonts w:ascii="Times New Roman" w:eastAsia="Times New Roman" w:hAnsi="Times New Roman" w:cs="Times New Roman"/>
      <w:sz w:val="20"/>
      <w:szCs w:val="20"/>
      <w:lang w:eastAsia="ru-RU"/>
    </w:rPr>
  </w:style>
  <w:style w:type="character" w:styleId="af5">
    <w:name w:val="footnote reference"/>
    <w:basedOn w:val="a0"/>
    <w:semiHidden/>
    <w:rsid w:val="001A03D9"/>
    <w:rPr>
      <w:vertAlign w:val="superscript"/>
    </w:rPr>
  </w:style>
  <w:style w:type="table" w:styleId="af6">
    <w:name w:val="Table Grid"/>
    <w:basedOn w:val="a1"/>
    <w:rsid w:val="001A03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unhideWhenUsed/>
    <w:rsid w:val="007618FC"/>
    <w:pPr>
      <w:tabs>
        <w:tab w:val="center" w:pos="4677"/>
        <w:tab w:val="right" w:pos="9355"/>
      </w:tabs>
    </w:pPr>
  </w:style>
  <w:style w:type="character" w:customStyle="1" w:styleId="af8">
    <w:name w:val="Верхний колонтитул Знак"/>
    <w:basedOn w:val="a0"/>
    <w:link w:val="af7"/>
    <w:uiPriority w:val="99"/>
    <w:rsid w:val="007618FC"/>
    <w:rPr>
      <w:rFonts w:ascii="Times New Roman" w:eastAsia="Calibri" w:hAnsi="Times New Roman" w:cs="Times New Roman"/>
      <w:sz w:val="24"/>
      <w:szCs w:val="24"/>
      <w:lang w:eastAsia="ru-RU"/>
    </w:rPr>
  </w:style>
  <w:style w:type="paragraph" w:styleId="af9">
    <w:name w:val="footer"/>
    <w:basedOn w:val="a"/>
    <w:link w:val="afa"/>
    <w:uiPriority w:val="99"/>
    <w:unhideWhenUsed/>
    <w:rsid w:val="007618FC"/>
    <w:pPr>
      <w:tabs>
        <w:tab w:val="center" w:pos="4677"/>
        <w:tab w:val="right" w:pos="9355"/>
      </w:tabs>
    </w:pPr>
  </w:style>
  <w:style w:type="character" w:customStyle="1" w:styleId="afa">
    <w:name w:val="Нижний колонтитул Знак"/>
    <w:basedOn w:val="a0"/>
    <w:link w:val="af9"/>
    <w:uiPriority w:val="99"/>
    <w:rsid w:val="007618FC"/>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obileonline.garant.ru/" TargetMode="External"/><Relationship Id="rId18" Type="http://schemas.openxmlformats.org/officeDocument/2006/relationships/hyperlink" Target="https://mobileonline.garant.ru/" TargetMode="External"/><Relationship Id="rId26" Type="http://schemas.openxmlformats.org/officeDocument/2006/relationships/hyperlink" Target="https://mobileonline.garant.ru/"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mobileonline.garant.ru/" TargetMode="External"/><Relationship Id="rId34" Type="http://schemas.openxmlformats.org/officeDocument/2006/relationships/hyperlink" Target="https://mobileonline.garant.ru/" TargetMode="External"/><Relationship Id="rId7" Type="http://schemas.openxmlformats.org/officeDocument/2006/relationships/endnotes" Target="endnotes.xml"/><Relationship Id="rId12" Type="http://schemas.openxmlformats.org/officeDocument/2006/relationships/hyperlink" Target="https://mobileonline.garant.ru/" TargetMode="External"/><Relationship Id="rId17" Type="http://schemas.openxmlformats.org/officeDocument/2006/relationships/hyperlink" Target="https://mobileonline.garant.ru/" TargetMode="External"/><Relationship Id="rId25" Type="http://schemas.openxmlformats.org/officeDocument/2006/relationships/hyperlink" Target="https://mobileonline.garant.ru/" TargetMode="External"/><Relationship Id="rId33" Type="http://schemas.openxmlformats.org/officeDocument/2006/relationships/hyperlink" Target="https://mobileonline.garant.ru/"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obileonline.garant.ru/" TargetMode="External"/><Relationship Id="rId20" Type="http://schemas.openxmlformats.org/officeDocument/2006/relationships/hyperlink" Target="https://mobileonline.garant.ru/" TargetMode="External"/><Relationship Id="rId29" Type="http://schemas.openxmlformats.org/officeDocument/2006/relationships/hyperlink" Target="https://mobileonline.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obileonline.garant.ru/" TargetMode="External"/><Relationship Id="rId24" Type="http://schemas.openxmlformats.org/officeDocument/2006/relationships/hyperlink" Target="https://mobileonline.garant.ru/" TargetMode="External"/><Relationship Id="rId32" Type="http://schemas.openxmlformats.org/officeDocument/2006/relationships/hyperlink" Target="javascript:;" TargetMode="External"/><Relationship Id="rId37" Type="http://schemas.openxmlformats.org/officeDocument/2006/relationships/hyperlink" Target="https://mobileonline.garant.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dmsov.com/" TargetMode="External"/><Relationship Id="rId23" Type="http://schemas.openxmlformats.org/officeDocument/2006/relationships/hyperlink" Target="https://mobileonline.garant.ru/" TargetMode="External"/><Relationship Id="rId28" Type="http://schemas.openxmlformats.org/officeDocument/2006/relationships/hyperlink" Target="https://mobileonline.garant.ru/" TargetMode="External"/><Relationship Id="rId36" Type="http://schemas.openxmlformats.org/officeDocument/2006/relationships/hyperlink" Target="https://mobileonline.garant.ru/" TargetMode="External"/><Relationship Id="rId10" Type="http://schemas.openxmlformats.org/officeDocument/2006/relationships/hyperlink" Target="https://mobileonline.garant.ru/" TargetMode="External"/><Relationship Id="rId19" Type="http://schemas.openxmlformats.org/officeDocument/2006/relationships/hyperlink" Target="https://mobileonline.garant.ru/" TargetMode="External"/><Relationship Id="rId31" Type="http://schemas.openxmlformats.org/officeDocument/2006/relationships/hyperlink" Target="https://mobileonline.garant.ru/" TargetMode="External"/><Relationship Id="rId4" Type="http://schemas.openxmlformats.org/officeDocument/2006/relationships/settings" Target="settings.xml"/><Relationship Id="rId9" Type="http://schemas.openxmlformats.org/officeDocument/2006/relationships/hyperlink" Target="http://mobileonline.garant.ru/document/redirect/12112604/7812" TargetMode="External"/><Relationship Id="rId14" Type="http://schemas.openxmlformats.org/officeDocument/2006/relationships/hyperlink" Target="https://mobileonline.garant.ru/" TargetMode="External"/><Relationship Id="rId22" Type="http://schemas.openxmlformats.org/officeDocument/2006/relationships/hyperlink" Target="https://mobileonline.garant.ru/" TargetMode="External"/><Relationship Id="rId27" Type="http://schemas.openxmlformats.org/officeDocument/2006/relationships/hyperlink" Target="https://mobileonline.garant.ru/" TargetMode="External"/><Relationship Id="rId30" Type="http://schemas.openxmlformats.org/officeDocument/2006/relationships/hyperlink" Target="http://mobileonline.garant.ru/document/redirect/12133556/0" TargetMode="External"/><Relationship Id="rId35" Type="http://schemas.openxmlformats.org/officeDocument/2006/relationships/hyperlink" Target="https://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15</Pages>
  <Words>6405</Words>
  <Characters>36513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Растягаева Альбина Дмитриевна</dc:creator>
  <cp:keywords/>
  <dc:description/>
  <cp:lastModifiedBy>FOX</cp:lastModifiedBy>
  <cp:revision>3</cp:revision>
  <cp:lastPrinted>2022-03-16T06:18:00Z</cp:lastPrinted>
  <dcterms:created xsi:type="dcterms:W3CDTF">2022-03-16T05:08:00Z</dcterms:created>
  <dcterms:modified xsi:type="dcterms:W3CDTF">2022-03-22T09:41:00Z</dcterms:modified>
</cp:coreProperties>
</file>