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30AF" w:rsidRPr="003C6F9D" w:rsidRDefault="000130AF" w:rsidP="000130AF">
      <w:pPr>
        <w:widowControl w:val="0"/>
        <w:tabs>
          <w:tab w:val="left" w:pos="7371"/>
        </w:tabs>
        <w:autoSpaceDE w:val="0"/>
        <w:autoSpaceDN w:val="0"/>
        <w:adjustRightInd w:val="0"/>
        <w:spacing w:after="0"/>
        <w:jc w:val="center"/>
        <w:rPr>
          <w:rFonts w:ascii="Times New Roman" w:eastAsia="Calibri" w:hAnsi="Times New Roman" w:cs="Times New Roman"/>
          <w:sz w:val="24"/>
          <w:szCs w:val="24"/>
          <w:lang w:eastAsia="ru-RU"/>
        </w:rPr>
      </w:pPr>
      <w:r w:rsidRPr="003C6F9D">
        <w:rPr>
          <w:rFonts w:ascii="Times New Roman" w:eastAsia="Calibri" w:hAnsi="Times New Roman" w:cs="Times New Roman"/>
          <w:noProof/>
          <w:sz w:val="24"/>
          <w:szCs w:val="24"/>
          <w:lang w:eastAsia="ru-RU"/>
        </w:rPr>
        <w:drawing>
          <wp:inline distT="0" distB="0" distL="0" distR="0" wp14:anchorId="6E2CE610" wp14:editId="4B82EA62">
            <wp:extent cx="600075" cy="7905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0075" cy="790575"/>
                    </a:xfrm>
                    <a:prstGeom prst="rect">
                      <a:avLst/>
                    </a:prstGeom>
                    <a:noFill/>
                    <a:ln>
                      <a:noFill/>
                    </a:ln>
                  </pic:spPr>
                </pic:pic>
              </a:graphicData>
            </a:graphic>
          </wp:inline>
        </w:drawing>
      </w:r>
    </w:p>
    <w:p w:rsidR="000130AF" w:rsidRPr="003C6F9D" w:rsidRDefault="000130AF" w:rsidP="000130AF">
      <w:pPr>
        <w:widowControl w:val="0"/>
        <w:tabs>
          <w:tab w:val="left" w:pos="7371"/>
        </w:tabs>
        <w:autoSpaceDE w:val="0"/>
        <w:autoSpaceDN w:val="0"/>
        <w:adjustRightInd w:val="0"/>
        <w:spacing w:after="0"/>
        <w:jc w:val="center"/>
        <w:rPr>
          <w:rFonts w:ascii="Times New Roman" w:eastAsia="Calibri" w:hAnsi="Times New Roman" w:cs="Times New Roman"/>
          <w:sz w:val="24"/>
          <w:szCs w:val="24"/>
          <w:lang w:eastAsia="ru-RU"/>
        </w:rPr>
      </w:pPr>
    </w:p>
    <w:p w:rsidR="000130AF" w:rsidRPr="003C6F9D" w:rsidRDefault="000130AF" w:rsidP="000130AF">
      <w:pPr>
        <w:widowControl w:val="0"/>
        <w:tabs>
          <w:tab w:val="left" w:pos="993"/>
          <w:tab w:val="left" w:pos="7371"/>
        </w:tabs>
        <w:autoSpaceDE w:val="0"/>
        <w:autoSpaceDN w:val="0"/>
        <w:adjustRightInd w:val="0"/>
        <w:spacing w:after="0"/>
        <w:jc w:val="center"/>
        <w:rPr>
          <w:rFonts w:ascii="Times New Roman" w:eastAsia="Calibri" w:hAnsi="Times New Roman" w:cs="Times New Roman"/>
          <w:b/>
          <w:sz w:val="24"/>
          <w:szCs w:val="24"/>
          <w:lang w:eastAsia="ru-RU"/>
        </w:rPr>
      </w:pPr>
      <w:r w:rsidRPr="003C6F9D">
        <w:rPr>
          <w:rFonts w:ascii="Times New Roman" w:eastAsia="Calibri" w:hAnsi="Times New Roman" w:cs="Times New Roman"/>
          <w:b/>
          <w:sz w:val="24"/>
          <w:szCs w:val="24"/>
          <w:lang w:eastAsia="ru-RU"/>
        </w:rPr>
        <w:t>АДМИНИСТРАЦИЯ</w:t>
      </w:r>
    </w:p>
    <w:p w:rsidR="000130AF" w:rsidRPr="003C6F9D" w:rsidRDefault="000130AF" w:rsidP="000130AF">
      <w:pPr>
        <w:widowControl w:val="0"/>
        <w:autoSpaceDE w:val="0"/>
        <w:autoSpaceDN w:val="0"/>
        <w:adjustRightInd w:val="0"/>
        <w:spacing w:after="0"/>
        <w:jc w:val="center"/>
        <w:rPr>
          <w:rFonts w:ascii="Times New Roman" w:eastAsia="Calibri" w:hAnsi="Times New Roman" w:cs="Times New Roman"/>
          <w:b/>
          <w:sz w:val="24"/>
          <w:szCs w:val="24"/>
          <w:lang w:eastAsia="ru-RU"/>
        </w:rPr>
      </w:pPr>
      <w:r w:rsidRPr="003C6F9D">
        <w:rPr>
          <w:rFonts w:ascii="Times New Roman" w:eastAsia="Calibri" w:hAnsi="Times New Roman" w:cs="Times New Roman"/>
          <w:b/>
          <w:sz w:val="24"/>
          <w:szCs w:val="24"/>
          <w:lang w:eastAsia="ru-RU"/>
        </w:rPr>
        <w:t xml:space="preserve">ГОРОДСКОГО ПОСЕЛЕНИЯ </w:t>
      </w:r>
      <w:proofErr w:type="gramStart"/>
      <w:r w:rsidRPr="003C6F9D">
        <w:rPr>
          <w:rFonts w:ascii="Times New Roman" w:eastAsia="Calibri" w:hAnsi="Times New Roman" w:cs="Times New Roman"/>
          <w:b/>
          <w:sz w:val="24"/>
          <w:szCs w:val="24"/>
          <w:lang w:eastAsia="ru-RU"/>
        </w:rPr>
        <w:t>СОВЕТСКИЙ</w:t>
      </w:r>
      <w:proofErr w:type="gramEnd"/>
    </w:p>
    <w:p w:rsidR="000130AF" w:rsidRPr="003C6F9D" w:rsidRDefault="000130AF" w:rsidP="000130AF">
      <w:pPr>
        <w:widowControl w:val="0"/>
        <w:autoSpaceDE w:val="0"/>
        <w:autoSpaceDN w:val="0"/>
        <w:adjustRightInd w:val="0"/>
        <w:spacing w:after="0"/>
        <w:jc w:val="center"/>
        <w:rPr>
          <w:rFonts w:ascii="Times New Roman" w:eastAsia="Calibri" w:hAnsi="Times New Roman" w:cs="Times New Roman"/>
          <w:b/>
          <w:sz w:val="24"/>
          <w:szCs w:val="24"/>
          <w:lang w:eastAsia="ru-RU"/>
        </w:rPr>
      </w:pPr>
      <w:r w:rsidRPr="003C6F9D">
        <w:rPr>
          <w:rFonts w:ascii="Times New Roman" w:eastAsia="Calibri" w:hAnsi="Times New Roman" w:cs="Times New Roman"/>
          <w:b/>
          <w:sz w:val="24"/>
          <w:szCs w:val="24"/>
          <w:lang w:eastAsia="ru-RU"/>
        </w:rPr>
        <w:t>Советского района</w:t>
      </w:r>
    </w:p>
    <w:p w:rsidR="000130AF" w:rsidRPr="003C6F9D" w:rsidRDefault="000130AF" w:rsidP="000130AF">
      <w:pPr>
        <w:widowControl w:val="0"/>
        <w:autoSpaceDE w:val="0"/>
        <w:autoSpaceDN w:val="0"/>
        <w:adjustRightInd w:val="0"/>
        <w:spacing w:after="0"/>
        <w:jc w:val="center"/>
        <w:rPr>
          <w:rFonts w:ascii="Times New Roman" w:eastAsia="Calibri" w:hAnsi="Times New Roman" w:cs="Times New Roman"/>
          <w:b/>
          <w:sz w:val="24"/>
          <w:szCs w:val="24"/>
          <w:lang w:eastAsia="ru-RU"/>
        </w:rPr>
      </w:pPr>
      <w:r w:rsidRPr="003C6F9D">
        <w:rPr>
          <w:rFonts w:ascii="Times New Roman" w:eastAsia="Calibri" w:hAnsi="Times New Roman" w:cs="Times New Roman"/>
          <w:b/>
          <w:sz w:val="24"/>
          <w:szCs w:val="24"/>
          <w:lang w:eastAsia="ru-RU"/>
        </w:rPr>
        <w:t>Ханты-Мансийского автономного округа – Югры</w:t>
      </w:r>
    </w:p>
    <w:p w:rsidR="000130AF" w:rsidRPr="003C6F9D" w:rsidRDefault="000130AF" w:rsidP="000130AF">
      <w:pPr>
        <w:widowControl w:val="0"/>
        <w:autoSpaceDE w:val="0"/>
        <w:autoSpaceDN w:val="0"/>
        <w:adjustRightInd w:val="0"/>
        <w:spacing w:after="0"/>
        <w:jc w:val="center"/>
        <w:rPr>
          <w:rFonts w:ascii="Times New Roman" w:eastAsia="Calibri" w:hAnsi="Times New Roman" w:cs="Times New Roman"/>
          <w:b/>
          <w:sz w:val="24"/>
          <w:szCs w:val="24"/>
          <w:lang w:eastAsia="ru-RU"/>
        </w:rPr>
      </w:pPr>
    </w:p>
    <w:p w:rsidR="000130AF" w:rsidRPr="003C6F9D" w:rsidRDefault="000130AF" w:rsidP="000130AF">
      <w:pPr>
        <w:widowControl w:val="0"/>
        <w:autoSpaceDE w:val="0"/>
        <w:autoSpaceDN w:val="0"/>
        <w:adjustRightInd w:val="0"/>
        <w:spacing w:after="0"/>
        <w:jc w:val="center"/>
        <w:rPr>
          <w:rFonts w:ascii="Times New Roman" w:eastAsia="Calibri" w:hAnsi="Times New Roman" w:cs="Times New Roman"/>
          <w:b/>
          <w:sz w:val="24"/>
          <w:szCs w:val="24"/>
          <w:lang w:eastAsia="ru-RU"/>
        </w:rPr>
      </w:pPr>
      <w:r w:rsidRPr="003C6F9D">
        <w:rPr>
          <w:rFonts w:ascii="Times New Roman" w:eastAsia="Calibri" w:hAnsi="Times New Roman" w:cs="Times New Roman"/>
          <w:b/>
          <w:sz w:val="24"/>
          <w:szCs w:val="24"/>
          <w:lang w:eastAsia="ru-RU"/>
        </w:rPr>
        <w:t>ПОСТАНОВЛЕНИЕ</w:t>
      </w:r>
    </w:p>
    <w:p w:rsidR="000130AF" w:rsidRPr="003C6F9D" w:rsidRDefault="000130AF" w:rsidP="000130AF">
      <w:pPr>
        <w:widowControl w:val="0"/>
        <w:autoSpaceDE w:val="0"/>
        <w:autoSpaceDN w:val="0"/>
        <w:adjustRightInd w:val="0"/>
        <w:spacing w:after="0"/>
        <w:rPr>
          <w:rFonts w:ascii="Times New Roman" w:eastAsia="Calibri" w:hAnsi="Times New Roman" w:cs="Times New Roman"/>
          <w:sz w:val="24"/>
          <w:szCs w:val="24"/>
          <w:lang w:eastAsia="ru-RU"/>
        </w:rPr>
      </w:pPr>
    </w:p>
    <w:p w:rsidR="000130AF" w:rsidRPr="007A20B8" w:rsidRDefault="000130AF" w:rsidP="000130AF">
      <w:pPr>
        <w:widowControl w:val="0"/>
        <w:tabs>
          <w:tab w:val="left" w:pos="8364"/>
        </w:tabs>
        <w:autoSpaceDE w:val="0"/>
        <w:autoSpaceDN w:val="0"/>
        <w:adjustRightInd w:val="0"/>
        <w:spacing w:after="0" w:line="240" w:lineRule="auto"/>
        <w:rPr>
          <w:rFonts w:ascii="Times New Roman" w:eastAsia="Calibri" w:hAnsi="Times New Roman" w:cs="Times New Roman"/>
          <w:sz w:val="24"/>
          <w:szCs w:val="24"/>
          <w:lang w:eastAsia="ru-RU"/>
        </w:rPr>
      </w:pPr>
      <w:r w:rsidRPr="007A20B8">
        <w:rPr>
          <w:rFonts w:ascii="Times New Roman" w:eastAsia="Calibri" w:hAnsi="Times New Roman" w:cs="Times New Roman"/>
          <w:sz w:val="24"/>
          <w:szCs w:val="24"/>
          <w:lang w:eastAsia="ru-RU"/>
        </w:rPr>
        <w:t>от «</w:t>
      </w:r>
      <w:r>
        <w:rPr>
          <w:rFonts w:ascii="Times New Roman" w:eastAsia="Calibri" w:hAnsi="Times New Roman" w:cs="Times New Roman"/>
          <w:sz w:val="24"/>
          <w:szCs w:val="24"/>
          <w:lang w:eastAsia="ru-RU"/>
        </w:rPr>
        <w:t>13» июл</w:t>
      </w:r>
      <w:r w:rsidRPr="007A20B8">
        <w:rPr>
          <w:rFonts w:ascii="Times New Roman" w:eastAsia="Calibri" w:hAnsi="Times New Roman" w:cs="Times New Roman"/>
          <w:sz w:val="24"/>
          <w:szCs w:val="24"/>
          <w:lang w:eastAsia="ru-RU"/>
        </w:rPr>
        <w:t xml:space="preserve">я 2022 г.                                                          </w:t>
      </w:r>
      <w:r>
        <w:rPr>
          <w:rFonts w:ascii="Times New Roman" w:eastAsia="Calibri" w:hAnsi="Times New Roman" w:cs="Times New Roman"/>
          <w:sz w:val="24"/>
          <w:szCs w:val="24"/>
          <w:lang w:eastAsia="ru-RU"/>
        </w:rPr>
        <w:t xml:space="preserve">                  </w:t>
      </w:r>
      <w:r w:rsidRPr="007A20B8">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 xml:space="preserve">          </w:t>
      </w:r>
      <w:r w:rsidRPr="007A20B8">
        <w:rPr>
          <w:rFonts w:ascii="Times New Roman" w:eastAsia="Calibri" w:hAnsi="Times New Roman" w:cs="Times New Roman"/>
          <w:sz w:val="24"/>
          <w:szCs w:val="24"/>
          <w:lang w:eastAsia="ru-RU"/>
        </w:rPr>
        <w:t xml:space="preserve">             № </w:t>
      </w:r>
      <w:r>
        <w:rPr>
          <w:rFonts w:ascii="Times New Roman" w:eastAsia="Calibri" w:hAnsi="Times New Roman" w:cs="Times New Roman"/>
          <w:sz w:val="24"/>
          <w:szCs w:val="24"/>
          <w:lang w:eastAsia="ru-RU"/>
        </w:rPr>
        <w:t>405</w:t>
      </w:r>
      <w:r w:rsidRPr="007A20B8">
        <w:rPr>
          <w:rFonts w:ascii="Times New Roman" w:eastAsia="Calibri" w:hAnsi="Times New Roman" w:cs="Times New Roman"/>
          <w:sz w:val="24"/>
          <w:szCs w:val="24"/>
          <w:lang w:eastAsia="ru-RU"/>
        </w:rPr>
        <w:br/>
        <w:t>г. Советский</w:t>
      </w:r>
    </w:p>
    <w:p w:rsidR="000130AF" w:rsidRPr="00E1682B" w:rsidRDefault="000130AF" w:rsidP="000130AF">
      <w:pPr>
        <w:tabs>
          <w:tab w:val="left" w:pos="1134"/>
        </w:tabs>
        <w:spacing w:after="0" w:line="240" w:lineRule="atLeast"/>
        <w:ind w:firstLine="709"/>
        <w:jc w:val="both"/>
        <w:rPr>
          <w:rFonts w:ascii="Times New Roman" w:eastAsia="Times New Roman" w:hAnsi="Times New Roman" w:cs="Times New Roman"/>
          <w:sz w:val="24"/>
          <w:szCs w:val="24"/>
          <w:lang w:eastAsia="ru-RU"/>
        </w:rPr>
      </w:pPr>
    </w:p>
    <w:p w:rsidR="000130AF" w:rsidRPr="000130AF" w:rsidRDefault="000130AF" w:rsidP="000130AF">
      <w:pPr>
        <w:spacing w:after="0" w:line="240" w:lineRule="auto"/>
        <w:rPr>
          <w:rFonts w:ascii="Times New Roman" w:eastAsia="Times New Roman" w:hAnsi="Times New Roman" w:cs="Times New Roman"/>
          <w:sz w:val="24"/>
          <w:szCs w:val="24"/>
          <w:lang w:eastAsia="ru-RU"/>
        </w:rPr>
      </w:pPr>
      <w:r w:rsidRPr="000130AF">
        <w:rPr>
          <w:rFonts w:ascii="Times New Roman" w:eastAsia="Times New Roman" w:hAnsi="Times New Roman" w:cs="Times New Roman"/>
          <w:sz w:val="24"/>
          <w:szCs w:val="24"/>
          <w:lang w:eastAsia="ru-RU"/>
        </w:rPr>
        <w:t xml:space="preserve">О назначении </w:t>
      </w:r>
      <w:r w:rsidRPr="000130AF">
        <w:rPr>
          <w:rFonts w:ascii="Times New Roman" w:eastAsia="Times New Roman" w:hAnsi="Times New Roman" w:cs="Times New Roman"/>
          <w:color w:val="000000"/>
          <w:sz w:val="24"/>
          <w:szCs w:val="24"/>
          <w:lang w:eastAsia="ru-RU"/>
        </w:rPr>
        <w:t>общественных обсуждений</w:t>
      </w:r>
    </w:p>
    <w:p w:rsidR="000130AF" w:rsidRPr="000130AF" w:rsidRDefault="000130AF" w:rsidP="000130AF">
      <w:pPr>
        <w:spacing w:after="0" w:line="240" w:lineRule="auto"/>
        <w:jc w:val="both"/>
        <w:rPr>
          <w:rFonts w:ascii="Times New Roman" w:eastAsia="Times New Roman" w:hAnsi="Times New Roman" w:cs="Times New Roman"/>
          <w:color w:val="000000"/>
          <w:sz w:val="24"/>
          <w:szCs w:val="24"/>
          <w:lang w:eastAsia="ru-RU"/>
        </w:rPr>
      </w:pPr>
    </w:p>
    <w:p w:rsidR="000130AF" w:rsidRPr="000130AF" w:rsidRDefault="000130AF" w:rsidP="000130AF">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0130AF">
        <w:rPr>
          <w:rFonts w:ascii="Times New Roman" w:eastAsia="Times New Roman" w:hAnsi="Times New Roman" w:cs="Times New Roman"/>
          <w:color w:val="000000"/>
          <w:sz w:val="24"/>
          <w:szCs w:val="24"/>
          <w:lang w:eastAsia="ru-RU"/>
        </w:rPr>
        <w:t xml:space="preserve">В соответствии со статьей 5.1. Градостроительного кодекса Российской Федерации, Федеральным законом Российской Федерации от 06.10.2003 № 131-ФЗ «Об общих принципах организации местного самоуправления в Российской Федерации», Уставом городского поселения Советский, соглашением о передаче </w:t>
      </w:r>
      <w:proofErr w:type="gramStart"/>
      <w:r w:rsidRPr="000130AF">
        <w:rPr>
          <w:rFonts w:ascii="Times New Roman" w:eastAsia="Times New Roman" w:hAnsi="Times New Roman" w:cs="Times New Roman"/>
          <w:color w:val="000000"/>
          <w:sz w:val="24"/>
          <w:szCs w:val="24"/>
          <w:lang w:eastAsia="ru-RU"/>
        </w:rPr>
        <w:t>осуществления части полномочий Администрации городского поселения</w:t>
      </w:r>
      <w:proofErr w:type="gramEnd"/>
      <w:r w:rsidRPr="000130AF">
        <w:rPr>
          <w:rFonts w:ascii="Times New Roman" w:eastAsia="Times New Roman" w:hAnsi="Times New Roman" w:cs="Times New Roman"/>
          <w:color w:val="000000"/>
          <w:sz w:val="24"/>
          <w:szCs w:val="24"/>
          <w:lang w:eastAsia="ru-RU"/>
        </w:rPr>
        <w:t xml:space="preserve"> Советский администрации Советского района от 17.12.2020:</w:t>
      </w:r>
    </w:p>
    <w:p w:rsidR="000130AF" w:rsidRPr="000130AF" w:rsidRDefault="000130AF" w:rsidP="000130AF">
      <w:pPr>
        <w:numPr>
          <w:ilvl w:val="0"/>
          <w:numId w:val="1"/>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0130AF">
        <w:rPr>
          <w:rFonts w:ascii="Times New Roman" w:eastAsia="Times New Roman" w:hAnsi="Times New Roman" w:cs="Times New Roman"/>
          <w:sz w:val="24"/>
          <w:szCs w:val="24"/>
          <w:lang w:eastAsia="ru-RU"/>
        </w:rPr>
        <w:t xml:space="preserve">Провести общественные обсуждения по проекту планировки и проекту межевания территории в границах улиц </w:t>
      </w:r>
      <w:proofErr w:type="gramStart"/>
      <w:r w:rsidRPr="000130AF">
        <w:rPr>
          <w:rFonts w:ascii="Times New Roman" w:eastAsia="Times New Roman" w:hAnsi="Times New Roman" w:cs="Times New Roman"/>
          <w:sz w:val="24"/>
          <w:szCs w:val="24"/>
          <w:lang w:eastAsia="ru-RU"/>
        </w:rPr>
        <w:t>Железнодорожная</w:t>
      </w:r>
      <w:proofErr w:type="gramEnd"/>
      <w:r w:rsidRPr="000130AF">
        <w:rPr>
          <w:rFonts w:ascii="Times New Roman" w:eastAsia="Times New Roman" w:hAnsi="Times New Roman" w:cs="Times New Roman"/>
          <w:sz w:val="24"/>
          <w:szCs w:val="24"/>
          <w:lang w:eastAsia="ru-RU"/>
        </w:rPr>
        <w:t xml:space="preserve"> – Калинина – Советская в городском поселении Советский (приложение).</w:t>
      </w:r>
    </w:p>
    <w:p w:rsidR="000130AF" w:rsidRPr="000130AF" w:rsidRDefault="000130AF" w:rsidP="000130AF">
      <w:pPr>
        <w:numPr>
          <w:ilvl w:val="0"/>
          <w:numId w:val="1"/>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0130AF">
        <w:rPr>
          <w:rFonts w:ascii="Times New Roman" w:eastAsia="Times New Roman" w:hAnsi="Times New Roman" w:cs="Times New Roman"/>
          <w:sz w:val="24"/>
          <w:szCs w:val="24"/>
          <w:lang w:eastAsia="ru-RU"/>
        </w:rPr>
        <w:t xml:space="preserve">Организатором общественных обсуждений по проекту является администрация Советского района (по согласованию), находящаяся по адресу: </w:t>
      </w:r>
      <w:proofErr w:type="gramStart"/>
      <w:r w:rsidRPr="000130AF">
        <w:rPr>
          <w:rFonts w:ascii="Times New Roman" w:eastAsia="Times New Roman" w:hAnsi="Times New Roman" w:cs="Times New Roman"/>
          <w:sz w:val="24"/>
          <w:szCs w:val="24"/>
          <w:lang w:eastAsia="ru-RU"/>
        </w:rPr>
        <w:t>Ханты-Мансийский автономный округ – Югра, Советский район, г. Советский, ул. 50 лет Пионерии, д. 10.</w:t>
      </w:r>
      <w:proofErr w:type="gramEnd"/>
    </w:p>
    <w:p w:rsidR="000130AF" w:rsidRPr="000130AF" w:rsidRDefault="000130AF" w:rsidP="000130AF">
      <w:pPr>
        <w:numPr>
          <w:ilvl w:val="0"/>
          <w:numId w:val="1"/>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0130AF">
        <w:rPr>
          <w:rFonts w:ascii="Times New Roman" w:eastAsia="Times New Roman" w:hAnsi="Times New Roman" w:cs="Times New Roman"/>
          <w:sz w:val="24"/>
          <w:szCs w:val="24"/>
          <w:lang w:eastAsia="ru-RU"/>
        </w:rPr>
        <w:t>Срок проведения общественных обсуждений по проекту установить с 15.07.2022 по 15.08.2022.</w:t>
      </w:r>
    </w:p>
    <w:p w:rsidR="000130AF" w:rsidRPr="000130AF" w:rsidRDefault="000130AF" w:rsidP="000130AF">
      <w:pPr>
        <w:numPr>
          <w:ilvl w:val="0"/>
          <w:numId w:val="1"/>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0130AF">
        <w:rPr>
          <w:rFonts w:ascii="Times New Roman" w:eastAsia="Times New Roman" w:hAnsi="Times New Roman" w:cs="Times New Roman"/>
          <w:sz w:val="24"/>
          <w:szCs w:val="24"/>
          <w:lang w:eastAsia="ru-RU"/>
        </w:rPr>
        <w:t xml:space="preserve">Опубликовать настоящее постановление в порядке, установленном Уставом городского поселения </w:t>
      </w:r>
      <w:proofErr w:type="gramStart"/>
      <w:r w:rsidRPr="000130AF">
        <w:rPr>
          <w:rFonts w:ascii="Times New Roman" w:eastAsia="Times New Roman" w:hAnsi="Times New Roman" w:cs="Times New Roman"/>
          <w:sz w:val="24"/>
          <w:szCs w:val="24"/>
          <w:lang w:eastAsia="ru-RU"/>
        </w:rPr>
        <w:t>Советский</w:t>
      </w:r>
      <w:proofErr w:type="gramEnd"/>
      <w:r w:rsidRPr="000130AF">
        <w:rPr>
          <w:rFonts w:ascii="Times New Roman" w:eastAsia="Times New Roman" w:hAnsi="Times New Roman" w:cs="Times New Roman"/>
          <w:sz w:val="24"/>
          <w:szCs w:val="24"/>
          <w:lang w:eastAsia="ru-RU"/>
        </w:rPr>
        <w:t>, и разместить на официальном сайте городского поселения Советский.</w:t>
      </w:r>
    </w:p>
    <w:p w:rsidR="000130AF" w:rsidRPr="000130AF" w:rsidRDefault="000130AF" w:rsidP="000130AF">
      <w:pPr>
        <w:numPr>
          <w:ilvl w:val="0"/>
          <w:numId w:val="1"/>
        </w:numPr>
        <w:tabs>
          <w:tab w:val="left" w:pos="993"/>
        </w:tabs>
        <w:spacing w:after="0" w:line="240" w:lineRule="auto"/>
        <w:ind w:left="0" w:firstLine="709"/>
        <w:jc w:val="both"/>
        <w:rPr>
          <w:rFonts w:ascii="Times New Roman" w:eastAsia="Times New Roman" w:hAnsi="Times New Roman" w:cs="Times New Roman"/>
          <w:color w:val="000000"/>
          <w:sz w:val="24"/>
          <w:szCs w:val="24"/>
          <w:lang w:eastAsia="ru-RU"/>
        </w:rPr>
      </w:pPr>
      <w:r w:rsidRPr="000130AF">
        <w:rPr>
          <w:rFonts w:ascii="Times New Roman" w:eastAsia="Times New Roman" w:hAnsi="Times New Roman" w:cs="Times New Roman"/>
          <w:color w:val="000000"/>
          <w:sz w:val="24"/>
          <w:szCs w:val="24"/>
          <w:lang w:eastAsia="ru-RU" w:bidi="ru-RU"/>
        </w:rPr>
        <w:t>Настоящее постановление вступает в силу после официального опубликования.</w:t>
      </w:r>
    </w:p>
    <w:p w:rsidR="000130AF" w:rsidRDefault="000130AF" w:rsidP="000130AF">
      <w:pPr>
        <w:spacing w:after="0" w:line="240" w:lineRule="auto"/>
        <w:rPr>
          <w:rFonts w:ascii="Times New Roman" w:eastAsia="Times New Roman" w:hAnsi="Times New Roman" w:cs="Times New Roman"/>
          <w:sz w:val="24"/>
          <w:szCs w:val="24"/>
          <w:lang w:eastAsia="ru-RU"/>
        </w:rPr>
      </w:pPr>
    </w:p>
    <w:p w:rsidR="000130AF" w:rsidRDefault="000130AF" w:rsidP="000130AF">
      <w:pPr>
        <w:spacing w:after="0" w:line="240" w:lineRule="auto"/>
        <w:rPr>
          <w:rFonts w:ascii="Times New Roman" w:eastAsia="Times New Roman" w:hAnsi="Times New Roman" w:cs="Times New Roman"/>
          <w:sz w:val="24"/>
          <w:szCs w:val="24"/>
          <w:lang w:eastAsia="ru-RU"/>
        </w:rPr>
      </w:pPr>
    </w:p>
    <w:p w:rsidR="000130AF" w:rsidRDefault="000130AF" w:rsidP="000130AF">
      <w:pPr>
        <w:spacing w:after="0" w:line="240" w:lineRule="auto"/>
        <w:rPr>
          <w:rFonts w:ascii="Times New Roman" w:eastAsia="Times New Roman" w:hAnsi="Times New Roman" w:cs="Times New Roman"/>
          <w:sz w:val="24"/>
          <w:szCs w:val="24"/>
          <w:lang w:eastAsia="ru-RU"/>
        </w:rPr>
      </w:pPr>
    </w:p>
    <w:p w:rsidR="000130AF" w:rsidRDefault="000130AF" w:rsidP="000130AF">
      <w:pPr>
        <w:spacing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И</w:t>
      </w:r>
      <w:r w:rsidRPr="007A20B8">
        <w:rPr>
          <w:rFonts w:ascii="Times New Roman" w:eastAsia="Calibri" w:hAnsi="Times New Roman" w:cs="Times New Roman"/>
          <w:sz w:val="24"/>
          <w:szCs w:val="24"/>
          <w:lang w:eastAsia="ru-RU"/>
        </w:rPr>
        <w:t xml:space="preserve">сполняющий обязанности </w:t>
      </w:r>
      <w:r w:rsidRPr="007A20B8">
        <w:rPr>
          <w:rFonts w:ascii="Times New Roman" w:eastAsia="Calibri" w:hAnsi="Times New Roman" w:cs="Times New Roman"/>
          <w:sz w:val="24"/>
          <w:szCs w:val="24"/>
          <w:lang w:eastAsia="ru-RU"/>
        </w:rPr>
        <w:br/>
        <w:t>главы городского поселения Советский</w:t>
      </w:r>
      <w:r w:rsidRPr="007A20B8">
        <w:rPr>
          <w:rFonts w:ascii="Times New Roman" w:eastAsia="Calibri" w:hAnsi="Times New Roman" w:cs="Times New Roman"/>
          <w:sz w:val="24"/>
          <w:szCs w:val="24"/>
          <w:lang w:eastAsia="ru-RU"/>
        </w:rPr>
        <w:tab/>
      </w:r>
      <w:r w:rsidRPr="007A20B8">
        <w:rPr>
          <w:rFonts w:ascii="Times New Roman" w:eastAsia="Calibri" w:hAnsi="Times New Roman" w:cs="Times New Roman"/>
          <w:sz w:val="24"/>
          <w:szCs w:val="24"/>
          <w:lang w:eastAsia="ru-RU"/>
        </w:rPr>
        <w:tab/>
      </w:r>
      <w:r w:rsidRPr="007A20B8">
        <w:rPr>
          <w:rFonts w:ascii="Times New Roman" w:eastAsia="Calibri" w:hAnsi="Times New Roman" w:cs="Times New Roman"/>
          <w:sz w:val="24"/>
          <w:szCs w:val="24"/>
          <w:lang w:eastAsia="ru-RU"/>
        </w:rPr>
        <w:tab/>
        <w:t xml:space="preserve">                                         С.В. Пьянков</w:t>
      </w:r>
    </w:p>
    <w:p w:rsidR="000130AF" w:rsidRDefault="000130AF" w:rsidP="000130AF">
      <w:pPr>
        <w:sectPr w:rsidR="000130AF" w:rsidSect="00A837CD">
          <w:footerReference w:type="default" r:id="rId10"/>
          <w:pgSz w:w="11907" w:h="16839" w:code="9"/>
          <w:pgMar w:top="1134" w:right="708" w:bottom="1134" w:left="1701" w:header="567" w:footer="170" w:gutter="0"/>
          <w:cols w:space="720"/>
          <w:noEndnote/>
          <w:titlePg/>
          <w:docGrid w:linePitch="326"/>
        </w:sectPr>
      </w:pPr>
    </w:p>
    <w:p w:rsidR="000130AF" w:rsidRPr="000130AF" w:rsidRDefault="000130AF" w:rsidP="000130AF">
      <w:pPr>
        <w:spacing w:after="0" w:line="240" w:lineRule="auto"/>
        <w:ind w:left="10490"/>
        <w:rPr>
          <w:rFonts w:ascii="Times New Roman" w:eastAsia="Times New Roman" w:hAnsi="Times New Roman" w:cs="Times New Roman"/>
          <w:sz w:val="24"/>
          <w:szCs w:val="24"/>
          <w:lang w:eastAsia="ru-RU"/>
        </w:rPr>
      </w:pPr>
      <w:bookmarkStart w:id="0" w:name="_Toc37413420"/>
      <w:r w:rsidRPr="000130AF">
        <w:rPr>
          <w:rFonts w:ascii="Times New Roman" w:eastAsia="Times New Roman" w:hAnsi="Times New Roman" w:cs="Times New Roman"/>
          <w:sz w:val="24"/>
          <w:szCs w:val="24"/>
          <w:lang w:eastAsia="ru-RU"/>
        </w:rPr>
        <w:lastRenderedPageBreak/>
        <w:t>Приложение</w:t>
      </w:r>
    </w:p>
    <w:p w:rsidR="000130AF" w:rsidRPr="000130AF" w:rsidRDefault="000130AF" w:rsidP="000130AF">
      <w:pPr>
        <w:spacing w:after="0" w:line="240" w:lineRule="auto"/>
        <w:ind w:left="10490"/>
        <w:rPr>
          <w:rFonts w:ascii="Times New Roman" w:eastAsia="Times New Roman" w:hAnsi="Times New Roman" w:cs="Times New Roman"/>
          <w:sz w:val="24"/>
          <w:szCs w:val="24"/>
          <w:lang w:eastAsia="ru-RU"/>
        </w:rPr>
      </w:pPr>
      <w:r w:rsidRPr="000130AF">
        <w:rPr>
          <w:rFonts w:ascii="Times New Roman" w:eastAsia="Times New Roman" w:hAnsi="Times New Roman" w:cs="Times New Roman"/>
          <w:sz w:val="24"/>
          <w:szCs w:val="24"/>
          <w:lang w:eastAsia="ru-RU"/>
        </w:rPr>
        <w:t xml:space="preserve">к постановлению Администрации </w:t>
      </w:r>
    </w:p>
    <w:p w:rsidR="000130AF" w:rsidRPr="000130AF" w:rsidRDefault="000130AF" w:rsidP="000130AF">
      <w:pPr>
        <w:spacing w:after="0" w:line="240" w:lineRule="auto"/>
        <w:ind w:left="10490"/>
        <w:rPr>
          <w:rFonts w:ascii="Times New Roman" w:eastAsia="Times New Roman" w:hAnsi="Times New Roman" w:cs="Times New Roman"/>
          <w:sz w:val="24"/>
          <w:szCs w:val="24"/>
          <w:lang w:eastAsia="ru-RU"/>
        </w:rPr>
      </w:pPr>
      <w:r w:rsidRPr="000130AF">
        <w:rPr>
          <w:rFonts w:ascii="Times New Roman" w:eastAsia="Times New Roman" w:hAnsi="Times New Roman" w:cs="Times New Roman"/>
          <w:sz w:val="24"/>
          <w:szCs w:val="24"/>
          <w:lang w:eastAsia="ru-RU"/>
        </w:rPr>
        <w:t xml:space="preserve">городского поселения </w:t>
      </w:r>
      <w:proofErr w:type="gramStart"/>
      <w:r w:rsidRPr="000130AF">
        <w:rPr>
          <w:rFonts w:ascii="Times New Roman" w:eastAsia="Times New Roman" w:hAnsi="Times New Roman" w:cs="Times New Roman"/>
          <w:sz w:val="24"/>
          <w:szCs w:val="24"/>
          <w:lang w:eastAsia="ru-RU"/>
        </w:rPr>
        <w:t>Советский</w:t>
      </w:r>
      <w:proofErr w:type="gramEnd"/>
    </w:p>
    <w:p w:rsidR="000130AF" w:rsidRPr="000130AF" w:rsidRDefault="000130AF" w:rsidP="000130AF">
      <w:pPr>
        <w:spacing w:after="0" w:line="240" w:lineRule="auto"/>
        <w:ind w:left="10490"/>
        <w:rPr>
          <w:rFonts w:ascii="Times New Roman" w:eastAsia="Times New Roman" w:hAnsi="Times New Roman" w:cs="Times New Roman"/>
          <w:sz w:val="24"/>
          <w:szCs w:val="24"/>
          <w:lang w:eastAsia="ru-RU"/>
        </w:rPr>
      </w:pPr>
      <w:bookmarkStart w:id="1" w:name="_Toc76131595"/>
      <w:bookmarkStart w:id="2" w:name="_Toc37413442"/>
      <w:bookmarkStart w:id="3" w:name="_Toc54864693"/>
      <w:bookmarkStart w:id="4" w:name="_Toc73951604"/>
      <w:bookmarkStart w:id="5" w:name="_Toc25823565"/>
      <w:bookmarkEnd w:id="0"/>
      <w:r w:rsidRPr="007A20B8">
        <w:rPr>
          <w:rFonts w:ascii="Times New Roman" w:eastAsia="Calibri" w:hAnsi="Times New Roman" w:cs="Times New Roman"/>
          <w:sz w:val="24"/>
          <w:szCs w:val="24"/>
          <w:lang w:eastAsia="ru-RU"/>
        </w:rPr>
        <w:t>от «</w:t>
      </w:r>
      <w:r>
        <w:rPr>
          <w:rFonts w:ascii="Times New Roman" w:eastAsia="Calibri" w:hAnsi="Times New Roman" w:cs="Times New Roman"/>
          <w:sz w:val="24"/>
          <w:szCs w:val="24"/>
          <w:lang w:eastAsia="ru-RU"/>
        </w:rPr>
        <w:t xml:space="preserve">13» июля 2022 г. </w:t>
      </w:r>
      <w:r w:rsidRPr="007A20B8">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405</w:t>
      </w:r>
      <w:r w:rsidRPr="007A20B8">
        <w:rPr>
          <w:rFonts w:ascii="Times New Roman" w:eastAsia="Calibri" w:hAnsi="Times New Roman" w:cs="Times New Roman"/>
          <w:sz w:val="24"/>
          <w:szCs w:val="24"/>
          <w:lang w:eastAsia="ru-RU"/>
        </w:rPr>
        <w:br/>
      </w:r>
    </w:p>
    <w:p w:rsidR="000130AF" w:rsidRPr="000130AF" w:rsidRDefault="000130AF" w:rsidP="008273E1">
      <w:pPr>
        <w:numPr>
          <w:ilvl w:val="0"/>
          <w:numId w:val="41"/>
        </w:numPr>
        <w:spacing w:after="0" w:line="240" w:lineRule="auto"/>
        <w:contextualSpacing/>
        <w:jc w:val="center"/>
        <w:rPr>
          <w:rFonts w:ascii="Times New Roman" w:eastAsia="Times New Roman" w:hAnsi="Times New Roman" w:cs="Times New Roman"/>
          <w:b/>
          <w:sz w:val="24"/>
          <w:szCs w:val="24"/>
          <w:lang w:eastAsia="ru-RU"/>
        </w:rPr>
      </w:pPr>
      <w:r w:rsidRPr="000130AF">
        <w:rPr>
          <w:rFonts w:ascii="Times New Roman" w:eastAsia="Times New Roman" w:hAnsi="Times New Roman" w:cs="Times New Roman"/>
          <w:b/>
          <w:sz w:val="24"/>
          <w:szCs w:val="24"/>
          <w:lang w:eastAsia="ru-RU"/>
        </w:rPr>
        <w:t>Проект планировки территории. Основная часть.</w:t>
      </w:r>
    </w:p>
    <w:p w:rsidR="000130AF" w:rsidRPr="000130AF" w:rsidRDefault="000130AF" w:rsidP="008273E1">
      <w:pPr>
        <w:numPr>
          <w:ilvl w:val="0"/>
          <w:numId w:val="11"/>
        </w:numPr>
        <w:spacing w:after="0" w:line="240" w:lineRule="auto"/>
        <w:contextualSpacing/>
        <w:jc w:val="center"/>
        <w:rPr>
          <w:rFonts w:ascii="Times New Roman" w:eastAsia="Calibri" w:hAnsi="Times New Roman" w:cs="Times New Roman"/>
          <w:b/>
          <w:bCs/>
          <w:sz w:val="24"/>
          <w:szCs w:val="24"/>
        </w:rPr>
      </w:pPr>
      <w:r w:rsidRPr="000130AF">
        <w:rPr>
          <w:rFonts w:ascii="Times New Roman" w:eastAsia="Calibri" w:hAnsi="Times New Roman" w:cs="Times New Roman"/>
          <w:b/>
          <w:bCs/>
          <w:sz w:val="24"/>
          <w:szCs w:val="24"/>
        </w:rPr>
        <w:t>Чертеж планировки территории</w:t>
      </w:r>
      <w:bookmarkStart w:id="6" w:name="_Toc89693579"/>
    </w:p>
    <w:p w:rsidR="000130AF" w:rsidRPr="000130AF" w:rsidRDefault="000130AF" w:rsidP="000130AF">
      <w:pPr>
        <w:spacing w:after="0" w:line="240" w:lineRule="auto"/>
        <w:ind w:left="720"/>
        <w:contextualSpacing/>
        <w:rPr>
          <w:rFonts w:ascii="Times New Roman" w:eastAsia="Calibri" w:hAnsi="Times New Roman" w:cs="Times New Roman"/>
          <w:b/>
          <w:bCs/>
          <w:sz w:val="24"/>
          <w:szCs w:val="24"/>
        </w:rPr>
      </w:pPr>
    </w:p>
    <w:p w:rsidR="000130AF" w:rsidRPr="000130AF" w:rsidRDefault="000130AF" w:rsidP="000130AF">
      <w:pPr>
        <w:spacing w:after="0" w:line="240" w:lineRule="auto"/>
        <w:contextualSpacing/>
        <w:jc w:val="center"/>
        <w:rPr>
          <w:rFonts w:ascii="Times New Roman" w:eastAsia="Calibri" w:hAnsi="Times New Roman" w:cs="Times New Roman"/>
          <w:b/>
          <w:bCs/>
          <w:sz w:val="24"/>
          <w:szCs w:val="24"/>
        </w:rPr>
      </w:pPr>
      <w:r w:rsidRPr="000130AF">
        <w:rPr>
          <w:rFonts w:ascii="Times New Roman" w:eastAsia="Calibri" w:hAnsi="Times New Roman" w:cs="Times New Roman"/>
          <w:b/>
          <w:bCs/>
          <w:noProof/>
          <w:sz w:val="24"/>
          <w:szCs w:val="24"/>
          <w:lang w:eastAsia="ru-RU"/>
        </w:rPr>
        <w:drawing>
          <wp:inline distT="0" distB="0" distL="0" distR="0" wp14:anchorId="31CAA004" wp14:editId="45698B46">
            <wp:extent cx="8686637" cy="5029200"/>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_ОЧ_Чертеж планировки территории.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708025" cy="5041583"/>
                    </a:xfrm>
                    <a:prstGeom prst="rect">
                      <a:avLst/>
                    </a:prstGeom>
                  </pic:spPr>
                </pic:pic>
              </a:graphicData>
            </a:graphic>
          </wp:inline>
        </w:drawing>
      </w:r>
    </w:p>
    <w:p w:rsidR="000130AF" w:rsidRPr="000130AF" w:rsidRDefault="000130AF" w:rsidP="000130AF">
      <w:pPr>
        <w:spacing w:after="0" w:line="240" w:lineRule="auto"/>
        <w:ind w:left="720"/>
        <w:contextualSpacing/>
        <w:rPr>
          <w:rFonts w:ascii="Times New Roman" w:eastAsia="Calibri" w:hAnsi="Times New Roman" w:cs="Times New Roman"/>
          <w:b/>
          <w:bCs/>
          <w:sz w:val="24"/>
          <w:szCs w:val="24"/>
        </w:rPr>
        <w:sectPr w:rsidR="000130AF" w:rsidRPr="000130AF" w:rsidSect="00A837CD">
          <w:pgSz w:w="16839" w:h="11907" w:orient="landscape" w:code="9"/>
          <w:pgMar w:top="1134" w:right="1134" w:bottom="284" w:left="1134" w:header="567" w:footer="170" w:gutter="0"/>
          <w:cols w:space="720"/>
          <w:noEndnote/>
          <w:titlePg/>
          <w:docGrid w:linePitch="326"/>
        </w:sectPr>
      </w:pPr>
    </w:p>
    <w:p w:rsidR="000130AF" w:rsidRPr="000130AF" w:rsidRDefault="000130AF" w:rsidP="008273E1">
      <w:pPr>
        <w:numPr>
          <w:ilvl w:val="0"/>
          <w:numId w:val="11"/>
        </w:numPr>
        <w:tabs>
          <w:tab w:val="right" w:pos="1134"/>
        </w:tabs>
        <w:spacing w:after="0" w:line="240" w:lineRule="auto"/>
        <w:ind w:left="0" w:firstLine="709"/>
        <w:contextualSpacing/>
        <w:jc w:val="both"/>
        <w:rPr>
          <w:rFonts w:ascii="Times New Roman" w:eastAsia="Calibri" w:hAnsi="Times New Roman" w:cs="Times New Roman"/>
          <w:b/>
          <w:bCs/>
          <w:sz w:val="24"/>
          <w:szCs w:val="24"/>
        </w:rPr>
      </w:pPr>
      <w:r w:rsidRPr="000130AF">
        <w:rPr>
          <w:rFonts w:ascii="Times New Roman" w:eastAsia="Calibri" w:hAnsi="Times New Roman" w:cs="Times New Roman"/>
          <w:b/>
          <w:sz w:val="24"/>
          <w:szCs w:val="24"/>
        </w:rPr>
        <w:lastRenderedPageBreak/>
        <w:t>Положение о характеристиках планируемого развития территории</w:t>
      </w:r>
      <w:bookmarkEnd w:id="6"/>
    </w:p>
    <w:p w:rsidR="000130AF" w:rsidRPr="000130AF" w:rsidRDefault="000130AF" w:rsidP="000130AF">
      <w:pPr>
        <w:tabs>
          <w:tab w:val="right" w:pos="1134"/>
        </w:tabs>
        <w:spacing w:after="0" w:line="240" w:lineRule="auto"/>
        <w:ind w:firstLine="709"/>
        <w:contextualSpacing/>
        <w:jc w:val="both"/>
        <w:outlineLvl w:val="1"/>
        <w:rPr>
          <w:rFonts w:ascii="Times New Roman" w:eastAsia="Times New Roman" w:hAnsi="Times New Roman" w:cs="Times New Roman"/>
          <w:b/>
          <w:sz w:val="24"/>
          <w:szCs w:val="24"/>
        </w:rPr>
      </w:pPr>
      <w:bookmarkStart w:id="7" w:name="_Toc89693580"/>
      <w:r w:rsidRPr="000130AF">
        <w:rPr>
          <w:rFonts w:ascii="Times New Roman" w:eastAsia="Times New Roman" w:hAnsi="Times New Roman" w:cs="Times New Roman"/>
          <w:b/>
          <w:sz w:val="24"/>
          <w:szCs w:val="24"/>
        </w:rPr>
        <w:t>2.1 Описание территории разработки проекта</w:t>
      </w:r>
      <w:bookmarkEnd w:id="7"/>
      <w:r w:rsidRPr="000130AF">
        <w:rPr>
          <w:rFonts w:ascii="Times New Roman" w:eastAsia="Times New Roman" w:hAnsi="Times New Roman" w:cs="Times New Roman"/>
          <w:b/>
          <w:sz w:val="24"/>
          <w:szCs w:val="24"/>
        </w:rPr>
        <w:t xml:space="preserve"> планировки территории (далее ППТ) </w:t>
      </w:r>
    </w:p>
    <w:p w:rsidR="000130AF" w:rsidRPr="000130AF" w:rsidRDefault="000130AF" w:rsidP="000130AF">
      <w:pPr>
        <w:tabs>
          <w:tab w:val="right" w:pos="1134"/>
        </w:tabs>
        <w:spacing w:after="0" w:line="240" w:lineRule="auto"/>
        <w:ind w:firstLine="709"/>
        <w:contextualSpacing/>
        <w:jc w:val="both"/>
        <w:rPr>
          <w:rFonts w:ascii="Times New Roman" w:eastAsia="Times New Roman" w:hAnsi="Times New Roman" w:cs="Times New Roman"/>
          <w:sz w:val="24"/>
          <w:szCs w:val="24"/>
          <w:lang w:eastAsia="ru-RU"/>
        </w:rPr>
      </w:pPr>
      <w:r w:rsidRPr="000130AF">
        <w:rPr>
          <w:rFonts w:ascii="Times New Roman" w:eastAsia="Times New Roman" w:hAnsi="Times New Roman" w:cs="Times New Roman"/>
          <w:bCs/>
          <w:sz w:val="24"/>
          <w:szCs w:val="24"/>
          <w:lang w:eastAsia="ru-RU"/>
        </w:rPr>
        <w:t>1) В административном отношении территория подготовки Проекта расположена в юго-восточной части городского поселения</w:t>
      </w:r>
      <w:r w:rsidRPr="000130AF">
        <w:rPr>
          <w:rFonts w:ascii="Times New Roman" w:eastAsia="Times New Roman" w:hAnsi="Times New Roman" w:cs="Times New Roman"/>
          <w:sz w:val="24"/>
          <w:szCs w:val="24"/>
          <w:lang w:eastAsia="ru-RU"/>
        </w:rPr>
        <w:t>.</w:t>
      </w:r>
    </w:p>
    <w:p w:rsidR="000130AF" w:rsidRPr="000130AF" w:rsidRDefault="000130AF" w:rsidP="000130AF">
      <w:pPr>
        <w:tabs>
          <w:tab w:val="left" w:pos="709"/>
          <w:tab w:val="left" w:pos="851"/>
          <w:tab w:val="right" w:pos="1134"/>
        </w:tabs>
        <w:spacing w:after="0"/>
        <w:ind w:firstLine="709"/>
        <w:contextualSpacing/>
        <w:jc w:val="both"/>
        <w:rPr>
          <w:rFonts w:ascii="Times New Roman" w:eastAsia="Times New Roman" w:hAnsi="Times New Roman" w:cs="Times New Roman"/>
          <w:bCs/>
          <w:sz w:val="24"/>
          <w:szCs w:val="24"/>
          <w:lang w:eastAsia="ru-RU"/>
        </w:rPr>
      </w:pPr>
      <w:r w:rsidRPr="000130AF">
        <w:rPr>
          <w:rFonts w:ascii="Times New Roman" w:eastAsia="Times New Roman" w:hAnsi="Times New Roman" w:cs="Times New Roman"/>
          <w:sz w:val="24"/>
          <w:szCs w:val="24"/>
          <w:lang w:eastAsia="ru-RU"/>
        </w:rPr>
        <w:t xml:space="preserve">2) Территория ограничена: </w:t>
      </w:r>
      <w:r w:rsidRPr="000130AF">
        <w:rPr>
          <w:rFonts w:ascii="Times New Roman" w:eastAsia="Times New Roman" w:hAnsi="Times New Roman" w:cs="Times New Roman"/>
          <w:bCs/>
          <w:sz w:val="24"/>
          <w:szCs w:val="24"/>
          <w:lang w:eastAsia="ru-RU"/>
        </w:rPr>
        <w:t>с севера — улицей Советская, с запада — улицей Калинина;</w:t>
      </w:r>
    </w:p>
    <w:p w:rsidR="000130AF" w:rsidRPr="000130AF" w:rsidRDefault="000130AF" w:rsidP="000130AF">
      <w:pPr>
        <w:tabs>
          <w:tab w:val="right" w:pos="1134"/>
        </w:tabs>
        <w:spacing w:after="0" w:line="240" w:lineRule="auto"/>
        <w:ind w:firstLine="709"/>
        <w:contextualSpacing/>
        <w:jc w:val="both"/>
        <w:rPr>
          <w:rFonts w:ascii="Times New Roman" w:eastAsia="Times New Roman" w:hAnsi="Times New Roman" w:cs="Times New Roman"/>
          <w:bCs/>
          <w:sz w:val="24"/>
          <w:szCs w:val="24"/>
          <w:lang w:eastAsia="ru-RU"/>
        </w:rPr>
      </w:pPr>
      <w:r w:rsidRPr="000130AF">
        <w:rPr>
          <w:rFonts w:ascii="Times New Roman" w:eastAsia="Times New Roman" w:hAnsi="Times New Roman" w:cs="Times New Roman"/>
          <w:bCs/>
          <w:sz w:val="24"/>
          <w:szCs w:val="24"/>
          <w:lang w:eastAsia="ru-RU"/>
        </w:rPr>
        <w:t xml:space="preserve">с юга — улицей </w:t>
      </w:r>
      <w:proofErr w:type="gramStart"/>
      <w:r w:rsidRPr="000130AF">
        <w:rPr>
          <w:rFonts w:ascii="Times New Roman" w:eastAsia="Times New Roman" w:hAnsi="Times New Roman" w:cs="Times New Roman"/>
          <w:bCs/>
          <w:sz w:val="24"/>
          <w:szCs w:val="24"/>
          <w:lang w:eastAsia="ru-RU"/>
        </w:rPr>
        <w:t>Железнодорожная</w:t>
      </w:r>
      <w:proofErr w:type="gramEnd"/>
      <w:r w:rsidRPr="000130AF">
        <w:rPr>
          <w:rFonts w:ascii="Times New Roman" w:eastAsia="Times New Roman" w:hAnsi="Times New Roman" w:cs="Times New Roman"/>
          <w:bCs/>
          <w:sz w:val="24"/>
          <w:szCs w:val="24"/>
          <w:lang w:eastAsia="ru-RU"/>
        </w:rPr>
        <w:t>.</w:t>
      </w:r>
    </w:p>
    <w:p w:rsidR="000130AF" w:rsidRPr="000130AF" w:rsidRDefault="000130AF" w:rsidP="000130AF">
      <w:pPr>
        <w:tabs>
          <w:tab w:val="right" w:pos="1134"/>
        </w:tabs>
        <w:spacing w:after="0" w:line="240" w:lineRule="auto"/>
        <w:ind w:firstLine="709"/>
        <w:contextualSpacing/>
        <w:jc w:val="both"/>
        <w:rPr>
          <w:rFonts w:ascii="Times New Roman" w:eastAsia="Times New Roman" w:hAnsi="Times New Roman" w:cs="Times New Roman"/>
          <w:bCs/>
          <w:sz w:val="24"/>
          <w:szCs w:val="24"/>
          <w:lang w:eastAsia="ru-RU"/>
        </w:rPr>
      </w:pPr>
      <w:r w:rsidRPr="000130AF">
        <w:rPr>
          <w:rFonts w:ascii="Times New Roman" w:eastAsia="Times New Roman" w:hAnsi="Times New Roman" w:cs="Times New Roman"/>
          <w:bCs/>
          <w:sz w:val="24"/>
          <w:szCs w:val="24"/>
          <w:lang w:eastAsia="ru-RU"/>
        </w:rPr>
        <w:t>3) Площадь участка проектирования составляет 4,81 га.</w:t>
      </w:r>
    </w:p>
    <w:p w:rsidR="000130AF" w:rsidRPr="000130AF" w:rsidRDefault="000130AF" w:rsidP="000130AF">
      <w:pPr>
        <w:tabs>
          <w:tab w:val="right" w:pos="1134"/>
        </w:tabs>
        <w:spacing w:after="0" w:line="240" w:lineRule="auto"/>
        <w:ind w:firstLine="709"/>
        <w:contextualSpacing/>
        <w:jc w:val="both"/>
        <w:rPr>
          <w:rFonts w:ascii="Times New Roman" w:eastAsia="Times New Roman" w:hAnsi="Times New Roman" w:cs="Times New Roman"/>
          <w:sz w:val="24"/>
          <w:szCs w:val="24"/>
          <w:lang w:eastAsia="ru-RU"/>
        </w:rPr>
      </w:pPr>
      <w:r w:rsidRPr="000130AF">
        <w:rPr>
          <w:rFonts w:ascii="Times New Roman" w:eastAsia="Times New Roman" w:hAnsi="Times New Roman" w:cs="Times New Roman"/>
          <w:sz w:val="24"/>
          <w:szCs w:val="24"/>
          <w:lang w:eastAsia="ru-RU"/>
        </w:rPr>
        <w:t>4) Перечень и характеристика земельных участков в границах подготовки ППТ приведены в таблице 1.</w:t>
      </w:r>
    </w:p>
    <w:p w:rsidR="000130AF" w:rsidRPr="000130AF" w:rsidRDefault="000130AF" w:rsidP="000130AF">
      <w:pPr>
        <w:spacing w:after="0" w:line="240" w:lineRule="auto"/>
        <w:ind w:firstLine="709"/>
        <w:contextualSpacing/>
        <w:jc w:val="right"/>
        <w:rPr>
          <w:rFonts w:ascii="Times New Roman" w:eastAsia="Calibri" w:hAnsi="Times New Roman" w:cs="Times New Roman"/>
          <w:sz w:val="24"/>
          <w:szCs w:val="24"/>
        </w:rPr>
      </w:pPr>
      <w:bookmarkStart w:id="8" w:name="_Toc25823566"/>
      <w:r w:rsidRPr="000130AF">
        <w:rPr>
          <w:rFonts w:ascii="Times New Roman" w:eastAsia="Calibri" w:hAnsi="Times New Roman" w:cs="Times New Roman"/>
          <w:sz w:val="24"/>
          <w:szCs w:val="24"/>
        </w:rPr>
        <w:t>Таблица 1</w:t>
      </w:r>
    </w:p>
    <w:p w:rsidR="000130AF" w:rsidRPr="000130AF" w:rsidRDefault="000130AF" w:rsidP="000130AF">
      <w:pPr>
        <w:autoSpaceDE w:val="0"/>
        <w:autoSpaceDN w:val="0"/>
        <w:adjustRightInd w:val="0"/>
        <w:spacing w:after="0" w:line="12" w:lineRule="auto"/>
        <w:jc w:val="center"/>
        <w:rPr>
          <w:rFonts w:ascii="Times New Roman" w:eastAsia="Calibri" w:hAnsi="Times New Roman" w:cs="Times New Roman"/>
          <w:szCs w:val="24"/>
          <w:lang w:eastAsia="ru-RU"/>
        </w:rPr>
      </w:pPr>
      <w:bookmarkStart w:id="9" w:name="_Toc89693581"/>
    </w:p>
    <w:p w:rsidR="000130AF" w:rsidRPr="000130AF" w:rsidRDefault="000130AF" w:rsidP="000130AF">
      <w:pPr>
        <w:spacing w:after="0" w:line="12" w:lineRule="auto"/>
        <w:contextualSpacing/>
        <w:jc w:val="center"/>
        <w:rPr>
          <w:rFonts w:ascii="Times New Roman" w:eastAsia="Calibri" w:hAnsi="Times New Roman" w:cs="Times New Roman"/>
          <w:sz w:val="20"/>
          <w:szCs w:val="20"/>
        </w:rPr>
      </w:pP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1957"/>
        <w:gridCol w:w="4394"/>
        <w:gridCol w:w="1134"/>
        <w:gridCol w:w="1701"/>
      </w:tblGrid>
      <w:tr w:rsidR="000130AF" w:rsidRPr="000130AF" w:rsidTr="000130AF">
        <w:trPr>
          <w:trHeight w:val="20"/>
          <w:tblHeader/>
        </w:trPr>
        <w:tc>
          <w:tcPr>
            <w:tcW w:w="566" w:type="dxa"/>
            <w:tcBorders>
              <w:top w:val="single" w:sz="4" w:space="0" w:color="auto"/>
              <w:left w:val="single" w:sz="4" w:space="0" w:color="auto"/>
              <w:bottom w:val="single" w:sz="4" w:space="0" w:color="auto"/>
              <w:right w:val="single" w:sz="4" w:space="0" w:color="auto"/>
            </w:tcBorders>
            <w:vAlign w:val="center"/>
          </w:tcPr>
          <w:p w:rsidR="000130AF" w:rsidRPr="000130AF" w:rsidRDefault="000130AF" w:rsidP="000130AF">
            <w:pPr>
              <w:spacing w:after="0" w:line="240" w:lineRule="auto"/>
              <w:contextualSpacing/>
              <w:jc w:val="center"/>
              <w:rPr>
                <w:rFonts w:ascii="Times New Roman" w:eastAsia="Times New Roman" w:hAnsi="Times New Roman" w:cs="Times New Roman"/>
                <w:b/>
                <w:bCs/>
                <w:color w:val="000000"/>
                <w:sz w:val="20"/>
                <w:szCs w:val="20"/>
                <w:lang w:eastAsia="ru-RU"/>
              </w:rPr>
            </w:pPr>
            <w:r w:rsidRPr="000130AF">
              <w:rPr>
                <w:rFonts w:ascii="Times New Roman" w:eastAsia="Times New Roman" w:hAnsi="Times New Roman" w:cs="Times New Roman"/>
                <w:b/>
                <w:bCs/>
                <w:color w:val="000000"/>
                <w:sz w:val="20"/>
                <w:szCs w:val="20"/>
                <w:lang w:eastAsia="ru-RU"/>
              </w:rPr>
              <w:t>№</w:t>
            </w:r>
          </w:p>
        </w:tc>
        <w:tc>
          <w:tcPr>
            <w:tcW w:w="1957" w:type="dxa"/>
            <w:tcBorders>
              <w:top w:val="single" w:sz="4" w:space="0" w:color="auto"/>
              <w:left w:val="single" w:sz="4" w:space="0" w:color="auto"/>
              <w:bottom w:val="single" w:sz="4" w:space="0" w:color="auto"/>
              <w:right w:val="single" w:sz="4" w:space="0" w:color="auto"/>
            </w:tcBorders>
            <w:noWrap/>
            <w:vAlign w:val="center"/>
          </w:tcPr>
          <w:p w:rsidR="000130AF" w:rsidRPr="000130AF" w:rsidRDefault="000130AF" w:rsidP="000130AF">
            <w:pPr>
              <w:spacing w:after="0" w:line="240" w:lineRule="auto"/>
              <w:contextualSpacing/>
              <w:jc w:val="center"/>
              <w:rPr>
                <w:rFonts w:ascii="Times New Roman" w:eastAsia="Times New Roman" w:hAnsi="Times New Roman" w:cs="Times New Roman"/>
                <w:b/>
                <w:bCs/>
                <w:color w:val="000000"/>
                <w:sz w:val="20"/>
                <w:szCs w:val="20"/>
                <w:lang w:eastAsia="ru-RU"/>
              </w:rPr>
            </w:pPr>
            <w:r w:rsidRPr="000130AF">
              <w:rPr>
                <w:rFonts w:ascii="Times New Roman" w:eastAsia="Times New Roman" w:hAnsi="Times New Roman" w:cs="Times New Roman"/>
                <w:b/>
                <w:bCs/>
                <w:color w:val="000000"/>
                <w:sz w:val="20"/>
                <w:szCs w:val="20"/>
                <w:lang w:eastAsia="ru-RU"/>
              </w:rPr>
              <w:t>Кадастровый номер</w:t>
            </w:r>
          </w:p>
        </w:tc>
        <w:tc>
          <w:tcPr>
            <w:tcW w:w="4394" w:type="dxa"/>
            <w:tcBorders>
              <w:top w:val="single" w:sz="4" w:space="0" w:color="auto"/>
              <w:left w:val="single" w:sz="4" w:space="0" w:color="auto"/>
              <w:bottom w:val="single" w:sz="4" w:space="0" w:color="auto"/>
              <w:right w:val="single" w:sz="4" w:space="0" w:color="auto"/>
            </w:tcBorders>
            <w:noWrap/>
            <w:vAlign w:val="center"/>
          </w:tcPr>
          <w:p w:rsidR="000130AF" w:rsidRPr="000130AF" w:rsidRDefault="000130AF" w:rsidP="000130AF">
            <w:pPr>
              <w:spacing w:after="0" w:line="240" w:lineRule="auto"/>
              <w:contextualSpacing/>
              <w:jc w:val="center"/>
              <w:rPr>
                <w:rFonts w:ascii="Times New Roman" w:eastAsia="Times New Roman" w:hAnsi="Times New Roman" w:cs="Times New Roman"/>
                <w:b/>
                <w:bCs/>
                <w:sz w:val="20"/>
                <w:szCs w:val="20"/>
                <w:lang w:eastAsia="ru-RU"/>
              </w:rPr>
            </w:pPr>
            <w:r w:rsidRPr="000130AF">
              <w:rPr>
                <w:rFonts w:ascii="Times New Roman" w:eastAsia="Times New Roman" w:hAnsi="Times New Roman" w:cs="Times New Roman"/>
                <w:b/>
                <w:bCs/>
                <w:sz w:val="20"/>
                <w:szCs w:val="20"/>
                <w:lang w:eastAsia="ru-RU"/>
              </w:rPr>
              <w:t>Вид разрешенного использования</w:t>
            </w:r>
          </w:p>
        </w:tc>
        <w:tc>
          <w:tcPr>
            <w:tcW w:w="1134" w:type="dxa"/>
            <w:tcBorders>
              <w:top w:val="single" w:sz="4" w:space="0" w:color="auto"/>
              <w:left w:val="single" w:sz="4" w:space="0" w:color="auto"/>
              <w:bottom w:val="single" w:sz="4" w:space="0" w:color="auto"/>
              <w:right w:val="single" w:sz="4" w:space="0" w:color="auto"/>
            </w:tcBorders>
            <w:vAlign w:val="center"/>
          </w:tcPr>
          <w:p w:rsidR="000130AF" w:rsidRPr="000130AF" w:rsidRDefault="000130AF" w:rsidP="000130AF">
            <w:pPr>
              <w:spacing w:after="0" w:line="240" w:lineRule="auto"/>
              <w:contextualSpacing/>
              <w:jc w:val="center"/>
              <w:rPr>
                <w:rFonts w:ascii="Times New Roman" w:eastAsia="Times New Roman" w:hAnsi="Times New Roman" w:cs="Times New Roman"/>
                <w:b/>
                <w:bCs/>
                <w:sz w:val="20"/>
                <w:szCs w:val="20"/>
                <w:vertAlign w:val="superscript"/>
                <w:lang w:eastAsia="ru-RU"/>
              </w:rPr>
            </w:pPr>
            <w:r w:rsidRPr="000130AF">
              <w:rPr>
                <w:rFonts w:ascii="Times New Roman" w:eastAsia="Times New Roman" w:hAnsi="Times New Roman" w:cs="Times New Roman"/>
                <w:b/>
                <w:bCs/>
                <w:sz w:val="20"/>
                <w:szCs w:val="20"/>
                <w:lang w:eastAsia="ru-RU"/>
              </w:rPr>
              <w:t>Площадь, м</w:t>
            </w:r>
            <w:proofErr w:type="gramStart"/>
            <w:r w:rsidRPr="000130AF">
              <w:rPr>
                <w:rFonts w:ascii="Times New Roman" w:eastAsia="Times New Roman" w:hAnsi="Times New Roman" w:cs="Times New Roman"/>
                <w:b/>
                <w:bCs/>
                <w:sz w:val="20"/>
                <w:szCs w:val="20"/>
                <w:vertAlign w:val="superscript"/>
                <w:lang w:eastAsia="ru-RU"/>
              </w:rPr>
              <w:t>2</w:t>
            </w:r>
            <w:proofErr w:type="gramEnd"/>
          </w:p>
        </w:tc>
        <w:tc>
          <w:tcPr>
            <w:tcW w:w="1701" w:type="dxa"/>
            <w:tcBorders>
              <w:top w:val="single" w:sz="4" w:space="0" w:color="auto"/>
              <w:left w:val="single" w:sz="4" w:space="0" w:color="auto"/>
              <w:bottom w:val="single" w:sz="4" w:space="0" w:color="auto"/>
              <w:right w:val="single" w:sz="4" w:space="0" w:color="auto"/>
            </w:tcBorders>
            <w:vAlign w:val="center"/>
          </w:tcPr>
          <w:p w:rsidR="000130AF" w:rsidRPr="000130AF" w:rsidRDefault="000130AF" w:rsidP="000130AF">
            <w:pPr>
              <w:spacing w:after="0" w:line="240" w:lineRule="auto"/>
              <w:contextualSpacing/>
              <w:jc w:val="center"/>
              <w:rPr>
                <w:rFonts w:ascii="Times New Roman" w:eastAsia="Times New Roman" w:hAnsi="Times New Roman" w:cs="Times New Roman"/>
                <w:b/>
                <w:bCs/>
                <w:sz w:val="20"/>
                <w:szCs w:val="20"/>
                <w:lang w:eastAsia="ru-RU"/>
              </w:rPr>
            </w:pPr>
            <w:r w:rsidRPr="000130AF">
              <w:rPr>
                <w:rFonts w:ascii="Times New Roman" w:eastAsia="Times New Roman" w:hAnsi="Times New Roman" w:cs="Times New Roman"/>
                <w:b/>
                <w:bCs/>
                <w:sz w:val="20"/>
                <w:szCs w:val="20"/>
                <w:lang w:eastAsia="ru-RU"/>
              </w:rPr>
              <w:t>Категория земель **</w:t>
            </w:r>
          </w:p>
        </w:tc>
      </w:tr>
      <w:tr w:rsidR="000130AF" w:rsidRPr="000130AF" w:rsidTr="000130AF">
        <w:trPr>
          <w:trHeight w:val="20"/>
          <w:tblHeader/>
        </w:trPr>
        <w:tc>
          <w:tcPr>
            <w:tcW w:w="566" w:type="dxa"/>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Times New Roman" w:hAnsi="Times New Roman" w:cs="Times New Roman"/>
                <w:b/>
                <w:color w:val="000000"/>
                <w:sz w:val="20"/>
                <w:szCs w:val="20"/>
                <w:lang w:eastAsia="ru-RU"/>
              </w:rPr>
            </w:pPr>
            <w:r w:rsidRPr="000130AF">
              <w:rPr>
                <w:rFonts w:ascii="Times New Roman" w:eastAsia="Times New Roman" w:hAnsi="Times New Roman" w:cs="Times New Roman"/>
                <w:b/>
                <w:color w:val="000000"/>
                <w:sz w:val="20"/>
                <w:szCs w:val="20"/>
                <w:lang w:eastAsia="ru-RU"/>
              </w:rPr>
              <w:t>1</w:t>
            </w:r>
          </w:p>
        </w:tc>
        <w:tc>
          <w:tcPr>
            <w:tcW w:w="1957"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b/>
                <w:color w:val="000000"/>
                <w:sz w:val="20"/>
                <w:szCs w:val="20"/>
                <w:lang w:eastAsia="ru-RU"/>
              </w:rPr>
            </w:pPr>
            <w:r w:rsidRPr="000130AF">
              <w:rPr>
                <w:rFonts w:ascii="Times New Roman" w:eastAsia="Times New Roman" w:hAnsi="Times New Roman" w:cs="Times New Roman"/>
                <w:b/>
                <w:color w:val="000000"/>
                <w:sz w:val="20"/>
                <w:szCs w:val="20"/>
                <w:lang w:eastAsia="ru-RU"/>
              </w:rPr>
              <w:t>2</w:t>
            </w:r>
          </w:p>
        </w:tc>
        <w:tc>
          <w:tcPr>
            <w:tcW w:w="439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b/>
                <w:color w:val="000000"/>
                <w:sz w:val="20"/>
                <w:szCs w:val="20"/>
                <w:lang w:eastAsia="ru-RU"/>
              </w:rPr>
            </w:pPr>
            <w:r w:rsidRPr="000130AF">
              <w:rPr>
                <w:rFonts w:ascii="Times New Roman" w:eastAsia="Times New Roman" w:hAnsi="Times New Roman" w:cs="Times New Roman"/>
                <w:b/>
                <w:color w:val="000000"/>
                <w:sz w:val="20"/>
                <w:szCs w:val="20"/>
                <w:lang w:eastAsia="ru-RU"/>
              </w:rPr>
              <w:t>3</w:t>
            </w:r>
          </w:p>
        </w:tc>
        <w:tc>
          <w:tcPr>
            <w:tcW w:w="1134" w:type="dxa"/>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Times New Roman" w:hAnsi="Times New Roman" w:cs="Times New Roman"/>
                <w:b/>
                <w:color w:val="000000"/>
                <w:sz w:val="20"/>
                <w:szCs w:val="20"/>
                <w:lang w:eastAsia="ru-RU"/>
              </w:rPr>
            </w:pPr>
            <w:r w:rsidRPr="000130AF">
              <w:rPr>
                <w:rFonts w:ascii="Times New Roman" w:eastAsia="Times New Roman" w:hAnsi="Times New Roman" w:cs="Times New Roman"/>
                <w:b/>
                <w:color w:val="000000"/>
                <w:sz w:val="20"/>
                <w:szCs w:val="20"/>
                <w:lang w:eastAsia="ru-RU"/>
              </w:rPr>
              <w:t>4</w:t>
            </w:r>
          </w:p>
        </w:tc>
        <w:tc>
          <w:tcPr>
            <w:tcW w:w="1701" w:type="dxa"/>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Times New Roman" w:hAnsi="Times New Roman" w:cs="Times New Roman"/>
                <w:b/>
                <w:color w:val="000000"/>
                <w:sz w:val="20"/>
                <w:szCs w:val="20"/>
                <w:lang w:eastAsia="ru-RU"/>
              </w:rPr>
            </w:pPr>
            <w:r w:rsidRPr="000130AF">
              <w:rPr>
                <w:rFonts w:ascii="Times New Roman" w:eastAsia="Times New Roman" w:hAnsi="Times New Roman" w:cs="Times New Roman"/>
                <w:b/>
                <w:color w:val="000000"/>
                <w:sz w:val="20"/>
                <w:szCs w:val="20"/>
                <w:lang w:eastAsia="ru-RU"/>
              </w:rPr>
              <w:t>5</w:t>
            </w:r>
          </w:p>
        </w:tc>
      </w:tr>
      <w:tr w:rsidR="000130AF" w:rsidRPr="000130AF" w:rsidTr="000130AF">
        <w:trPr>
          <w:trHeight w:val="20"/>
        </w:trPr>
        <w:tc>
          <w:tcPr>
            <w:tcW w:w="566"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1</w:t>
            </w:r>
          </w:p>
        </w:tc>
        <w:tc>
          <w:tcPr>
            <w:tcW w:w="1957"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86:09:0101013:334</w:t>
            </w:r>
          </w:p>
        </w:tc>
        <w:tc>
          <w:tcPr>
            <w:tcW w:w="439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Коммунальное обслуживание</w:t>
            </w:r>
          </w:p>
        </w:tc>
        <w:tc>
          <w:tcPr>
            <w:tcW w:w="113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345</w:t>
            </w:r>
          </w:p>
        </w:tc>
        <w:tc>
          <w:tcPr>
            <w:tcW w:w="1701" w:type="dxa"/>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sz w:val="20"/>
                <w:szCs w:val="20"/>
                <w:lang w:eastAsia="ru-RU"/>
              </w:rPr>
              <w:t>003002000000</w:t>
            </w:r>
          </w:p>
        </w:tc>
      </w:tr>
      <w:tr w:rsidR="000130AF" w:rsidRPr="000130AF" w:rsidTr="000130AF">
        <w:trPr>
          <w:trHeight w:val="20"/>
        </w:trPr>
        <w:tc>
          <w:tcPr>
            <w:tcW w:w="566"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2</w:t>
            </w:r>
          </w:p>
        </w:tc>
        <w:tc>
          <w:tcPr>
            <w:tcW w:w="1957"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86:09:0101013:335</w:t>
            </w:r>
          </w:p>
        </w:tc>
        <w:tc>
          <w:tcPr>
            <w:tcW w:w="439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Коммунальное обслуживание</w:t>
            </w:r>
          </w:p>
        </w:tc>
        <w:tc>
          <w:tcPr>
            <w:tcW w:w="113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353</w:t>
            </w:r>
          </w:p>
        </w:tc>
        <w:tc>
          <w:tcPr>
            <w:tcW w:w="1701" w:type="dxa"/>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sz w:val="20"/>
                <w:szCs w:val="20"/>
                <w:lang w:eastAsia="ru-RU"/>
              </w:rPr>
              <w:t>003002000000</w:t>
            </w:r>
          </w:p>
        </w:tc>
      </w:tr>
      <w:tr w:rsidR="000130AF" w:rsidRPr="000130AF" w:rsidTr="000130AF">
        <w:trPr>
          <w:trHeight w:val="20"/>
        </w:trPr>
        <w:tc>
          <w:tcPr>
            <w:tcW w:w="566"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3</w:t>
            </w:r>
          </w:p>
        </w:tc>
        <w:tc>
          <w:tcPr>
            <w:tcW w:w="1957"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86:09:0101013:336</w:t>
            </w:r>
          </w:p>
        </w:tc>
        <w:tc>
          <w:tcPr>
            <w:tcW w:w="439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Обслуживание многоквартирного жилого дома</w:t>
            </w:r>
          </w:p>
        </w:tc>
        <w:tc>
          <w:tcPr>
            <w:tcW w:w="113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346</w:t>
            </w:r>
          </w:p>
        </w:tc>
        <w:tc>
          <w:tcPr>
            <w:tcW w:w="1701" w:type="dxa"/>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sz w:val="20"/>
                <w:szCs w:val="20"/>
                <w:lang w:eastAsia="ru-RU"/>
              </w:rPr>
              <w:t>003002000000</w:t>
            </w:r>
          </w:p>
        </w:tc>
      </w:tr>
      <w:tr w:rsidR="000130AF" w:rsidRPr="000130AF" w:rsidTr="000130AF">
        <w:trPr>
          <w:trHeight w:val="20"/>
        </w:trPr>
        <w:tc>
          <w:tcPr>
            <w:tcW w:w="566"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4</w:t>
            </w:r>
          </w:p>
        </w:tc>
        <w:tc>
          <w:tcPr>
            <w:tcW w:w="1957"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86:09:0101013:337</w:t>
            </w:r>
          </w:p>
        </w:tc>
        <w:tc>
          <w:tcPr>
            <w:tcW w:w="439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Обслуживание многоквартирного жилого дома</w:t>
            </w:r>
          </w:p>
        </w:tc>
        <w:tc>
          <w:tcPr>
            <w:tcW w:w="113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345</w:t>
            </w:r>
          </w:p>
        </w:tc>
        <w:tc>
          <w:tcPr>
            <w:tcW w:w="1701" w:type="dxa"/>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sz w:val="20"/>
                <w:szCs w:val="20"/>
                <w:lang w:eastAsia="ru-RU"/>
              </w:rPr>
              <w:t>003002000000</w:t>
            </w:r>
          </w:p>
        </w:tc>
      </w:tr>
      <w:tr w:rsidR="000130AF" w:rsidRPr="000130AF" w:rsidTr="000130AF">
        <w:trPr>
          <w:trHeight w:val="20"/>
        </w:trPr>
        <w:tc>
          <w:tcPr>
            <w:tcW w:w="566"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5</w:t>
            </w:r>
          </w:p>
        </w:tc>
        <w:tc>
          <w:tcPr>
            <w:tcW w:w="1957"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86:09:0101013:338</w:t>
            </w:r>
          </w:p>
        </w:tc>
        <w:tc>
          <w:tcPr>
            <w:tcW w:w="439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Обслуживание многоквартирного жилого дома</w:t>
            </w:r>
          </w:p>
        </w:tc>
        <w:tc>
          <w:tcPr>
            <w:tcW w:w="113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346</w:t>
            </w:r>
          </w:p>
        </w:tc>
        <w:tc>
          <w:tcPr>
            <w:tcW w:w="1701" w:type="dxa"/>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sz w:val="20"/>
                <w:szCs w:val="20"/>
                <w:lang w:eastAsia="ru-RU"/>
              </w:rPr>
              <w:t>003002000000</w:t>
            </w:r>
          </w:p>
        </w:tc>
      </w:tr>
      <w:tr w:rsidR="000130AF" w:rsidRPr="000130AF" w:rsidTr="000130AF">
        <w:trPr>
          <w:trHeight w:val="20"/>
        </w:trPr>
        <w:tc>
          <w:tcPr>
            <w:tcW w:w="566"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6</w:t>
            </w:r>
          </w:p>
        </w:tc>
        <w:tc>
          <w:tcPr>
            <w:tcW w:w="1957"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86:09:0101013:339</w:t>
            </w:r>
          </w:p>
        </w:tc>
        <w:tc>
          <w:tcPr>
            <w:tcW w:w="439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Обслуживание многоквартирного жилого дома</w:t>
            </w:r>
          </w:p>
        </w:tc>
        <w:tc>
          <w:tcPr>
            <w:tcW w:w="113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339</w:t>
            </w:r>
          </w:p>
        </w:tc>
        <w:tc>
          <w:tcPr>
            <w:tcW w:w="1701" w:type="dxa"/>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sz w:val="20"/>
                <w:szCs w:val="20"/>
                <w:lang w:eastAsia="ru-RU"/>
              </w:rPr>
              <w:t>003002000000</w:t>
            </w:r>
          </w:p>
        </w:tc>
      </w:tr>
      <w:tr w:rsidR="000130AF" w:rsidRPr="000130AF" w:rsidTr="000130AF">
        <w:trPr>
          <w:trHeight w:val="20"/>
        </w:trPr>
        <w:tc>
          <w:tcPr>
            <w:tcW w:w="566"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7</w:t>
            </w:r>
          </w:p>
        </w:tc>
        <w:tc>
          <w:tcPr>
            <w:tcW w:w="1957"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86:09:0101013:340</w:t>
            </w:r>
          </w:p>
        </w:tc>
        <w:tc>
          <w:tcPr>
            <w:tcW w:w="439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Обслуживание многоквартирного жилого дома</w:t>
            </w:r>
          </w:p>
        </w:tc>
        <w:tc>
          <w:tcPr>
            <w:tcW w:w="113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341</w:t>
            </w:r>
          </w:p>
        </w:tc>
        <w:tc>
          <w:tcPr>
            <w:tcW w:w="1701" w:type="dxa"/>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sz w:val="20"/>
                <w:szCs w:val="20"/>
                <w:lang w:eastAsia="ru-RU"/>
              </w:rPr>
              <w:t>003002000000</w:t>
            </w:r>
          </w:p>
        </w:tc>
      </w:tr>
      <w:tr w:rsidR="000130AF" w:rsidRPr="000130AF" w:rsidTr="000130AF">
        <w:trPr>
          <w:trHeight w:val="20"/>
        </w:trPr>
        <w:tc>
          <w:tcPr>
            <w:tcW w:w="566"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8</w:t>
            </w:r>
          </w:p>
        </w:tc>
        <w:tc>
          <w:tcPr>
            <w:tcW w:w="1957"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86:09:0101013:341</w:t>
            </w:r>
          </w:p>
        </w:tc>
        <w:tc>
          <w:tcPr>
            <w:tcW w:w="439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Обслуживание многоквартирного жилого дома</w:t>
            </w:r>
          </w:p>
        </w:tc>
        <w:tc>
          <w:tcPr>
            <w:tcW w:w="113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351</w:t>
            </w:r>
          </w:p>
        </w:tc>
        <w:tc>
          <w:tcPr>
            <w:tcW w:w="1701" w:type="dxa"/>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sz w:val="20"/>
                <w:szCs w:val="20"/>
                <w:lang w:eastAsia="ru-RU"/>
              </w:rPr>
              <w:t>003002000000</w:t>
            </w:r>
          </w:p>
        </w:tc>
      </w:tr>
      <w:tr w:rsidR="000130AF" w:rsidRPr="000130AF" w:rsidTr="000130AF">
        <w:trPr>
          <w:trHeight w:val="20"/>
        </w:trPr>
        <w:tc>
          <w:tcPr>
            <w:tcW w:w="566"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9</w:t>
            </w:r>
          </w:p>
        </w:tc>
        <w:tc>
          <w:tcPr>
            <w:tcW w:w="1957"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86:09:0101013:342</w:t>
            </w:r>
          </w:p>
        </w:tc>
        <w:tc>
          <w:tcPr>
            <w:tcW w:w="439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Обслуживание многоквартирного жилого дома</w:t>
            </w:r>
          </w:p>
        </w:tc>
        <w:tc>
          <w:tcPr>
            <w:tcW w:w="113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347</w:t>
            </w:r>
          </w:p>
        </w:tc>
        <w:tc>
          <w:tcPr>
            <w:tcW w:w="1701" w:type="dxa"/>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sz w:val="20"/>
                <w:szCs w:val="20"/>
                <w:lang w:eastAsia="ru-RU"/>
              </w:rPr>
              <w:t>003002000000</w:t>
            </w:r>
          </w:p>
        </w:tc>
      </w:tr>
      <w:tr w:rsidR="000130AF" w:rsidRPr="000130AF" w:rsidTr="000130AF">
        <w:trPr>
          <w:trHeight w:val="20"/>
        </w:trPr>
        <w:tc>
          <w:tcPr>
            <w:tcW w:w="566"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10</w:t>
            </w:r>
          </w:p>
        </w:tc>
        <w:tc>
          <w:tcPr>
            <w:tcW w:w="1957"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86:09:0101013:343</w:t>
            </w:r>
          </w:p>
        </w:tc>
        <w:tc>
          <w:tcPr>
            <w:tcW w:w="439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Обслуживание многоквартирного жилого дома</w:t>
            </w:r>
          </w:p>
        </w:tc>
        <w:tc>
          <w:tcPr>
            <w:tcW w:w="113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350</w:t>
            </w:r>
          </w:p>
        </w:tc>
        <w:tc>
          <w:tcPr>
            <w:tcW w:w="1701" w:type="dxa"/>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sz w:val="20"/>
                <w:szCs w:val="20"/>
                <w:lang w:eastAsia="ru-RU"/>
              </w:rPr>
              <w:t>003002000000</w:t>
            </w:r>
          </w:p>
        </w:tc>
      </w:tr>
      <w:tr w:rsidR="000130AF" w:rsidRPr="000130AF" w:rsidTr="000130AF">
        <w:trPr>
          <w:trHeight w:val="20"/>
        </w:trPr>
        <w:tc>
          <w:tcPr>
            <w:tcW w:w="566"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11</w:t>
            </w:r>
          </w:p>
        </w:tc>
        <w:tc>
          <w:tcPr>
            <w:tcW w:w="1957"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86:09:0101013:344</w:t>
            </w:r>
          </w:p>
        </w:tc>
        <w:tc>
          <w:tcPr>
            <w:tcW w:w="439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Обслуживание многоквартирного жилого дома</w:t>
            </w:r>
          </w:p>
        </w:tc>
        <w:tc>
          <w:tcPr>
            <w:tcW w:w="113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353</w:t>
            </w:r>
          </w:p>
        </w:tc>
        <w:tc>
          <w:tcPr>
            <w:tcW w:w="1701" w:type="dxa"/>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sz w:val="20"/>
                <w:szCs w:val="20"/>
                <w:lang w:eastAsia="ru-RU"/>
              </w:rPr>
              <w:t>003002000000</w:t>
            </w:r>
          </w:p>
        </w:tc>
      </w:tr>
      <w:tr w:rsidR="000130AF" w:rsidRPr="000130AF" w:rsidTr="000130AF">
        <w:trPr>
          <w:trHeight w:val="20"/>
        </w:trPr>
        <w:tc>
          <w:tcPr>
            <w:tcW w:w="566"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12</w:t>
            </w:r>
          </w:p>
        </w:tc>
        <w:tc>
          <w:tcPr>
            <w:tcW w:w="1957"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86:09:0101013:2426</w:t>
            </w:r>
          </w:p>
        </w:tc>
        <w:tc>
          <w:tcPr>
            <w:tcW w:w="439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код 2.7.1, объекты гаражного назначения (размещение гаража)</w:t>
            </w:r>
          </w:p>
        </w:tc>
        <w:tc>
          <w:tcPr>
            <w:tcW w:w="113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27</w:t>
            </w:r>
          </w:p>
        </w:tc>
        <w:tc>
          <w:tcPr>
            <w:tcW w:w="1701" w:type="dxa"/>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sz w:val="20"/>
                <w:szCs w:val="20"/>
                <w:lang w:eastAsia="ru-RU"/>
              </w:rPr>
              <w:t>003002000000</w:t>
            </w:r>
          </w:p>
        </w:tc>
      </w:tr>
      <w:tr w:rsidR="000130AF" w:rsidRPr="000130AF" w:rsidTr="000130AF">
        <w:trPr>
          <w:trHeight w:val="20"/>
        </w:trPr>
        <w:tc>
          <w:tcPr>
            <w:tcW w:w="566"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13</w:t>
            </w:r>
          </w:p>
        </w:tc>
        <w:tc>
          <w:tcPr>
            <w:tcW w:w="1957"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86:09:0101013:2427</w:t>
            </w:r>
          </w:p>
        </w:tc>
        <w:tc>
          <w:tcPr>
            <w:tcW w:w="439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код 2.7.1, объекты гаражного назначения (размещение гаража)</w:t>
            </w:r>
          </w:p>
        </w:tc>
        <w:tc>
          <w:tcPr>
            <w:tcW w:w="113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26</w:t>
            </w:r>
          </w:p>
        </w:tc>
        <w:tc>
          <w:tcPr>
            <w:tcW w:w="1701" w:type="dxa"/>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sz w:val="20"/>
                <w:szCs w:val="20"/>
                <w:lang w:eastAsia="ru-RU"/>
              </w:rPr>
              <w:t>003002000000</w:t>
            </w:r>
          </w:p>
        </w:tc>
      </w:tr>
      <w:tr w:rsidR="000130AF" w:rsidRPr="000130AF" w:rsidTr="000130AF">
        <w:trPr>
          <w:trHeight w:val="20"/>
        </w:trPr>
        <w:tc>
          <w:tcPr>
            <w:tcW w:w="566"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14</w:t>
            </w:r>
          </w:p>
        </w:tc>
        <w:tc>
          <w:tcPr>
            <w:tcW w:w="1957"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86:09:0101013:2428</w:t>
            </w:r>
          </w:p>
        </w:tc>
        <w:tc>
          <w:tcPr>
            <w:tcW w:w="439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код 2.7.1, объекты гаражного назначения (размещение гаража)</w:t>
            </w:r>
          </w:p>
        </w:tc>
        <w:tc>
          <w:tcPr>
            <w:tcW w:w="113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26</w:t>
            </w:r>
          </w:p>
        </w:tc>
        <w:tc>
          <w:tcPr>
            <w:tcW w:w="1701" w:type="dxa"/>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sz w:val="20"/>
                <w:szCs w:val="20"/>
                <w:lang w:eastAsia="ru-RU"/>
              </w:rPr>
              <w:t>003002000000</w:t>
            </w:r>
          </w:p>
        </w:tc>
      </w:tr>
      <w:tr w:rsidR="000130AF" w:rsidRPr="000130AF" w:rsidTr="000130AF">
        <w:trPr>
          <w:trHeight w:val="20"/>
        </w:trPr>
        <w:tc>
          <w:tcPr>
            <w:tcW w:w="566"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15</w:t>
            </w:r>
          </w:p>
        </w:tc>
        <w:tc>
          <w:tcPr>
            <w:tcW w:w="1957"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86:09:0101013:2429</w:t>
            </w:r>
          </w:p>
        </w:tc>
        <w:tc>
          <w:tcPr>
            <w:tcW w:w="439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код 2.7.1, объекты гаражного назначения (размещение гаража)</w:t>
            </w:r>
          </w:p>
        </w:tc>
        <w:tc>
          <w:tcPr>
            <w:tcW w:w="113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26</w:t>
            </w:r>
          </w:p>
        </w:tc>
        <w:tc>
          <w:tcPr>
            <w:tcW w:w="1701" w:type="dxa"/>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sz w:val="20"/>
                <w:szCs w:val="20"/>
                <w:lang w:eastAsia="ru-RU"/>
              </w:rPr>
              <w:t>003002000000</w:t>
            </w:r>
          </w:p>
        </w:tc>
      </w:tr>
      <w:tr w:rsidR="000130AF" w:rsidRPr="000130AF" w:rsidTr="000130AF">
        <w:trPr>
          <w:trHeight w:val="20"/>
        </w:trPr>
        <w:tc>
          <w:tcPr>
            <w:tcW w:w="566"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16</w:t>
            </w:r>
          </w:p>
        </w:tc>
        <w:tc>
          <w:tcPr>
            <w:tcW w:w="1957"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86:09:0101013:2430</w:t>
            </w:r>
          </w:p>
        </w:tc>
        <w:tc>
          <w:tcPr>
            <w:tcW w:w="439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код 2.7.1, объекты гаражного назначения (размещение гаража)</w:t>
            </w:r>
          </w:p>
        </w:tc>
        <w:tc>
          <w:tcPr>
            <w:tcW w:w="113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27</w:t>
            </w:r>
          </w:p>
        </w:tc>
        <w:tc>
          <w:tcPr>
            <w:tcW w:w="1701" w:type="dxa"/>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sz w:val="20"/>
                <w:szCs w:val="20"/>
                <w:lang w:eastAsia="ru-RU"/>
              </w:rPr>
              <w:t>003002000000</w:t>
            </w:r>
          </w:p>
        </w:tc>
      </w:tr>
      <w:tr w:rsidR="000130AF" w:rsidRPr="000130AF" w:rsidTr="000130AF">
        <w:trPr>
          <w:trHeight w:val="20"/>
        </w:trPr>
        <w:tc>
          <w:tcPr>
            <w:tcW w:w="566"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17</w:t>
            </w:r>
          </w:p>
        </w:tc>
        <w:tc>
          <w:tcPr>
            <w:tcW w:w="1957"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86:09:0101013:2425</w:t>
            </w:r>
          </w:p>
        </w:tc>
        <w:tc>
          <w:tcPr>
            <w:tcW w:w="439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код 2.7.1, объекты гаражного назначения (размещение гаража)</w:t>
            </w:r>
          </w:p>
        </w:tc>
        <w:tc>
          <w:tcPr>
            <w:tcW w:w="113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27</w:t>
            </w:r>
          </w:p>
        </w:tc>
        <w:tc>
          <w:tcPr>
            <w:tcW w:w="1701" w:type="dxa"/>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sz w:val="20"/>
                <w:szCs w:val="20"/>
                <w:lang w:eastAsia="ru-RU"/>
              </w:rPr>
              <w:t>003002000000</w:t>
            </w:r>
          </w:p>
        </w:tc>
      </w:tr>
      <w:tr w:rsidR="000130AF" w:rsidRPr="000130AF" w:rsidTr="000130AF">
        <w:trPr>
          <w:trHeight w:val="20"/>
        </w:trPr>
        <w:tc>
          <w:tcPr>
            <w:tcW w:w="566"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18</w:t>
            </w:r>
          </w:p>
        </w:tc>
        <w:tc>
          <w:tcPr>
            <w:tcW w:w="1957"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86:09:0101013:2424</w:t>
            </w:r>
          </w:p>
        </w:tc>
        <w:tc>
          <w:tcPr>
            <w:tcW w:w="439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код 2.7.1, объекты гаражного назначения (размещение гаража)</w:t>
            </w:r>
          </w:p>
        </w:tc>
        <w:tc>
          <w:tcPr>
            <w:tcW w:w="113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26</w:t>
            </w:r>
          </w:p>
        </w:tc>
        <w:tc>
          <w:tcPr>
            <w:tcW w:w="1701" w:type="dxa"/>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sz w:val="20"/>
                <w:szCs w:val="20"/>
                <w:lang w:eastAsia="ru-RU"/>
              </w:rPr>
              <w:t>003002000000</w:t>
            </w:r>
          </w:p>
        </w:tc>
      </w:tr>
      <w:tr w:rsidR="000130AF" w:rsidRPr="000130AF" w:rsidTr="000130AF">
        <w:trPr>
          <w:trHeight w:val="20"/>
        </w:trPr>
        <w:tc>
          <w:tcPr>
            <w:tcW w:w="566"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19</w:t>
            </w:r>
          </w:p>
        </w:tc>
        <w:tc>
          <w:tcPr>
            <w:tcW w:w="1957"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86:09:0101013:2423</w:t>
            </w:r>
          </w:p>
        </w:tc>
        <w:tc>
          <w:tcPr>
            <w:tcW w:w="439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код 2.7.1, объекты гаражного назначения (размещение гаража)</w:t>
            </w:r>
          </w:p>
        </w:tc>
        <w:tc>
          <w:tcPr>
            <w:tcW w:w="113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26</w:t>
            </w:r>
          </w:p>
        </w:tc>
        <w:tc>
          <w:tcPr>
            <w:tcW w:w="1701" w:type="dxa"/>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sz w:val="20"/>
                <w:szCs w:val="20"/>
                <w:lang w:eastAsia="ru-RU"/>
              </w:rPr>
              <w:t>003002000000</w:t>
            </w:r>
          </w:p>
        </w:tc>
      </w:tr>
      <w:tr w:rsidR="000130AF" w:rsidRPr="000130AF" w:rsidTr="000130AF">
        <w:trPr>
          <w:trHeight w:val="20"/>
        </w:trPr>
        <w:tc>
          <w:tcPr>
            <w:tcW w:w="566"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20</w:t>
            </w:r>
          </w:p>
        </w:tc>
        <w:tc>
          <w:tcPr>
            <w:tcW w:w="1957"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86:09:0101013:2422</w:t>
            </w:r>
          </w:p>
        </w:tc>
        <w:tc>
          <w:tcPr>
            <w:tcW w:w="439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код 2.7.1, объекты гаражного назначения (размещение гаража)</w:t>
            </w:r>
          </w:p>
        </w:tc>
        <w:tc>
          <w:tcPr>
            <w:tcW w:w="113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26</w:t>
            </w:r>
          </w:p>
        </w:tc>
        <w:tc>
          <w:tcPr>
            <w:tcW w:w="1701" w:type="dxa"/>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sz w:val="20"/>
                <w:szCs w:val="20"/>
                <w:lang w:eastAsia="ru-RU"/>
              </w:rPr>
              <w:t>003002000000</w:t>
            </w:r>
          </w:p>
        </w:tc>
      </w:tr>
      <w:tr w:rsidR="000130AF" w:rsidRPr="000130AF" w:rsidTr="000130AF">
        <w:trPr>
          <w:trHeight w:val="20"/>
        </w:trPr>
        <w:tc>
          <w:tcPr>
            <w:tcW w:w="566"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21</w:t>
            </w:r>
          </w:p>
        </w:tc>
        <w:tc>
          <w:tcPr>
            <w:tcW w:w="1957"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86:09:0101013:2421</w:t>
            </w:r>
          </w:p>
        </w:tc>
        <w:tc>
          <w:tcPr>
            <w:tcW w:w="439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код 2.7.1, объекты гаражного назначения (размещение гаража)</w:t>
            </w:r>
          </w:p>
        </w:tc>
        <w:tc>
          <w:tcPr>
            <w:tcW w:w="113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27</w:t>
            </w:r>
          </w:p>
        </w:tc>
        <w:tc>
          <w:tcPr>
            <w:tcW w:w="1701" w:type="dxa"/>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sz w:val="20"/>
                <w:szCs w:val="20"/>
                <w:lang w:eastAsia="ru-RU"/>
              </w:rPr>
              <w:t>003002000000</w:t>
            </w:r>
          </w:p>
        </w:tc>
      </w:tr>
      <w:tr w:rsidR="000130AF" w:rsidRPr="000130AF" w:rsidTr="000130AF">
        <w:trPr>
          <w:trHeight w:val="20"/>
        </w:trPr>
        <w:tc>
          <w:tcPr>
            <w:tcW w:w="566"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22</w:t>
            </w:r>
          </w:p>
        </w:tc>
        <w:tc>
          <w:tcPr>
            <w:tcW w:w="1957"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86:09:0101013:2431</w:t>
            </w:r>
          </w:p>
        </w:tc>
        <w:tc>
          <w:tcPr>
            <w:tcW w:w="439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код 2.7.1, объекты гаражного назначения (размещение гаража)</w:t>
            </w:r>
          </w:p>
        </w:tc>
        <w:tc>
          <w:tcPr>
            <w:tcW w:w="113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27</w:t>
            </w:r>
          </w:p>
        </w:tc>
        <w:tc>
          <w:tcPr>
            <w:tcW w:w="1701" w:type="dxa"/>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sz w:val="20"/>
                <w:szCs w:val="20"/>
                <w:lang w:eastAsia="ru-RU"/>
              </w:rPr>
              <w:t>003002000000</w:t>
            </w:r>
          </w:p>
        </w:tc>
      </w:tr>
      <w:tr w:rsidR="000130AF" w:rsidRPr="000130AF" w:rsidTr="000130AF">
        <w:trPr>
          <w:trHeight w:val="20"/>
        </w:trPr>
        <w:tc>
          <w:tcPr>
            <w:tcW w:w="566"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23</w:t>
            </w:r>
          </w:p>
        </w:tc>
        <w:tc>
          <w:tcPr>
            <w:tcW w:w="1957"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86:09:0101013:2432</w:t>
            </w:r>
          </w:p>
        </w:tc>
        <w:tc>
          <w:tcPr>
            <w:tcW w:w="439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код 2.7.1, объекты гаражного назначения (размещение гаража)</w:t>
            </w:r>
          </w:p>
        </w:tc>
        <w:tc>
          <w:tcPr>
            <w:tcW w:w="113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26</w:t>
            </w:r>
          </w:p>
        </w:tc>
        <w:tc>
          <w:tcPr>
            <w:tcW w:w="1701" w:type="dxa"/>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sz w:val="20"/>
                <w:szCs w:val="20"/>
                <w:lang w:eastAsia="ru-RU"/>
              </w:rPr>
              <w:t>003002000000</w:t>
            </w:r>
          </w:p>
        </w:tc>
      </w:tr>
      <w:tr w:rsidR="000130AF" w:rsidRPr="000130AF" w:rsidTr="000130AF">
        <w:trPr>
          <w:trHeight w:val="20"/>
        </w:trPr>
        <w:tc>
          <w:tcPr>
            <w:tcW w:w="566"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24</w:t>
            </w:r>
          </w:p>
        </w:tc>
        <w:tc>
          <w:tcPr>
            <w:tcW w:w="1957"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86:09:0101013:2433</w:t>
            </w:r>
          </w:p>
        </w:tc>
        <w:tc>
          <w:tcPr>
            <w:tcW w:w="439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хранение автотранспорта</w:t>
            </w:r>
          </w:p>
        </w:tc>
        <w:tc>
          <w:tcPr>
            <w:tcW w:w="113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26</w:t>
            </w:r>
          </w:p>
        </w:tc>
        <w:tc>
          <w:tcPr>
            <w:tcW w:w="1701" w:type="dxa"/>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sz w:val="20"/>
                <w:szCs w:val="20"/>
                <w:lang w:eastAsia="ru-RU"/>
              </w:rPr>
              <w:t>003002000000</w:t>
            </w:r>
          </w:p>
        </w:tc>
      </w:tr>
      <w:tr w:rsidR="000130AF" w:rsidRPr="000130AF" w:rsidTr="000130AF">
        <w:trPr>
          <w:trHeight w:val="20"/>
        </w:trPr>
        <w:tc>
          <w:tcPr>
            <w:tcW w:w="566"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25</w:t>
            </w:r>
          </w:p>
        </w:tc>
        <w:tc>
          <w:tcPr>
            <w:tcW w:w="1957"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86:09:0101013:2434</w:t>
            </w:r>
          </w:p>
        </w:tc>
        <w:tc>
          <w:tcPr>
            <w:tcW w:w="439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код 2.7.1, объекты гаражного назначения (размещение гаража)</w:t>
            </w:r>
          </w:p>
        </w:tc>
        <w:tc>
          <w:tcPr>
            <w:tcW w:w="113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26</w:t>
            </w:r>
          </w:p>
        </w:tc>
        <w:tc>
          <w:tcPr>
            <w:tcW w:w="1701" w:type="dxa"/>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sz w:val="20"/>
                <w:szCs w:val="20"/>
                <w:lang w:eastAsia="ru-RU"/>
              </w:rPr>
              <w:t>003002000000</w:t>
            </w:r>
          </w:p>
        </w:tc>
      </w:tr>
      <w:tr w:rsidR="000130AF" w:rsidRPr="000130AF" w:rsidTr="000130AF">
        <w:trPr>
          <w:trHeight w:val="20"/>
        </w:trPr>
        <w:tc>
          <w:tcPr>
            <w:tcW w:w="566"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26</w:t>
            </w:r>
          </w:p>
        </w:tc>
        <w:tc>
          <w:tcPr>
            <w:tcW w:w="1957"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86:09:0101013:2435</w:t>
            </w:r>
          </w:p>
        </w:tc>
        <w:tc>
          <w:tcPr>
            <w:tcW w:w="439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код 2.7.1, объекты гаражного назначения (размещение гаража)</w:t>
            </w:r>
          </w:p>
        </w:tc>
        <w:tc>
          <w:tcPr>
            <w:tcW w:w="113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26</w:t>
            </w:r>
          </w:p>
        </w:tc>
        <w:tc>
          <w:tcPr>
            <w:tcW w:w="1701" w:type="dxa"/>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sz w:val="20"/>
                <w:szCs w:val="20"/>
                <w:lang w:eastAsia="ru-RU"/>
              </w:rPr>
              <w:t>003002000000</w:t>
            </w:r>
          </w:p>
        </w:tc>
      </w:tr>
      <w:tr w:rsidR="000130AF" w:rsidRPr="000130AF" w:rsidTr="000130AF">
        <w:trPr>
          <w:trHeight w:val="20"/>
        </w:trPr>
        <w:tc>
          <w:tcPr>
            <w:tcW w:w="566"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27</w:t>
            </w:r>
          </w:p>
        </w:tc>
        <w:tc>
          <w:tcPr>
            <w:tcW w:w="1957"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86:09:0101013:2436</w:t>
            </w:r>
          </w:p>
        </w:tc>
        <w:tc>
          <w:tcPr>
            <w:tcW w:w="439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код 2.7.1, объекты гаражного назначения (размещение гаража)</w:t>
            </w:r>
          </w:p>
        </w:tc>
        <w:tc>
          <w:tcPr>
            <w:tcW w:w="113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26</w:t>
            </w:r>
          </w:p>
        </w:tc>
        <w:tc>
          <w:tcPr>
            <w:tcW w:w="1701" w:type="dxa"/>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sz w:val="20"/>
                <w:szCs w:val="20"/>
                <w:lang w:eastAsia="ru-RU"/>
              </w:rPr>
              <w:t>003002000000</w:t>
            </w:r>
          </w:p>
        </w:tc>
      </w:tr>
      <w:tr w:rsidR="000130AF" w:rsidRPr="000130AF" w:rsidTr="000130AF">
        <w:trPr>
          <w:trHeight w:val="20"/>
        </w:trPr>
        <w:tc>
          <w:tcPr>
            <w:tcW w:w="566"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28</w:t>
            </w:r>
          </w:p>
        </w:tc>
        <w:tc>
          <w:tcPr>
            <w:tcW w:w="1957"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86:09:0101013:2437</w:t>
            </w:r>
          </w:p>
        </w:tc>
        <w:tc>
          <w:tcPr>
            <w:tcW w:w="439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код 2.7.1, объекты гаражного назначения (размещение гаража)</w:t>
            </w:r>
          </w:p>
        </w:tc>
        <w:tc>
          <w:tcPr>
            <w:tcW w:w="113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26</w:t>
            </w:r>
          </w:p>
        </w:tc>
        <w:tc>
          <w:tcPr>
            <w:tcW w:w="1701" w:type="dxa"/>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sz w:val="20"/>
                <w:szCs w:val="20"/>
                <w:lang w:eastAsia="ru-RU"/>
              </w:rPr>
              <w:t>003002000000</w:t>
            </w:r>
          </w:p>
        </w:tc>
      </w:tr>
      <w:tr w:rsidR="000130AF" w:rsidRPr="000130AF" w:rsidTr="000130AF">
        <w:trPr>
          <w:trHeight w:val="20"/>
        </w:trPr>
        <w:tc>
          <w:tcPr>
            <w:tcW w:w="566"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lastRenderedPageBreak/>
              <w:t>29</w:t>
            </w:r>
          </w:p>
        </w:tc>
        <w:tc>
          <w:tcPr>
            <w:tcW w:w="1957"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86:09:0101013:2438</w:t>
            </w:r>
          </w:p>
        </w:tc>
        <w:tc>
          <w:tcPr>
            <w:tcW w:w="439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код 2.7.1, объекты гаражного назначения (размещение гаража)</w:t>
            </w:r>
          </w:p>
        </w:tc>
        <w:tc>
          <w:tcPr>
            <w:tcW w:w="113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26</w:t>
            </w:r>
          </w:p>
        </w:tc>
        <w:tc>
          <w:tcPr>
            <w:tcW w:w="1701" w:type="dxa"/>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sz w:val="20"/>
                <w:szCs w:val="20"/>
                <w:lang w:eastAsia="ru-RU"/>
              </w:rPr>
              <w:t>003002000000</w:t>
            </w:r>
          </w:p>
        </w:tc>
      </w:tr>
      <w:tr w:rsidR="000130AF" w:rsidRPr="000130AF" w:rsidTr="000130AF">
        <w:trPr>
          <w:trHeight w:val="20"/>
        </w:trPr>
        <w:tc>
          <w:tcPr>
            <w:tcW w:w="566"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30</w:t>
            </w:r>
          </w:p>
        </w:tc>
        <w:tc>
          <w:tcPr>
            <w:tcW w:w="1957"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86:09:0101013:2439</w:t>
            </w:r>
          </w:p>
        </w:tc>
        <w:tc>
          <w:tcPr>
            <w:tcW w:w="439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код 2.7.1, объекты гаражного назначения (размещение гаража)</w:t>
            </w:r>
          </w:p>
        </w:tc>
        <w:tc>
          <w:tcPr>
            <w:tcW w:w="113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27</w:t>
            </w:r>
          </w:p>
        </w:tc>
        <w:tc>
          <w:tcPr>
            <w:tcW w:w="1701" w:type="dxa"/>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sz w:val="20"/>
                <w:szCs w:val="20"/>
                <w:lang w:eastAsia="ru-RU"/>
              </w:rPr>
              <w:t>003002000000</w:t>
            </w:r>
          </w:p>
        </w:tc>
      </w:tr>
      <w:tr w:rsidR="000130AF" w:rsidRPr="000130AF" w:rsidTr="000130AF">
        <w:trPr>
          <w:trHeight w:val="20"/>
        </w:trPr>
        <w:tc>
          <w:tcPr>
            <w:tcW w:w="566"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31</w:t>
            </w:r>
          </w:p>
        </w:tc>
        <w:tc>
          <w:tcPr>
            <w:tcW w:w="1957"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86:09:0101013:2420</w:t>
            </w:r>
          </w:p>
        </w:tc>
        <w:tc>
          <w:tcPr>
            <w:tcW w:w="439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код 2.7.1, объекты гаражного назначения (размещение гаража)</w:t>
            </w:r>
          </w:p>
        </w:tc>
        <w:tc>
          <w:tcPr>
            <w:tcW w:w="113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27</w:t>
            </w:r>
          </w:p>
        </w:tc>
        <w:tc>
          <w:tcPr>
            <w:tcW w:w="1701" w:type="dxa"/>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sz w:val="20"/>
                <w:szCs w:val="20"/>
                <w:lang w:eastAsia="ru-RU"/>
              </w:rPr>
              <w:t>003002000000</w:t>
            </w:r>
          </w:p>
        </w:tc>
      </w:tr>
      <w:tr w:rsidR="000130AF" w:rsidRPr="000130AF" w:rsidTr="000130AF">
        <w:trPr>
          <w:trHeight w:val="20"/>
        </w:trPr>
        <w:tc>
          <w:tcPr>
            <w:tcW w:w="566"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32</w:t>
            </w:r>
          </w:p>
        </w:tc>
        <w:tc>
          <w:tcPr>
            <w:tcW w:w="1957"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86:09:0101013:2419</w:t>
            </w:r>
          </w:p>
        </w:tc>
        <w:tc>
          <w:tcPr>
            <w:tcW w:w="439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код 2.7.1, объекты гаражного назначения (размещение гаража)</w:t>
            </w:r>
          </w:p>
        </w:tc>
        <w:tc>
          <w:tcPr>
            <w:tcW w:w="113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26</w:t>
            </w:r>
          </w:p>
        </w:tc>
        <w:tc>
          <w:tcPr>
            <w:tcW w:w="1701" w:type="dxa"/>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sz w:val="20"/>
                <w:szCs w:val="20"/>
                <w:lang w:eastAsia="ru-RU"/>
              </w:rPr>
              <w:t>003002000000</w:t>
            </w:r>
          </w:p>
        </w:tc>
      </w:tr>
      <w:tr w:rsidR="000130AF" w:rsidRPr="000130AF" w:rsidTr="000130AF">
        <w:trPr>
          <w:trHeight w:val="20"/>
        </w:trPr>
        <w:tc>
          <w:tcPr>
            <w:tcW w:w="566"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33</w:t>
            </w:r>
          </w:p>
        </w:tc>
        <w:tc>
          <w:tcPr>
            <w:tcW w:w="1957"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86:09:0101013:2418</w:t>
            </w:r>
          </w:p>
        </w:tc>
        <w:tc>
          <w:tcPr>
            <w:tcW w:w="439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код 2.7.1, объекты гаражного назначения (размещение гаража)</w:t>
            </w:r>
          </w:p>
        </w:tc>
        <w:tc>
          <w:tcPr>
            <w:tcW w:w="113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26</w:t>
            </w:r>
          </w:p>
        </w:tc>
        <w:tc>
          <w:tcPr>
            <w:tcW w:w="1701" w:type="dxa"/>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sz w:val="20"/>
                <w:szCs w:val="20"/>
                <w:lang w:eastAsia="ru-RU"/>
              </w:rPr>
              <w:t>003002000000</w:t>
            </w:r>
          </w:p>
        </w:tc>
      </w:tr>
      <w:tr w:rsidR="000130AF" w:rsidRPr="000130AF" w:rsidTr="000130AF">
        <w:trPr>
          <w:trHeight w:val="20"/>
        </w:trPr>
        <w:tc>
          <w:tcPr>
            <w:tcW w:w="566"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34</w:t>
            </w:r>
          </w:p>
        </w:tc>
        <w:tc>
          <w:tcPr>
            <w:tcW w:w="1957"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86:09:0101013:2417</w:t>
            </w:r>
          </w:p>
        </w:tc>
        <w:tc>
          <w:tcPr>
            <w:tcW w:w="439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код 2.7.1, объекты гаражного назначения (размещение гаража)</w:t>
            </w:r>
          </w:p>
        </w:tc>
        <w:tc>
          <w:tcPr>
            <w:tcW w:w="113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26</w:t>
            </w:r>
          </w:p>
        </w:tc>
        <w:tc>
          <w:tcPr>
            <w:tcW w:w="1701" w:type="dxa"/>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sz w:val="20"/>
                <w:szCs w:val="20"/>
                <w:lang w:eastAsia="ru-RU"/>
              </w:rPr>
              <w:t>003002000000</w:t>
            </w:r>
          </w:p>
        </w:tc>
      </w:tr>
      <w:tr w:rsidR="000130AF" w:rsidRPr="000130AF" w:rsidTr="000130AF">
        <w:trPr>
          <w:trHeight w:val="20"/>
        </w:trPr>
        <w:tc>
          <w:tcPr>
            <w:tcW w:w="566"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35</w:t>
            </w:r>
          </w:p>
        </w:tc>
        <w:tc>
          <w:tcPr>
            <w:tcW w:w="1957"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86:09:0101013:2416</w:t>
            </w:r>
          </w:p>
        </w:tc>
        <w:tc>
          <w:tcPr>
            <w:tcW w:w="439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код 2.7.1, объекты гаражного назначения (размещение гаража)</w:t>
            </w:r>
          </w:p>
        </w:tc>
        <w:tc>
          <w:tcPr>
            <w:tcW w:w="113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26</w:t>
            </w:r>
          </w:p>
        </w:tc>
        <w:tc>
          <w:tcPr>
            <w:tcW w:w="1701" w:type="dxa"/>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sz w:val="20"/>
                <w:szCs w:val="20"/>
                <w:lang w:eastAsia="ru-RU"/>
              </w:rPr>
              <w:t>003002000000</w:t>
            </w:r>
          </w:p>
        </w:tc>
      </w:tr>
      <w:tr w:rsidR="000130AF" w:rsidRPr="000130AF" w:rsidTr="000130AF">
        <w:trPr>
          <w:trHeight w:val="20"/>
        </w:trPr>
        <w:tc>
          <w:tcPr>
            <w:tcW w:w="566"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36</w:t>
            </w:r>
          </w:p>
        </w:tc>
        <w:tc>
          <w:tcPr>
            <w:tcW w:w="1957"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86:09:0101013:2415</w:t>
            </w:r>
          </w:p>
        </w:tc>
        <w:tc>
          <w:tcPr>
            <w:tcW w:w="439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код 2.7.1, объекты гаражного назначения (размещение гаража)</w:t>
            </w:r>
          </w:p>
        </w:tc>
        <w:tc>
          <w:tcPr>
            <w:tcW w:w="113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26</w:t>
            </w:r>
          </w:p>
        </w:tc>
        <w:tc>
          <w:tcPr>
            <w:tcW w:w="1701" w:type="dxa"/>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sz w:val="20"/>
                <w:szCs w:val="20"/>
                <w:lang w:eastAsia="ru-RU"/>
              </w:rPr>
              <w:t>003002000000</w:t>
            </w:r>
          </w:p>
        </w:tc>
      </w:tr>
      <w:tr w:rsidR="000130AF" w:rsidRPr="000130AF" w:rsidTr="000130AF">
        <w:trPr>
          <w:trHeight w:val="20"/>
        </w:trPr>
        <w:tc>
          <w:tcPr>
            <w:tcW w:w="566"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37</w:t>
            </w:r>
          </w:p>
        </w:tc>
        <w:tc>
          <w:tcPr>
            <w:tcW w:w="1957"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86:09:0101013:2414</w:t>
            </w:r>
          </w:p>
        </w:tc>
        <w:tc>
          <w:tcPr>
            <w:tcW w:w="439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код 2.7.1, объекты гаражного назначения (размещение гаража)</w:t>
            </w:r>
          </w:p>
        </w:tc>
        <w:tc>
          <w:tcPr>
            <w:tcW w:w="113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26</w:t>
            </w:r>
          </w:p>
        </w:tc>
        <w:tc>
          <w:tcPr>
            <w:tcW w:w="1701" w:type="dxa"/>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sz w:val="20"/>
                <w:szCs w:val="20"/>
                <w:lang w:eastAsia="ru-RU"/>
              </w:rPr>
              <w:t>003002000000</w:t>
            </w:r>
          </w:p>
        </w:tc>
      </w:tr>
      <w:tr w:rsidR="000130AF" w:rsidRPr="000130AF" w:rsidTr="000130AF">
        <w:trPr>
          <w:trHeight w:val="20"/>
        </w:trPr>
        <w:tc>
          <w:tcPr>
            <w:tcW w:w="566"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38</w:t>
            </w:r>
          </w:p>
        </w:tc>
        <w:tc>
          <w:tcPr>
            <w:tcW w:w="1957"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86:09:0101013:2413</w:t>
            </w:r>
          </w:p>
        </w:tc>
        <w:tc>
          <w:tcPr>
            <w:tcW w:w="439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код 2.7.1, объекты гаражного назначения (размещение гаража)</w:t>
            </w:r>
          </w:p>
        </w:tc>
        <w:tc>
          <w:tcPr>
            <w:tcW w:w="113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26</w:t>
            </w:r>
          </w:p>
        </w:tc>
        <w:tc>
          <w:tcPr>
            <w:tcW w:w="1701" w:type="dxa"/>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sz w:val="20"/>
                <w:szCs w:val="20"/>
                <w:lang w:eastAsia="ru-RU"/>
              </w:rPr>
              <w:t>003002000000</w:t>
            </w:r>
          </w:p>
        </w:tc>
      </w:tr>
      <w:tr w:rsidR="000130AF" w:rsidRPr="000130AF" w:rsidTr="000130AF">
        <w:trPr>
          <w:trHeight w:val="20"/>
        </w:trPr>
        <w:tc>
          <w:tcPr>
            <w:tcW w:w="566"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39</w:t>
            </w:r>
          </w:p>
        </w:tc>
        <w:tc>
          <w:tcPr>
            <w:tcW w:w="1957"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86:09:0101013:2412</w:t>
            </w:r>
          </w:p>
        </w:tc>
        <w:tc>
          <w:tcPr>
            <w:tcW w:w="439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код 2.7.1, объекты гаражного назначения (размещение гаража)</w:t>
            </w:r>
          </w:p>
        </w:tc>
        <w:tc>
          <w:tcPr>
            <w:tcW w:w="113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27</w:t>
            </w:r>
          </w:p>
        </w:tc>
        <w:tc>
          <w:tcPr>
            <w:tcW w:w="1701" w:type="dxa"/>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sz w:val="20"/>
                <w:szCs w:val="20"/>
                <w:lang w:eastAsia="ru-RU"/>
              </w:rPr>
              <w:t>003002000000</w:t>
            </w:r>
          </w:p>
        </w:tc>
      </w:tr>
      <w:tr w:rsidR="000130AF" w:rsidRPr="000130AF" w:rsidTr="000130AF">
        <w:trPr>
          <w:trHeight w:val="20"/>
        </w:trPr>
        <w:tc>
          <w:tcPr>
            <w:tcW w:w="566"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40</w:t>
            </w:r>
          </w:p>
        </w:tc>
        <w:tc>
          <w:tcPr>
            <w:tcW w:w="1957"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86:09:0101013:2099</w:t>
            </w:r>
          </w:p>
        </w:tc>
        <w:tc>
          <w:tcPr>
            <w:tcW w:w="439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обслуживание автотранспорта (обслуживание гаража) код 4.9</w:t>
            </w:r>
          </w:p>
        </w:tc>
        <w:tc>
          <w:tcPr>
            <w:tcW w:w="113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29</w:t>
            </w:r>
          </w:p>
        </w:tc>
        <w:tc>
          <w:tcPr>
            <w:tcW w:w="1701" w:type="dxa"/>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sz w:val="20"/>
                <w:szCs w:val="20"/>
                <w:lang w:eastAsia="ru-RU"/>
              </w:rPr>
              <w:t>003002000000</w:t>
            </w:r>
          </w:p>
        </w:tc>
      </w:tr>
      <w:tr w:rsidR="000130AF" w:rsidRPr="000130AF" w:rsidTr="000130AF">
        <w:trPr>
          <w:trHeight w:val="20"/>
        </w:trPr>
        <w:tc>
          <w:tcPr>
            <w:tcW w:w="566"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41</w:t>
            </w:r>
          </w:p>
        </w:tc>
        <w:tc>
          <w:tcPr>
            <w:tcW w:w="1957"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86:09:0101013:29</w:t>
            </w:r>
          </w:p>
        </w:tc>
        <w:tc>
          <w:tcPr>
            <w:tcW w:w="439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под обслуживание гаража</w:t>
            </w:r>
          </w:p>
        </w:tc>
        <w:tc>
          <w:tcPr>
            <w:tcW w:w="113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25,7</w:t>
            </w:r>
          </w:p>
        </w:tc>
        <w:tc>
          <w:tcPr>
            <w:tcW w:w="1701" w:type="dxa"/>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sz w:val="20"/>
                <w:szCs w:val="20"/>
                <w:lang w:eastAsia="ru-RU"/>
              </w:rPr>
              <w:t>003002000000</w:t>
            </w:r>
          </w:p>
        </w:tc>
      </w:tr>
      <w:tr w:rsidR="000130AF" w:rsidRPr="000130AF" w:rsidTr="000130AF">
        <w:trPr>
          <w:trHeight w:val="20"/>
        </w:trPr>
        <w:tc>
          <w:tcPr>
            <w:tcW w:w="566"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42</w:t>
            </w:r>
          </w:p>
        </w:tc>
        <w:tc>
          <w:tcPr>
            <w:tcW w:w="1957"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86:09:0101013:111</w:t>
            </w:r>
          </w:p>
        </w:tc>
        <w:tc>
          <w:tcPr>
            <w:tcW w:w="439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под обслуживание гаража</w:t>
            </w:r>
          </w:p>
        </w:tc>
        <w:tc>
          <w:tcPr>
            <w:tcW w:w="113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27,25</w:t>
            </w:r>
          </w:p>
        </w:tc>
        <w:tc>
          <w:tcPr>
            <w:tcW w:w="1701" w:type="dxa"/>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sz w:val="20"/>
                <w:szCs w:val="20"/>
                <w:lang w:eastAsia="ru-RU"/>
              </w:rPr>
              <w:t>003002000000</w:t>
            </w:r>
          </w:p>
        </w:tc>
      </w:tr>
      <w:tr w:rsidR="000130AF" w:rsidRPr="000130AF" w:rsidTr="000130AF">
        <w:trPr>
          <w:trHeight w:val="20"/>
        </w:trPr>
        <w:tc>
          <w:tcPr>
            <w:tcW w:w="566"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43</w:t>
            </w:r>
          </w:p>
        </w:tc>
        <w:tc>
          <w:tcPr>
            <w:tcW w:w="1957"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86:09:0101013:31</w:t>
            </w:r>
          </w:p>
        </w:tc>
        <w:tc>
          <w:tcPr>
            <w:tcW w:w="439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под обслуживание гаража</w:t>
            </w:r>
          </w:p>
        </w:tc>
        <w:tc>
          <w:tcPr>
            <w:tcW w:w="113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27</w:t>
            </w:r>
          </w:p>
        </w:tc>
        <w:tc>
          <w:tcPr>
            <w:tcW w:w="1701" w:type="dxa"/>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sz w:val="20"/>
                <w:szCs w:val="20"/>
                <w:lang w:eastAsia="ru-RU"/>
              </w:rPr>
              <w:t>003002000000</w:t>
            </w:r>
          </w:p>
        </w:tc>
      </w:tr>
      <w:tr w:rsidR="000130AF" w:rsidRPr="000130AF" w:rsidTr="000130AF">
        <w:trPr>
          <w:trHeight w:val="20"/>
        </w:trPr>
        <w:tc>
          <w:tcPr>
            <w:tcW w:w="566"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44</w:t>
            </w:r>
          </w:p>
        </w:tc>
        <w:tc>
          <w:tcPr>
            <w:tcW w:w="1957"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86:09:0101013:421</w:t>
            </w:r>
          </w:p>
        </w:tc>
        <w:tc>
          <w:tcPr>
            <w:tcW w:w="439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rPr>
                <w:rFonts w:ascii="Times New Roman" w:eastAsia="Times New Roman" w:hAnsi="Times New Roman" w:cs="Times New Roman"/>
                <w:bCs/>
                <w:color w:val="000000"/>
                <w:sz w:val="20"/>
                <w:szCs w:val="20"/>
                <w:lang w:eastAsia="ru-RU"/>
              </w:rPr>
            </w:pPr>
            <w:proofErr w:type="gramStart"/>
            <w:r w:rsidRPr="000130AF">
              <w:rPr>
                <w:rFonts w:ascii="Times New Roman" w:eastAsia="Times New Roman" w:hAnsi="Times New Roman" w:cs="Times New Roman"/>
                <w:bCs/>
                <w:color w:val="000000"/>
                <w:sz w:val="20"/>
                <w:szCs w:val="20"/>
                <w:lang w:eastAsia="ru-RU"/>
              </w:rPr>
              <w:t>для</w:t>
            </w:r>
            <w:proofErr w:type="gramEnd"/>
            <w:r w:rsidRPr="000130AF">
              <w:rPr>
                <w:rFonts w:ascii="Times New Roman" w:eastAsia="Times New Roman" w:hAnsi="Times New Roman" w:cs="Times New Roman"/>
                <w:bCs/>
                <w:color w:val="000000"/>
                <w:sz w:val="20"/>
                <w:szCs w:val="20"/>
                <w:lang w:eastAsia="ru-RU"/>
              </w:rPr>
              <w:t xml:space="preserve"> </w:t>
            </w:r>
            <w:proofErr w:type="gramStart"/>
            <w:r w:rsidRPr="000130AF">
              <w:rPr>
                <w:rFonts w:ascii="Times New Roman" w:eastAsia="Times New Roman" w:hAnsi="Times New Roman" w:cs="Times New Roman"/>
                <w:bCs/>
                <w:color w:val="000000"/>
                <w:sz w:val="20"/>
                <w:szCs w:val="20"/>
                <w:lang w:eastAsia="ru-RU"/>
              </w:rPr>
              <w:t>обслуживание</w:t>
            </w:r>
            <w:proofErr w:type="gramEnd"/>
            <w:r w:rsidRPr="000130AF">
              <w:rPr>
                <w:rFonts w:ascii="Times New Roman" w:eastAsia="Times New Roman" w:hAnsi="Times New Roman" w:cs="Times New Roman"/>
                <w:bCs/>
                <w:color w:val="000000"/>
                <w:sz w:val="20"/>
                <w:szCs w:val="20"/>
                <w:lang w:eastAsia="ru-RU"/>
              </w:rPr>
              <w:t xml:space="preserve"> гаража</w:t>
            </w:r>
          </w:p>
        </w:tc>
        <w:tc>
          <w:tcPr>
            <w:tcW w:w="113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27</w:t>
            </w:r>
          </w:p>
        </w:tc>
        <w:tc>
          <w:tcPr>
            <w:tcW w:w="1701" w:type="dxa"/>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sz w:val="20"/>
                <w:szCs w:val="20"/>
                <w:lang w:eastAsia="ru-RU"/>
              </w:rPr>
              <w:t>003002000000</w:t>
            </w:r>
          </w:p>
        </w:tc>
      </w:tr>
      <w:tr w:rsidR="000130AF" w:rsidRPr="000130AF" w:rsidTr="000130AF">
        <w:trPr>
          <w:trHeight w:val="20"/>
        </w:trPr>
        <w:tc>
          <w:tcPr>
            <w:tcW w:w="566"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45</w:t>
            </w:r>
          </w:p>
        </w:tc>
        <w:tc>
          <w:tcPr>
            <w:tcW w:w="1957"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86:09:0101013:13</w:t>
            </w:r>
          </w:p>
        </w:tc>
        <w:tc>
          <w:tcPr>
            <w:tcW w:w="439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под обслуживание гаража</w:t>
            </w:r>
          </w:p>
        </w:tc>
        <w:tc>
          <w:tcPr>
            <w:tcW w:w="113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25,9</w:t>
            </w:r>
          </w:p>
        </w:tc>
        <w:tc>
          <w:tcPr>
            <w:tcW w:w="1701" w:type="dxa"/>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sz w:val="20"/>
                <w:szCs w:val="20"/>
                <w:lang w:eastAsia="ru-RU"/>
              </w:rPr>
              <w:t>003002000000</w:t>
            </w:r>
          </w:p>
        </w:tc>
      </w:tr>
      <w:tr w:rsidR="000130AF" w:rsidRPr="000130AF" w:rsidTr="000130AF">
        <w:trPr>
          <w:trHeight w:val="20"/>
        </w:trPr>
        <w:tc>
          <w:tcPr>
            <w:tcW w:w="566"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46</w:t>
            </w:r>
          </w:p>
        </w:tc>
        <w:tc>
          <w:tcPr>
            <w:tcW w:w="1957"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86:09:0101013:46</w:t>
            </w:r>
          </w:p>
        </w:tc>
        <w:tc>
          <w:tcPr>
            <w:tcW w:w="439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под обслуживание гаража</w:t>
            </w:r>
          </w:p>
        </w:tc>
        <w:tc>
          <w:tcPr>
            <w:tcW w:w="113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27,95</w:t>
            </w:r>
          </w:p>
        </w:tc>
        <w:tc>
          <w:tcPr>
            <w:tcW w:w="1701" w:type="dxa"/>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sz w:val="20"/>
                <w:szCs w:val="20"/>
                <w:lang w:eastAsia="ru-RU"/>
              </w:rPr>
              <w:t>003002000000</w:t>
            </w:r>
          </w:p>
        </w:tc>
      </w:tr>
      <w:tr w:rsidR="000130AF" w:rsidRPr="000130AF" w:rsidTr="000130AF">
        <w:trPr>
          <w:trHeight w:val="20"/>
        </w:trPr>
        <w:tc>
          <w:tcPr>
            <w:tcW w:w="566"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47</w:t>
            </w:r>
          </w:p>
        </w:tc>
        <w:tc>
          <w:tcPr>
            <w:tcW w:w="1957"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86:09:0101013:120</w:t>
            </w:r>
          </w:p>
        </w:tc>
        <w:tc>
          <w:tcPr>
            <w:tcW w:w="439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под обслуживание гаража</w:t>
            </w:r>
          </w:p>
        </w:tc>
        <w:tc>
          <w:tcPr>
            <w:tcW w:w="113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27</w:t>
            </w:r>
          </w:p>
        </w:tc>
        <w:tc>
          <w:tcPr>
            <w:tcW w:w="1701" w:type="dxa"/>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sz w:val="20"/>
                <w:szCs w:val="20"/>
                <w:lang w:eastAsia="ru-RU"/>
              </w:rPr>
              <w:t>003002000000</w:t>
            </w:r>
          </w:p>
        </w:tc>
      </w:tr>
      <w:tr w:rsidR="000130AF" w:rsidRPr="000130AF" w:rsidTr="000130AF">
        <w:trPr>
          <w:trHeight w:val="20"/>
        </w:trPr>
        <w:tc>
          <w:tcPr>
            <w:tcW w:w="566"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48</w:t>
            </w:r>
          </w:p>
        </w:tc>
        <w:tc>
          <w:tcPr>
            <w:tcW w:w="1957"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86:09:0101013:1844</w:t>
            </w:r>
          </w:p>
        </w:tc>
        <w:tc>
          <w:tcPr>
            <w:tcW w:w="439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под гараж</w:t>
            </w:r>
          </w:p>
        </w:tc>
        <w:tc>
          <w:tcPr>
            <w:tcW w:w="113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25</w:t>
            </w:r>
          </w:p>
        </w:tc>
        <w:tc>
          <w:tcPr>
            <w:tcW w:w="1701" w:type="dxa"/>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sz w:val="20"/>
                <w:szCs w:val="20"/>
                <w:lang w:eastAsia="ru-RU"/>
              </w:rPr>
              <w:t>003002000000</w:t>
            </w:r>
          </w:p>
        </w:tc>
      </w:tr>
      <w:tr w:rsidR="000130AF" w:rsidRPr="000130AF" w:rsidTr="000130AF">
        <w:trPr>
          <w:trHeight w:val="20"/>
        </w:trPr>
        <w:tc>
          <w:tcPr>
            <w:tcW w:w="566"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49</w:t>
            </w:r>
          </w:p>
        </w:tc>
        <w:tc>
          <w:tcPr>
            <w:tcW w:w="1957"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86:09:0101013:14</w:t>
            </w:r>
          </w:p>
        </w:tc>
        <w:tc>
          <w:tcPr>
            <w:tcW w:w="439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rPr>
                <w:rFonts w:ascii="Times New Roman" w:eastAsia="Times New Roman" w:hAnsi="Times New Roman" w:cs="Times New Roman"/>
                <w:bCs/>
                <w:color w:val="000000"/>
                <w:sz w:val="20"/>
                <w:szCs w:val="20"/>
                <w:lang w:eastAsia="ru-RU"/>
              </w:rPr>
            </w:pPr>
            <w:proofErr w:type="gramStart"/>
            <w:r w:rsidRPr="000130AF">
              <w:rPr>
                <w:rFonts w:ascii="Times New Roman" w:eastAsia="Times New Roman" w:hAnsi="Times New Roman" w:cs="Times New Roman"/>
                <w:bCs/>
                <w:color w:val="000000"/>
                <w:sz w:val="20"/>
                <w:szCs w:val="20"/>
                <w:lang w:eastAsia="ru-RU"/>
              </w:rPr>
              <w:t>для</w:t>
            </w:r>
            <w:proofErr w:type="gramEnd"/>
            <w:r w:rsidRPr="000130AF">
              <w:rPr>
                <w:rFonts w:ascii="Times New Roman" w:eastAsia="Times New Roman" w:hAnsi="Times New Roman" w:cs="Times New Roman"/>
                <w:bCs/>
                <w:color w:val="000000"/>
                <w:sz w:val="20"/>
                <w:szCs w:val="20"/>
                <w:lang w:eastAsia="ru-RU"/>
              </w:rPr>
              <w:t xml:space="preserve"> </w:t>
            </w:r>
            <w:proofErr w:type="gramStart"/>
            <w:r w:rsidRPr="000130AF">
              <w:rPr>
                <w:rFonts w:ascii="Times New Roman" w:eastAsia="Times New Roman" w:hAnsi="Times New Roman" w:cs="Times New Roman"/>
                <w:bCs/>
                <w:color w:val="000000"/>
                <w:sz w:val="20"/>
                <w:szCs w:val="20"/>
                <w:lang w:eastAsia="ru-RU"/>
              </w:rPr>
              <w:t>обслуживание</w:t>
            </w:r>
            <w:proofErr w:type="gramEnd"/>
            <w:r w:rsidRPr="000130AF">
              <w:rPr>
                <w:rFonts w:ascii="Times New Roman" w:eastAsia="Times New Roman" w:hAnsi="Times New Roman" w:cs="Times New Roman"/>
                <w:bCs/>
                <w:color w:val="000000"/>
                <w:sz w:val="20"/>
                <w:szCs w:val="20"/>
                <w:lang w:eastAsia="ru-RU"/>
              </w:rPr>
              <w:t xml:space="preserve"> гаража</w:t>
            </w:r>
          </w:p>
        </w:tc>
        <w:tc>
          <w:tcPr>
            <w:tcW w:w="113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27</w:t>
            </w:r>
          </w:p>
        </w:tc>
        <w:tc>
          <w:tcPr>
            <w:tcW w:w="1701" w:type="dxa"/>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sz w:val="20"/>
                <w:szCs w:val="20"/>
                <w:lang w:eastAsia="ru-RU"/>
              </w:rPr>
              <w:t>003002000000</w:t>
            </w:r>
          </w:p>
        </w:tc>
      </w:tr>
      <w:tr w:rsidR="000130AF" w:rsidRPr="000130AF" w:rsidTr="000130AF">
        <w:trPr>
          <w:trHeight w:val="20"/>
        </w:trPr>
        <w:tc>
          <w:tcPr>
            <w:tcW w:w="566"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50</w:t>
            </w:r>
          </w:p>
        </w:tc>
        <w:tc>
          <w:tcPr>
            <w:tcW w:w="1957"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86:09:0101013:549</w:t>
            </w:r>
          </w:p>
        </w:tc>
        <w:tc>
          <w:tcPr>
            <w:tcW w:w="439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под строительство гаража</w:t>
            </w:r>
          </w:p>
        </w:tc>
        <w:tc>
          <w:tcPr>
            <w:tcW w:w="113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28</w:t>
            </w:r>
          </w:p>
        </w:tc>
        <w:tc>
          <w:tcPr>
            <w:tcW w:w="1701" w:type="dxa"/>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sz w:val="20"/>
                <w:szCs w:val="20"/>
                <w:lang w:eastAsia="ru-RU"/>
              </w:rPr>
              <w:t>003002000000</w:t>
            </w:r>
          </w:p>
        </w:tc>
      </w:tr>
      <w:tr w:rsidR="000130AF" w:rsidRPr="000130AF" w:rsidTr="000130AF">
        <w:trPr>
          <w:trHeight w:val="20"/>
        </w:trPr>
        <w:tc>
          <w:tcPr>
            <w:tcW w:w="566"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51</w:t>
            </w:r>
          </w:p>
        </w:tc>
        <w:tc>
          <w:tcPr>
            <w:tcW w:w="1957"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86:09:0101013:15</w:t>
            </w:r>
          </w:p>
        </w:tc>
        <w:tc>
          <w:tcPr>
            <w:tcW w:w="439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rPr>
                <w:rFonts w:ascii="Times New Roman" w:eastAsia="Times New Roman" w:hAnsi="Times New Roman" w:cs="Times New Roman"/>
                <w:bCs/>
                <w:color w:val="000000"/>
                <w:sz w:val="20"/>
                <w:szCs w:val="20"/>
                <w:lang w:eastAsia="ru-RU"/>
              </w:rPr>
            </w:pPr>
            <w:proofErr w:type="gramStart"/>
            <w:r w:rsidRPr="000130AF">
              <w:rPr>
                <w:rFonts w:ascii="Times New Roman" w:eastAsia="Times New Roman" w:hAnsi="Times New Roman" w:cs="Times New Roman"/>
                <w:bCs/>
                <w:color w:val="000000"/>
                <w:sz w:val="20"/>
                <w:szCs w:val="20"/>
                <w:lang w:eastAsia="ru-RU"/>
              </w:rPr>
              <w:t>для</w:t>
            </w:r>
            <w:proofErr w:type="gramEnd"/>
            <w:r w:rsidRPr="000130AF">
              <w:rPr>
                <w:rFonts w:ascii="Times New Roman" w:eastAsia="Times New Roman" w:hAnsi="Times New Roman" w:cs="Times New Roman"/>
                <w:bCs/>
                <w:color w:val="000000"/>
                <w:sz w:val="20"/>
                <w:szCs w:val="20"/>
                <w:lang w:eastAsia="ru-RU"/>
              </w:rPr>
              <w:t xml:space="preserve"> </w:t>
            </w:r>
            <w:proofErr w:type="gramStart"/>
            <w:r w:rsidRPr="000130AF">
              <w:rPr>
                <w:rFonts w:ascii="Times New Roman" w:eastAsia="Times New Roman" w:hAnsi="Times New Roman" w:cs="Times New Roman"/>
                <w:bCs/>
                <w:color w:val="000000"/>
                <w:sz w:val="20"/>
                <w:szCs w:val="20"/>
                <w:lang w:eastAsia="ru-RU"/>
              </w:rPr>
              <w:t>обслуживание</w:t>
            </w:r>
            <w:proofErr w:type="gramEnd"/>
            <w:r w:rsidRPr="000130AF">
              <w:rPr>
                <w:rFonts w:ascii="Times New Roman" w:eastAsia="Times New Roman" w:hAnsi="Times New Roman" w:cs="Times New Roman"/>
                <w:bCs/>
                <w:color w:val="000000"/>
                <w:sz w:val="20"/>
                <w:szCs w:val="20"/>
                <w:lang w:eastAsia="ru-RU"/>
              </w:rPr>
              <w:t xml:space="preserve"> гаража</w:t>
            </w:r>
          </w:p>
        </w:tc>
        <w:tc>
          <w:tcPr>
            <w:tcW w:w="113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24</w:t>
            </w:r>
          </w:p>
        </w:tc>
        <w:tc>
          <w:tcPr>
            <w:tcW w:w="1701" w:type="dxa"/>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sz w:val="20"/>
                <w:szCs w:val="20"/>
                <w:lang w:eastAsia="ru-RU"/>
              </w:rPr>
              <w:t>003002000000</w:t>
            </w:r>
          </w:p>
        </w:tc>
      </w:tr>
      <w:tr w:rsidR="000130AF" w:rsidRPr="000130AF" w:rsidTr="000130AF">
        <w:trPr>
          <w:trHeight w:val="20"/>
        </w:trPr>
        <w:tc>
          <w:tcPr>
            <w:tcW w:w="566"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52</w:t>
            </w:r>
          </w:p>
        </w:tc>
        <w:tc>
          <w:tcPr>
            <w:tcW w:w="1957"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86:09:0101013:2</w:t>
            </w:r>
          </w:p>
        </w:tc>
        <w:tc>
          <w:tcPr>
            <w:tcW w:w="439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под объекты культурно-бытового назначения</w:t>
            </w:r>
          </w:p>
        </w:tc>
        <w:tc>
          <w:tcPr>
            <w:tcW w:w="113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1595,5</w:t>
            </w:r>
          </w:p>
        </w:tc>
        <w:tc>
          <w:tcPr>
            <w:tcW w:w="1701" w:type="dxa"/>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sz w:val="20"/>
                <w:szCs w:val="20"/>
                <w:lang w:eastAsia="ru-RU"/>
              </w:rPr>
              <w:t>003002000000</w:t>
            </w:r>
          </w:p>
        </w:tc>
      </w:tr>
      <w:tr w:rsidR="000130AF" w:rsidRPr="000130AF" w:rsidTr="000130AF">
        <w:trPr>
          <w:trHeight w:val="20"/>
        </w:trPr>
        <w:tc>
          <w:tcPr>
            <w:tcW w:w="566"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53</w:t>
            </w:r>
          </w:p>
        </w:tc>
        <w:tc>
          <w:tcPr>
            <w:tcW w:w="1957"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86:09:0101013:3</w:t>
            </w:r>
          </w:p>
        </w:tc>
        <w:tc>
          <w:tcPr>
            <w:tcW w:w="439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под объекты общественного питания</w:t>
            </w:r>
          </w:p>
        </w:tc>
        <w:tc>
          <w:tcPr>
            <w:tcW w:w="113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2785</w:t>
            </w:r>
          </w:p>
        </w:tc>
        <w:tc>
          <w:tcPr>
            <w:tcW w:w="1701" w:type="dxa"/>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sz w:val="20"/>
                <w:szCs w:val="20"/>
                <w:lang w:eastAsia="ru-RU"/>
              </w:rPr>
              <w:t>003002000000</w:t>
            </w:r>
          </w:p>
        </w:tc>
      </w:tr>
      <w:tr w:rsidR="000130AF" w:rsidRPr="000130AF" w:rsidTr="000130AF">
        <w:trPr>
          <w:trHeight w:val="20"/>
        </w:trPr>
        <w:tc>
          <w:tcPr>
            <w:tcW w:w="566"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54</w:t>
            </w:r>
          </w:p>
        </w:tc>
        <w:tc>
          <w:tcPr>
            <w:tcW w:w="1957"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86:09:0101013:351</w:t>
            </w:r>
          </w:p>
        </w:tc>
        <w:tc>
          <w:tcPr>
            <w:tcW w:w="439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обслуживание многоквартирного жилого дома</w:t>
            </w:r>
          </w:p>
        </w:tc>
        <w:tc>
          <w:tcPr>
            <w:tcW w:w="113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918</w:t>
            </w:r>
          </w:p>
        </w:tc>
        <w:tc>
          <w:tcPr>
            <w:tcW w:w="1701" w:type="dxa"/>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sz w:val="20"/>
                <w:szCs w:val="20"/>
                <w:lang w:eastAsia="ru-RU"/>
              </w:rPr>
              <w:t>003002000000</w:t>
            </w:r>
          </w:p>
        </w:tc>
      </w:tr>
      <w:tr w:rsidR="000130AF" w:rsidRPr="000130AF" w:rsidTr="000130AF">
        <w:trPr>
          <w:trHeight w:val="20"/>
        </w:trPr>
        <w:tc>
          <w:tcPr>
            <w:tcW w:w="566"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55</w:t>
            </w:r>
          </w:p>
        </w:tc>
        <w:tc>
          <w:tcPr>
            <w:tcW w:w="1957"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86:09:0101013:1</w:t>
            </w:r>
          </w:p>
        </w:tc>
        <w:tc>
          <w:tcPr>
            <w:tcW w:w="439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под жилую застройку — малоэтажную</w:t>
            </w:r>
          </w:p>
        </w:tc>
        <w:tc>
          <w:tcPr>
            <w:tcW w:w="113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610,6</w:t>
            </w:r>
          </w:p>
        </w:tc>
        <w:tc>
          <w:tcPr>
            <w:tcW w:w="1701" w:type="dxa"/>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sz w:val="20"/>
                <w:szCs w:val="20"/>
                <w:lang w:eastAsia="ru-RU"/>
              </w:rPr>
              <w:t>003002000000</w:t>
            </w:r>
          </w:p>
        </w:tc>
      </w:tr>
      <w:tr w:rsidR="000130AF" w:rsidRPr="000130AF" w:rsidTr="000130AF">
        <w:trPr>
          <w:trHeight w:val="20"/>
        </w:trPr>
        <w:tc>
          <w:tcPr>
            <w:tcW w:w="566"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56</w:t>
            </w:r>
          </w:p>
        </w:tc>
        <w:tc>
          <w:tcPr>
            <w:tcW w:w="1957"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86:09:0101013:353</w:t>
            </w:r>
          </w:p>
        </w:tc>
        <w:tc>
          <w:tcPr>
            <w:tcW w:w="439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обслуживание многоквартирного жилого дома</w:t>
            </w:r>
          </w:p>
        </w:tc>
        <w:tc>
          <w:tcPr>
            <w:tcW w:w="113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909</w:t>
            </w:r>
          </w:p>
        </w:tc>
        <w:tc>
          <w:tcPr>
            <w:tcW w:w="1701" w:type="dxa"/>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sz w:val="20"/>
                <w:szCs w:val="20"/>
                <w:lang w:eastAsia="ru-RU"/>
              </w:rPr>
              <w:t>003002000000</w:t>
            </w:r>
          </w:p>
        </w:tc>
      </w:tr>
      <w:tr w:rsidR="000130AF" w:rsidRPr="000130AF" w:rsidTr="000130AF">
        <w:trPr>
          <w:trHeight w:val="20"/>
        </w:trPr>
        <w:tc>
          <w:tcPr>
            <w:tcW w:w="566"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57</w:t>
            </w:r>
          </w:p>
        </w:tc>
        <w:tc>
          <w:tcPr>
            <w:tcW w:w="1957"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86:09:0101013:420</w:t>
            </w:r>
          </w:p>
        </w:tc>
        <w:tc>
          <w:tcPr>
            <w:tcW w:w="439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код 3.8. Общественное управление (размещение здания под архив)</w:t>
            </w:r>
          </w:p>
        </w:tc>
        <w:tc>
          <w:tcPr>
            <w:tcW w:w="113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120</w:t>
            </w:r>
          </w:p>
        </w:tc>
        <w:tc>
          <w:tcPr>
            <w:tcW w:w="1701" w:type="dxa"/>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sz w:val="20"/>
                <w:szCs w:val="20"/>
                <w:lang w:eastAsia="ru-RU"/>
              </w:rPr>
              <w:t>003002000000</w:t>
            </w:r>
          </w:p>
        </w:tc>
      </w:tr>
      <w:tr w:rsidR="000130AF" w:rsidRPr="000130AF" w:rsidTr="000130AF">
        <w:trPr>
          <w:trHeight w:val="20"/>
        </w:trPr>
        <w:tc>
          <w:tcPr>
            <w:tcW w:w="566"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58</w:t>
            </w:r>
          </w:p>
        </w:tc>
        <w:tc>
          <w:tcPr>
            <w:tcW w:w="1957"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86:09:0101013:4</w:t>
            </w:r>
          </w:p>
        </w:tc>
        <w:tc>
          <w:tcPr>
            <w:tcW w:w="439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под общественную застройку</w:t>
            </w:r>
          </w:p>
        </w:tc>
        <w:tc>
          <w:tcPr>
            <w:tcW w:w="113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739,1</w:t>
            </w:r>
          </w:p>
        </w:tc>
        <w:tc>
          <w:tcPr>
            <w:tcW w:w="1701" w:type="dxa"/>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sz w:val="20"/>
                <w:szCs w:val="20"/>
                <w:lang w:eastAsia="ru-RU"/>
              </w:rPr>
              <w:t>003002000000</w:t>
            </w:r>
          </w:p>
        </w:tc>
      </w:tr>
      <w:tr w:rsidR="000130AF" w:rsidRPr="000130AF" w:rsidTr="000130AF">
        <w:trPr>
          <w:trHeight w:val="20"/>
        </w:trPr>
        <w:tc>
          <w:tcPr>
            <w:tcW w:w="566"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59</w:t>
            </w:r>
          </w:p>
        </w:tc>
        <w:tc>
          <w:tcPr>
            <w:tcW w:w="1957"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86:09:0101013:6</w:t>
            </w:r>
          </w:p>
        </w:tc>
        <w:tc>
          <w:tcPr>
            <w:tcW w:w="439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для обслуживания здания магазина</w:t>
            </w:r>
          </w:p>
        </w:tc>
        <w:tc>
          <w:tcPr>
            <w:tcW w:w="113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823,1</w:t>
            </w:r>
          </w:p>
        </w:tc>
        <w:tc>
          <w:tcPr>
            <w:tcW w:w="1701" w:type="dxa"/>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sz w:val="20"/>
                <w:szCs w:val="20"/>
                <w:lang w:eastAsia="ru-RU"/>
              </w:rPr>
              <w:t>003002000000</w:t>
            </w:r>
          </w:p>
        </w:tc>
      </w:tr>
      <w:tr w:rsidR="000130AF" w:rsidRPr="000130AF" w:rsidTr="000130AF">
        <w:trPr>
          <w:trHeight w:val="20"/>
        </w:trPr>
        <w:tc>
          <w:tcPr>
            <w:tcW w:w="566"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60</w:t>
            </w:r>
          </w:p>
        </w:tc>
        <w:tc>
          <w:tcPr>
            <w:tcW w:w="1957"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86:09:0101013:1883</w:t>
            </w:r>
          </w:p>
        </w:tc>
        <w:tc>
          <w:tcPr>
            <w:tcW w:w="439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коммунальное обслуживание</w:t>
            </w:r>
          </w:p>
        </w:tc>
        <w:tc>
          <w:tcPr>
            <w:tcW w:w="113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3820</w:t>
            </w:r>
          </w:p>
        </w:tc>
        <w:tc>
          <w:tcPr>
            <w:tcW w:w="1701" w:type="dxa"/>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sz w:val="20"/>
                <w:szCs w:val="20"/>
                <w:lang w:eastAsia="ru-RU"/>
              </w:rPr>
              <w:t>003002000000</w:t>
            </w:r>
          </w:p>
        </w:tc>
      </w:tr>
      <w:tr w:rsidR="000130AF" w:rsidRPr="000130AF" w:rsidTr="000130AF">
        <w:trPr>
          <w:trHeight w:val="20"/>
        </w:trPr>
        <w:tc>
          <w:tcPr>
            <w:tcW w:w="566"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61</w:t>
            </w:r>
          </w:p>
        </w:tc>
        <w:tc>
          <w:tcPr>
            <w:tcW w:w="1957"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86:09:0101013:2033</w:t>
            </w:r>
          </w:p>
        </w:tc>
        <w:tc>
          <w:tcPr>
            <w:tcW w:w="439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под строительство многоквартирных жилых домов</w:t>
            </w:r>
          </w:p>
        </w:tc>
        <w:tc>
          <w:tcPr>
            <w:tcW w:w="113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2015</w:t>
            </w:r>
          </w:p>
        </w:tc>
        <w:tc>
          <w:tcPr>
            <w:tcW w:w="1701" w:type="dxa"/>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sz w:val="20"/>
                <w:szCs w:val="20"/>
                <w:lang w:eastAsia="ru-RU"/>
              </w:rPr>
              <w:t>003002000000</w:t>
            </w:r>
          </w:p>
        </w:tc>
      </w:tr>
      <w:tr w:rsidR="000130AF" w:rsidRPr="000130AF" w:rsidTr="000130AF">
        <w:trPr>
          <w:trHeight w:val="20"/>
        </w:trPr>
        <w:tc>
          <w:tcPr>
            <w:tcW w:w="566"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62</w:t>
            </w:r>
          </w:p>
        </w:tc>
        <w:tc>
          <w:tcPr>
            <w:tcW w:w="1957"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86:09:0101013:2032</w:t>
            </w:r>
          </w:p>
        </w:tc>
        <w:tc>
          <w:tcPr>
            <w:tcW w:w="439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под строительство многоквартирных жилых домов</w:t>
            </w:r>
          </w:p>
        </w:tc>
        <w:tc>
          <w:tcPr>
            <w:tcW w:w="113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3270</w:t>
            </w:r>
          </w:p>
        </w:tc>
        <w:tc>
          <w:tcPr>
            <w:tcW w:w="1701" w:type="dxa"/>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sz w:val="20"/>
                <w:szCs w:val="20"/>
                <w:lang w:eastAsia="ru-RU"/>
              </w:rPr>
              <w:t>003002000000</w:t>
            </w:r>
          </w:p>
        </w:tc>
      </w:tr>
      <w:tr w:rsidR="000130AF" w:rsidRPr="000130AF" w:rsidTr="000130AF">
        <w:trPr>
          <w:trHeight w:val="20"/>
        </w:trPr>
        <w:tc>
          <w:tcPr>
            <w:tcW w:w="566"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63</w:t>
            </w:r>
          </w:p>
        </w:tc>
        <w:tc>
          <w:tcPr>
            <w:tcW w:w="1957"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86:09:0101013:25</w:t>
            </w:r>
          </w:p>
        </w:tc>
        <w:tc>
          <w:tcPr>
            <w:tcW w:w="439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под обслуживание наружных тепловых сетей</w:t>
            </w:r>
          </w:p>
        </w:tc>
        <w:tc>
          <w:tcPr>
            <w:tcW w:w="113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3092,8</w:t>
            </w:r>
          </w:p>
        </w:tc>
        <w:tc>
          <w:tcPr>
            <w:tcW w:w="1701" w:type="dxa"/>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sz w:val="20"/>
                <w:szCs w:val="20"/>
                <w:lang w:eastAsia="ru-RU"/>
              </w:rPr>
              <w:t>003002000000</w:t>
            </w:r>
          </w:p>
        </w:tc>
      </w:tr>
      <w:tr w:rsidR="000130AF" w:rsidRPr="000130AF" w:rsidTr="000130AF">
        <w:trPr>
          <w:trHeight w:val="20"/>
        </w:trPr>
        <w:tc>
          <w:tcPr>
            <w:tcW w:w="566"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64</w:t>
            </w:r>
          </w:p>
        </w:tc>
        <w:tc>
          <w:tcPr>
            <w:tcW w:w="1957"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86:09:0000000:1838</w:t>
            </w:r>
          </w:p>
        </w:tc>
        <w:tc>
          <w:tcPr>
            <w:tcW w:w="439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Предоставления коммунальных услуг</w:t>
            </w:r>
          </w:p>
        </w:tc>
        <w:tc>
          <w:tcPr>
            <w:tcW w:w="113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921</w:t>
            </w:r>
          </w:p>
        </w:tc>
        <w:tc>
          <w:tcPr>
            <w:tcW w:w="1701" w:type="dxa"/>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sz w:val="20"/>
                <w:szCs w:val="20"/>
                <w:lang w:eastAsia="ru-RU"/>
              </w:rPr>
              <w:t>003002000000</w:t>
            </w:r>
          </w:p>
        </w:tc>
      </w:tr>
      <w:tr w:rsidR="000130AF" w:rsidRPr="000130AF" w:rsidTr="000130AF">
        <w:trPr>
          <w:trHeight w:val="20"/>
        </w:trPr>
        <w:tc>
          <w:tcPr>
            <w:tcW w:w="566"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65</w:t>
            </w:r>
          </w:p>
        </w:tc>
        <w:tc>
          <w:tcPr>
            <w:tcW w:w="1957"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86:09:0000000:1848</w:t>
            </w:r>
          </w:p>
        </w:tc>
        <w:tc>
          <w:tcPr>
            <w:tcW w:w="439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Предоставление коммунальных услуг</w:t>
            </w:r>
          </w:p>
        </w:tc>
        <w:tc>
          <w:tcPr>
            <w:tcW w:w="113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950</w:t>
            </w:r>
          </w:p>
        </w:tc>
        <w:tc>
          <w:tcPr>
            <w:tcW w:w="1701" w:type="dxa"/>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sz w:val="20"/>
                <w:szCs w:val="20"/>
                <w:lang w:eastAsia="ru-RU"/>
              </w:rPr>
              <w:t>003002000000</w:t>
            </w:r>
          </w:p>
        </w:tc>
      </w:tr>
      <w:tr w:rsidR="000130AF" w:rsidRPr="000130AF" w:rsidTr="000130AF">
        <w:trPr>
          <w:trHeight w:val="20"/>
        </w:trPr>
        <w:tc>
          <w:tcPr>
            <w:tcW w:w="566"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66</w:t>
            </w:r>
          </w:p>
        </w:tc>
        <w:tc>
          <w:tcPr>
            <w:tcW w:w="1957"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86:09:0000000:11004</w:t>
            </w:r>
          </w:p>
        </w:tc>
        <w:tc>
          <w:tcPr>
            <w:tcW w:w="439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Предоставление коммунальных услуг</w:t>
            </w:r>
          </w:p>
        </w:tc>
        <w:tc>
          <w:tcPr>
            <w:tcW w:w="1134"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44</w:t>
            </w:r>
          </w:p>
        </w:tc>
        <w:tc>
          <w:tcPr>
            <w:tcW w:w="1701" w:type="dxa"/>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sz w:val="20"/>
                <w:szCs w:val="20"/>
                <w:lang w:eastAsia="ru-RU"/>
              </w:rPr>
              <w:t>003002000000</w:t>
            </w:r>
          </w:p>
        </w:tc>
      </w:tr>
    </w:tbl>
    <w:p w:rsidR="000130AF" w:rsidRPr="000130AF" w:rsidRDefault="000130AF" w:rsidP="000130AF">
      <w:pPr>
        <w:spacing w:after="0" w:line="240" w:lineRule="auto"/>
        <w:contextualSpacing/>
        <w:jc w:val="both"/>
        <w:rPr>
          <w:rFonts w:ascii="Times New Roman" w:eastAsia="Calibri" w:hAnsi="Times New Roman" w:cs="Times New Roman"/>
          <w:sz w:val="20"/>
          <w:szCs w:val="20"/>
        </w:rPr>
      </w:pPr>
    </w:p>
    <w:p w:rsidR="000130AF" w:rsidRPr="000130AF" w:rsidRDefault="000130AF" w:rsidP="000130AF">
      <w:pPr>
        <w:spacing w:after="0" w:line="240" w:lineRule="auto"/>
        <w:contextualSpacing/>
        <w:jc w:val="both"/>
        <w:rPr>
          <w:rFonts w:ascii="Times New Roman" w:eastAsia="Calibri" w:hAnsi="Times New Roman" w:cs="Times New Roman"/>
          <w:sz w:val="20"/>
          <w:szCs w:val="20"/>
        </w:rPr>
      </w:pPr>
      <w:r w:rsidRPr="000130AF">
        <w:rPr>
          <w:rFonts w:ascii="Times New Roman" w:eastAsia="Calibri" w:hAnsi="Times New Roman" w:cs="Times New Roman"/>
          <w:sz w:val="20"/>
          <w:szCs w:val="20"/>
        </w:rPr>
        <w:t>Примечания:</w:t>
      </w:r>
    </w:p>
    <w:p w:rsidR="000130AF" w:rsidRPr="000130AF" w:rsidRDefault="000130AF" w:rsidP="000130AF">
      <w:pPr>
        <w:autoSpaceDE w:val="0"/>
        <w:autoSpaceDN w:val="0"/>
        <w:adjustRightInd w:val="0"/>
        <w:spacing w:after="0" w:line="240" w:lineRule="auto"/>
        <w:contextualSpacing/>
        <w:jc w:val="both"/>
        <w:rPr>
          <w:rFonts w:ascii="Times New Roman" w:eastAsia="Calibri" w:hAnsi="Times New Roman" w:cs="Times New Roman"/>
          <w:sz w:val="20"/>
          <w:szCs w:val="20"/>
          <w:lang w:eastAsia="ru-RU"/>
        </w:rPr>
      </w:pPr>
      <w:r w:rsidRPr="000130AF">
        <w:rPr>
          <w:rFonts w:ascii="Times New Roman" w:eastAsia="Calibri" w:hAnsi="Times New Roman" w:cs="Times New Roman"/>
          <w:sz w:val="20"/>
          <w:szCs w:val="20"/>
          <w:lang w:eastAsia="ru-RU"/>
        </w:rPr>
        <w:t xml:space="preserve">* </w:t>
      </w:r>
      <w:r w:rsidRPr="000130AF">
        <w:rPr>
          <w:rFonts w:ascii="Times New Roman" w:eastAsia="Times New Roman" w:hAnsi="Times New Roman" w:cs="Times New Roman"/>
          <w:sz w:val="20"/>
          <w:szCs w:val="20"/>
          <w:lang w:eastAsia="ru-RU"/>
        </w:rPr>
        <w:t>003002000000 – земли населенных пунктов</w:t>
      </w:r>
      <w:r w:rsidRPr="000130AF">
        <w:rPr>
          <w:rFonts w:ascii="Times New Roman" w:eastAsia="Calibri" w:hAnsi="Times New Roman" w:cs="Times New Roman"/>
          <w:sz w:val="20"/>
          <w:szCs w:val="20"/>
          <w:lang w:eastAsia="ru-RU"/>
        </w:rPr>
        <w:t xml:space="preserve">; </w:t>
      </w:r>
      <w:r w:rsidRPr="000130AF">
        <w:rPr>
          <w:rFonts w:ascii="Times New Roman" w:eastAsia="Times New Roman" w:hAnsi="Times New Roman" w:cs="Times New Roman"/>
          <w:sz w:val="20"/>
          <w:szCs w:val="20"/>
          <w:lang w:eastAsia="ru-RU"/>
        </w:rPr>
        <w:t>003008000000 – категория не установлена.</w:t>
      </w:r>
    </w:p>
    <w:p w:rsidR="000130AF" w:rsidRPr="000130AF" w:rsidRDefault="000130AF" w:rsidP="000130AF">
      <w:pPr>
        <w:spacing w:after="0" w:line="240" w:lineRule="auto"/>
        <w:ind w:firstLine="709"/>
        <w:contextualSpacing/>
        <w:jc w:val="both"/>
        <w:outlineLvl w:val="1"/>
        <w:rPr>
          <w:rFonts w:ascii="Times New Roman" w:eastAsia="Times New Roman" w:hAnsi="Times New Roman" w:cs="Times New Roman"/>
          <w:b/>
          <w:sz w:val="24"/>
          <w:szCs w:val="24"/>
        </w:rPr>
      </w:pPr>
    </w:p>
    <w:p w:rsidR="000130AF" w:rsidRPr="000130AF" w:rsidRDefault="000130AF" w:rsidP="000130AF">
      <w:pPr>
        <w:tabs>
          <w:tab w:val="right" w:pos="1134"/>
        </w:tabs>
        <w:spacing w:after="0" w:line="240" w:lineRule="auto"/>
        <w:ind w:firstLine="709"/>
        <w:contextualSpacing/>
        <w:jc w:val="both"/>
        <w:outlineLvl w:val="1"/>
        <w:rPr>
          <w:rFonts w:ascii="Times New Roman" w:eastAsia="Times New Roman" w:hAnsi="Times New Roman" w:cs="Times New Roman"/>
          <w:b/>
          <w:sz w:val="24"/>
          <w:szCs w:val="24"/>
        </w:rPr>
      </w:pPr>
      <w:r w:rsidRPr="000130AF">
        <w:rPr>
          <w:rFonts w:ascii="Times New Roman" w:eastAsia="Times New Roman" w:hAnsi="Times New Roman" w:cs="Times New Roman"/>
          <w:b/>
          <w:sz w:val="24"/>
          <w:szCs w:val="24"/>
        </w:rPr>
        <w:lastRenderedPageBreak/>
        <w:t>2.2 Наименование и описание элементов планировочной структуры территории. Параметры и характеристики планируемого развития элементов планировочной структуры</w:t>
      </w:r>
      <w:bookmarkEnd w:id="8"/>
      <w:bookmarkEnd w:id="9"/>
    </w:p>
    <w:p w:rsidR="000130AF" w:rsidRPr="000130AF" w:rsidRDefault="000130AF" w:rsidP="000130AF">
      <w:pPr>
        <w:tabs>
          <w:tab w:val="right" w:pos="1134"/>
        </w:tabs>
        <w:spacing w:after="0" w:line="240" w:lineRule="auto"/>
        <w:ind w:left="2" w:firstLine="709"/>
        <w:contextualSpacing/>
        <w:jc w:val="both"/>
        <w:rPr>
          <w:rFonts w:ascii="Times New Roman" w:eastAsia="Times New Roman" w:hAnsi="Times New Roman" w:cs="Times New Roman"/>
          <w:sz w:val="24"/>
          <w:szCs w:val="24"/>
          <w:lang w:eastAsia="ru-RU"/>
        </w:rPr>
      </w:pPr>
      <w:r w:rsidRPr="000130AF">
        <w:rPr>
          <w:rFonts w:ascii="Times New Roman" w:eastAsia="Times New Roman" w:hAnsi="Times New Roman" w:cs="Times New Roman"/>
          <w:sz w:val="24"/>
          <w:szCs w:val="24"/>
          <w:lang w:eastAsia="ru-RU"/>
        </w:rPr>
        <w:t>1) В соответствии с Приказом Министерства строительства и жилищно-коммунального хозяйства Российской Федерации от 25.04.2017 № 738/</w:t>
      </w:r>
      <w:proofErr w:type="spellStart"/>
      <w:proofErr w:type="gramStart"/>
      <w:r w:rsidRPr="000130AF">
        <w:rPr>
          <w:rFonts w:ascii="Times New Roman" w:eastAsia="Times New Roman" w:hAnsi="Times New Roman" w:cs="Times New Roman"/>
          <w:sz w:val="24"/>
          <w:szCs w:val="24"/>
          <w:lang w:eastAsia="ru-RU"/>
        </w:rPr>
        <w:t>пр</w:t>
      </w:r>
      <w:proofErr w:type="spellEnd"/>
      <w:proofErr w:type="gramEnd"/>
      <w:r w:rsidRPr="000130AF">
        <w:rPr>
          <w:rFonts w:ascii="Times New Roman" w:eastAsia="Times New Roman" w:hAnsi="Times New Roman" w:cs="Times New Roman"/>
          <w:sz w:val="24"/>
          <w:szCs w:val="24"/>
          <w:lang w:eastAsia="ru-RU"/>
        </w:rPr>
        <w:t xml:space="preserve"> «Об утверждении видов элементов планировочной структуры» в ППТ выделяется два элемента планировочной структуры.</w:t>
      </w:r>
    </w:p>
    <w:p w:rsidR="000130AF" w:rsidRPr="000130AF" w:rsidRDefault="000130AF" w:rsidP="000130AF">
      <w:pPr>
        <w:tabs>
          <w:tab w:val="right" w:pos="1134"/>
        </w:tabs>
        <w:spacing w:after="0" w:line="240" w:lineRule="auto"/>
        <w:ind w:firstLine="709"/>
        <w:contextualSpacing/>
        <w:jc w:val="both"/>
        <w:rPr>
          <w:rFonts w:ascii="Times New Roman" w:eastAsia="Times New Roman" w:hAnsi="Times New Roman" w:cs="Times New Roman"/>
          <w:sz w:val="24"/>
          <w:szCs w:val="24"/>
          <w:lang w:eastAsia="ru-RU"/>
        </w:rPr>
      </w:pPr>
      <w:r w:rsidRPr="000130AF">
        <w:rPr>
          <w:rFonts w:ascii="Times New Roman" w:eastAsia="Times New Roman" w:hAnsi="Times New Roman" w:cs="Times New Roman"/>
          <w:sz w:val="24"/>
          <w:szCs w:val="24"/>
          <w:lang w:eastAsia="ru-RU"/>
        </w:rPr>
        <w:t xml:space="preserve">2) В таблице 2 приведены характеристики и параметры развития планируемого элемента планировочной структуры. </w:t>
      </w:r>
    </w:p>
    <w:p w:rsidR="000130AF" w:rsidRPr="000130AF" w:rsidRDefault="000130AF" w:rsidP="000130AF">
      <w:pPr>
        <w:spacing w:after="0" w:line="240" w:lineRule="auto"/>
        <w:ind w:firstLine="709"/>
        <w:contextualSpacing/>
        <w:jc w:val="right"/>
        <w:rPr>
          <w:rFonts w:ascii="Times New Roman" w:eastAsia="Times New Roman" w:hAnsi="Times New Roman" w:cs="Times New Roman"/>
          <w:noProof/>
          <w:sz w:val="24"/>
          <w:szCs w:val="24"/>
          <w:lang w:eastAsia="ru-RU"/>
        </w:rPr>
      </w:pPr>
      <w:r w:rsidRPr="000130AF">
        <w:rPr>
          <w:rFonts w:ascii="Times New Roman" w:eastAsia="Times New Roman" w:hAnsi="Times New Roman" w:cs="Times New Roman"/>
          <w:noProof/>
          <w:sz w:val="24"/>
          <w:szCs w:val="24"/>
          <w:lang w:eastAsia="ru-RU"/>
        </w:rPr>
        <w:t>Таблица 2</w:t>
      </w: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5"/>
        <w:gridCol w:w="2376"/>
        <w:gridCol w:w="1467"/>
        <w:gridCol w:w="1535"/>
        <w:gridCol w:w="3281"/>
      </w:tblGrid>
      <w:tr w:rsidR="000130AF" w:rsidRPr="000130AF" w:rsidTr="000130AF">
        <w:trPr>
          <w:trHeight w:val="20"/>
        </w:trPr>
        <w:tc>
          <w:tcPr>
            <w:tcW w:w="543" w:type="pct"/>
            <w:tcBorders>
              <w:top w:val="single" w:sz="4" w:space="0" w:color="000000"/>
              <w:left w:val="single" w:sz="4" w:space="0" w:color="000000"/>
              <w:bottom w:val="nil"/>
              <w:right w:val="single" w:sz="4" w:space="0" w:color="000000"/>
            </w:tcBorders>
            <w:vAlign w:val="center"/>
            <w:hideMark/>
          </w:tcPr>
          <w:p w:rsidR="000130AF" w:rsidRPr="000130AF" w:rsidRDefault="000130AF" w:rsidP="000130AF">
            <w:pPr>
              <w:spacing w:after="0" w:line="240" w:lineRule="auto"/>
              <w:contextualSpacing/>
              <w:jc w:val="center"/>
              <w:rPr>
                <w:rFonts w:ascii="Times New Roman" w:eastAsia="Times New Roman" w:hAnsi="Times New Roman" w:cs="Times New Roman"/>
                <w:b/>
                <w:noProof/>
                <w:sz w:val="20"/>
                <w:szCs w:val="20"/>
                <w:lang w:eastAsia="ru-RU"/>
              </w:rPr>
            </w:pPr>
            <w:bookmarkStart w:id="10" w:name="_Toc25823568"/>
            <w:bookmarkStart w:id="11" w:name="_Toc89693582"/>
            <w:r w:rsidRPr="000130AF">
              <w:rPr>
                <w:rFonts w:ascii="Times New Roman" w:eastAsia="Times New Roman" w:hAnsi="Times New Roman" w:cs="Times New Roman"/>
                <w:b/>
                <w:noProof/>
                <w:sz w:val="20"/>
                <w:szCs w:val="20"/>
                <w:lang w:eastAsia="ru-RU"/>
              </w:rPr>
              <w:t>№ элемента</w:t>
            </w:r>
          </w:p>
        </w:tc>
        <w:tc>
          <w:tcPr>
            <w:tcW w:w="1223" w:type="pct"/>
            <w:tcBorders>
              <w:top w:val="single" w:sz="4" w:space="0" w:color="000000"/>
              <w:left w:val="single" w:sz="4" w:space="0" w:color="000000"/>
              <w:bottom w:val="nil"/>
              <w:right w:val="single" w:sz="4" w:space="0" w:color="000000"/>
            </w:tcBorders>
            <w:vAlign w:val="center"/>
            <w:hideMark/>
          </w:tcPr>
          <w:p w:rsidR="000130AF" w:rsidRPr="000130AF" w:rsidRDefault="000130AF" w:rsidP="000130AF">
            <w:pPr>
              <w:spacing w:after="0" w:line="240" w:lineRule="auto"/>
              <w:contextualSpacing/>
              <w:jc w:val="center"/>
              <w:rPr>
                <w:rFonts w:ascii="Times New Roman" w:eastAsia="Times New Roman" w:hAnsi="Times New Roman" w:cs="Times New Roman"/>
                <w:b/>
                <w:noProof/>
                <w:sz w:val="20"/>
                <w:szCs w:val="20"/>
                <w:lang w:eastAsia="ru-RU"/>
              </w:rPr>
            </w:pPr>
            <w:r w:rsidRPr="000130AF">
              <w:rPr>
                <w:rFonts w:ascii="Times New Roman" w:eastAsia="Times New Roman" w:hAnsi="Times New Roman" w:cs="Times New Roman"/>
                <w:b/>
                <w:noProof/>
                <w:sz w:val="20"/>
                <w:szCs w:val="20"/>
                <w:lang w:eastAsia="ru-RU"/>
              </w:rPr>
              <w:t>Наименование элемента планировочной структуры</w:t>
            </w:r>
          </w:p>
        </w:tc>
        <w:tc>
          <w:tcPr>
            <w:tcW w:w="755" w:type="pct"/>
            <w:tcBorders>
              <w:top w:val="single" w:sz="4" w:space="0" w:color="000000"/>
              <w:left w:val="single" w:sz="4" w:space="0" w:color="000000"/>
              <w:bottom w:val="nil"/>
              <w:right w:val="single" w:sz="4" w:space="0" w:color="000000"/>
            </w:tcBorders>
            <w:vAlign w:val="center"/>
            <w:hideMark/>
          </w:tcPr>
          <w:p w:rsidR="000130AF" w:rsidRPr="000130AF" w:rsidRDefault="000130AF" w:rsidP="000130AF">
            <w:pPr>
              <w:spacing w:after="0" w:line="240" w:lineRule="auto"/>
              <w:contextualSpacing/>
              <w:jc w:val="center"/>
              <w:rPr>
                <w:rFonts w:ascii="Times New Roman" w:eastAsia="Times New Roman" w:hAnsi="Times New Roman" w:cs="Times New Roman"/>
                <w:b/>
                <w:noProof/>
                <w:sz w:val="20"/>
                <w:szCs w:val="20"/>
                <w:lang w:eastAsia="ru-RU"/>
              </w:rPr>
            </w:pPr>
            <w:r w:rsidRPr="000130AF">
              <w:rPr>
                <w:rFonts w:ascii="Times New Roman" w:eastAsia="Times New Roman" w:hAnsi="Times New Roman" w:cs="Times New Roman"/>
                <w:b/>
                <w:noProof/>
                <w:sz w:val="20"/>
                <w:szCs w:val="20"/>
                <w:lang w:eastAsia="ru-RU"/>
              </w:rPr>
              <w:t>Площадь, м</w:t>
            </w:r>
            <w:r w:rsidRPr="000130AF">
              <w:rPr>
                <w:rFonts w:ascii="Times New Roman" w:eastAsia="Times New Roman" w:hAnsi="Times New Roman" w:cs="Times New Roman"/>
                <w:b/>
                <w:noProof/>
                <w:sz w:val="20"/>
                <w:szCs w:val="20"/>
                <w:vertAlign w:val="superscript"/>
                <w:lang w:eastAsia="ru-RU"/>
              </w:rPr>
              <w:t>2</w:t>
            </w:r>
          </w:p>
        </w:tc>
        <w:tc>
          <w:tcPr>
            <w:tcW w:w="790" w:type="pct"/>
            <w:tcBorders>
              <w:top w:val="single" w:sz="4" w:space="0" w:color="000000"/>
              <w:left w:val="single" w:sz="4" w:space="0" w:color="000000"/>
              <w:bottom w:val="nil"/>
              <w:right w:val="single" w:sz="4" w:space="0" w:color="000000"/>
            </w:tcBorders>
            <w:vAlign w:val="center"/>
            <w:hideMark/>
          </w:tcPr>
          <w:p w:rsidR="000130AF" w:rsidRPr="000130AF" w:rsidRDefault="000130AF" w:rsidP="000130AF">
            <w:pPr>
              <w:spacing w:after="0" w:line="240" w:lineRule="auto"/>
              <w:contextualSpacing/>
              <w:jc w:val="center"/>
              <w:rPr>
                <w:rFonts w:ascii="Times New Roman" w:eastAsia="Times New Roman" w:hAnsi="Times New Roman" w:cs="Times New Roman"/>
                <w:b/>
                <w:noProof/>
                <w:sz w:val="20"/>
                <w:szCs w:val="20"/>
                <w:lang w:eastAsia="ru-RU"/>
              </w:rPr>
            </w:pPr>
            <w:r w:rsidRPr="000130AF">
              <w:rPr>
                <w:rFonts w:ascii="Times New Roman" w:eastAsia="Times New Roman" w:hAnsi="Times New Roman" w:cs="Times New Roman"/>
                <w:b/>
                <w:noProof/>
                <w:sz w:val="20"/>
                <w:szCs w:val="20"/>
                <w:lang w:eastAsia="ru-RU"/>
              </w:rPr>
              <w:t>Этажность</w:t>
            </w:r>
          </w:p>
        </w:tc>
        <w:tc>
          <w:tcPr>
            <w:tcW w:w="1689" w:type="pct"/>
            <w:tcBorders>
              <w:top w:val="single" w:sz="4" w:space="0" w:color="000000"/>
              <w:left w:val="single" w:sz="4" w:space="0" w:color="000000"/>
              <w:bottom w:val="nil"/>
              <w:right w:val="single" w:sz="4" w:space="0" w:color="000000"/>
            </w:tcBorders>
            <w:vAlign w:val="center"/>
            <w:hideMark/>
          </w:tcPr>
          <w:p w:rsidR="000130AF" w:rsidRPr="000130AF" w:rsidRDefault="000130AF" w:rsidP="000130AF">
            <w:pPr>
              <w:spacing w:after="0" w:line="240" w:lineRule="auto"/>
              <w:ind w:left="-64"/>
              <w:contextualSpacing/>
              <w:jc w:val="center"/>
              <w:rPr>
                <w:rFonts w:ascii="Times New Roman" w:eastAsia="Times New Roman" w:hAnsi="Times New Roman" w:cs="Times New Roman"/>
                <w:b/>
                <w:noProof/>
                <w:sz w:val="20"/>
                <w:szCs w:val="20"/>
                <w:lang w:eastAsia="ru-RU"/>
              </w:rPr>
            </w:pPr>
            <w:r w:rsidRPr="000130AF">
              <w:rPr>
                <w:rFonts w:ascii="Times New Roman" w:eastAsia="Times New Roman" w:hAnsi="Times New Roman" w:cs="Times New Roman"/>
                <w:b/>
                <w:noProof/>
                <w:sz w:val="20"/>
                <w:szCs w:val="20"/>
                <w:lang w:eastAsia="ru-RU"/>
              </w:rPr>
              <w:t>Показатели интенсивности использования элемента планировочной структуры</w:t>
            </w:r>
          </w:p>
        </w:tc>
      </w:tr>
    </w:tbl>
    <w:p w:rsidR="000130AF" w:rsidRPr="000130AF" w:rsidRDefault="000130AF" w:rsidP="000130AF">
      <w:pPr>
        <w:spacing w:after="0" w:line="12" w:lineRule="auto"/>
        <w:rPr>
          <w:rFonts w:ascii="Times New Roman" w:eastAsia="Calibri" w:hAnsi="Times New Roman"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5"/>
        <w:gridCol w:w="2374"/>
        <w:gridCol w:w="1467"/>
        <w:gridCol w:w="1535"/>
        <w:gridCol w:w="3283"/>
      </w:tblGrid>
      <w:tr w:rsidR="000130AF" w:rsidRPr="000130AF" w:rsidTr="000130AF">
        <w:trPr>
          <w:trHeight w:val="20"/>
          <w:tblHeader/>
        </w:trPr>
        <w:tc>
          <w:tcPr>
            <w:tcW w:w="543"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after="0" w:line="240" w:lineRule="auto"/>
              <w:contextualSpacing/>
              <w:jc w:val="center"/>
              <w:rPr>
                <w:rFonts w:ascii="Times New Roman" w:eastAsia="Times New Roman" w:hAnsi="Times New Roman" w:cs="Times New Roman"/>
                <w:b/>
                <w:noProof/>
                <w:sz w:val="20"/>
                <w:szCs w:val="20"/>
                <w:lang w:eastAsia="ru-RU"/>
              </w:rPr>
            </w:pPr>
            <w:r w:rsidRPr="000130AF">
              <w:rPr>
                <w:rFonts w:ascii="Times New Roman" w:eastAsia="Times New Roman" w:hAnsi="Times New Roman" w:cs="Times New Roman"/>
                <w:b/>
                <w:noProof/>
                <w:sz w:val="20"/>
                <w:szCs w:val="20"/>
                <w:lang w:eastAsia="ru-RU"/>
              </w:rPr>
              <w:t>1</w:t>
            </w:r>
          </w:p>
        </w:tc>
        <w:tc>
          <w:tcPr>
            <w:tcW w:w="1222"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after="0" w:line="240" w:lineRule="auto"/>
              <w:contextualSpacing/>
              <w:jc w:val="center"/>
              <w:rPr>
                <w:rFonts w:ascii="Times New Roman" w:eastAsia="Times New Roman" w:hAnsi="Times New Roman" w:cs="Times New Roman"/>
                <w:b/>
                <w:noProof/>
                <w:sz w:val="20"/>
                <w:szCs w:val="20"/>
                <w:lang w:eastAsia="ru-RU"/>
              </w:rPr>
            </w:pPr>
            <w:r w:rsidRPr="000130AF">
              <w:rPr>
                <w:rFonts w:ascii="Times New Roman" w:eastAsia="Times New Roman" w:hAnsi="Times New Roman" w:cs="Times New Roman"/>
                <w:b/>
                <w:noProof/>
                <w:sz w:val="20"/>
                <w:szCs w:val="20"/>
                <w:lang w:eastAsia="ru-RU"/>
              </w:rPr>
              <w:t>2</w:t>
            </w:r>
          </w:p>
        </w:tc>
        <w:tc>
          <w:tcPr>
            <w:tcW w:w="755"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after="0" w:line="240" w:lineRule="auto"/>
              <w:contextualSpacing/>
              <w:jc w:val="center"/>
              <w:rPr>
                <w:rFonts w:ascii="Times New Roman" w:eastAsia="Times New Roman" w:hAnsi="Times New Roman" w:cs="Times New Roman"/>
                <w:b/>
                <w:noProof/>
                <w:sz w:val="20"/>
                <w:szCs w:val="20"/>
                <w:lang w:eastAsia="ru-RU"/>
              </w:rPr>
            </w:pPr>
            <w:r w:rsidRPr="000130AF">
              <w:rPr>
                <w:rFonts w:ascii="Times New Roman" w:eastAsia="Times New Roman" w:hAnsi="Times New Roman" w:cs="Times New Roman"/>
                <w:b/>
                <w:noProof/>
                <w:sz w:val="20"/>
                <w:szCs w:val="20"/>
                <w:lang w:eastAsia="ru-RU"/>
              </w:rPr>
              <w:t>3</w:t>
            </w:r>
          </w:p>
        </w:tc>
        <w:tc>
          <w:tcPr>
            <w:tcW w:w="790"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after="0" w:line="240" w:lineRule="auto"/>
              <w:contextualSpacing/>
              <w:jc w:val="center"/>
              <w:rPr>
                <w:rFonts w:ascii="Times New Roman" w:eastAsia="Times New Roman" w:hAnsi="Times New Roman" w:cs="Times New Roman"/>
                <w:b/>
                <w:noProof/>
                <w:sz w:val="20"/>
                <w:szCs w:val="20"/>
                <w:lang w:eastAsia="ru-RU"/>
              </w:rPr>
            </w:pPr>
            <w:r w:rsidRPr="000130AF">
              <w:rPr>
                <w:rFonts w:ascii="Times New Roman" w:eastAsia="Times New Roman" w:hAnsi="Times New Roman" w:cs="Times New Roman"/>
                <w:b/>
                <w:noProof/>
                <w:sz w:val="20"/>
                <w:szCs w:val="20"/>
                <w:lang w:eastAsia="ru-RU"/>
              </w:rPr>
              <w:t>4</w:t>
            </w:r>
          </w:p>
        </w:tc>
        <w:tc>
          <w:tcPr>
            <w:tcW w:w="1690"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after="0" w:line="240" w:lineRule="auto"/>
              <w:contextualSpacing/>
              <w:jc w:val="center"/>
              <w:rPr>
                <w:rFonts w:ascii="Times New Roman" w:eastAsia="Times New Roman" w:hAnsi="Times New Roman" w:cs="Times New Roman"/>
                <w:b/>
                <w:noProof/>
                <w:sz w:val="20"/>
                <w:szCs w:val="20"/>
                <w:lang w:eastAsia="ru-RU"/>
              </w:rPr>
            </w:pPr>
            <w:r w:rsidRPr="000130AF">
              <w:rPr>
                <w:rFonts w:ascii="Times New Roman" w:eastAsia="Times New Roman" w:hAnsi="Times New Roman" w:cs="Times New Roman"/>
                <w:b/>
                <w:noProof/>
                <w:sz w:val="20"/>
                <w:szCs w:val="20"/>
                <w:lang w:eastAsia="ru-RU"/>
              </w:rPr>
              <w:t>5</w:t>
            </w:r>
          </w:p>
        </w:tc>
      </w:tr>
      <w:tr w:rsidR="000130AF" w:rsidRPr="000130AF" w:rsidTr="000130AF">
        <w:trPr>
          <w:trHeight w:val="20"/>
        </w:trPr>
        <w:tc>
          <w:tcPr>
            <w:tcW w:w="5000" w:type="pct"/>
            <w:gridSpan w:val="5"/>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after="0" w:line="240" w:lineRule="auto"/>
              <w:contextualSpacing/>
              <w:jc w:val="center"/>
              <w:rPr>
                <w:rFonts w:ascii="Times New Roman" w:eastAsia="Times New Roman" w:hAnsi="Times New Roman" w:cs="Times New Roman"/>
                <w:b/>
                <w:sz w:val="20"/>
                <w:szCs w:val="20"/>
                <w:lang w:eastAsia="ru-RU"/>
              </w:rPr>
            </w:pPr>
            <w:r w:rsidRPr="000130AF">
              <w:rPr>
                <w:rFonts w:ascii="Times New Roman" w:eastAsia="Times New Roman" w:hAnsi="Times New Roman" w:cs="Times New Roman"/>
                <w:b/>
                <w:sz w:val="20"/>
                <w:szCs w:val="20"/>
                <w:lang w:eastAsia="ru-RU"/>
              </w:rPr>
              <w:t>Элементы планировочной структуры</w:t>
            </w:r>
          </w:p>
        </w:tc>
      </w:tr>
      <w:tr w:rsidR="000130AF" w:rsidRPr="000130AF" w:rsidTr="000130AF">
        <w:trPr>
          <w:trHeight w:val="20"/>
        </w:trPr>
        <w:tc>
          <w:tcPr>
            <w:tcW w:w="543"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after="0" w:line="240" w:lineRule="auto"/>
              <w:jc w:val="center"/>
              <w:rPr>
                <w:rFonts w:ascii="Times New Roman" w:eastAsia="Calibri" w:hAnsi="Times New Roman" w:cs="Times New Roman"/>
                <w:sz w:val="20"/>
                <w:szCs w:val="20"/>
              </w:rPr>
            </w:pPr>
            <w:r w:rsidRPr="000130AF">
              <w:rPr>
                <w:rFonts w:ascii="Times New Roman" w:eastAsia="Calibri" w:hAnsi="Times New Roman" w:cs="Times New Roman"/>
                <w:sz w:val="20"/>
                <w:szCs w:val="20"/>
              </w:rPr>
              <w:t>К-1</w:t>
            </w:r>
          </w:p>
        </w:tc>
        <w:tc>
          <w:tcPr>
            <w:tcW w:w="1222"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after="0" w:line="240" w:lineRule="auto"/>
              <w:rPr>
                <w:rFonts w:ascii="Times New Roman" w:eastAsia="Calibri" w:hAnsi="Times New Roman" w:cs="Times New Roman"/>
                <w:sz w:val="20"/>
                <w:szCs w:val="20"/>
              </w:rPr>
            </w:pPr>
            <w:r w:rsidRPr="000130AF">
              <w:rPr>
                <w:rFonts w:ascii="Times New Roman" w:eastAsia="Calibri" w:hAnsi="Times New Roman" w:cs="Times New Roman"/>
                <w:sz w:val="20"/>
                <w:szCs w:val="20"/>
              </w:rPr>
              <w:t>Квартал</w:t>
            </w:r>
          </w:p>
        </w:tc>
        <w:tc>
          <w:tcPr>
            <w:tcW w:w="755"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after="0" w:line="240" w:lineRule="auto"/>
              <w:contextualSpacing/>
              <w:jc w:val="center"/>
              <w:rPr>
                <w:rFonts w:ascii="Times New Roman" w:eastAsia="Times New Roman" w:hAnsi="Times New Roman" w:cs="Times New Roman"/>
                <w:noProof/>
                <w:sz w:val="20"/>
                <w:szCs w:val="20"/>
                <w:lang w:eastAsia="ru-RU"/>
              </w:rPr>
            </w:pPr>
            <w:r w:rsidRPr="000130AF">
              <w:rPr>
                <w:rFonts w:ascii="Times New Roman" w:eastAsia="Times New Roman" w:hAnsi="Times New Roman" w:cs="Times New Roman"/>
                <w:noProof/>
                <w:sz w:val="20"/>
                <w:szCs w:val="20"/>
                <w:lang w:eastAsia="ru-RU"/>
              </w:rPr>
              <w:t>34173,58</w:t>
            </w:r>
          </w:p>
        </w:tc>
        <w:tc>
          <w:tcPr>
            <w:tcW w:w="790"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after="0" w:line="240" w:lineRule="auto"/>
              <w:contextualSpacing/>
              <w:jc w:val="center"/>
              <w:rPr>
                <w:rFonts w:ascii="Times New Roman" w:eastAsia="Times New Roman" w:hAnsi="Times New Roman" w:cs="Times New Roman"/>
                <w:noProof/>
                <w:sz w:val="20"/>
                <w:szCs w:val="20"/>
                <w:lang w:eastAsia="ru-RU"/>
              </w:rPr>
            </w:pPr>
            <w:r w:rsidRPr="000130AF">
              <w:rPr>
                <w:rFonts w:ascii="Times New Roman" w:eastAsia="Times New Roman" w:hAnsi="Times New Roman" w:cs="Times New Roman"/>
                <w:noProof/>
                <w:sz w:val="20"/>
                <w:szCs w:val="20"/>
                <w:lang w:eastAsia="ru-RU"/>
              </w:rPr>
              <w:t>4–6</w:t>
            </w:r>
          </w:p>
        </w:tc>
        <w:tc>
          <w:tcPr>
            <w:tcW w:w="1690"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after="0" w:line="240" w:lineRule="auto"/>
              <w:contextualSpacing/>
              <w:rPr>
                <w:rFonts w:ascii="Times New Roman" w:eastAsia="Times New Roman" w:hAnsi="Times New Roman" w:cs="Times New Roman"/>
                <w:sz w:val="20"/>
                <w:szCs w:val="20"/>
                <w:lang w:eastAsia="ru-RU"/>
              </w:rPr>
            </w:pPr>
            <w:r w:rsidRPr="000130AF">
              <w:rPr>
                <w:rFonts w:ascii="Times New Roman" w:eastAsia="Times New Roman" w:hAnsi="Times New Roman" w:cs="Times New Roman"/>
                <w:sz w:val="20"/>
                <w:szCs w:val="20"/>
                <w:lang w:eastAsia="ru-RU"/>
              </w:rPr>
              <w:t>Не подлежат установлению</w:t>
            </w:r>
          </w:p>
        </w:tc>
      </w:tr>
      <w:tr w:rsidR="000130AF" w:rsidRPr="000130AF" w:rsidTr="000130AF">
        <w:trPr>
          <w:trHeight w:val="20"/>
        </w:trPr>
        <w:tc>
          <w:tcPr>
            <w:tcW w:w="543"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after="0" w:line="240" w:lineRule="auto"/>
              <w:jc w:val="center"/>
              <w:rPr>
                <w:rFonts w:ascii="Times New Roman" w:eastAsia="Calibri" w:hAnsi="Times New Roman" w:cs="Times New Roman"/>
                <w:sz w:val="20"/>
                <w:szCs w:val="20"/>
              </w:rPr>
            </w:pPr>
            <w:r w:rsidRPr="000130AF">
              <w:rPr>
                <w:rFonts w:ascii="Times New Roman" w:eastAsia="Calibri" w:hAnsi="Times New Roman" w:cs="Times New Roman"/>
                <w:sz w:val="20"/>
                <w:szCs w:val="20"/>
              </w:rPr>
              <w:t>УДС-1</w:t>
            </w:r>
          </w:p>
        </w:tc>
        <w:tc>
          <w:tcPr>
            <w:tcW w:w="1222"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after="0" w:line="240" w:lineRule="auto"/>
              <w:rPr>
                <w:rFonts w:ascii="Times New Roman" w:eastAsia="Calibri" w:hAnsi="Times New Roman" w:cs="Times New Roman"/>
                <w:sz w:val="20"/>
                <w:szCs w:val="20"/>
              </w:rPr>
            </w:pPr>
            <w:r w:rsidRPr="000130AF">
              <w:rPr>
                <w:rFonts w:ascii="Times New Roman" w:eastAsia="Calibri" w:hAnsi="Times New Roman" w:cs="Times New Roman"/>
                <w:sz w:val="20"/>
                <w:szCs w:val="20"/>
              </w:rPr>
              <w:t>Улично-дорожная сеть</w:t>
            </w:r>
          </w:p>
        </w:tc>
        <w:tc>
          <w:tcPr>
            <w:tcW w:w="755"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after="0" w:line="240" w:lineRule="auto"/>
              <w:contextualSpacing/>
              <w:jc w:val="center"/>
              <w:rPr>
                <w:rFonts w:ascii="Times New Roman" w:eastAsia="Times New Roman" w:hAnsi="Times New Roman" w:cs="Times New Roman"/>
                <w:noProof/>
                <w:sz w:val="20"/>
                <w:szCs w:val="20"/>
                <w:lang w:eastAsia="ru-RU"/>
              </w:rPr>
            </w:pPr>
            <w:r w:rsidRPr="000130AF">
              <w:rPr>
                <w:rFonts w:ascii="Times New Roman" w:eastAsia="Times New Roman" w:hAnsi="Times New Roman" w:cs="Times New Roman"/>
                <w:noProof/>
                <w:sz w:val="20"/>
                <w:szCs w:val="20"/>
                <w:lang w:eastAsia="ru-RU"/>
              </w:rPr>
              <w:t>13987,29</w:t>
            </w:r>
          </w:p>
        </w:tc>
        <w:tc>
          <w:tcPr>
            <w:tcW w:w="790"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after="0" w:line="240" w:lineRule="auto"/>
              <w:contextualSpacing/>
              <w:jc w:val="center"/>
              <w:rPr>
                <w:rFonts w:ascii="Times New Roman" w:eastAsia="Times New Roman" w:hAnsi="Times New Roman" w:cs="Times New Roman"/>
                <w:noProof/>
                <w:sz w:val="20"/>
                <w:szCs w:val="20"/>
                <w:lang w:eastAsia="ru-RU"/>
              </w:rPr>
            </w:pPr>
            <w:r w:rsidRPr="000130AF">
              <w:rPr>
                <w:rFonts w:ascii="Times New Roman" w:eastAsia="Times New Roman" w:hAnsi="Times New Roman" w:cs="Times New Roman"/>
                <w:noProof/>
                <w:sz w:val="20"/>
                <w:szCs w:val="20"/>
                <w:lang w:eastAsia="ru-RU"/>
              </w:rPr>
              <w:t>-</w:t>
            </w:r>
          </w:p>
        </w:tc>
        <w:tc>
          <w:tcPr>
            <w:tcW w:w="1690"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after="0" w:line="240" w:lineRule="auto"/>
              <w:contextualSpacing/>
              <w:rPr>
                <w:rFonts w:ascii="Times New Roman" w:eastAsia="Times New Roman" w:hAnsi="Times New Roman" w:cs="Times New Roman"/>
                <w:sz w:val="20"/>
                <w:szCs w:val="20"/>
                <w:lang w:eastAsia="ru-RU"/>
              </w:rPr>
            </w:pPr>
            <w:r w:rsidRPr="000130AF">
              <w:rPr>
                <w:rFonts w:ascii="Times New Roman" w:eastAsia="Times New Roman" w:hAnsi="Times New Roman" w:cs="Times New Roman"/>
                <w:sz w:val="20"/>
                <w:szCs w:val="20"/>
                <w:lang w:eastAsia="ru-RU"/>
              </w:rPr>
              <w:t>Не подлежат установлению</w:t>
            </w:r>
          </w:p>
        </w:tc>
      </w:tr>
    </w:tbl>
    <w:p w:rsidR="000130AF" w:rsidRPr="000130AF" w:rsidRDefault="000130AF" w:rsidP="000130AF">
      <w:pPr>
        <w:spacing w:after="0" w:line="240" w:lineRule="auto"/>
        <w:ind w:firstLine="709"/>
        <w:contextualSpacing/>
        <w:jc w:val="both"/>
        <w:outlineLvl w:val="1"/>
        <w:rPr>
          <w:rFonts w:ascii="Times New Roman" w:eastAsia="Times New Roman" w:hAnsi="Times New Roman" w:cs="Times New Roman"/>
          <w:b/>
          <w:sz w:val="24"/>
          <w:szCs w:val="24"/>
        </w:rPr>
      </w:pPr>
    </w:p>
    <w:p w:rsidR="000130AF" w:rsidRPr="000130AF" w:rsidRDefault="000130AF" w:rsidP="000130AF">
      <w:pPr>
        <w:tabs>
          <w:tab w:val="right" w:pos="1134"/>
        </w:tabs>
        <w:spacing w:after="0" w:line="240" w:lineRule="auto"/>
        <w:ind w:firstLine="709"/>
        <w:contextualSpacing/>
        <w:jc w:val="both"/>
        <w:outlineLvl w:val="1"/>
        <w:rPr>
          <w:rFonts w:ascii="Times New Roman" w:eastAsia="Times New Roman" w:hAnsi="Times New Roman" w:cs="Times New Roman"/>
          <w:b/>
          <w:sz w:val="24"/>
          <w:szCs w:val="24"/>
        </w:rPr>
      </w:pPr>
      <w:r w:rsidRPr="000130AF">
        <w:rPr>
          <w:rFonts w:ascii="Times New Roman" w:eastAsia="Times New Roman" w:hAnsi="Times New Roman" w:cs="Times New Roman"/>
          <w:b/>
          <w:sz w:val="24"/>
          <w:szCs w:val="24"/>
        </w:rPr>
        <w:t xml:space="preserve">2.3 Перечень, наименование и параметры зон планируемого размещения объектов капитального строительства </w:t>
      </w:r>
      <w:bookmarkEnd w:id="10"/>
      <w:r w:rsidRPr="000130AF">
        <w:rPr>
          <w:rFonts w:ascii="Times New Roman" w:eastAsia="Times New Roman" w:hAnsi="Times New Roman" w:cs="Times New Roman"/>
          <w:b/>
          <w:sz w:val="24"/>
          <w:szCs w:val="24"/>
        </w:rPr>
        <w:t>и линейных объектов</w:t>
      </w:r>
      <w:bookmarkEnd w:id="11"/>
    </w:p>
    <w:p w:rsidR="000130AF" w:rsidRPr="000130AF" w:rsidRDefault="000130AF" w:rsidP="008273E1">
      <w:pPr>
        <w:numPr>
          <w:ilvl w:val="0"/>
          <w:numId w:val="6"/>
        </w:numPr>
        <w:tabs>
          <w:tab w:val="right" w:pos="1134"/>
        </w:tabs>
        <w:spacing w:after="0" w:line="240" w:lineRule="auto"/>
        <w:ind w:left="0" w:firstLine="709"/>
        <w:contextualSpacing/>
        <w:jc w:val="both"/>
        <w:rPr>
          <w:rFonts w:ascii="Times New Roman" w:eastAsia="Times New Roman" w:hAnsi="Times New Roman" w:cs="Times New Roman"/>
          <w:sz w:val="24"/>
          <w:szCs w:val="24"/>
          <w:lang w:eastAsia="ru-RU"/>
        </w:rPr>
      </w:pPr>
      <w:bookmarkStart w:id="12" w:name="_Toc25823569"/>
      <w:r w:rsidRPr="000130AF">
        <w:rPr>
          <w:rFonts w:ascii="Times New Roman" w:eastAsia="Times New Roman" w:hAnsi="Times New Roman" w:cs="Times New Roman"/>
          <w:sz w:val="24"/>
          <w:szCs w:val="24"/>
          <w:lang w:eastAsia="ru-RU"/>
        </w:rPr>
        <w:t>В границах планируемых элементов планировочной структуры устанавливаются следующие зоны планируемого размещения объектов капитального строительства и линейных объектов, представленные в таблице 3.</w:t>
      </w:r>
    </w:p>
    <w:p w:rsidR="000130AF" w:rsidRPr="000130AF" w:rsidRDefault="000130AF" w:rsidP="000130AF">
      <w:pPr>
        <w:spacing w:after="0" w:line="240" w:lineRule="auto"/>
        <w:contextualSpacing/>
        <w:jc w:val="right"/>
        <w:rPr>
          <w:rFonts w:ascii="Times New Roman" w:eastAsia="Calibri" w:hAnsi="Times New Roman" w:cs="Times New Roman"/>
          <w:sz w:val="24"/>
          <w:szCs w:val="24"/>
        </w:rPr>
      </w:pPr>
      <w:r w:rsidRPr="000130AF">
        <w:rPr>
          <w:rFonts w:ascii="Times New Roman" w:eastAsia="Calibri" w:hAnsi="Times New Roman" w:cs="Times New Roman"/>
          <w:sz w:val="24"/>
          <w:szCs w:val="24"/>
        </w:rPr>
        <w:t xml:space="preserve">Таблица 3 </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1086"/>
        <w:gridCol w:w="1501"/>
        <w:gridCol w:w="2982"/>
        <w:gridCol w:w="1869"/>
      </w:tblGrid>
      <w:tr w:rsidR="000130AF" w:rsidRPr="000130AF" w:rsidTr="000130AF">
        <w:trPr>
          <w:trHeight w:val="33"/>
          <w:jc w:val="center"/>
        </w:trPr>
        <w:tc>
          <w:tcPr>
            <w:tcW w:w="1172" w:type="pct"/>
            <w:tcBorders>
              <w:top w:val="single" w:sz="4" w:space="0" w:color="auto"/>
              <w:left w:val="single" w:sz="4" w:space="0" w:color="auto"/>
              <w:bottom w:val="nil"/>
              <w:right w:val="single" w:sz="4" w:space="0" w:color="auto"/>
            </w:tcBorders>
            <w:vAlign w:val="center"/>
            <w:hideMark/>
          </w:tcPr>
          <w:p w:rsidR="000130AF" w:rsidRPr="000130AF" w:rsidRDefault="000130AF" w:rsidP="000130AF">
            <w:pPr>
              <w:spacing w:after="0" w:line="240" w:lineRule="auto"/>
              <w:jc w:val="center"/>
              <w:rPr>
                <w:rFonts w:ascii="Times New Roman" w:eastAsia="Calibri" w:hAnsi="Times New Roman" w:cs="Times New Roman"/>
                <w:b/>
                <w:sz w:val="20"/>
                <w:szCs w:val="20"/>
              </w:rPr>
            </w:pPr>
            <w:r w:rsidRPr="000130AF">
              <w:rPr>
                <w:rFonts w:ascii="Times New Roman" w:eastAsia="Calibri" w:hAnsi="Times New Roman" w:cs="Times New Roman"/>
                <w:b/>
                <w:sz w:val="20"/>
                <w:szCs w:val="20"/>
              </w:rPr>
              <w:t>Номер и наименование зоны планируемого размещения</w:t>
            </w:r>
          </w:p>
        </w:tc>
        <w:tc>
          <w:tcPr>
            <w:tcW w:w="559" w:type="pct"/>
            <w:tcBorders>
              <w:top w:val="single" w:sz="4" w:space="0" w:color="auto"/>
              <w:left w:val="single" w:sz="4" w:space="0" w:color="auto"/>
              <w:bottom w:val="nil"/>
              <w:right w:val="single" w:sz="4" w:space="0" w:color="auto"/>
            </w:tcBorders>
            <w:vAlign w:val="center"/>
            <w:hideMark/>
          </w:tcPr>
          <w:p w:rsidR="000130AF" w:rsidRPr="000130AF" w:rsidRDefault="000130AF" w:rsidP="000130AF">
            <w:pPr>
              <w:spacing w:after="0" w:line="240" w:lineRule="auto"/>
              <w:jc w:val="center"/>
              <w:rPr>
                <w:rFonts w:ascii="Times New Roman" w:eastAsia="Calibri" w:hAnsi="Times New Roman" w:cs="Times New Roman"/>
                <w:b/>
                <w:sz w:val="20"/>
                <w:szCs w:val="20"/>
              </w:rPr>
            </w:pPr>
            <w:r w:rsidRPr="000130AF">
              <w:rPr>
                <w:rFonts w:ascii="Times New Roman" w:eastAsia="Calibri" w:hAnsi="Times New Roman" w:cs="Times New Roman"/>
                <w:b/>
                <w:noProof/>
                <w:sz w:val="20"/>
                <w:szCs w:val="20"/>
              </w:rPr>
              <w:t>№ элемента</w:t>
            </w:r>
          </w:p>
        </w:tc>
        <w:tc>
          <w:tcPr>
            <w:tcW w:w="772" w:type="pct"/>
            <w:tcBorders>
              <w:top w:val="single" w:sz="4" w:space="0" w:color="auto"/>
              <w:left w:val="single" w:sz="4" w:space="0" w:color="auto"/>
              <w:bottom w:val="nil"/>
              <w:right w:val="single" w:sz="4" w:space="0" w:color="auto"/>
            </w:tcBorders>
            <w:vAlign w:val="center"/>
            <w:hideMark/>
          </w:tcPr>
          <w:p w:rsidR="000130AF" w:rsidRPr="000130AF" w:rsidRDefault="000130AF" w:rsidP="000130AF">
            <w:pPr>
              <w:spacing w:after="0" w:line="240" w:lineRule="auto"/>
              <w:jc w:val="center"/>
              <w:rPr>
                <w:rFonts w:ascii="Times New Roman" w:eastAsia="Calibri" w:hAnsi="Times New Roman" w:cs="Times New Roman"/>
                <w:b/>
                <w:sz w:val="20"/>
                <w:szCs w:val="20"/>
              </w:rPr>
            </w:pPr>
            <w:r w:rsidRPr="000130AF">
              <w:rPr>
                <w:rFonts w:ascii="Times New Roman" w:eastAsia="Calibri" w:hAnsi="Times New Roman" w:cs="Times New Roman"/>
                <w:b/>
                <w:sz w:val="20"/>
                <w:szCs w:val="20"/>
              </w:rPr>
              <w:t xml:space="preserve">Площадь зоны планируемого размещения, </w:t>
            </w:r>
            <w:r w:rsidRPr="000130AF">
              <w:rPr>
                <w:rFonts w:ascii="Times New Roman" w:eastAsia="Calibri" w:hAnsi="Times New Roman" w:cs="Times New Roman"/>
                <w:b/>
                <w:sz w:val="20"/>
                <w:szCs w:val="20"/>
              </w:rPr>
              <w:br/>
              <w:t>м</w:t>
            </w:r>
            <w:proofErr w:type="gramStart"/>
            <w:r w:rsidRPr="000130AF">
              <w:rPr>
                <w:rFonts w:ascii="Times New Roman" w:eastAsia="Calibri" w:hAnsi="Times New Roman" w:cs="Times New Roman"/>
                <w:b/>
                <w:sz w:val="20"/>
                <w:szCs w:val="20"/>
                <w:vertAlign w:val="superscript"/>
              </w:rPr>
              <w:t>2</w:t>
            </w:r>
            <w:proofErr w:type="gramEnd"/>
          </w:p>
        </w:tc>
        <w:tc>
          <w:tcPr>
            <w:tcW w:w="1535" w:type="pct"/>
            <w:tcBorders>
              <w:top w:val="single" w:sz="4" w:space="0" w:color="auto"/>
              <w:left w:val="single" w:sz="4" w:space="0" w:color="auto"/>
              <w:bottom w:val="nil"/>
              <w:right w:val="single" w:sz="4" w:space="0" w:color="auto"/>
            </w:tcBorders>
            <w:vAlign w:val="center"/>
            <w:hideMark/>
          </w:tcPr>
          <w:p w:rsidR="000130AF" w:rsidRPr="000130AF" w:rsidRDefault="000130AF" w:rsidP="000130AF">
            <w:pPr>
              <w:spacing w:after="0" w:line="240" w:lineRule="auto"/>
              <w:jc w:val="center"/>
              <w:rPr>
                <w:rFonts w:ascii="Times New Roman" w:eastAsia="Calibri" w:hAnsi="Times New Roman" w:cs="Times New Roman"/>
                <w:b/>
                <w:sz w:val="20"/>
                <w:szCs w:val="20"/>
              </w:rPr>
            </w:pPr>
            <w:r w:rsidRPr="000130AF">
              <w:rPr>
                <w:rFonts w:ascii="Times New Roman" w:eastAsia="Calibri" w:hAnsi="Times New Roman" w:cs="Times New Roman"/>
                <w:b/>
                <w:sz w:val="20"/>
                <w:szCs w:val="20"/>
              </w:rPr>
              <w:t>Параметры *</w:t>
            </w:r>
          </w:p>
        </w:tc>
        <w:tc>
          <w:tcPr>
            <w:tcW w:w="962" w:type="pct"/>
            <w:tcBorders>
              <w:top w:val="single" w:sz="4" w:space="0" w:color="auto"/>
              <w:left w:val="single" w:sz="4" w:space="0" w:color="auto"/>
              <w:bottom w:val="nil"/>
              <w:right w:val="single" w:sz="4" w:space="0" w:color="auto"/>
            </w:tcBorders>
            <w:vAlign w:val="center"/>
            <w:hideMark/>
          </w:tcPr>
          <w:p w:rsidR="000130AF" w:rsidRPr="000130AF" w:rsidRDefault="000130AF" w:rsidP="000130AF">
            <w:pPr>
              <w:spacing w:after="0" w:line="240" w:lineRule="auto"/>
              <w:jc w:val="center"/>
              <w:rPr>
                <w:rFonts w:ascii="Times New Roman" w:eastAsia="Calibri" w:hAnsi="Times New Roman" w:cs="Times New Roman"/>
                <w:b/>
                <w:sz w:val="20"/>
                <w:szCs w:val="20"/>
              </w:rPr>
            </w:pPr>
            <w:r w:rsidRPr="000130AF">
              <w:rPr>
                <w:rFonts w:ascii="Times New Roman" w:eastAsia="Calibri" w:hAnsi="Times New Roman" w:cs="Times New Roman"/>
                <w:b/>
                <w:sz w:val="20"/>
                <w:szCs w:val="20"/>
              </w:rPr>
              <w:t>Объект капитального строительства</w:t>
            </w:r>
          </w:p>
        </w:tc>
      </w:tr>
    </w:tbl>
    <w:p w:rsidR="000130AF" w:rsidRPr="000130AF" w:rsidRDefault="000130AF" w:rsidP="000130AF">
      <w:pPr>
        <w:spacing w:after="0" w:line="12" w:lineRule="auto"/>
        <w:rPr>
          <w:rFonts w:ascii="Times New Roman" w:eastAsia="Calibri" w:hAnsi="Times New Roman" w:cs="Times New Roma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7"/>
        <w:gridCol w:w="1086"/>
        <w:gridCol w:w="1494"/>
        <w:gridCol w:w="2988"/>
        <w:gridCol w:w="1869"/>
      </w:tblGrid>
      <w:tr w:rsidR="000130AF" w:rsidRPr="000130AF" w:rsidTr="000130AF">
        <w:trPr>
          <w:trHeight w:val="20"/>
          <w:tblHeader/>
          <w:jc w:val="center"/>
        </w:trPr>
        <w:tc>
          <w:tcPr>
            <w:tcW w:w="1172" w:type="pct"/>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Times New Roman" w:hAnsi="Times New Roman" w:cs="Times New Roman"/>
                <w:b/>
                <w:sz w:val="20"/>
                <w:szCs w:val="20"/>
                <w:lang w:eastAsia="ru-RU"/>
              </w:rPr>
            </w:pPr>
            <w:r w:rsidRPr="000130AF">
              <w:rPr>
                <w:rFonts w:ascii="Times New Roman" w:eastAsia="Times New Roman" w:hAnsi="Times New Roman" w:cs="Times New Roman"/>
                <w:b/>
                <w:sz w:val="20"/>
                <w:szCs w:val="20"/>
                <w:lang w:eastAsia="ru-RU"/>
              </w:rPr>
              <w:t>1</w:t>
            </w:r>
          </w:p>
        </w:tc>
        <w:tc>
          <w:tcPr>
            <w:tcW w:w="559" w:type="pct"/>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Calibri" w:hAnsi="Times New Roman" w:cs="Times New Roman"/>
                <w:b/>
                <w:bCs/>
                <w:sz w:val="20"/>
                <w:szCs w:val="20"/>
              </w:rPr>
            </w:pPr>
            <w:r w:rsidRPr="000130AF">
              <w:rPr>
                <w:rFonts w:ascii="Times New Roman" w:eastAsia="Calibri" w:hAnsi="Times New Roman" w:cs="Times New Roman"/>
                <w:b/>
                <w:bCs/>
                <w:sz w:val="20"/>
                <w:szCs w:val="20"/>
              </w:rPr>
              <w:t>2</w:t>
            </w:r>
          </w:p>
        </w:tc>
        <w:tc>
          <w:tcPr>
            <w:tcW w:w="769" w:type="pct"/>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Times New Roman" w:hAnsi="Times New Roman" w:cs="Times New Roman"/>
                <w:b/>
                <w:sz w:val="20"/>
                <w:szCs w:val="20"/>
                <w:lang w:eastAsia="ru-RU"/>
              </w:rPr>
            </w:pPr>
            <w:r w:rsidRPr="000130AF">
              <w:rPr>
                <w:rFonts w:ascii="Times New Roman" w:eastAsia="Times New Roman" w:hAnsi="Times New Roman" w:cs="Times New Roman"/>
                <w:b/>
                <w:sz w:val="20"/>
                <w:szCs w:val="20"/>
                <w:lang w:eastAsia="ru-RU"/>
              </w:rPr>
              <w:t>3</w:t>
            </w:r>
          </w:p>
        </w:tc>
        <w:tc>
          <w:tcPr>
            <w:tcW w:w="1538" w:type="pct"/>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Calibri" w:hAnsi="Times New Roman" w:cs="Times New Roman"/>
                <w:b/>
                <w:bCs/>
                <w:sz w:val="20"/>
                <w:szCs w:val="20"/>
              </w:rPr>
            </w:pPr>
            <w:r w:rsidRPr="000130AF">
              <w:rPr>
                <w:rFonts w:ascii="Times New Roman" w:eastAsia="Calibri" w:hAnsi="Times New Roman" w:cs="Times New Roman"/>
                <w:b/>
                <w:bCs/>
                <w:sz w:val="20"/>
                <w:szCs w:val="20"/>
              </w:rPr>
              <w:t>4</w:t>
            </w:r>
          </w:p>
        </w:tc>
        <w:tc>
          <w:tcPr>
            <w:tcW w:w="962" w:type="pct"/>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Calibri" w:hAnsi="Times New Roman" w:cs="Times New Roman"/>
                <w:b/>
                <w:bCs/>
                <w:sz w:val="20"/>
                <w:szCs w:val="20"/>
              </w:rPr>
            </w:pPr>
            <w:r w:rsidRPr="000130AF">
              <w:rPr>
                <w:rFonts w:ascii="Times New Roman" w:eastAsia="Calibri" w:hAnsi="Times New Roman" w:cs="Times New Roman"/>
                <w:b/>
                <w:bCs/>
                <w:sz w:val="20"/>
                <w:szCs w:val="20"/>
              </w:rPr>
              <w:t>5</w:t>
            </w:r>
          </w:p>
        </w:tc>
      </w:tr>
      <w:tr w:rsidR="000130AF" w:rsidRPr="000130AF" w:rsidTr="000130AF">
        <w:trPr>
          <w:trHeight w:val="20"/>
          <w:jc w:val="center"/>
        </w:trPr>
        <w:tc>
          <w:tcPr>
            <w:tcW w:w="1172" w:type="pct"/>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rPr>
                <w:rFonts w:ascii="Times New Roman" w:eastAsia="Calibri" w:hAnsi="Times New Roman" w:cs="Times New Roman"/>
                <w:sz w:val="20"/>
                <w:szCs w:val="20"/>
              </w:rPr>
            </w:pPr>
            <w:r w:rsidRPr="000130AF">
              <w:rPr>
                <w:rFonts w:ascii="Times New Roman" w:eastAsia="Calibri" w:hAnsi="Times New Roman" w:cs="Times New Roman"/>
                <w:sz w:val="20"/>
                <w:szCs w:val="20"/>
              </w:rPr>
              <w:t>Зона размещения малоэтажной многоквартирной жилой застройки (ЗПР-1)</w:t>
            </w:r>
          </w:p>
        </w:tc>
        <w:tc>
          <w:tcPr>
            <w:tcW w:w="559" w:type="pct"/>
            <w:vMerge w:val="restart"/>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Times New Roman" w:hAnsi="Times New Roman" w:cs="Times New Roman"/>
                <w:sz w:val="20"/>
                <w:szCs w:val="20"/>
                <w:lang w:eastAsia="ru-RU"/>
              </w:rPr>
            </w:pPr>
            <w:r w:rsidRPr="000130AF">
              <w:rPr>
                <w:rFonts w:ascii="Times New Roman" w:eastAsia="Calibri" w:hAnsi="Times New Roman" w:cs="Times New Roman"/>
                <w:sz w:val="20"/>
                <w:szCs w:val="20"/>
              </w:rPr>
              <w:t>К-1</w:t>
            </w:r>
          </w:p>
        </w:tc>
        <w:tc>
          <w:tcPr>
            <w:tcW w:w="769" w:type="pct"/>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Times New Roman" w:hAnsi="Times New Roman" w:cs="Times New Roman"/>
                <w:sz w:val="20"/>
                <w:szCs w:val="20"/>
                <w:lang w:eastAsia="ru-RU"/>
              </w:rPr>
            </w:pPr>
            <w:r w:rsidRPr="000130AF">
              <w:rPr>
                <w:rFonts w:ascii="Times New Roman" w:eastAsia="Times New Roman" w:hAnsi="Times New Roman" w:cs="Times New Roman"/>
                <w:sz w:val="20"/>
                <w:szCs w:val="20"/>
                <w:lang w:eastAsia="ru-RU"/>
              </w:rPr>
              <w:t>2833,08</w:t>
            </w:r>
          </w:p>
        </w:tc>
        <w:tc>
          <w:tcPr>
            <w:tcW w:w="1538" w:type="pct"/>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widowControl w:val="0"/>
              <w:autoSpaceDE w:val="0"/>
              <w:autoSpaceDN w:val="0"/>
              <w:adjustRightInd w:val="0"/>
              <w:spacing w:after="0" w:line="240" w:lineRule="auto"/>
              <w:rPr>
                <w:rFonts w:ascii="Times New Roman" w:eastAsia="Calibri" w:hAnsi="Times New Roman" w:cs="Times New Roman"/>
                <w:sz w:val="20"/>
                <w:szCs w:val="20"/>
              </w:rPr>
            </w:pPr>
            <w:r w:rsidRPr="000130AF">
              <w:rPr>
                <w:rFonts w:ascii="Times New Roman" w:eastAsia="Calibri" w:hAnsi="Times New Roman" w:cs="Times New Roman"/>
                <w:sz w:val="20"/>
                <w:szCs w:val="20"/>
              </w:rPr>
              <w:t>Минимальные отступы от границ земельного участка в целях определения места допустимого размещения объекта:</w:t>
            </w:r>
          </w:p>
          <w:p w:rsidR="000130AF" w:rsidRPr="000130AF" w:rsidRDefault="000130AF" w:rsidP="000130AF">
            <w:pPr>
              <w:widowControl w:val="0"/>
              <w:autoSpaceDE w:val="0"/>
              <w:autoSpaceDN w:val="0"/>
              <w:adjustRightInd w:val="0"/>
              <w:spacing w:after="0" w:line="240" w:lineRule="auto"/>
              <w:rPr>
                <w:rFonts w:ascii="Times New Roman" w:eastAsia="Calibri" w:hAnsi="Times New Roman" w:cs="Times New Roman"/>
                <w:sz w:val="20"/>
                <w:szCs w:val="20"/>
              </w:rPr>
            </w:pPr>
            <w:r w:rsidRPr="000130AF">
              <w:rPr>
                <w:rFonts w:ascii="Times New Roman" w:eastAsia="Calibri" w:hAnsi="Times New Roman" w:cs="Times New Roman"/>
                <w:sz w:val="20"/>
                <w:szCs w:val="20"/>
              </w:rPr>
              <w:t>5 м от красной линии дороги;</w:t>
            </w:r>
          </w:p>
          <w:p w:rsidR="000130AF" w:rsidRPr="000130AF" w:rsidRDefault="000130AF" w:rsidP="000130AF">
            <w:pPr>
              <w:widowControl w:val="0"/>
              <w:autoSpaceDE w:val="0"/>
              <w:autoSpaceDN w:val="0"/>
              <w:adjustRightInd w:val="0"/>
              <w:spacing w:after="0" w:line="240" w:lineRule="auto"/>
              <w:rPr>
                <w:rFonts w:ascii="Times New Roman" w:eastAsia="Calibri" w:hAnsi="Times New Roman" w:cs="Times New Roman"/>
                <w:sz w:val="20"/>
                <w:szCs w:val="20"/>
              </w:rPr>
            </w:pPr>
            <w:r w:rsidRPr="000130AF">
              <w:rPr>
                <w:rFonts w:ascii="Times New Roman" w:eastAsia="Calibri" w:hAnsi="Times New Roman" w:cs="Times New Roman"/>
                <w:sz w:val="20"/>
                <w:szCs w:val="20"/>
              </w:rPr>
              <w:t>3 м от красной линии проезда.</w:t>
            </w:r>
          </w:p>
          <w:p w:rsidR="000130AF" w:rsidRPr="000130AF" w:rsidRDefault="000130AF" w:rsidP="000130AF">
            <w:pPr>
              <w:widowControl w:val="0"/>
              <w:autoSpaceDE w:val="0"/>
              <w:autoSpaceDN w:val="0"/>
              <w:adjustRightInd w:val="0"/>
              <w:spacing w:after="0" w:line="240" w:lineRule="auto"/>
              <w:rPr>
                <w:rFonts w:ascii="Times New Roman" w:eastAsia="Calibri" w:hAnsi="Times New Roman" w:cs="Times New Roman"/>
                <w:sz w:val="20"/>
                <w:szCs w:val="20"/>
              </w:rPr>
            </w:pPr>
            <w:r w:rsidRPr="000130AF">
              <w:rPr>
                <w:rFonts w:ascii="Times New Roman" w:eastAsia="Calibri" w:hAnsi="Times New Roman" w:cs="Times New Roman"/>
                <w:sz w:val="20"/>
                <w:szCs w:val="20"/>
              </w:rPr>
              <w:t>Предельное количество этажей — 8</w:t>
            </w:r>
          </w:p>
        </w:tc>
        <w:tc>
          <w:tcPr>
            <w:tcW w:w="962" w:type="pct"/>
            <w:tcBorders>
              <w:top w:val="single" w:sz="4" w:space="0" w:color="auto"/>
              <w:left w:val="single" w:sz="4" w:space="0" w:color="auto"/>
              <w:bottom w:val="single" w:sz="4" w:space="0" w:color="auto"/>
              <w:right w:val="single" w:sz="4" w:space="0" w:color="auto"/>
            </w:tcBorders>
          </w:tcPr>
          <w:p w:rsidR="000130AF" w:rsidRPr="000130AF" w:rsidRDefault="000130AF" w:rsidP="000130AF">
            <w:pPr>
              <w:spacing w:after="0" w:line="240" w:lineRule="auto"/>
              <w:rPr>
                <w:rFonts w:ascii="Times New Roman" w:eastAsia="Calibri" w:hAnsi="Times New Roman" w:cs="Times New Roman"/>
                <w:sz w:val="20"/>
                <w:szCs w:val="20"/>
              </w:rPr>
            </w:pPr>
            <w:r w:rsidRPr="000130AF">
              <w:rPr>
                <w:rFonts w:ascii="Times New Roman" w:eastAsia="Calibri" w:hAnsi="Times New Roman" w:cs="Times New Roman"/>
                <w:sz w:val="20"/>
                <w:szCs w:val="20"/>
              </w:rPr>
              <w:t xml:space="preserve">Многоквартирный жилой дом </w:t>
            </w:r>
            <w:r w:rsidRPr="000130AF">
              <w:rPr>
                <w:rFonts w:ascii="Times New Roman" w:eastAsia="Calibri" w:hAnsi="Times New Roman" w:cs="Times New Roman"/>
                <w:sz w:val="20"/>
                <w:szCs w:val="20"/>
              </w:rPr>
              <w:br/>
              <w:t>(6 этажей)</w:t>
            </w:r>
          </w:p>
          <w:p w:rsidR="000130AF" w:rsidRPr="000130AF" w:rsidRDefault="000130AF" w:rsidP="000130AF">
            <w:pPr>
              <w:spacing w:after="0" w:line="240" w:lineRule="auto"/>
              <w:rPr>
                <w:rFonts w:ascii="Times New Roman" w:eastAsia="Calibri" w:hAnsi="Times New Roman" w:cs="Times New Roman"/>
                <w:sz w:val="20"/>
                <w:szCs w:val="20"/>
              </w:rPr>
            </w:pPr>
          </w:p>
        </w:tc>
      </w:tr>
      <w:tr w:rsidR="000130AF" w:rsidRPr="000130AF" w:rsidTr="000130AF">
        <w:trPr>
          <w:trHeight w:val="20"/>
          <w:jc w:val="center"/>
        </w:trPr>
        <w:tc>
          <w:tcPr>
            <w:tcW w:w="1172" w:type="pct"/>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rPr>
                <w:rFonts w:ascii="Times New Roman" w:eastAsia="Calibri" w:hAnsi="Times New Roman" w:cs="Times New Roman"/>
                <w:sz w:val="20"/>
                <w:szCs w:val="20"/>
              </w:rPr>
            </w:pPr>
            <w:r w:rsidRPr="000130AF">
              <w:rPr>
                <w:rFonts w:ascii="Times New Roman" w:eastAsia="Calibri" w:hAnsi="Times New Roman" w:cs="Times New Roman"/>
                <w:sz w:val="20"/>
                <w:szCs w:val="20"/>
              </w:rPr>
              <w:t>Зона размещения малоэтажной многоквартирной жилой застройки (ЗПР-2)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30AF" w:rsidRPr="000130AF" w:rsidRDefault="000130AF" w:rsidP="000130AF">
            <w:pPr>
              <w:spacing w:after="0" w:line="240" w:lineRule="auto"/>
              <w:rPr>
                <w:rFonts w:ascii="Times New Roman" w:eastAsia="Times New Roman" w:hAnsi="Times New Roman" w:cs="Times New Roman"/>
                <w:sz w:val="20"/>
                <w:szCs w:val="20"/>
                <w:lang w:eastAsia="ru-RU"/>
              </w:rPr>
            </w:pPr>
          </w:p>
        </w:tc>
        <w:tc>
          <w:tcPr>
            <w:tcW w:w="769" w:type="pct"/>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Times New Roman" w:hAnsi="Times New Roman" w:cs="Times New Roman"/>
                <w:sz w:val="20"/>
                <w:szCs w:val="20"/>
                <w:lang w:eastAsia="ru-RU"/>
              </w:rPr>
            </w:pPr>
            <w:r w:rsidRPr="000130AF">
              <w:rPr>
                <w:rFonts w:ascii="Times New Roman" w:eastAsia="Times New Roman" w:hAnsi="Times New Roman" w:cs="Times New Roman"/>
                <w:sz w:val="20"/>
                <w:szCs w:val="20"/>
                <w:lang w:eastAsia="ru-RU"/>
              </w:rPr>
              <w:t>2354,68</w:t>
            </w:r>
          </w:p>
        </w:tc>
        <w:tc>
          <w:tcPr>
            <w:tcW w:w="1538" w:type="pct"/>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widowControl w:val="0"/>
              <w:autoSpaceDE w:val="0"/>
              <w:autoSpaceDN w:val="0"/>
              <w:adjustRightInd w:val="0"/>
              <w:spacing w:after="0" w:line="240" w:lineRule="auto"/>
              <w:rPr>
                <w:rFonts w:ascii="Times New Roman" w:eastAsia="Calibri" w:hAnsi="Times New Roman" w:cs="Times New Roman"/>
                <w:sz w:val="20"/>
                <w:szCs w:val="20"/>
              </w:rPr>
            </w:pPr>
            <w:r w:rsidRPr="000130AF">
              <w:rPr>
                <w:rFonts w:ascii="Times New Roman" w:eastAsia="Calibri" w:hAnsi="Times New Roman" w:cs="Times New Roman"/>
                <w:sz w:val="20"/>
                <w:szCs w:val="20"/>
              </w:rPr>
              <w:t>Минимальные отступы от границ земельного участка в целях определения места допустимого размещения объекта:</w:t>
            </w:r>
          </w:p>
          <w:p w:rsidR="000130AF" w:rsidRPr="000130AF" w:rsidRDefault="000130AF" w:rsidP="000130AF">
            <w:pPr>
              <w:widowControl w:val="0"/>
              <w:autoSpaceDE w:val="0"/>
              <w:autoSpaceDN w:val="0"/>
              <w:adjustRightInd w:val="0"/>
              <w:spacing w:after="0" w:line="240" w:lineRule="auto"/>
              <w:rPr>
                <w:rFonts w:ascii="Times New Roman" w:eastAsia="Calibri" w:hAnsi="Times New Roman" w:cs="Times New Roman"/>
                <w:sz w:val="20"/>
                <w:szCs w:val="20"/>
              </w:rPr>
            </w:pPr>
            <w:r w:rsidRPr="000130AF">
              <w:rPr>
                <w:rFonts w:ascii="Times New Roman" w:eastAsia="Calibri" w:hAnsi="Times New Roman" w:cs="Times New Roman"/>
                <w:sz w:val="20"/>
                <w:szCs w:val="20"/>
              </w:rPr>
              <w:t>5 м от красной линии дороги;</w:t>
            </w:r>
          </w:p>
          <w:p w:rsidR="000130AF" w:rsidRPr="000130AF" w:rsidRDefault="000130AF" w:rsidP="000130AF">
            <w:pPr>
              <w:widowControl w:val="0"/>
              <w:autoSpaceDE w:val="0"/>
              <w:autoSpaceDN w:val="0"/>
              <w:adjustRightInd w:val="0"/>
              <w:spacing w:after="0" w:line="240" w:lineRule="auto"/>
              <w:rPr>
                <w:rFonts w:ascii="Times New Roman" w:eastAsia="Calibri" w:hAnsi="Times New Roman" w:cs="Times New Roman"/>
                <w:sz w:val="20"/>
                <w:szCs w:val="20"/>
              </w:rPr>
            </w:pPr>
            <w:r w:rsidRPr="000130AF">
              <w:rPr>
                <w:rFonts w:ascii="Times New Roman" w:eastAsia="Calibri" w:hAnsi="Times New Roman" w:cs="Times New Roman"/>
                <w:sz w:val="20"/>
                <w:szCs w:val="20"/>
              </w:rPr>
              <w:t>3 м от красной линии проезда.</w:t>
            </w:r>
          </w:p>
          <w:p w:rsidR="000130AF" w:rsidRPr="000130AF" w:rsidRDefault="000130AF" w:rsidP="000130AF">
            <w:pPr>
              <w:widowControl w:val="0"/>
              <w:autoSpaceDE w:val="0"/>
              <w:autoSpaceDN w:val="0"/>
              <w:adjustRightInd w:val="0"/>
              <w:spacing w:after="0" w:line="240" w:lineRule="auto"/>
              <w:ind w:right="-143"/>
              <w:rPr>
                <w:rFonts w:ascii="Times New Roman" w:eastAsia="Calibri" w:hAnsi="Times New Roman" w:cs="Times New Roman"/>
                <w:sz w:val="20"/>
                <w:szCs w:val="20"/>
              </w:rPr>
            </w:pPr>
            <w:r w:rsidRPr="000130AF">
              <w:rPr>
                <w:rFonts w:ascii="Times New Roman" w:eastAsia="Calibri" w:hAnsi="Times New Roman" w:cs="Times New Roman"/>
                <w:sz w:val="20"/>
                <w:szCs w:val="20"/>
              </w:rPr>
              <w:t xml:space="preserve">Предельное количество этажей </w:t>
            </w:r>
            <w:r w:rsidRPr="000130AF">
              <w:rPr>
                <w:rFonts w:ascii="Times New Roman" w:eastAsia="Times New Roman" w:hAnsi="Times New Roman" w:cs="Times New Roman"/>
                <w:sz w:val="20"/>
                <w:szCs w:val="20"/>
                <w:lang w:eastAsia="ru-RU"/>
              </w:rPr>
              <w:t>—</w:t>
            </w:r>
            <w:r w:rsidRPr="000130AF">
              <w:rPr>
                <w:rFonts w:ascii="Times New Roman" w:eastAsia="Calibri" w:hAnsi="Times New Roman" w:cs="Times New Roman"/>
                <w:sz w:val="20"/>
                <w:szCs w:val="20"/>
              </w:rPr>
              <w:t xml:space="preserve"> 4.</w:t>
            </w:r>
          </w:p>
          <w:p w:rsidR="000130AF" w:rsidRPr="000130AF" w:rsidRDefault="000130AF" w:rsidP="000130AF">
            <w:pPr>
              <w:widowControl w:val="0"/>
              <w:autoSpaceDE w:val="0"/>
              <w:autoSpaceDN w:val="0"/>
              <w:adjustRightInd w:val="0"/>
              <w:spacing w:after="0" w:line="240" w:lineRule="auto"/>
              <w:rPr>
                <w:rFonts w:ascii="Times New Roman" w:eastAsia="Calibri" w:hAnsi="Times New Roman" w:cs="Times New Roman"/>
                <w:sz w:val="20"/>
                <w:szCs w:val="20"/>
              </w:rPr>
            </w:pPr>
            <w:r w:rsidRPr="000130AF">
              <w:rPr>
                <w:rFonts w:ascii="Times New Roman" w:eastAsia="Calibri" w:hAnsi="Times New Roman" w:cs="Times New Roman"/>
                <w:sz w:val="20"/>
                <w:szCs w:val="20"/>
              </w:rPr>
              <w:t>Минимальный размер земельного участка — 30 м</w:t>
            </w:r>
            <w:proofErr w:type="gramStart"/>
            <w:r w:rsidRPr="000130AF">
              <w:rPr>
                <w:rFonts w:ascii="Times New Roman" w:eastAsia="Calibri" w:hAnsi="Times New Roman" w:cs="Times New Roman"/>
                <w:sz w:val="20"/>
                <w:szCs w:val="20"/>
                <w:vertAlign w:val="superscript"/>
              </w:rPr>
              <w:t>2</w:t>
            </w:r>
            <w:proofErr w:type="gramEnd"/>
            <w:r w:rsidRPr="000130AF">
              <w:rPr>
                <w:rFonts w:ascii="Times New Roman" w:eastAsia="Calibri" w:hAnsi="Times New Roman" w:cs="Times New Roman"/>
                <w:sz w:val="20"/>
                <w:szCs w:val="20"/>
              </w:rPr>
              <w:t xml:space="preserve"> на квартиру (без площади застройки дома)</w:t>
            </w:r>
          </w:p>
        </w:tc>
        <w:tc>
          <w:tcPr>
            <w:tcW w:w="962" w:type="pct"/>
            <w:tcBorders>
              <w:top w:val="single" w:sz="4" w:space="0" w:color="auto"/>
              <w:left w:val="single" w:sz="4" w:space="0" w:color="auto"/>
              <w:bottom w:val="single" w:sz="4" w:space="0" w:color="auto"/>
              <w:right w:val="single" w:sz="4" w:space="0" w:color="auto"/>
            </w:tcBorders>
          </w:tcPr>
          <w:p w:rsidR="000130AF" w:rsidRPr="000130AF" w:rsidRDefault="000130AF" w:rsidP="000130AF">
            <w:pPr>
              <w:spacing w:after="0" w:line="240" w:lineRule="auto"/>
              <w:rPr>
                <w:rFonts w:ascii="Times New Roman" w:eastAsia="Calibri" w:hAnsi="Times New Roman" w:cs="Times New Roman"/>
                <w:sz w:val="20"/>
                <w:szCs w:val="20"/>
              </w:rPr>
            </w:pPr>
            <w:r w:rsidRPr="000130AF">
              <w:rPr>
                <w:rFonts w:ascii="Times New Roman" w:eastAsia="Calibri" w:hAnsi="Times New Roman" w:cs="Times New Roman"/>
                <w:sz w:val="20"/>
                <w:szCs w:val="20"/>
              </w:rPr>
              <w:t xml:space="preserve">Многоквартирный жилой дом </w:t>
            </w:r>
            <w:r w:rsidRPr="000130AF">
              <w:rPr>
                <w:rFonts w:ascii="Times New Roman" w:eastAsia="Calibri" w:hAnsi="Times New Roman" w:cs="Times New Roman"/>
                <w:sz w:val="20"/>
                <w:szCs w:val="20"/>
              </w:rPr>
              <w:br/>
              <w:t>(4 этажа)</w:t>
            </w:r>
          </w:p>
          <w:p w:rsidR="000130AF" w:rsidRPr="000130AF" w:rsidRDefault="000130AF" w:rsidP="000130AF">
            <w:pPr>
              <w:spacing w:after="0" w:line="240" w:lineRule="auto"/>
              <w:rPr>
                <w:rFonts w:ascii="Times New Roman" w:eastAsia="Calibri" w:hAnsi="Times New Roman" w:cs="Times New Roman"/>
                <w:sz w:val="20"/>
                <w:szCs w:val="20"/>
              </w:rPr>
            </w:pPr>
          </w:p>
        </w:tc>
      </w:tr>
      <w:tr w:rsidR="000130AF" w:rsidRPr="000130AF" w:rsidTr="000130AF">
        <w:trPr>
          <w:trHeight w:val="20"/>
          <w:jc w:val="center"/>
        </w:trPr>
        <w:tc>
          <w:tcPr>
            <w:tcW w:w="1172" w:type="pct"/>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rPr>
                <w:rFonts w:ascii="Times New Roman" w:eastAsia="Calibri" w:hAnsi="Times New Roman" w:cs="Times New Roman"/>
                <w:sz w:val="20"/>
                <w:szCs w:val="20"/>
              </w:rPr>
            </w:pPr>
            <w:r w:rsidRPr="000130AF">
              <w:rPr>
                <w:rFonts w:ascii="Times New Roman" w:eastAsia="Calibri" w:hAnsi="Times New Roman" w:cs="Times New Roman"/>
                <w:sz w:val="20"/>
                <w:szCs w:val="20"/>
              </w:rPr>
              <w:t>Зона размещения малоэтажной многоквартирной жилой застройки (ЗПР-3)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30AF" w:rsidRPr="000130AF" w:rsidRDefault="000130AF" w:rsidP="000130AF">
            <w:pPr>
              <w:spacing w:after="0" w:line="240" w:lineRule="auto"/>
              <w:rPr>
                <w:rFonts w:ascii="Times New Roman" w:eastAsia="Times New Roman" w:hAnsi="Times New Roman" w:cs="Times New Roman"/>
                <w:sz w:val="20"/>
                <w:szCs w:val="20"/>
                <w:lang w:eastAsia="ru-RU"/>
              </w:rPr>
            </w:pPr>
          </w:p>
        </w:tc>
        <w:tc>
          <w:tcPr>
            <w:tcW w:w="769" w:type="pct"/>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Times New Roman" w:hAnsi="Times New Roman" w:cs="Times New Roman"/>
                <w:sz w:val="20"/>
                <w:szCs w:val="20"/>
                <w:lang w:eastAsia="ru-RU"/>
              </w:rPr>
            </w:pPr>
            <w:r w:rsidRPr="000130AF">
              <w:rPr>
                <w:rFonts w:ascii="Times New Roman" w:eastAsia="Times New Roman" w:hAnsi="Times New Roman" w:cs="Times New Roman"/>
                <w:sz w:val="20"/>
                <w:szCs w:val="20"/>
                <w:lang w:eastAsia="ru-RU"/>
              </w:rPr>
              <w:t>1691,80</w:t>
            </w:r>
          </w:p>
        </w:tc>
        <w:tc>
          <w:tcPr>
            <w:tcW w:w="1538" w:type="pct"/>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widowControl w:val="0"/>
              <w:autoSpaceDE w:val="0"/>
              <w:autoSpaceDN w:val="0"/>
              <w:adjustRightInd w:val="0"/>
              <w:spacing w:after="0" w:line="240" w:lineRule="auto"/>
              <w:rPr>
                <w:rFonts w:ascii="Times New Roman" w:eastAsia="Calibri" w:hAnsi="Times New Roman" w:cs="Times New Roman"/>
                <w:sz w:val="20"/>
                <w:szCs w:val="20"/>
              </w:rPr>
            </w:pPr>
            <w:r w:rsidRPr="000130AF">
              <w:rPr>
                <w:rFonts w:ascii="Times New Roman" w:eastAsia="Calibri" w:hAnsi="Times New Roman" w:cs="Times New Roman"/>
                <w:sz w:val="20"/>
                <w:szCs w:val="20"/>
              </w:rPr>
              <w:t>Минимальные отступы от границ земельного участка в целях определения места допустимого размещения объекта:</w:t>
            </w:r>
          </w:p>
          <w:p w:rsidR="000130AF" w:rsidRPr="000130AF" w:rsidRDefault="000130AF" w:rsidP="000130AF">
            <w:pPr>
              <w:widowControl w:val="0"/>
              <w:autoSpaceDE w:val="0"/>
              <w:autoSpaceDN w:val="0"/>
              <w:adjustRightInd w:val="0"/>
              <w:spacing w:after="0" w:line="240" w:lineRule="auto"/>
              <w:rPr>
                <w:rFonts w:ascii="Times New Roman" w:eastAsia="Calibri" w:hAnsi="Times New Roman" w:cs="Times New Roman"/>
                <w:sz w:val="20"/>
                <w:szCs w:val="20"/>
              </w:rPr>
            </w:pPr>
            <w:r w:rsidRPr="000130AF">
              <w:rPr>
                <w:rFonts w:ascii="Times New Roman" w:eastAsia="Calibri" w:hAnsi="Times New Roman" w:cs="Times New Roman"/>
                <w:sz w:val="20"/>
                <w:szCs w:val="20"/>
              </w:rPr>
              <w:t>5 м от красной линии дороги;</w:t>
            </w:r>
          </w:p>
          <w:p w:rsidR="000130AF" w:rsidRPr="000130AF" w:rsidRDefault="000130AF" w:rsidP="000130AF">
            <w:pPr>
              <w:widowControl w:val="0"/>
              <w:autoSpaceDE w:val="0"/>
              <w:autoSpaceDN w:val="0"/>
              <w:adjustRightInd w:val="0"/>
              <w:spacing w:after="0" w:line="240" w:lineRule="auto"/>
              <w:rPr>
                <w:rFonts w:ascii="Times New Roman" w:eastAsia="Calibri" w:hAnsi="Times New Roman" w:cs="Times New Roman"/>
                <w:sz w:val="20"/>
                <w:szCs w:val="20"/>
              </w:rPr>
            </w:pPr>
            <w:r w:rsidRPr="000130AF">
              <w:rPr>
                <w:rFonts w:ascii="Times New Roman" w:eastAsia="Calibri" w:hAnsi="Times New Roman" w:cs="Times New Roman"/>
                <w:sz w:val="20"/>
                <w:szCs w:val="20"/>
              </w:rPr>
              <w:lastRenderedPageBreak/>
              <w:t>3 м от красной линии проезда.</w:t>
            </w:r>
          </w:p>
          <w:p w:rsidR="000130AF" w:rsidRPr="000130AF" w:rsidRDefault="000130AF" w:rsidP="000130AF">
            <w:pPr>
              <w:widowControl w:val="0"/>
              <w:autoSpaceDE w:val="0"/>
              <w:autoSpaceDN w:val="0"/>
              <w:adjustRightInd w:val="0"/>
              <w:spacing w:after="0" w:line="240" w:lineRule="auto"/>
              <w:rPr>
                <w:rFonts w:ascii="Times New Roman" w:eastAsia="Calibri" w:hAnsi="Times New Roman" w:cs="Times New Roman"/>
                <w:sz w:val="20"/>
                <w:szCs w:val="20"/>
              </w:rPr>
            </w:pPr>
            <w:r w:rsidRPr="000130AF">
              <w:rPr>
                <w:rFonts w:ascii="Times New Roman" w:eastAsia="Calibri" w:hAnsi="Times New Roman" w:cs="Times New Roman"/>
                <w:sz w:val="20"/>
                <w:szCs w:val="20"/>
              </w:rPr>
              <w:t>Предельное количество этажей — 8</w:t>
            </w:r>
          </w:p>
        </w:tc>
        <w:tc>
          <w:tcPr>
            <w:tcW w:w="962" w:type="pct"/>
            <w:tcBorders>
              <w:top w:val="single" w:sz="4" w:space="0" w:color="auto"/>
              <w:left w:val="single" w:sz="4" w:space="0" w:color="auto"/>
              <w:bottom w:val="single" w:sz="4" w:space="0" w:color="auto"/>
              <w:right w:val="single" w:sz="4" w:space="0" w:color="auto"/>
            </w:tcBorders>
          </w:tcPr>
          <w:p w:rsidR="000130AF" w:rsidRPr="000130AF" w:rsidRDefault="000130AF" w:rsidP="000130AF">
            <w:pPr>
              <w:spacing w:after="0" w:line="240" w:lineRule="auto"/>
              <w:rPr>
                <w:rFonts w:ascii="Times New Roman" w:eastAsia="Calibri" w:hAnsi="Times New Roman" w:cs="Times New Roman"/>
                <w:sz w:val="20"/>
                <w:szCs w:val="20"/>
              </w:rPr>
            </w:pPr>
            <w:r w:rsidRPr="000130AF">
              <w:rPr>
                <w:rFonts w:ascii="Times New Roman" w:eastAsia="Calibri" w:hAnsi="Times New Roman" w:cs="Times New Roman"/>
                <w:sz w:val="20"/>
                <w:szCs w:val="20"/>
              </w:rPr>
              <w:lastRenderedPageBreak/>
              <w:t xml:space="preserve">Многоквартирный жилой дом </w:t>
            </w:r>
            <w:r w:rsidRPr="000130AF">
              <w:rPr>
                <w:rFonts w:ascii="Times New Roman" w:eastAsia="Calibri" w:hAnsi="Times New Roman" w:cs="Times New Roman"/>
                <w:sz w:val="20"/>
                <w:szCs w:val="20"/>
              </w:rPr>
              <w:br/>
              <w:t>(6 этажей)</w:t>
            </w:r>
          </w:p>
          <w:p w:rsidR="000130AF" w:rsidRPr="000130AF" w:rsidRDefault="000130AF" w:rsidP="000130AF">
            <w:pPr>
              <w:spacing w:after="0" w:line="240" w:lineRule="auto"/>
              <w:rPr>
                <w:rFonts w:ascii="Times New Roman" w:eastAsia="Calibri" w:hAnsi="Times New Roman" w:cs="Times New Roman"/>
                <w:sz w:val="20"/>
                <w:szCs w:val="20"/>
              </w:rPr>
            </w:pPr>
          </w:p>
        </w:tc>
      </w:tr>
      <w:tr w:rsidR="000130AF" w:rsidRPr="000130AF" w:rsidTr="000130AF">
        <w:trPr>
          <w:trHeight w:val="20"/>
          <w:jc w:val="center"/>
        </w:trPr>
        <w:tc>
          <w:tcPr>
            <w:tcW w:w="1172" w:type="pct"/>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rPr>
                <w:rFonts w:ascii="Times New Roman" w:eastAsia="Calibri" w:hAnsi="Times New Roman" w:cs="Times New Roman"/>
                <w:sz w:val="20"/>
                <w:szCs w:val="20"/>
              </w:rPr>
            </w:pPr>
            <w:r w:rsidRPr="000130AF">
              <w:rPr>
                <w:rFonts w:ascii="Times New Roman" w:eastAsia="Calibri" w:hAnsi="Times New Roman" w:cs="Times New Roman"/>
                <w:sz w:val="20"/>
                <w:szCs w:val="20"/>
              </w:rPr>
              <w:lastRenderedPageBreak/>
              <w:t>Зона размещения малоэтажной многоквартирной жилой застройки (ЗПР-4)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30AF" w:rsidRPr="000130AF" w:rsidRDefault="000130AF" w:rsidP="000130AF">
            <w:pPr>
              <w:spacing w:after="0" w:line="240" w:lineRule="auto"/>
              <w:rPr>
                <w:rFonts w:ascii="Times New Roman" w:eastAsia="Times New Roman" w:hAnsi="Times New Roman" w:cs="Times New Roman"/>
                <w:sz w:val="20"/>
                <w:szCs w:val="20"/>
                <w:lang w:eastAsia="ru-RU"/>
              </w:rPr>
            </w:pPr>
          </w:p>
        </w:tc>
        <w:tc>
          <w:tcPr>
            <w:tcW w:w="769" w:type="pct"/>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Times New Roman" w:hAnsi="Times New Roman" w:cs="Times New Roman"/>
                <w:sz w:val="20"/>
                <w:szCs w:val="20"/>
                <w:lang w:eastAsia="ru-RU"/>
              </w:rPr>
            </w:pPr>
            <w:r w:rsidRPr="000130AF">
              <w:rPr>
                <w:rFonts w:ascii="Times New Roman" w:eastAsia="Times New Roman" w:hAnsi="Times New Roman" w:cs="Times New Roman"/>
                <w:sz w:val="20"/>
                <w:szCs w:val="20"/>
                <w:lang w:eastAsia="ru-RU"/>
              </w:rPr>
              <w:t>1509,11</w:t>
            </w:r>
          </w:p>
        </w:tc>
        <w:tc>
          <w:tcPr>
            <w:tcW w:w="1538" w:type="pct"/>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widowControl w:val="0"/>
              <w:autoSpaceDE w:val="0"/>
              <w:autoSpaceDN w:val="0"/>
              <w:adjustRightInd w:val="0"/>
              <w:spacing w:after="0" w:line="240" w:lineRule="auto"/>
              <w:rPr>
                <w:rFonts w:ascii="Times New Roman" w:eastAsia="Calibri" w:hAnsi="Times New Roman" w:cs="Times New Roman"/>
                <w:sz w:val="20"/>
                <w:szCs w:val="20"/>
              </w:rPr>
            </w:pPr>
            <w:r w:rsidRPr="000130AF">
              <w:rPr>
                <w:rFonts w:ascii="Times New Roman" w:eastAsia="Calibri" w:hAnsi="Times New Roman" w:cs="Times New Roman"/>
                <w:sz w:val="20"/>
                <w:szCs w:val="20"/>
              </w:rPr>
              <w:t>Минимальные отступы от границ земельного участка в целях определения места допустимого размещения объекта:</w:t>
            </w:r>
          </w:p>
          <w:p w:rsidR="000130AF" w:rsidRPr="000130AF" w:rsidRDefault="000130AF" w:rsidP="000130AF">
            <w:pPr>
              <w:widowControl w:val="0"/>
              <w:autoSpaceDE w:val="0"/>
              <w:autoSpaceDN w:val="0"/>
              <w:adjustRightInd w:val="0"/>
              <w:spacing w:after="0" w:line="240" w:lineRule="auto"/>
              <w:rPr>
                <w:rFonts w:ascii="Times New Roman" w:eastAsia="Calibri" w:hAnsi="Times New Roman" w:cs="Times New Roman"/>
                <w:sz w:val="20"/>
                <w:szCs w:val="20"/>
              </w:rPr>
            </w:pPr>
            <w:r w:rsidRPr="000130AF">
              <w:rPr>
                <w:rFonts w:ascii="Times New Roman" w:eastAsia="Calibri" w:hAnsi="Times New Roman" w:cs="Times New Roman"/>
                <w:sz w:val="20"/>
                <w:szCs w:val="20"/>
              </w:rPr>
              <w:t>5 м от красной линии дороги;</w:t>
            </w:r>
          </w:p>
          <w:p w:rsidR="000130AF" w:rsidRPr="000130AF" w:rsidRDefault="000130AF" w:rsidP="000130AF">
            <w:pPr>
              <w:widowControl w:val="0"/>
              <w:autoSpaceDE w:val="0"/>
              <w:autoSpaceDN w:val="0"/>
              <w:adjustRightInd w:val="0"/>
              <w:spacing w:after="0" w:line="240" w:lineRule="auto"/>
              <w:rPr>
                <w:rFonts w:ascii="Times New Roman" w:eastAsia="Calibri" w:hAnsi="Times New Roman" w:cs="Times New Roman"/>
                <w:sz w:val="20"/>
                <w:szCs w:val="20"/>
              </w:rPr>
            </w:pPr>
            <w:r w:rsidRPr="000130AF">
              <w:rPr>
                <w:rFonts w:ascii="Times New Roman" w:eastAsia="Calibri" w:hAnsi="Times New Roman" w:cs="Times New Roman"/>
                <w:sz w:val="20"/>
                <w:szCs w:val="20"/>
              </w:rPr>
              <w:t>3 м от красной линии проезда.</w:t>
            </w:r>
          </w:p>
          <w:p w:rsidR="000130AF" w:rsidRPr="000130AF" w:rsidRDefault="000130AF" w:rsidP="000130AF">
            <w:pPr>
              <w:widowControl w:val="0"/>
              <w:autoSpaceDE w:val="0"/>
              <w:autoSpaceDN w:val="0"/>
              <w:adjustRightInd w:val="0"/>
              <w:spacing w:after="0" w:line="240" w:lineRule="auto"/>
              <w:rPr>
                <w:rFonts w:ascii="Times New Roman" w:eastAsia="Calibri" w:hAnsi="Times New Roman" w:cs="Times New Roman"/>
                <w:sz w:val="20"/>
                <w:szCs w:val="20"/>
              </w:rPr>
            </w:pPr>
            <w:r w:rsidRPr="000130AF">
              <w:rPr>
                <w:rFonts w:ascii="Times New Roman" w:eastAsia="Calibri" w:hAnsi="Times New Roman" w:cs="Times New Roman"/>
                <w:sz w:val="20"/>
                <w:szCs w:val="20"/>
              </w:rPr>
              <w:t>Предельное количество этажей — 8</w:t>
            </w:r>
          </w:p>
        </w:tc>
        <w:tc>
          <w:tcPr>
            <w:tcW w:w="962" w:type="pct"/>
            <w:tcBorders>
              <w:top w:val="single" w:sz="4" w:space="0" w:color="auto"/>
              <w:left w:val="single" w:sz="4" w:space="0" w:color="auto"/>
              <w:bottom w:val="single" w:sz="4" w:space="0" w:color="auto"/>
              <w:right w:val="single" w:sz="4" w:space="0" w:color="auto"/>
            </w:tcBorders>
          </w:tcPr>
          <w:p w:rsidR="000130AF" w:rsidRPr="000130AF" w:rsidRDefault="000130AF" w:rsidP="000130AF">
            <w:pPr>
              <w:spacing w:after="0" w:line="240" w:lineRule="auto"/>
              <w:rPr>
                <w:rFonts w:ascii="Times New Roman" w:eastAsia="Calibri" w:hAnsi="Times New Roman" w:cs="Times New Roman"/>
                <w:sz w:val="20"/>
                <w:szCs w:val="20"/>
              </w:rPr>
            </w:pPr>
            <w:r w:rsidRPr="000130AF">
              <w:rPr>
                <w:rFonts w:ascii="Times New Roman" w:eastAsia="Calibri" w:hAnsi="Times New Roman" w:cs="Times New Roman"/>
                <w:sz w:val="20"/>
                <w:szCs w:val="20"/>
              </w:rPr>
              <w:t xml:space="preserve">Многоквартирный жилой дом </w:t>
            </w:r>
            <w:r w:rsidRPr="000130AF">
              <w:rPr>
                <w:rFonts w:ascii="Times New Roman" w:eastAsia="Calibri" w:hAnsi="Times New Roman" w:cs="Times New Roman"/>
                <w:sz w:val="20"/>
                <w:szCs w:val="20"/>
              </w:rPr>
              <w:br/>
              <w:t>(6 этажей)</w:t>
            </w:r>
          </w:p>
          <w:p w:rsidR="000130AF" w:rsidRPr="000130AF" w:rsidRDefault="000130AF" w:rsidP="000130AF">
            <w:pPr>
              <w:spacing w:after="0" w:line="240" w:lineRule="auto"/>
              <w:rPr>
                <w:rFonts w:ascii="Times New Roman" w:eastAsia="Calibri" w:hAnsi="Times New Roman" w:cs="Times New Roman"/>
                <w:sz w:val="20"/>
                <w:szCs w:val="20"/>
              </w:rPr>
            </w:pPr>
          </w:p>
        </w:tc>
      </w:tr>
      <w:tr w:rsidR="000130AF" w:rsidRPr="000130AF" w:rsidTr="000130AF">
        <w:trPr>
          <w:trHeight w:val="20"/>
          <w:jc w:val="center"/>
        </w:trPr>
        <w:tc>
          <w:tcPr>
            <w:tcW w:w="1172" w:type="pct"/>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rPr>
                <w:rFonts w:ascii="Times New Roman" w:eastAsia="Calibri" w:hAnsi="Times New Roman" w:cs="Times New Roman"/>
                <w:sz w:val="20"/>
                <w:szCs w:val="20"/>
              </w:rPr>
            </w:pPr>
            <w:r w:rsidRPr="000130AF">
              <w:rPr>
                <w:rFonts w:ascii="Times New Roman" w:eastAsia="Calibri" w:hAnsi="Times New Roman" w:cs="Times New Roman"/>
                <w:sz w:val="20"/>
                <w:szCs w:val="20"/>
              </w:rPr>
              <w:t>Зона размещения малоэтажной многоквартирной жилой застройки (ЗПР-5)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30AF" w:rsidRPr="000130AF" w:rsidRDefault="000130AF" w:rsidP="000130AF">
            <w:pPr>
              <w:spacing w:after="0" w:line="240" w:lineRule="auto"/>
              <w:rPr>
                <w:rFonts w:ascii="Times New Roman" w:eastAsia="Times New Roman" w:hAnsi="Times New Roman" w:cs="Times New Roman"/>
                <w:sz w:val="20"/>
                <w:szCs w:val="20"/>
                <w:lang w:eastAsia="ru-RU"/>
              </w:rPr>
            </w:pPr>
          </w:p>
        </w:tc>
        <w:tc>
          <w:tcPr>
            <w:tcW w:w="769" w:type="pct"/>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Times New Roman" w:hAnsi="Times New Roman" w:cs="Times New Roman"/>
                <w:sz w:val="20"/>
                <w:szCs w:val="20"/>
                <w:lang w:eastAsia="ru-RU"/>
              </w:rPr>
            </w:pPr>
            <w:r w:rsidRPr="000130AF">
              <w:rPr>
                <w:rFonts w:ascii="Times New Roman" w:eastAsia="Times New Roman" w:hAnsi="Times New Roman" w:cs="Times New Roman"/>
                <w:sz w:val="20"/>
                <w:szCs w:val="20"/>
                <w:lang w:eastAsia="ru-RU"/>
              </w:rPr>
              <w:t>2157,94</w:t>
            </w:r>
          </w:p>
        </w:tc>
        <w:tc>
          <w:tcPr>
            <w:tcW w:w="1538" w:type="pct"/>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widowControl w:val="0"/>
              <w:autoSpaceDE w:val="0"/>
              <w:autoSpaceDN w:val="0"/>
              <w:adjustRightInd w:val="0"/>
              <w:spacing w:after="0" w:line="240" w:lineRule="auto"/>
              <w:rPr>
                <w:rFonts w:ascii="Times New Roman" w:eastAsia="Calibri" w:hAnsi="Times New Roman" w:cs="Times New Roman"/>
                <w:sz w:val="20"/>
                <w:szCs w:val="20"/>
              </w:rPr>
            </w:pPr>
            <w:r w:rsidRPr="000130AF">
              <w:rPr>
                <w:rFonts w:ascii="Times New Roman" w:eastAsia="Calibri" w:hAnsi="Times New Roman" w:cs="Times New Roman"/>
                <w:sz w:val="20"/>
                <w:szCs w:val="20"/>
              </w:rPr>
              <w:t>Минимальные отступы от границ земельного участка в целях определения места допустимого размещения объекта:</w:t>
            </w:r>
          </w:p>
          <w:p w:rsidR="000130AF" w:rsidRPr="000130AF" w:rsidRDefault="000130AF" w:rsidP="000130AF">
            <w:pPr>
              <w:widowControl w:val="0"/>
              <w:autoSpaceDE w:val="0"/>
              <w:autoSpaceDN w:val="0"/>
              <w:adjustRightInd w:val="0"/>
              <w:spacing w:after="0" w:line="240" w:lineRule="auto"/>
              <w:rPr>
                <w:rFonts w:ascii="Times New Roman" w:eastAsia="Calibri" w:hAnsi="Times New Roman" w:cs="Times New Roman"/>
                <w:sz w:val="20"/>
                <w:szCs w:val="20"/>
              </w:rPr>
            </w:pPr>
            <w:r w:rsidRPr="000130AF">
              <w:rPr>
                <w:rFonts w:ascii="Times New Roman" w:eastAsia="Calibri" w:hAnsi="Times New Roman" w:cs="Times New Roman"/>
                <w:sz w:val="20"/>
                <w:szCs w:val="20"/>
              </w:rPr>
              <w:t>5 м от красной линии дороги;</w:t>
            </w:r>
          </w:p>
          <w:p w:rsidR="000130AF" w:rsidRPr="000130AF" w:rsidRDefault="000130AF" w:rsidP="000130AF">
            <w:pPr>
              <w:widowControl w:val="0"/>
              <w:autoSpaceDE w:val="0"/>
              <w:autoSpaceDN w:val="0"/>
              <w:adjustRightInd w:val="0"/>
              <w:spacing w:after="0" w:line="240" w:lineRule="auto"/>
              <w:rPr>
                <w:rFonts w:ascii="Times New Roman" w:eastAsia="Calibri" w:hAnsi="Times New Roman" w:cs="Times New Roman"/>
                <w:sz w:val="20"/>
                <w:szCs w:val="20"/>
              </w:rPr>
            </w:pPr>
            <w:r w:rsidRPr="000130AF">
              <w:rPr>
                <w:rFonts w:ascii="Times New Roman" w:eastAsia="Calibri" w:hAnsi="Times New Roman" w:cs="Times New Roman"/>
                <w:sz w:val="20"/>
                <w:szCs w:val="20"/>
              </w:rPr>
              <w:t>3 м от красной линии проезда.</w:t>
            </w:r>
          </w:p>
          <w:p w:rsidR="000130AF" w:rsidRPr="000130AF" w:rsidRDefault="000130AF" w:rsidP="000130AF">
            <w:pPr>
              <w:widowControl w:val="0"/>
              <w:autoSpaceDE w:val="0"/>
              <w:autoSpaceDN w:val="0"/>
              <w:adjustRightInd w:val="0"/>
              <w:spacing w:after="0" w:line="240" w:lineRule="auto"/>
              <w:ind w:right="-143"/>
              <w:rPr>
                <w:rFonts w:ascii="Times New Roman" w:eastAsia="Calibri" w:hAnsi="Times New Roman" w:cs="Times New Roman"/>
                <w:sz w:val="20"/>
                <w:szCs w:val="20"/>
              </w:rPr>
            </w:pPr>
            <w:r w:rsidRPr="000130AF">
              <w:rPr>
                <w:rFonts w:ascii="Times New Roman" w:eastAsia="Calibri" w:hAnsi="Times New Roman" w:cs="Times New Roman"/>
                <w:sz w:val="20"/>
                <w:szCs w:val="20"/>
              </w:rPr>
              <w:t xml:space="preserve">Предельное количество этажей </w:t>
            </w:r>
            <w:r w:rsidRPr="000130AF">
              <w:rPr>
                <w:rFonts w:ascii="Times New Roman" w:eastAsia="Times New Roman" w:hAnsi="Times New Roman" w:cs="Times New Roman"/>
                <w:sz w:val="20"/>
                <w:szCs w:val="20"/>
                <w:lang w:eastAsia="ru-RU"/>
              </w:rPr>
              <w:t>—</w:t>
            </w:r>
            <w:r w:rsidRPr="000130AF">
              <w:rPr>
                <w:rFonts w:ascii="Times New Roman" w:eastAsia="Calibri" w:hAnsi="Times New Roman" w:cs="Times New Roman"/>
                <w:sz w:val="20"/>
                <w:szCs w:val="20"/>
              </w:rPr>
              <w:t xml:space="preserve"> 4.</w:t>
            </w:r>
          </w:p>
          <w:p w:rsidR="000130AF" w:rsidRPr="000130AF" w:rsidRDefault="000130AF" w:rsidP="000130AF">
            <w:pPr>
              <w:widowControl w:val="0"/>
              <w:autoSpaceDE w:val="0"/>
              <w:autoSpaceDN w:val="0"/>
              <w:adjustRightInd w:val="0"/>
              <w:spacing w:after="0" w:line="240" w:lineRule="auto"/>
              <w:rPr>
                <w:rFonts w:ascii="Times New Roman" w:eastAsia="Calibri" w:hAnsi="Times New Roman" w:cs="Times New Roman"/>
                <w:sz w:val="20"/>
                <w:szCs w:val="20"/>
              </w:rPr>
            </w:pPr>
            <w:r w:rsidRPr="000130AF">
              <w:rPr>
                <w:rFonts w:ascii="Times New Roman" w:eastAsia="Calibri" w:hAnsi="Times New Roman" w:cs="Times New Roman"/>
                <w:sz w:val="20"/>
                <w:szCs w:val="20"/>
              </w:rPr>
              <w:t>Минимальный размер земельного участка — 30 м</w:t>
            </w:r>
            <w:proofErr w:type="gramStart"/>
            <w:r w:rsidRPr="000130AF">
              <w:rPr>
                <w:rFonts w:ascii="Times New Roman" w:eastAsia="Calibri" w:hAnsi="Times New Roman" w:cs="Times New Roman"/>
                <w:sz w:val="20"/>
                <w:szCs w:val="20"/>
                <w:vertAlign w:val="superscript"/>
              </w:rPr>
              <w:t>2</w:t>
            </w:r>
            <w:proofErr w:type="gramEnd"/>
            <w:r w:rsidRPr="000130AF">
              <w:rPr>
                <w:rFonts w:ascii="Times New Roman" w:eastAsia="Calibri" w:hAnsi="Times New Roman" w:cs="Times New Roman"/>
                <w:sz w:val="20"/>
                <w:szCs w:val="20"/>
              </w:rPr>
              <w:t xml:space="preserve"> на квартиру (без площади застройки дома)</w:t>
            </w:r>
          </w:p>
        </w:tc>
        <w:tc>
          <w:tcPr>
            <w:tcW w:w="962" w:type="pct"/>
            <w:tcBorders>
              <w:top w:val="single" w:sz="4" w:space="0" w:color="auto"/>
              <w:left w:val="single" w:sz="4" w:space="0" w:color="auto"/>
              <w:bottom w:val="single" w:sz="4" w:space="0" w:color="auto"/>
              <w:right w:val="single" w:sz="4" w:space="0" w:color="auto"/>
            </w:tcBorders>
          </w:tcPr>
          <w:p w:rsidR="000130AF" w:rsidRPr="000130AF" w:rsidRDefault="000130AF" w:rsidP="000130AF">
            <w:pPr>
              <w:spacing w:after="0" w:line="240" w:lineRule="auto"/>
              <w:rPr>
                <w:rFonts w:ascii="Times New Roman" w:eastAsia="Calibri" w:hAnsi="Times New Roman" w:cs="Times New Roman"/>
                <w:sz w:val="20"/>
                <w:szCs w:val="20"/>
              </w:rPr>
            </w:pPr>
            <w:r w:rsidRPr="000130AF">
              <w:rPr>
                <w:rFonts w:ascii="Times New Roman" w:eastAsia="Calibri" w:hAnsi="Times New Roman" w:cs="Times New Roman"/>
                <w:sz w:val="20"/>
                <w:szCs w:val="20"/>
              </w:rPr>
              <w:t xml:space="preserve">Многоквартирный жилой дом </w:t>
            </w:r>
            <w:r w:rsidRPr="000130AF">
              <w:rPr>
                <w:rFonts w:ascii="Times New Roman" w:eastAsia="Calibri" w:hAnsi="Times New Roman" w:cs="Times New Roman"/>
                <w:sz w:val="20"/>
                <w:szCs w:val="20"/>
              </w:rPr>
              <w:br/>
              <w:t>(4 этажа)</w:t>
            </w:r>
          </w:p>
          <w:p w:rsidR="000130AF" w:rsidRPr="000130AF" w:rsidRDefault="000130AF" w:rsidP="000130AF">
            <w:pPr>
              <w:spacing w:after="0" w:line="240" w:lineRule="auto"/>
              <w:rPr>
                <w:rFonts w:ascii="Times New Roman" w:eastAsia="Calibri" w:hAnsi="Times New Roman" w:cs="Times New Roman"/>
                <w:sz w:val="20"/>
                <w:szCs w:val="20"/>
              </w:rPr>
            </w:pPr>
          </w:p>
        </w:tc>
      </w:tr>
      <w:tr w:rsidR="000130AF" w:rsidRPr="000130AF" w:rsidTr="000130AF">
        <w:trPr>
          <w:trHeight w:val="20"/>
          <w:jc w:val="center"/>
        </w:trPr>
        <w:tc>
          <w:tcPr>
            <w:tcW w:w="1172" w:type="pct"/>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rPr>
                <w:rFonts w:ascii="Times New Roman" w:eastAsia="Calibri" w:hAnsi="Times New Roman" w:cs="Times New Roman"/>
                <w:sz w:val="20"/>
                <w:szCs w:val="20"/>
              </w:rPr>
            </w:pPr>
            <w:r w:rsidRPr="000130AF">
              <w:rPr>
                <w:rFonts w:ascii="Times New Roman" w:eastAsia="Calibri" w:hAnsi="Times New Roman" w:cs="Times New Roman"/>
                <w:sz w:val="20"/>
                <w:szCs w:val="20"/>
              </w:rPr>
              <w:t>Зона размещения малоэтажной многоквартирной жилой застройки (ЗПР-6)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30AF" w:rsidRPr="000130AF" w:rsidRDefault="000130AF" w:rsidP="000130AF">
            <w:pPr>
              <w:spacing w:after="0" w:line="240" w:lineRule="auto"/>
              <w:rPr>
                <w:rFonts w:ascii="Times New Roman" w:eastAsia="Times New Roman" w:hAnsi="Times New Roman" w:cs="Times New Roman"/>
                <w:sz w:val="20"/>
                <w:szCs w:val="20"/>
                <w:lang w:eastAsia="ru-RU"/>
              </w:rPr>
            </w:pPr>
          </w:p>
        </w:tc>
        <w:tc>
          <w:tcPr>
            <w:tcW w:w="769" w:type="pct"/>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Times New Roman" w:hAnsi="Times New Roman" w:cs="Times New Roman"/>
                <w:sz w:val="20"/>
                <w:szCs w:val="20"/>
                <w:lang w:eastAsia="ru-RU"/>
              </w:rPr>
            </w:pPr>
            <w:r w:rsidRPr="000130AF">
              <w:rPr>
                <w:rFonts w:ascii="Times New Roman" w:eastAsia="Times New Roman" w:hAnsi="Times New Roman" w:cs="Times New Roman"/>
                <w:sz w:val="20"/>
                <w:szCs w:val="20"/>
                <w:lang w:eastAsia="ru-RU"/>
              </w:rPr>
              <w:t>1557,41</w:t>
            </w:r>
          </w:p>
        </w:tc>
        <w:tc>
          <w:tcPr>
            <w:tcW w:w="1538" w:type="pct"/>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widowControl w:val="0"/>
              <w:autoSpaceDE w:val="0"/>
              <w:autoSpaceDN w:val="0"/>
              <w:adjustRightInd w:val="0"/>
              <w:spacing w:after="0" w:line="240" w:lineRule="auto"/>
              <w:rPr>
                <w:rFonts w:ascii="Times New Roman" w:eastAsia="Calibri" w:hAnsi="Times New Roman" w:cs="Times New Roman"/>
                <w:sz w:val="20"/>
                <w:szCs w:val="20"/>
              </w:rPr>
            </w:pPr>
            <w:r w:rsidRPr="000130AF">
              <w:rPr>
                <w:rFonts w:ascii="Times New Roman" w:eastAsia="Calibri" w:hAnsi="Times New Roman" w:cs="Times New Roman"/>
                <w:sz w:val="20"/>
                <w:szCs w:val="20"/>
              </w:rPr>
              <w:t>Минимальные отступы от границ земельного участка в целях определения места допустимого размещения объекта:</w:t>
            </w:r>
          </w:p>
          <w:p w:rsidR="000130AF" w:rsidRPr="000130AF" w:rsidRDefault="000130AF" w:rsidP="000130AF">
            <w:pPr>
              <w:widowControl w:val="0"/>
              <w:autoSpaceDE w:val="0"/>
              <w:autoSpaceDN w:val="0"/>
              <w:adjustRightInd w:val="0"/>
              <w:spacing w:after="0" w:line="240" w:lineRule="auto"/>
              <w:rPr>
                <w:rFonts w:ascii="Times New Roman" w:eastAsia="Calibri" w:hAnsi="Times New Roman" w:cs="Times New Roman"/>
                <w:sz w:val="20"/>
                <w:szCs w:val="20"/>
              </w:rPr>
            </w:pPr>
            <w:r w:rsidRPr="000130AF">
              <w:rPr>
                <w:rFonts w:ascii="Times New Roman" w:eastAsia="Calibri" w:hAnsi="Times New Roman" w:cs="Times New Roman"/>
                <w:sz w:val="20"/>
                <w:szCs w:val="20"/>
              </w:rPr>
              <w:t>5 м от красной линии дороги;</w:t>
            </w:r>
          </w:p>
          <w:p w:rsidR="000130AF" w:rsidRPr="000130AF" w:rsidRDefault="000130AF" w:rsidP="000130AF">
            <w:pPr>
              <w:widowControl w:val="0"/>
              <w:autoSpaceDE w:val="0"/>
              <w:autoSpaceDN w:val="0"/>
              <w:adjustRightInd w:val="0"/>
              <w:spacing w:after="0" w:line="240" w:lineRule="auto"/>
              <w:rPr>
                <w:rFonts w:ascii="Times New Roman" w:eastAsia="Calibri" w:hAnsi="Times New Roman" w:cs="Times New Roman"/>
                <w:sz w:val="20"/>
                <w:szCs w:val="20"/>
              </w:rPr>
            </w:pPr>
            <w:r w:rsidRPr="000130AF">
              <w:rPr>
                <w:rFonts w:ascii="Times New Roman" w:eastAsia="Calibri" w:hAnsi="Times New Roman" w:cs="Times New Roman"/>
                <w:sz w:val="20"/>
                <w:szCs w:val="20"/>
              </w:rPr>
              <w:t>3 м от красной линии проезда.</w:t>
            </w:r>
          </w:p>
          <w:p w:rsidR="000130AF" w:rsidRPr="000130AF" w:rsidRDefault="000130AF" w:rsidP="000130AF">
            <w:pPr>
              <w:widowControl w:val="0"/>
              <w:autoSpaceDE w:val="0"/>
              <w:autoSpaceDN w:val="0"/>
              <w:adjustRightInd w:val="0"/>
              <w:spacing w:after="0" w:line="240" w:lineRule="auto"/>
              <w:rPr>
                <w:rFonts w:ascii="Times New Roman" w:eastAsia="Calibri" w:hAnsi="Times New Roman" w:cs="Times New Roman"/>
                <w:sz w:val="20"/>
                <w:szCs w:val="20"/>
              </w:rPr>
            </w:pPr>
            <w:r w:rsidRPr="000130AF">
              <w:rPr>
                <w:rFonts w:ascii="Times New Roman" w:eastAsia="Calibri" w:hAnsi="Times New Roman" w:cs="Times New Roman"/>
                <w:sz w:val="20"/>
                <w:szCs w:val="20"/>
              </w:rPr>
              <w:t>Предельное количество этажей — 8</w:t>
            </w:r>
          </w:p>
        </w:tc>
        <w:tc>
          <w:tcPr>
            <w:tcW w:w="962" w:type="pct"/>
            <w:tcBorders>
              <w:top w:val="single" w:sz="4" w:space="0" w:color="auto"/>
              <w:left w:val="single" w:sz="4" w:space="0" w:color="auto"/>
              <w:bottom w:val="single" w:sz="4" w:space="0" w:color="auto"/>
              <w:right w:val="single" w:sz="4" w:space="0" w:color="auto"/>
            </w:tcBorders>
          </w:tcPr>
          <w:p w:rsidR="000130AF" w:rsidRPr="000130AF" w:rsidRDefault="000130AF" w:rsidP="000130AF">
            <w:pPr>
              <w:spacing w:after="0" w:line="240" w:lineRule="auto"/>
              <w:rPr>
                <w:rFonts w:ascii="Times New Roman" w:eastAsia="Calibri" w:hAnsi="Times New Roman" w:cs="Times New Roman"/>
                <w:sz w:val="20"/>
                <w:szCs w:val="20"/>
              </w:rPr>
            </w:pPr>
            <w:r w:rsidRPr="000130AF">
              <w:rPr>
                <w:rFonts w:ascii="Times New Roman" w:eastAsia="Calibri" w:hAnsi="Times New Roman" w:cs="Times New Roman"/>
                <w:sz w:val="20"/>
                <w:szCs w:val="20"/>
              </w:rPr>
              <w:t xml:space="preserve">Многоквартирный жилой дом </w:t>
            </w:r>
            <w:r w:rsidRPr="000130AF">
              <w:rPr>
                <w:rFonts w:ascii="Times New Roman" w:eastAsia="Calibri" w:hAnsi="Times New Roman" w:cs="Times New Roman"/>
                <w:sz w:val="20"/>
                <w:szCs w:val="20"/>
              </w:rPr>
              <w:br/>
              <w:t>(6 этажей)</w:t>
            </w:r>
          </w:p>
          <w:p w:rsidR="000130AF" w:rsidRPr="000130AF" w:rsidRDefault="000130AF" w:rsidP="000130AF">
            <w:pPr>
              <w:spacing w:after="0" w:line="240" w:lineRule="auto"/>
              <w:rPr>
                <w:rFonts w:ascii="Times New Roman" w:eastAsia="Calibri" w:hAnsi="Times New Roman" w:cs="Times New Roman"/>
                <w:sz w:val="20"/>
                <w:szCs w:val="20"/>
              </w:rPr>
            </w:pPr>
          </w:p>
        </w:tc>
      </w:tr>
    </w:tbl>
    <w:p w:rsidR="000130AF" w:rsidRPr="000130AF" w:rsidRDefault="000130AF" w:rsidP="000130AF">
      <w:pPr>
        <w:tabs>
          <w:tab w:val="right" w:pos="1134"/>
        </w:tabs>
        <w:spacing w:after="0" w:line="240" w:lineRule="auto"/>
        <w:ind w:firstLine="709"/>
        <w:contextualSpacing/>
        <w:jc w:val="right"/>
        <w:rPr>
          <w:rFonts w:ascii="Times New Roman" w:eastAsia="Calibri" w:hAnsi="Times New Roman" w:cs="Times New Roman"/>
          <w:sz w:val="24"/>
          <w:szCs w:val="24"/>
        </w:rPr>
      </w:pPr>
    </w:p>
    <w:p w:rsidR="000130AF" w:rsidRPr="000130AF" w:rsidRDefault="000130AF" w:rsidP="000130AF">
      <w:pPr>
        <w:tabs>
          <w:tab w:val="right" w:pos="1134"/>
        </w:tabs>
        <w:spacing w:after="0" w:line="240" w:lineRule="auto"/>
        <w:ind w:firstLine="709"/>
        <w:contextualSpacing/>
        <w:jc w:val="both"/>
        <w:outlineLvl w:val="1"/>
        <w:rPr>
          <w:rFonts w:ascii="Times New Roman" w:eastAsia="Times New Roman" w:hAnsi="Times New Roman" w:cs="Times New Roman"/>
          <w:b/>
          <w:sz w:val="24"/>
          <w:szCs w:val="24"/>
        </w:rPr>
      </w:pPr>
      <w:bookmarkStart w:id="13" w:name="_Toc89693583"/>
      <w:r w:rsidRPr="000130AF">
        <w:rPr>
          <w:rFonts w:ascii="Times New Roman" w:eastAsia="Times New Roman" w:hAnsi="Times New Roman" w:cs="Times New Roman"/>
          <w:b/>
          <w:sz w:val="24"/>
          <w:szCs w:val="24"/>
        </w:rPr>
        <w:t>2.4. Описание и характеристики территорий общего пользования</w:t>
      </w:r>
      <w:bookmarkEnd w:id="12"/>
      <w:bookmarkEnd w:id="13"/>
      <w:r w:rsidRPr="000130AF">
        <w:rPr>
          <w:rFonts w:ascii="Times New Roman" w:eastAsia="Times New Roman" w:hAnsi="Times New Roman" w:cs="Times New Roman"/>
          <w:b/>
          <w:sz w:val="24"/>
          <w:szCs w:val="24"/>
        </w:rPr>
        <w:t>.</w:t>
      </w:r>
    </w:p>
    <w:p w:rsidR="000130AF" w:rsidRPr="000130AF" w:rsidRDefault="000130AF" w:rsidP="000130AF">
      <w:pPr>
        <w:tabs>
          <w:tab w:val="right" w:pos="1134"/>
        </w:tabs>
        <w:autoSpaceDE w:val="0"/>
        <w:autoSpaceDN w:val="0"/>
        <w:adjustRightInd w:val="0"/>
        <w:spacing w:after="0" w:line="240" w:lineRule="auto"/>
        <w:ind w:firstLine="709"/>
        <w:contextualSpacing/>
        <w:jc w:val="both"/>
        <w:rPr>
          <w:rFonts w:ascii="Times New Roman" w:eastAsia="Calibri" w:hAnsi="Times New Roman" w:cs="Times New Roman"/>
          <w:bCs/>
          <w:color w:val="000000"/>
          <w:sz w:val="24"/>
          <w:szCs w:val="24"/>
        </w:rPr>
      </w:pPr>
      <w:bookmarkStart w:id="14" w:name="_Toc25823570"/>
      <w:r w:rsidRPr="000130AF">
        <w:rPr>
          <w:rFonts w:ascii="Times New Roman" w:eastAsia="Calibri" w:hAnsi="Times New Roman" w:cs="Times New Roman"/>
          <w:bCs/>
          <w:color w:val="000000"/>
          <w:sz w:val="24"/>
          <w:szCs w:val="24"/>
        </w:rPr>
        <w:t>1) Территория общего пользования в границах разработки ППТ ограничена устанавливаемыми красными линиями. В границах территории общего пользования планируются к размещению улицы и проезды (элемент планировочной структуры УДС-1).</w:t>
      </w:r>
    </w:p>
    <w:p w:rsidR="000130AF" w:rsidRPr="000130AF" w:rsidRDefault="000130AF" w:rsidP="000130AF">
      <w:pPr>
        <w:keepNext/>
        <w:keepLines/>
        <w:tabs>
          <w:tab w:val="right" w:pos="1134"/>
        </w:tabs>
        <w:spacing w:after="0" w:line="240" w:lineRule="auto"/>
        <w:ind w:firstLine="709"/>
        <w:contextualSpacing/>
        <w:outlineLvl w:val="1"/>
        <w:rPr>
          <w:rFonts w:ascii="Times New Roman" w:eastAsia="Times New Roman" w:hAnsi="Times New Roman" w:cs="Times New Roman"/>
          <w:b/>
          <w:bCs/>
          <w:caps/>
          <w:sz w:val="24"/>
          <w:szCs w:val="26"/>
        </w:rPr>
      </w:pPr>
      <w:bookmarkStart w:id="15" w:name="_Toc89693584"/>
      <w:r w:rsidRPr="000130AF">
        <w:rPr>
          <w:rFonts w:ascii="Times New Roman" w:eastAsia="Times New Roman" w:hAnsi="Times New Roman" w:cs="Times New Roman"/>
          <w:b/>
          <w:bCs/>
          <w:sz w:val="24"/>
          <w:szCs w:val="26"/>
        </w:rPr>
        <w:t>2.5. Характеристики и параметры развития систем социального, транспортного обслуживания и инженерно-технического обеспечения</w:t>
      </w:r>
      <w:bookmarkEnd w:id="14"/>
      <w:bookmarkEnd w:id="15"/>
      <w:r w:rsidRPr="000130AF">
        <w:rPr>
          <w:rFonts w:ascii="Times New Roman" w:eastAsia="Times New Roman" w:hAnsi="Times New Roman" w:cs="Times New Roman"/>
          <w:b/>
          <w:bCs/>
          <w:sz w:val="24"/>
          <w:szCs w:val="26"/>
        </w:rPr>
        <w:t>.</w:t>
      </w:r>
    </w:p>
    <w:p w:rsidR="000130AF" w:rsidRPr="000130AF" w:rsidRDefault="000130AF" w:rsidP="000130AF">
      <w:pPr>
        <w:tabs>
          <w:tab w:val="right" w:pos="1134"/>
        </w:tabs>
        <w:spacing w:after="0" w:line="240" w:lineRule="auto"/>
        <w:ind w:firstLine="709"/>
        <w:contextualSpacing/>
        <w:jc w:val="both"/>
        <w:outlineLvl w:val="2"/>
        <w:rPr>
          <w:rFonts w:ascii="Times New Roman" w:eastAsia="Times New Roman" w:hAnsi="Times New Roman" w:cs="Times New Roman"/>
          <w:b/>
          <w:sz w:val="24"/>
          <w:szCs w:val="24"/>
        </w:rPr>
      </w:pPr>
      <w:bookmarkStart w:id="16" w:name="_Toc25823571"/>
      <w:bookmarkStart w:id="17" w:name="_Toc89693585"/>
      <w:bookmarkStart w:id="18" w:name="_Toc25823572"/>
      <w:r w:rsidRPr="000130AF">
        <w:rPr>
          <w:rFonts w:ascii="Times New Roman" w:eastAsia="Times New Roman" w:hAnsi="Times New Roman" w:cs="Times New Roman"/>
          <w:b/>
          <w:sz w:val="24"/>
          <w:szCs w:val="24"/>
        </w:rPr>
        <w:t>2.5.1  Жилой фонд и планируемая численность населения</w:t>
      </w:r>
      <w:bookmarkEnd w:id="16"/>
      <w:bookmarkEnd w:id="17"/>
      <w:r w:rsidRPr="000130AF">
        <w:rPr>
          <w:rFonts w:ascii="Times New Roman" w:eastAsia="Times New Roman" w:hAnsi="Times New Roman" w:cs="Times New Roman"/>
          <w:b/>
          <w:sz w:val="24"/>
          <w:szCs w:val="24"/>
        </w:rPr>
        <w:t>.</w:t>
      </w:r>
    </w:p>
    <w:p w:rsidR="000130AF" w:rsidRPr="000130AF" w:rsidRDefault="000130AF" w:rsidP="000130AF">
      <w:pPr>
        <w:tabs>
          <w:tab w:val="right" w:pos="1134"/>
          <w:tab w:val="left" w:pos="9807"/>
        </w:tabs>
        <w:spacing w:after="0" w:line="240" w:lineRule="auto"/>
        <w:ind w:firstLine="709"/>
        <w:contextualSpacing/>
        <w:jc w:val="both"/>
        <w:rPr>
          <w:rFonts w:ascii="Times New Roman" w:eastAsia="Calibri" w:hAnsi="Times New Roman" w:cs="Times New Roman"/>
          <w:bCs/>
          <w:sz w:val="24"/>
          <w:szCs w:val="24"/>
        </w:rPr>
      </w:pPr>
      <w:r w:rsidRPr="000130AF">
        <w:rPr>
          <w:rFonts w:ascii="Times New Roman" w:eastAsia="Calibri" w:hAnsi="Times New Roman" w:cs="Times New Roman"/>
          <w:bCs/>
          <w:color w:val="000000"/>
          <w:sz w:val="24"/>
          <w:szCs w:val="24"/>
        </w:rPr>
        <w:t>1) Проектом предусматривается демонтаж 7 жилых домов и строительство 6 многоквартирных жилых домов.</w:t>
      </w:r>
      <w:r w:rsidRPr="000130AF">
        <w:rPr>
          <w:rFonts w:ascii="Times New Roman" w:eastAsia="Calibri" w:hAnsi="Times New Roman" w:cs="Times New Roman"/>
          <w:bCs/>
          <w:sz w:val="24"/>
          <w:szCs w:val="24"/>
        </w:rPr>
        <w:t xml:space="preserve"> </w:t>
      </w:r>
    </w:p>
    <w:p w:rsidR="000130AF" w:rsidRPr="000130AF" w:rsidRDefault="000130AF" w:rsidP="000130AF">
      <w:pPr>
        <w:tabs>
          <w:tab w:val="right" w:pos="1134"/>
          <w:tab w:val="left" w:pos="9807"/>
        </w:tabs>
        <w:spacing w:after="0" w:line="240" w:lineRule="auto"/>
        <w:ind w:firstLine="709"/>
        <w:contextualSpacing/>
        <w:jc w:val="both"/>
        <w:rPr>
          <w:rFonts w:ascii="Times New Roman" w:eastAsia="Calibri" w:hAnsi="Times New Roman" w:cs="Times New Roman"/>
          <w:bCs/>
          <w:color w:val="000000"/>
          <w:sz w:val="24"/>
          <w:szCs w:val="24"/>
        </w:rPr>
      </w:pPr>
      <w:r w:rsidRPr="000130AF">
        <w:rPr>
          <w:rFonts w:ascii="Times New Roman" w:eastAsia="Calibri" w:hAnsi="Times New Roman" w:cs="Times New Roman"/>
          <w:bCs/>
          <w:color w:val="000000"/>
          <w:sz w:val="24"/>
          <w:szCs w:val="24"/>
        </w:rPr>
        <w:t xml:space="preserve">2) Параметрические характеристики планируемого жилого фонда представлены в </w:t>
      </w:r>
      <w:r w:rsidRPr="000130AF">
        <w:rPr>
          <w:rFonts w:ascii="Times New Roman" w:eastAsia="Calibri" w:hAnsi="Times New Roman" w:cs="Times New Roman"/>
          <w:bCs/>
          <w:color w:val="000000"/>
          <w:sz w:val="24"/>
          <w:szCs w:val="24"/>
        </w:rPr>
        <w:br/>
        <w:t>таблице 4.</w:t>
      </w:r>
    </w:p>
    <w:p w:rsidR="000130AF" w:rsidRPr="000130AF" w:rsidRDefault="000130AF" w:rsidP="000130AF">
      <w:pPr>
        <w:tabs>
          <w:tab w:val="left" w:pos="9807"/>
        </w:tabs>
        <w:spacing w:after="0" w:line="240" w:lineRule="auto"/>
        <w:ind w:firstLine="709"/>
        <w:contextualSpacing/>
        <w:jc w:val="right"/>
        <w:rPr>
          <w:rFonts w:ascii="Times New Roman" w:eastAsia="Calibri" w:hAnsi="Times New Roman" w:cs="Times New Roman"/>
          <w:bCs/>
          <w:color w:val="000000"/>
          <w:sz w:val="24"/>
          <w:szCs w:val="24"/>
        </w:rPr>
      </w:pPr>
      <w:r w:rsidRPr="000130AF">
        <w:rPr>
          <w:rFonts w:ascii="Times New Roman" w:eastAsia="Calibri" w:hAnsi="Times New Roman" w:cs="Times New Roman"/>
          <w:bCs/>
          <w:color w:val="000000"/>
          <w:sz w:val="24"/>
          <w:szCs w:val="24"/>
        </w:rPr>
        <w:t>Таблица 4</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835"/>
        <w:gridCol w:w="851"/>
        <w:gridCol w:w="850"/>
        <w:gridCol w:w="851"/>
        <w:gridCol w:w="992"/>
        <w:gridCol w:w="992"/>
        <w:gridCol w:w="1843"/>
      </w:tblGrid>
      <w:tr w:rsidR="000130AF" w:rsidRPr="000130AF" w:rsidTr="000130AF">
        <w:trPr>
          <w:trHeight w:val="20"/>
        </w:trPr>
        <w:tc>
          <w:tcPr>
            <w:tcW w:w="851" w:type="dxa"/>
            <w:vMerge w:val="restart"/>
            <w:tcBorders>
              <w:top w:val="single" w:sz="4" w:space="0" w:color="auto"/>
              <w:left w:val="single" w:sz="4" w:space="0" w:color="auto"/>
              <w:bottom w:val="nil"/>
              <w:right w:val="single" w:sz="4" w:space="0" w:color="auto"/>
            </w:tcBorders>
            <w:vAlign w:val="center"/>
            <w:hideMark/>
          </w:tcPr>
          <w:p w:rsidR="000130AF" w:rsidRPr="000130AF" w:rsidRDefault="000130AF" w:rsidP="000130AF">
            <w:pPr>
              <w:spacing w:after="0" w:line="240" w:lineRule="auto"/>
              <w:jc w:val="center"/>
              <w:rPr>
                <w:rFonts w:ascii="Times New Roman" w:eastAsia="Times New Roman" w:hAnsi="Times New Roman" w:cs="Times New Roman"/>
                <w:b/>
                <w:sz w:val="20"/>
                <w:szCs w:val="20"/>
                <w:lang w:eastAsia="ru-RU"/>
              </w:rPr>
            </w:pPr>
            <w:bookmarkStart w:id="19" w:name="_Toc89693586"/>
            <w:r w:rsidRPr="000130AF">
              <w:rPr>
                <w:rFonts w:ascii="Times New Roman" w:eastAsia="Times New Roman" w:hAnsi="Times New Roman" w:cs="Times New Roman"/>
                <w:b/>
                <w:sz w:val="20"/>
                <w:szCs w:val="20"/>
                <w:lang w:eastAsia="ru-RU"/>
              </w:rPr>
              <w:t>№ на карте</w:t>
            </w:r>
          </w:p>
        </w:tc>
        <w:tc>
          <w:tcPr>
            <w:tcW w:w="2835" w:type="dxa"/>
            <w:vMerge w:val="restart"/>
            <w:tcBorders>
              <w:top w:val="single" w:sz="4" w:space="0" w:color="auto"/>
              <w:left w:val="single" w:sz="4" w:space="0" w:color="auto"/>
              <w:bottom w:val="nil"/>
              <w:right w:val="single" w:sz="4" w:space="0" w:color="auto"/>
            </w:tcBorders>
            <w:vAlign w:val="center"/>
            <w:hideMark/>
          </w:tcPr>
          <w:p w:rsidR="000130AF" w:rsidRPr="000130AF" w:rsidRDefault="000130AF" w:rsidP="000130AF">
            <w:pPr>
              <w:spacing w:after="0" w:line="240" w:lineRule="auto"/>
              <w:jc w:val="center"/>
              <w:rPr>
                <w:rFonts w:ascii="Times New Roman" w:eastAsia="Times New Roman" w:hAnsi="Times New Roman" w:cs="Times New Roman"/>
                <w:b/>
                <w:bCs/>
                <w:sz w:val="20"/>
                <w:szCs w:val="20"/>
                <w:lang w:eastAsia="ru-RU"/>
              </w:rPr>
            </w:pPr>
            <w:r w:rsidRPr="000130AF">
              <w:rPr>
                <w:rFonts w:ascii="Times New Roman" w:eastAsia="Times New Roman" w:hAnsi="Times New Roman" w:cs="Times New Roman"/>
                <w:b/>
                <w:bCs/>
                <w:sz w:val="20"/>
                <w:szCs w:val="20"/>
                <w:lang w:eastAsia="ru-RU"/>
              </w:rPr>
              <w:t>Наименование объекта</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0130AF" w:rsidRPr="000130AF" w:rsidRDefault="000130AF" w:rsidP="000130AF">
            <w:pPr>
              <w:spacing w:after="0" w:line="240" w:lineRule="auto"/>
              <w:jc w:val="center"/>
              <w:rPr>
                <w:rFonts w:ascii="Times New Roman" w:eastAsia="Times New Roman" w:hAnsi="Times New Roman" w:cs="Times New Roman"/>
                <w:b/>
                <w:bCs/>
                <w:sz w:val="20"/>
                <w:szCs w:val="20"/>
                <w:lang w:eastAsia="ru-RU"/>
              </w:rPr>
            </w:pPr>
            <w:r w:rsidRPr="000130AF">
              <w:rPr>
                <w:rFonts w:ascii="Times New Roman" w:eastAsia="Times New Roman" w:hAnsi="Times New Roman" w:cs="Times New Roman"/>
                <w:b/>
                <w:bCs/>
                <w:sz w:val="20"/>
                <w:szCs w:val="20"/>
                <w:lang w:eastAsia="ru-RU"/>
              </w:rPr>
              <w:t>Площадь, м</w:t>
            </w:r>
            <w:proofErr w:type="gramStart"/>
            <w:r w:rsidRPr="000130AF">
              <w:rPr>
                <w:rFonts w:ascii="Times New Roman" w:eastAsia="Times New Roman" w:hAnsi="Times New Roman" w:cs="Times New Roman"/>
                <w:b/>
                <w:bCs/>
                <w:sz w:val="20"/>
                <w:szCs w:val="20"/>
                <w:vertAlign w:val="superscript"/>
                <w:lang w:eastAsia="ru-RU"/>
              </w:rPr>
              <w:t>2</w:t>
            </w:r>
            <w:proofErr w:type="gramEnd"/>
          </w:p>
        </w:tc>
        <w:tc>
          <w:tcPr>
            <w:tcW w:w="2835" w:type="dxa"/>
            <w:gridSpan w:val="3"/>
            <w:tcBorders>
              <w:top w:val="single" w:sz="4" w:space="0" w:color="auto"/>
              <w:left w:val="single" w:sz="4" w:space="0" w:color="auto"/>
              <w:bottom w:val="single" w:sz="4" w:space="0" w:color="auto"/>
              <w:right w:val="single" w:sz="4" w:space="0" w:color="auto"/>
            </w:tcBorders>
            <w:vAlign w:val="center"/>
            <w:hideMark/>
          </w:tcPr>
          <w:p w:rsidR="000130AF" w:rsidRPr="000130AF" w:rsidRDefault="000130AF" w:rsidP="000130AF">
            <w:pPr>
              <w:spacing w:after="0" w:line="240" w:lineRule="auto"/>
              <w:jc w:val="center"/>
              <w:rPr>
                <w:rFonts w:ascii="Times New Roman" w:eastAsia="Times New Roman" w:hAnsi="Times New Roman" w:cs="Times New Roman"/>
                <w:b/>
                <w:bCs/>
                <w:sz w:val="20"/>
                <w:szCs w:val="20"/>
                <w:lang w:eastAsia="ru-RU"/>
              </w:rPr>
            </w:pPr>
            <w:r w:rsidRPr="000130AF">
              <w:rPr>
                <w:rFonts w:ascii="Times New Roman" w:eastAsia="Times New Roman" w:hAnsi="Times New Roman" w:cs="Times New Roman"/>
                <w:b/>
                <w:bCs/>
                <w:sz w:val="20"/>
                <w:szCs w:val="20"/>
                <w:lang w:eastAsia="ru-RU"/>
              </w:rPr>
              <w:t>Количество</w:t>
            </w:r>
          </w:p>
        </w:tc>
        <w:tc>
          <w:tcPr>
            <w:tcW w:w="1843" w:type="dxa"/>
            <w:vMerge w:val="restart"/>
            <w:tcBorders>
              <w:top w:val="single" w:sz="4" w:space="0" w:color="auto"/>
              <w:left w:val="single" w:sz="4" w:space="0" w:color="auto"/>
              <w:bottom w:val="nil"/>
              <w:right w:val="single" w:sz="4" w:space="0" w:color="auto"/>
            </w:tcBorders>
            <w:vAlign w:val="center"/>
            <w:hideMark/>
          </w:tcPr>
          <w:p w:rsidR="000130AF" w:rsidRPr="000130AF" w:rsidRDefault="000130AF" w:rsidP="000130AF">
            <w:pPr>
              <w:spacing w:after="0" w:line="240" w:lineRule="auto"/>
              <w:jc w:val="center"/>
              <w:rPr>
                <w:rFonts w:ascii="Times New Roman" w:eastAsia="Times New Roman" w:hAnsi="Times New Roman" w:cs="Times New Roman"/>
                <w:b/>
                <w:bCs/>
                <w:sz w:val="20"/>
                <w:szCs w:val="20"/>
                <w:lang w:eastAsia="ru-RU"/>
              </w:rPr>
            </w:pPr>
            <w:r w:rsidRPr="000130AF">
              <w:rPr>
                <w:rFonts w:ascii="Times New Roman" w:eastAsia="Times New Roman" w:hAnsi="Times New Roman" w:cs="Times New Roman"/>
                <w:b/>
                <w:bCs/>
                <w:sz w:val="20"/>
                <w:szCs w:val="20"/>
                <w:lang w:eastAsia="ru-RU"/>
              </w:rPr>
              <w:t>Обеспеченность инженерной инфраструктурой</w:t>
            </w:r>
          </w:p>
        </w:tc>
      </w:tr>
      <w:tr w:rsidR="000130AF" w:rsidRPr="000130AF" w:rsidTr="000130AF">
        <w:trPr>
          <w:trHeight w:val="439"/>
        </w:trPr>
        <w:tc>
          <w:tcPr>
            <w:tcW w:w="851" w:type="dxa"/>
            <w:vMerge/>
            <w:tcBorders>
              <w:top w:val="single" w:sz="4" w:space="0" w:color="auto"/>
              <w:left w:val="single" w:sz="4" w:space="0" w:color="auto"/>
              <w:bottom w:val="nil"/>
              <w:right w:val="single" w:sz="4" w:space="0" w:color="auto"/>
            </w:tcBorders>
            <w:vAlign w:val="center"/>
            <w:hideMark/>
          </w:tcPr>
          <w:p w:rsidR="000130AF" w:rsidRPr="000130AF" w:rsidRDefault="000130AF" w:rsidP="000130AF">
            <w:pPr>
              <w:spacing w:after="0" w:line="240" w:lineRule="auto"/>
              <w:rPr>
                <w:rFonts w:ascii="Times New Roman" w:eastAsia="Times New Roman" w:hAnsi="Times New Roman" w:cs="Times New Roman"/>
                <w:b/>
                <w:sz w:val="20"/>
                <w:szCs w:val="20"/>
                <w:lang w:eastAsia="ru-RU"/>
              </w:rPr>
            </w:pPr>
          </w:p>
        </w:tc>
        <w:tc>
          <w:tcPr>
            <w:tcW w:w="2835" w:type="dxa"/>
            <w:vMerge/>
            <w:tcBorders>
              <w:top w:val="single" w:sz="4" w:space="0" w:color="auto"/>
              <w:left w:val="single" w:sz="4" w:space="0" w:color="auto"/>
              <w:bottom w:val="nil"/>
              <w:right w:val="single" w:sz="4" w:space="0" w:color="auto"/>
            </w:tcBorders>
            <w:vAlign w:val="center"/>
            <w:hideMark/>
          </w:tcPr>
          <w:p w:rsidR="000130AF" w:rsidRPr="000130AF" w:rsidRDefault="000130AF" w:rsidP="000130AF">
            <w:pPr>
              <w:spacing w:after="0" w:line="240" w:lineRule="auto"/>
              <w:rPr>
                <w:rFonts w:ascii="Times New Roman" w:eastAsia="Times New Roman" w:hAnsi="Times New Roman" w:cs="Times New Roman"/>
                <w:b/>
                <w:bCs/>
                <w:sz w:val="20"/>
                <w:szCs w:val="20"/>
                <w:lang w:eastAsia="ru-RU"/>
              </w:rPr>
            </w:pPr>
          </w:p>
        </w:tc>
        <w:tc>
          <w:tcPr>
            <w:tcW w:w="851" w:type="dxa"/>
            <w:tcBorders>
              <w:top w:val="single" w:sz="4" w:space="0" w:color="auto"/>
              <w:left w:val="single" w:sz="4" w:space="0" w:color="auto"/>
              <w:bottom w:val="nil"/>
              <w:right w:val="single" w:sz="4" w:space="0" w:color="auto"/>
            </w:tcBorders>
            <w:vAlign w:val="center"/>
            <w:hideMark/>
          </w:tcPr>
          <w:p w:rsidR="000130AF" w:rsidRPr="000130AF" w:rsidRDefault="000130AF" w:rsidP="000130AF">
            <w:pPr>
              <w:spacing w:after="0" w:line="240" w:lineRule="auto"/>
              <w:jc w:val="center"/>
              <w:rPr>
                <w:rFonts w:ascii="Times New Roman" w:eastAsia="Times New Roman" w:hAnsi="Times New Roman" w:cs="Times New Roman"/>
                <w:b/>
                <w:bCs/>
                <w:sz w:val="20"/>
                <w:szCs w:val="20"/>
                <w:lang w:eastAsia="ru-RU"/>
              </w:rPr>
            </w:pPr>
            <w:r w:rsidRPr="000130AF">
              <w:rPr>
                <w:rFonts w:ascii="Times New Roman" w:eastAsia="Times New Roman" w:hAnsi="Times New Roman" w:cs="Times New Roman"/>
                <w:b/>
                <w:bCs/>
                <w:sz w:val="20"/>
                <w:szCs w:val="20"/>
                <w:lang w:eastAsia="ru-RU"/>
              </w:rPr>
              <w:t>общая</w:t>
            </w:r>
          </w:p>
        </w:tc>
        <w:tc>
          <w:tcPr>
            <w:tcW w:w="850" w:type="dxa"/>
            <w:tcBorders>
              <w:top w:val="single" w:sz="4" w:space="0" w:color="auto"/>
              <w:left w:val="single" w:sz="4" w:space="0" w:color="auto"/>
              <w:bottom w:val="nil"/>
              <w:right w:val="single" w:sz="4" w:space="0" w:color="auto"/>
            </w:tcBorders>
            <w:vAlign w:val="center"/>
            <w:hideMark/>
          </w:tcPr>
          <w:p w:rsidR="000130AF" w:rsidRPr="000130AF" w:rsidRDefault="000130AF" w:rsidP="000130AF">
            <w:pPr>
              <w:spacing w:after="0" w:line="240" w:lineRule="auto"/>
              <w:jc w:val="center"/>
              <w:rPr>
                <w:rFonts w:ascii="Times New Roman" w:eastAsia="Times New Roman" w:hAnsi="Times New Roman" w:cs="Times New Roman"/>
                <w:b/>
                <w:bCs/>
                <w:sz w:val="20"/>
                <w:szCs w:val="20"/>
                <w:lang w:eastAsia="ru-RU"/>
              </w:rPr>
            </w:pPr>
            <w:r w:rsidRPr="000130AF">
              <w:rPr>
                <w:rFonts w:ascii="Times New Roman" w:eastAsia="Times New Roman" w:hAnsi="Times New Roman" w:cs="Times New Roman"/>
                <w:b/>
                <w:bCs/>
                <w:sz w:val="20"/>
                <w:szCs w:val="20"/>
                <w:lang w:eastAsia="ru-RU"/>
              </w:rPr>
              <w:t>жилая</w:t>
            </w:r>
          </w:p>
        </w:tc>
        <w:tc>
          <w:tcPr>
            <w:tcW w:w="851" w:type="dxa"/>
            <w:tcBorders>
              <w:top w:val="single" w:sz="4" w:space="0" w:color="auto"/>
              <w:left w:val="single" w:sz="4" w:space="0" w:color="auto"/>
              <w:bottom w:val="nil"/>
              <w:right w:val="single" w:sz="4" w:space="0" w:color="auto"/>
            </w:tcBorders>
            <w:vAlign w:val="center"/>
            <w:hideMark/>
          </w:tcPr>
          <w:p w:rsidR="000130AF" w:rsidRPr="000130AF" w:rsidRDefault="000130AF" w:rsidP="000130AF">
            <w:pPr>
              <w:spacing w:after="0" w:line="240" w:lineRule="auto"/>
              <w:jc w:val="center"/>
              <w:rPr>
                <w:rFonts w:ascii="Times New Roman" w:eastAsia="Times New Roman" w:hAnsi="Times New Roman" w:cs="Times New Roman"/>
                <w:b/>
                <w:bCs/>
                <w:sz w:val="20"/>
                <w:szCs w:val="20"/>
                <w:lang w:eastAsia="ru-RU"/>
              </w:rPr>
            </w:pPr>
            <w:r w:rsidRPr="000130AF">
              <w:rPr>
                <w:rFonts w:ascii="Times New Roman" w:eastAsia="Times New Roman" w:hAnsi="Times New Roman" w:cs="Times New Roman"/>
                <w:b/>
                <w:bCs/>
                <w:sz w:val="20"/>
                <w:szCs w:val="20"/>
                <w:lang w:eastAsia="ru-RU"/>
              </w:rPr>
              <w:t>этажей</w:t>
            </w:r>
          </w:p>
        </w:tc>
        <w:tc>
          <w:tcPr>
            <w:tcW w:w="992" w:type="dxa"/>
            <w:tcBorders>
              <w:top w:val="single" w:sz="4" w:space="0" w:color="auto"/>
              <w:left w:val="single" w:sz="4" w:space="0" w:color="auto"/>
              <w:bottom w:val="nil"/>
              <w:right w:val="single" w:sz="4" w:space="0" w:color="auto"/>
            </w:tcBorders>
            <w:vAlign w:val="center"/>
            <w:hideMark/>
          </w:tcPr>
          <w:p w:rsidR="000130AF" w:rsidRPr="000130AF" w:rsidRDefault="000130AF" w:rsidP="000130AF">
            <w:pPr>
              <w:spacing w:after="0" w:line="240" w:lineRule="auto"/>
              <w:jc w:val="center"/>
              <w:rPr>
                <w:rFonts w:ascii="Times New Roman" w:eastAsia="Times New Roman" w:hAnsi="Times New Roman" w:cs="Times New Roman"/>
                <w:b/>
                <w:bCs/>
                <w:sz w:val="20"/>
                <w:szCs w:val="20"/>
                <w:lang w:eastAsia="ru-RU"/>
              </w:rPr>
            </w:pPr>
            <w:r w:rsidRPr="000130AF">
              <w:rPr>
                <w:rFonts w:ascii="Times New Roman" w:eastAsia="Times New Roman" w:hAnsi="Times New Roman" w:cs="Times New Roman"/>
                <w:b/>
                <w:bCs/>
                <w:sz w:val="20"/>
                <w:szCs w:val="20"/>
                <w:lang w:eastAsia="ru-RU"/>
              </w:rPr>
              <w:t>квартир</w:t>
            </w:r>
          </w:p>
        </w:tc>
        <w:tc>
          <w:tcPr>
            <w:tcW w:w="992" w:type="dxa"/>
            <w:tcBorders>
              <w:top w:val="single" w:sz="4" w:space="0" w:color="auto"/>
              <w:left w:val="single" w:sz="4" w:space="0" w:color="auto"/>
              <w:bottom w:val="nil"/>
              <w:right w:val="single" w:sz="4" w:space="0" w:color="auto"/>
            </w:tcBorders>
            <w:vAlign w:val="center"/>
            <w:hideMark/>
          </w:tcPr>
          <w:p w:rsidR="000130AF" w:rsidRPr="000130AF" w:rsidRDefault="000130AF" w:rsidP="000130AF">
            <w:pPr>
              <w:spacing w:after="0" w:line="240" w:lineRule="auto"/>
              <w:jc w:val="center"/>
              <w:rPr>
                <w:rFonts w:ascii="Times New Roman" w:eastAsia="Times New Roman" w:hAnsi="Times New Roman" w:cs="Times New Roman"/>
                <w:b/>
                <w:bCs/>
                <w:sz w:val="20"/>
                <w:szCs w:val="20"/>
                <w:lang w:eastAsia="ru-RU"/>
              </w:rPr>
            </w:pPr>
            <w:r w:rsidRPr="000130AF">
              <w:rPr>
                <w:rFonts w:ascii="Times New Roman" w:eastAsia="Times New Roman" w:hAnsi="Times New Roman" w:cs="Times New Roman"/>
                <w:b/>
                <w:bCs/>
                <w:sz w:val="20"/>
                <w:szCs w:val="20"/>
                <w:lang w:eastAsia="ru-RU"/>
              </w:rPr>
              <w:t>жит</w:t>
            </w:r>
            <w:r w:rsidRPr="000130AF">
              <w:rPr>
                <w:rFonts w:ascii="Times New Roman" w:eastAsia="Times New Roman" w:hAnsi="Times New Roman" w:cs="Times New Roman"/>
                <w:bCs/>
                <w:sz w:val="20"/>
                <w:szCs w:val="20"/>
                <w:lang w:eastAsia="ru-RU"/>
              </w:rPr>
              <w:t>ел</w:t>
            </w:r>
            <w:r w:rsidRPr="000130AF">
              <w:rPr>
                <w:rFonts w:ascii="Times New Roman" w:eastAsia="Times New Roman" w:hAnsi="Times New Roman" w:cs="Times New Roman"/>
                <w:b/>
                <w:bCs/>
                <w:sz w:val="20"/>
                <w:szCs w:val="20"/>
                <w:lang w:eastAsia="ru-RU"/>
              </w:rPr>
              <w:t>ей</w:t>
            </w:r>
          </w:p>
        </w:tc>
        <w:tc>
          <w:tcPr>
            <w:tcW w:w="1843" w:type="dxa"/>
            <w:vMerge/>
            <w:tcBorders>
              <w:top w:val="single" w:sz="4" w:space="0" w:color="auto"/>
              <w:left w:val="single" w:sz="4" w:space="0" w:color="auto"/>
              <w:bottom w:val="nil"/>
              <w:right w:val="single" w:sz="4" w:space="0" w:color="auto"/>
            </w:tcBorders>
            <w:vAlign w:val="center"/>
            <w:hideMark/>
          </w:tcPr>
          <w:p w:rsidR="000130AF" w:rsidRPr="000130AF" w:rsidRDefault="000130AF" w:rsidP="000130AF">
            <w:pPr>
              <w:spacing w:after="0" w:line="240" w:lineRule="auto"/>
              <w:rPr>
                <w:rFonts w:ascii="Times New Roman" w:eastAsia="Times New Roman" w:hAnsi="Times New Roman" w:cs="Times New Roman"/>
                <w:b/>
                <w:bCs/>
                <w:sz w:val="20"/>
                <w:szCs w:val="20"/>
                <w:lang w:eastAsia="ru-RU"/>
              </w:rPr>
            </w:pPr>
          </w:p>
        </w:tc>
      </w:tr>
    </w:tbl>
    <w:p w:rsidR="000130AF" w:rsidRPr="000130AF" w:rsidRDefault="000130AF" w:rsidP="000130AF">
      <w:pPr>
        <w:spacing w:after="0" w:line="240" w:lineRule="auto"/>
        <w:rPr>
          <w:rFonts w:ascii="Times New Roman" w:eastAsia="Lohit Hindi" w:hAnsi="Times New Roman" w:cs="Times New Roman"/>
          <w:sz w:val="2"/>
          <w:szCs w:val="2"/>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835"/>
        <w:gridCol w:w="866"/>
        <w:gridCol w:w="850"/>
        <w:gridCol w:w="851"/>
        <w:gridCol w:w="992"/>
        <w:gridCol w:w="981"/>
        <w:gridCol w:w="1839"/>
      </w:tblGrid>
      <w:tr w:rsidR="000130AF" w:rsidRPr="000130AF" w:rsidTr="000130AF">
        <w:trPr>
          <w:trHeight w:val="20"/>
          <w:tblHeader/>
        </w:trPr>
        <w:tc>
          <w:tcPr>
            <w:tcW w:w="851" w:type="dxa"/>
            <w:tcBorders>
              <w:top w:val="single" w:sz="4" w:space="0" w:color="auto"/>
              <w:left w:val="single" w:sz="4" w:space="0" w:color="auto"/>
              <w:bottom w:val="single" w:sz="4" w:space="0" w:color="auto"/>
              <w:right w:val="single" w:sz="4" w:space="0" w:color="auto"/>
            </w:tcBorders>
            <w:noWrap/>
            <w:vAlign w:val="center"/>
            <w:hideMark/>
          </w:tcPr>
          <w:p w:rsidR="000130AF" w:rsidRPr="000130AF" w:rsidRDefault="000130AF" w:rsidP="000130AF">
            <w:pPr>
              <w:spacing w:after="0" w:line="240" w:lineRule="auto"/>
              <w:jc w:val="center"/>
              <w:rPr>
                <w:rFonts w:ascii="Times New Roman" w:eastAsia="Times New Roman" w:hAnsi="Times New Roman" w:cs="Times New Roman"/>
                <w:b/>
                <w:sz w:val="20"/>
                <w:szCs w:val="20"/>
                <w:lang w:eastAsia="ru-RU"/>
              </w:rPr>
            </w:pPr>
            <w:r w:rsidRPr="000130AF">
              <w:rPr>
                <w:rFonts w:ascii="Times New Roman" w:eastAsia="Times New Roman" w:hAnsi="Times New Roman" w:cs="Times New Roman"/>
                <w:b/>
                <w:sz w:val="20"/>
                <w:szCs w:val="20"/>
                <w:lang w:eastAsia="ru-RU"/>
              </w:rPr>
              <w:t>1</w:t>
            </w:r>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0130AF" w:rsidRPr="000130AF" w:rsidRDefault="000130AF" w:rsidP="000130AF">
            <w:pPr>
              <w:spacing w:after="0" w:line="240" w:lineRule="auto"/>
              <w:jc w:val="center"/>
              <w:rPr>
                <w:rFonts w:ascii="Times New Roman" w:eastAsia="Times New Roman" w:hAnsi="Times New Roman" w:cs="Times New Roman"/>
                <w:b/>
                <w:sz w:val="20"/>
                <w:szCs w:val="20"/>
                <w:lang w:eastAsia="ru-RU"/>
              </w:rPr>
            </w:pPr>
            <w:r w:rsidRPr="000130AF">
              <w:rPr>
                <w:rFonts w:ascii="Times New Roman" w:eastAsia="Times New Roman" w:hAnsi="Times New Roman" w:cs="Times New Roman"/>
                <w:b/>
                <w:sz w:val="20"/>
                <w:szCs w:val="20"/>
                <w:lang w:eastAsia="ru-RU"/>
              </w:rPr>
              <w:t>2</w:t>
            </w:r>
          </w:p>
        </w:tc>
        <w:tc>
          <w:tcPr>
            <w:tcW w:w="866" w:type="dxa"/>
            <w:tcBorders>
              <w:top w:val="single" w:sz="4" w:space="0" w:color="auto"/>
              <w:left w:val="single" w:sz="4" w:space="0" w:color="auto"/>
              <w:bottom w:val="single" w:sz="4" w:space="0" w:color="auto"/>
              <w:right w:val="single" w:sz="4" w:space="0" w:color="auto"/>
            </w:tcBorders>
            <w:noWrap/>
            <w:vAlign w:val="center"/>
            <w:hideMark/>
          </w:tcPr>
          <w:p w:rsidR="000130AF" w:rsidRPr="000130AF" w:rsidRDefault="000130AF" w:rsidP="000130AF">
            <w:pPr>
              <w:spacing w:after="0" w:line="240" w:lineRule="auto"/>
              <w:jc w:val="center"/>
              <w:rPr>
                <w:rFonts w:ascii="Times New Roman" w:eastAsia="Times New Roman" w:hAnsi="Times New Roman" w:cs="Times New Roman"/>
                <w:b/>
                <w:sz w:val="20"/>
                <w:szCs w:val="20"/>
                <w:lang w:eastAsia="ru-RU"/>
              </w:rPr>
            </w:pPr>
            <w:r w:rsidRPr="000130AF">
              <w:rPr>
                <w:rFonts w:ascii="Times New Roman" w:eastAsia="Times New Roman" w:hAnsi="Times New Roman" w:cs="Times New Roman"/>
                <w:b/>
                <w:sz w:val="20"/>
                <w:szCs w:val="20"/>
                <w:lang w:eastAsia="ru-RU"/>
              </w:rPr>
              <w:t>3</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0130AF" w:rsidRPr="000130AF" w:rsidRDefault="000130AF" w:rsidP="000130AF">
            <w:pPr>
              <w:spacing w:after="0" w:line="240" w:lineRule="auto"/>
              <w:jc w:val="center"/>
              <w:rPr>
                <w:rFonts w:ascii="Times New Roman" w:eastAsia="Times New Roman" w:hAnsi="Times New Roman" w:cs="Times New Roman"/>
                <w:b/>
                <w:sz w:val="20"/>
                <w:szCs w:val="20"/>
                <w:lang w:eastAsia="ru-RU"/>
              </w:rPr>
            </w:pPr>
            <w:r w:rsidRPr="000130AF">
              <w:rPr>
                <w:rFonts w:ascii="Times New Roman" w:eastAsia="Times New Roman" w:hAnsi="Times New Roman" w:cs="Times New Roman"/>
                <w:b/>
                <w:sz w:val="20"/>
                <w:szCs w:val="20"/>
                <w:lang w:eastAsia="ru-RU"/>
              </w:rPr>
              <w:t>4</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0130AF" w:rsidRPr="000130AF" w:rsidRDefault="000130AF" w:rsidP="000130AF">
            <w:pPr>
              <w:spacing w:after="0" w:line="240" w:lineRule="auto"/>
              <w:jc w:val="center"/>
              <w:rPr>
                <w:rFonts w:ascii="Times New Roman" w:eastAsia="Times New Roman" w:hAnsi="Times New Roman" w:cs="Times New Roman"/>
                <w:b/>
                <w:sz w:val="20"/>
                <w:szCs w:val="20"/>
                <w:lang w:eastAsia="ru-RU"/>
              </w:rPr>
            </w:pPr>
            <w:r w:rsidRPr="000130AF">
              <w:rPr>
                <w:rFonts w:ascii="Times New Roman" w:eastAsia="Times New Roman" w:hAnsi="Times New Roman" w:cs="Times New Roman"/>
                <w:b/>
                <w:sz w:val="20"/>
                <w:szCs w:val="20"/>
                <w:lang w:eastAsia="ru-RU"/>
              </w:rPr>
              <w:t>5</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0130AF" w:rsidRPr="000130AF" w:rsidRDefault="000130AF" w:rsidP="000130AF">
            <w:pPr>
              <w:spacing w:after="0" w:line="240" w:lineRule="auto"/>
              <w:jc w:val="center"/>
              <w:rPr>
                <w:rFonts w:ascii="Times New Roman" w:eastAsia="Times New Roman" w:hAnsi="Times New Roman" w:cs="Times New Roman"/>
                <w:b/>
                <w:sz w:val="20"/>
                <w:szCs w:val="20"/>
                <w:lang w:eastAsia="ru-RU"/>
              </w:rPr>
            </w:pPr>
            <w:r w:rsidRPr="000130AF">
              <w:rPr>
                <w:rFonts w:ascii="Times New Roman" w:eastAsia="Times New Roman" w:hAnsi="Times New Roman" w:cs="Times New Roman"/>
                <w:b/>
                <w:sz w:val="20"/>
                <w:szCs w:val="20"/>
                <w:lang w:eastAsia="ru-RU"/>
              </w:rPr>
              <w:t>6</w:t>
            </w:r>
          </w:p>
        </w:tc>
        <w:tc>
          <w:tcPr>
            <w:tcW w:w="981" w:type="dxa"/>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Times New Roman" w:hAnsi="Times New Roman" w:cs="Times New Roman"/>
                <w:b/>
                <w:sz w:val="20"/>
                <w:szCs w:val="20"/>
                <w:lang w:eastAsia="ru-RU"/>
              </w:rPr>
            </w:pPr>
            <w:r w:rsidRPr="000130AF">
              <w:rPr>
                <w:rFonts w:ascii="Times New Roman" w:eastAsia="Times New Roman" w:hAnsi="Times New Roman" w:cs="Times New Roman"/>
                <w:b/>
                <w:sz w:val="20"/>
                <w:szCs w:val="20"/>
                <w:lang w:eastAsia="ru-RU"/>
              </w:rPr>
              <w:t>7</w:t>
            </w:r>
          </w:p>
        </w:tc>
        <w:tc>
          <w:tcPr>
            <w:tcW w:w="1839" w:type="dxa"/>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Times New Roman" w:hAnsi="Times New Roman" w:cs="Times New Roman"/>
                <w:b/>
                <w:sz w:val="20"/>
                <w:szCs w:val="20"/>
                <w:lang w:eastAsia="ru-RU"/>
              </w:rPr>
            </w:pPr>
            <w:r w:rsidRPr="000130AF">
              <w:rPr>
                <w:rFonts w:ascii="Times New Roman" w:eastAsia="Times New Roman" w:hAnsi="Times New Roman" w:cs="Times New Roman"/>
                <w:b/>
                <w:sz w:val="20"/>
                <w:szCs w:val="20"/>
                <w:lang w:eastAsia="ru-RU"/>
              </w:rPr>
              <w:t>8</w:t>
            </w:r>
          </w:p>
        </w:tc>
      </w:tr>
      <w:tr w:rsidR="000130AF" w:rsidRPr="000130AF" w:rsidTr="000130AF">
        <w:trPr>
          <w:trHeight w:val="20"/>
        </w:trPr>
        <w:tc>
          <w:tcPr>
            <w:tcW w:w="851"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1</w:t>
            </w:r>
          </w:p>
        </w:tc>
        <w:tc>
          <w:tcPr>
            <w:tcW w:w="2835"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ind w:right="-108"/>
              <w:rPr>
                <w:rFonts w:ascii="Times New Roman" w:eastAsia="Calibri" w:hAnsi="Times New Roman" w:cs="Times New Roman"/>
                <w:sz w:val="20"/>
                <w:szCs w:val="20"/>
              </w:rPr>
            </w:pPr>
            <w:r w:rsidRPr="000130AF">
              <w:rPr>
                <w:rFonts w:ascii="Times New Roman" w:eastAsia="Calibri" w:hAnsi="Times New Roman" w:cs="Times New Roman"/>
                <w:sz w:val="20"/>
                <w:szCs w:val="20"/>
              </w:rPr>
              <w:t xml:space="preserve">Многоквартирный жилой дом </w:t>
            </w:r>
          </w:p>
        </w:tc>
        <w:tc>
          <w:tcPr>
            <w:tcW w:w="866"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ind w:right="-108"/>
              <w:jc w:val="center"/>
              <w:rPr>
                <w:rFonts w:ascii="Times New Roman" w:eastAsia="Calibri" w:hAnsi="Times New Roman" w:cs="Times New Roman"/>
                <w:sz w:val="20"/>
                <w:szCs w:val="20"/>
              </w:rPr>
            </w:pPr>
            <w:r w:rsidRPr="000130AF">
              <w:rPr>
                <w:rFonts w:ascii="Times New Roman" w:eastAsia="Calibri" w:hAnsi="Times New Roman" w:cs="Times New Roman"/>
                <w:sz w:val="20"/>
                <w:szCs w:val="20"/>
              </w:rPr>
              <w:t>2593,8</w:t>
            </w:r>
          </w:p>
        </w:tc>
        <w:tc>
          <w:tcPr>
            <w:tcW w:w="850"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ind w:right="-108"/>
              <w:jc w:val="center"/>
              <w:rPr>
                <w:rFonts w:ascii="Times New Roman" w:eastAsia="Calibri" w:hAnsi="Times New Roman" w:cs="Times New Roman"/>
                <w:sz w:val="20"/>
                <w:szCs w:val="20"/>
              </w:rPr>
            </w:pPr>
            <w:r w:rsidRPr="000130AF">
              <w:rPr>
                <w:rFonts w:ascii="Times New Roman" w:eastAsia="Calibri" w:hAnsi="Times New Roman" w:cs="Times New Roman"/>
                <w:sz w:val="20"/>
                <w:szCs w:val="20"/>
              </w:rPr>
              <w:t>1100</w:t>
            </w:r>
          </w:p>
        </w:tc>
        <w:tc>
          <w:tcPr>
            <w:tcW w:w="851"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ind w:right="-108"/>
              <w:jc w:val="center"/>
              <w:rPr>
                <w:rFonts w:ascii="Times New Roman" w:eastAsia="Calibri" w:hAnsi="Times New Roman" w:cs="Times New Roman"/>
                <w:sz w:val="20"/>
                <w:szCs w:val="20"/>
              </w:rPr>
            </w:pPr>
            <w:r w:rsidRPr="000130AF">
              <w:rPr>
                <w:rFonts w:ascii="Times New Roman" w:eastAsia="Calibri" w:hAnsi="Times New Roman" w:cs="Times New Roman"/>
                <w:sz w:val="20"/>
                <w:szCs w:val="20"/>
              </w:rPr>
              <w:t>6</w:t>
            </w:r>
          </w:p>
        </w:tc>
        <w:tc>
          <w:tcPr>
            <w:tcW w:w="992"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ind w:right="-108"/>
              <w:jc w:val="center"/>
              <w:rPr>
                <w:rFonts w:ascii="Times New Roman" w:eastAsia="Calibri" w:hAnsi="Times New Roman" w:cs="Times New Roman"/>
                <w:sz w:val="20"/>
                <w:szCs w:val="20"/>
              </w:rPr>
            </w:pPr>
            <w:r w:rsidRPr="000130AF">
              <w:rPr>
                <w:rFonts w:ascii="Times New Roman" w:eastAsia="Calibri" w:hAnsi="Times New Roman" w:cs="Times New Roman"/>
                <w:sz w:val="20"/>
                <w:szCs w:val="20"/>
              </w:rPr>
              <w:t>24</w:t>
            </w:r>
          </w:p>
        </w:tc>
        <w:tc>
          <w:tcPr>
            <w:tcW w:w="981" w:type="dxa"/>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ind w:right="-108"/>
              <w:jc w:val="center"/>
              <w:rPr>
                <w:rFonts w:ascii="Times New Roman" w:eastAsia="Calibri" w:hAnsi="Times New Roman" w:cs="Times New Roman"/>
                <w:sz w:val="20"/>
                <w:szCs w:val="20"/>
              </w:rPr>
            </w:pPr>
            <w:r w:rsidRPr="000130AF">
              <w:rPr>
                <w:rFonts w:ascii="Times New Roman" w:eastAsia="Calibri" w:hAnsi="Times New Roman" w:cs="Times New Roman"/>
                <w:sz w:val="20"/>
                <w:szCs w:val="20"/>
              </w:rPr>
              <w:t>72</w:t>
            </w:r>
          </w:p>
        </w:tc>
        <w:tc>
          <w:tcPr>
            <w:tcW w:w="1839" w:type="dxa"/>
            <w:vMerge w:val="restart"/>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rPr>
                <w:rFonts w:ascii="Times New Roman" w:eastAsia="Calibri" w:hAnsi="Times New Roman" w:cs="Times New Roman"/>
                <w:sz w:val="20"/>
                <w:szCs w:val="20"/>
              </w:rPr>
            </w:pPr>
            <w:r w:rsidRPr="000130AF">
              <w:rPr>
                <w:rFonts w:ascii="Times New Roman" w:eastAsia="Calibri" w:hAnsi="Times New Roman" w:cs="Times New Roman"/>
                <w:sz w:val="20"/>
                <w:szCs w:val="20"/>
              </w:rPr>
              <w:t>Водопровод;</w:t>
            </w:r>
          </w:p>
          <w:p w:rsidR="000130AF" w:rsidRPr="000130AF" w:rsidRDefault="000130AF" w:rsidP="000130AF">
            <w:pPr>
              <w:spacing w:after="0" w:line="240" w:lineRule="auto"/>
              <w:rPr>
                <w:rFonts w:ascii="Times New Roman" w:eastAsia="Calibri" w:hAnsi="Times New Roman" w:cs="Times New Roman"/>
                <w:sz w:val="20"/>
                <w:szCs w:val="20"/>
              </w:rPr>
            </w:pPr>
            <w:r w:rsidRPr="000130AF">
              <w:rPr>
                <w:rFonts w:ascii="Times New Roman" w:eastAsia="Calibri" w:hAnsi="Times New Roman" w:cs="Times New Roman"/>
                <w:sz w:val="20"/>
                <w:szCs w:val="20"/>
              </w:rPr>
              <w:t>канализация;</w:t>
            </w:r>
          </w:p>
          <w:p w:rsidR="000130AF" w:rsidRPr="000130AF" w:rsidRDefault="000130AF" w:rsidP="000130AF">
            <w:pPr>
              <w:spacing w:after="0" w:line="240" w:lineRule="auto"/>
              <w:rPr>
                <w:rFonts w:ascii="Times New Roman" w:eastAsia="Calibri" w:hAnsi="Times New Roman" w:cs="Times New Roman"/>
                <w:sz w:val="20"/>
                <w:szCs w:val="20"/>
              </w:rPr>
            </w:pPr>
            <w:r w:rsidRPr="000130AF">
              <w:rPr>
                <w:rFonts w:ascii="Times New Roman" w:eastAsia="Calibri" w:hAnsi="Times New Roman" w:cs="Times New Roman"/>
                <w:sz w:val="20"/>
                <w:szCs w:val="20"/>
              </w:rPr>
              <w:t>теплоснабжение;</w:t>
            </w:r>
          </w:p>
          <w:p w:rsidR="000130AF" w:rsidRPr="000130AF" w:rsidRDefault="000130AF" w:rsidP="000130AF">
            <w:pPr>
              <w:spacing w:after="0" w:line="240" w:lineRule="auto"/>
              <w:rPr>
                <w:rFonts w:ascii="Times New Roman" w:eastAsia="Calibri" w:hAnsi="Times New Roman" w:cs="Times New Roman"/>
                <w:sz w:val="20"/>
                <w:szCs w:val="20"/>
              </w:rPr>
            </w:pPr>
            <w:r w:rsidRPr="000130AF">
              <w:rPr>
                <w:rFonts w:ascii="Times New Roman" w:eastAsia="Calibri" w:hAnsi="Times New Roman" w:cs="Times New Roman"/>
                <w:sz w:val="20"/>
                <w:szCs w:val="20"/>
              </w:rPr>
              <w:t>газоснабжение</w:t>
            </w:r>
          </w:p>
          <w:p w:rsidR="000130AF" w:rsidRPr="000130AF" w:rsidRDefault="000130AF" w:rsidP="000130AF">
            <w:pPr>
              <w:spacing w:after="0" w:line="240" w:lineRule="auto"/>
              <w:rPr>
                <w:rFonts w:ascii="Times New Roman" w:eastAsia="Calibri" w:hAnsi="Times New Roman" w:cs="Times New Roman"/>
                <w:sz w:val="20"/>
                <w:szCs w:val="20"/>
              </w:rPr>
            </w:pPr>
            <w:r w:rsidRPr="000130AF">
              <w:rPr>
                <w:rFonts w:ascii="Times New Roman" w:eastAsia="Calibri" w:hAnsi="Times New Roman" w:cs="Times New Roman"/>
                <w:sz w:val="20"/>
                <w:szCs w:val="20"/>
              </w:rPr>
              <w:t>электричество;</w:t>
            </w:r>
          </w:p>
          <w:p w:rsidR="000130AF" w:rsidRPr="000130AF" w:rsidRDefault="000130AF" w:rsidP="000130AF">
            <w:pPr>
              <w:spacing w:after="0" w:line="240" w:lineRule="auto"/>
              <w:rPr>
                <w:rFonts w:ascii="Times New Roman" w:eastAsia="Calibri" w:hAnsi="Times New Roman" w:cs="Times New Roman"/>
                <w:sz w:val="20"/>
                <w:szCs w:val="20"/>
              </w:rPr>
            </w:pPr>
            <w:r w:rsidRPr="000130AF">
              <w:rPr>
                <w:rFonts w:ascii="Times New Roman" w:eastAsia="Calibri" w:hAnsi="Times New Roman" w:cs="Times New Roman"/>
                <w:sz w:val="20"/>
                <w:szCs w:val="20"/>
              </w:rPr>
              <w:t>связь</w:t>
            </w:r>
          </w:p>
        </w:tc>
      </w:tr>
      <w:tr w:rsidR="000130AF" w:rsidRPr="000130AF" w:rsidTr="000130AF">
        <w:trPr>
          <w:trHeight w:val="20"/>
        </w:trPr>
        <w:tc>
          <w:tcPr>
            <w:tcW w:w="851"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2</w:t>
            </w:r>
          </w:p>
        </w:tc>
        <w:tc>
          <w:tcPr>
            <w:tcW w:w="2835"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ind w:right="-108"/>
              <w:rPr>
                <w:rFonts w:ascii="Times New Roman" w:eastAsia="Calibri" w:hAnsi="Times New Roman" w:cs="Times New Roman"/>
                <w:sz w:val="20"/>
                <w:szCs w:val="20"/>
              </w:rPr>
            </w:pPr>
            <w:r w:rsidRPr="000130AF">
              <w:rPr>
                <w:rFonts w:ascii="Times New Roman" w:eastAsia="Calibri" w:hAnsi="Times New Roman" w:cs="Times New Roman"/>
                <w:sz w:val="20"/>
                <w:szCs w:val="20"/>
              </w:rPr>
              <w:t xml:space="preserve">Многоквартирный жилой дом </w:t>
            </w:r>
          </w:p>
        </w:tc>
        <w:tc>
          <w:tcPr>
            <w:tcW w:w="866"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ind w:right="-108"/>
              <w:jc w:val="center"/>
              <w:rPr>
                <w:rFonts w:ascii="Times New Roman" w:eastAsia="Calibri" w:hAnsi="Times New Roman" w:cs="Times New Roman"/>
                <w:sz w:val="20"/>
                <w:szCs w:val="20"/>
              </w:rPr>
            </w:pPr>
            <w:r w:rsidRPr="000130AF">
              <w:rPr>
                <w:rFonts w:ascii="Times New Roman" w:eastAsia="Calibri" w:hAnsi="Times New Roman" w:cs="Times New Roman"/>
                <w:sz w:val="20"/>
                <w:szCs w:val="20"/>
              </w:rPr>
              <w:t>3074,4</w:t>
            </w:r>
          </w:p>
        </w:tc>
        <w:tc>
          <w:tcPr>
            <w:tcW w:w="850"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ind w:right="-108"/>
              <w:jc w:val="center"/>
              <w:rPr>
                <w:rFonts w:ascii="Times New Roman" w:eastAsia="Calibri" w:hAnsi="Times New Roman" w:cs="Times New Roman"/>
                <w:sz w:val="20"/>
                <w:szCs w:val="20"/>
              </w:rPr>
            </w:pPr>
            <w:r w:rsidRPr="000130AF">
              <w:rPr>
                <w:rFonts w:ascii="Times New Roman" w:eastAsia="Calibri" w:hAnsi="Times New Roman" w:cs="Times New Roman"/>
                <w:sz w:val="20"/>
                <w:szCs w:val="20"/>
              </w:rPr>
              <w:t>1264</w:t>
            </w:r>
          </w:p>
        </w:tc>
        <w:tc>
          <w:tcPr>
            <w:tcW w:w="851"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ind w:right="-108"/>
              <w:jc w:val="center"/>
              <w:rPr>
                <w:rFonts w:ascii="Times New Roman" w:eastAsia="Calibri" w:hAnsi="Times New Roman" w:cs="Times New Roman"/>
                <w:sz w:val="20"/>
                <w:szCs w:val="20"/>
              </w:rPr>
            </w:pPr>
            <w:r w:rsidRPr="000130AF">
              <w:rPr>
                <w:rFonts w:ascii="Times New Roman" w:eastAsia="Calibri" w:hAnsi="Times New Roman" w:cs="Times New Roman"/>
                <w:sz w:val="20"/>
                <w:szCs w:val="20"/>
              </w:rPr>
              <w:t>4</w:t>
            </w:r>
          </w:p>
        </w:tc>
        <w:tc>
          <w:tcPr>
            <w:tcW w:w="992"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ind w:right="-108"/>
              <w:jc w:val="center"/>
              <w:rPr>
                <w:rFonts w:ascii="Times New Roman" w:eastAsia="Calibri" w:hAnsi="Times New Roman" w:cs="Times New Roman"/>
                <w:sz w:val="20"/>
                <w:szCs w:val="20"/>
              </w:rPr>
            </w:pPr>
            <w:r w:rsidRPr="000130AF">
              <w:rPr>
                <w:rFonts w:ascii="Times New Roman" w:eastAsia="Calibri" w:hAnsi="Times New Roman" w:cs="Times New Roman"/>
                <w:sz w:val="20"/>
                <w:szCs w:val="20"/>
              </w:rPr>
              <w:t>32</w:t>
            </w:r>
          </w:p>
        </w:tc>
        <w:tc>
          <w:tcPr>
            <w:tcW w:w="981" w:type="dxa"/>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ind w:right="-108"/>
              <w:jc w:val="center"/>
              <w:rPr>
                <w:rFonts w:ascii="Times New Roman" w:eastAsia="Calibri" w:hAnsi="Times New Roman" w:cs="Times New Roman"/>
                <w:sz w:val="20"/>
                <w:szCs w:val="20"/>
              </w:rPr>
            </w:pPr>
            <w:r w:rsidRPr="000130AF">
              <w:rPr>
                <w:rFonts w:ascii="Times New Roman" w:eastAsia="Calibri" w:hAnsi="Times New Roman" w:cs="Times New Roman"/>
                <w:sz w:val="20"/>
                <w:szCs w:val="20"/>
              </w:rPr>
              <w:t>96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30AF" w:rsidRPr="000130AF" w:rsidRDefault="000130AF" w:rsidP="000130AF">
            <w:pPr>
              <w:spacing w:after="0" w:line="240" w:lineRule="auto"/>
              <w:rPr>
                <w:rFonts w:ascii="Times New Roman" w:eastAsia="Calibri" w:hAnsi="Times New Roman" w:cs="Times New Roman"/>
                <w:sz w:val="20"/>
                <w:szCs w:val="20"/>
              </w:rPr>
            </w:pPr>
          </w:p>
        </w:tc>
      </w:tr>
      <w:tr w:rsidR="000130AF" w:rsidRPr="000130AF" w:rsidTr="000130AF">
        <w:trPr>
          <w:trHeight w:val="20"/>
        </w:trPr>
        <w:tc>
          <w:tcPr>
            <w:tcW w:w="851"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3</w:t>
            </w:r>
          </w:p>
        </w:tc>
        <w:tc>
          <w:tcPr>
            <w:tcW w:w="2835"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ind w:right="-108"/>
              <w:rPr>
                <w:rFonts w:ascii="Times New Roman" w:eastAsia="Calibri" w:hAnsi="Times New Roman" w:cs="Times New Roman"/>
                <w:sz w:val="20"/>
                <w:szCs w:val="20"/>
              </w:rPr>
            </w:pPr>
            <w:r w:rsidRPr="000130AF">
              <w:rPr>
                <w:rFonts w:ascii="Times New Roman" w:eastAsia="Calibri" w:hAnsi="Times New Roman" w:cs="Times New Roman"/>
                <w:sz w:val="20"/>
                <w:szCs w:val="20"/>
              </w:rPr>
              <w:t xml:space="preserve">Многоквартирный жилой дом </w:t>
            </w:r>
          </w:p>
        </w:tc>
        <w:tc>
          <w:tcPr>
            <w:tcW w:w="866"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ind w:right="-108"/>
              <w:jc w:val="center"/>
              <w:rPr>
                <w:rFonts w:ascii="Times New Roman" w:eastAsia="Calibri" w:hAnsi="Times New Roman" w:cs="Times New Roman"/>
                <w:sz w:val="20"/>
                <w:szCs w:val="20"/>
              </w:rPr>
            </w:pPr>
            <w:r w:rsidRPr="000130AF">
              <w:rPr>
                <w:rFonts w:ascii="Times New Roman" w:eastAsia="Calibri" w:hAnsi="Times New Roman" w:cs="Times New Roman"/>
                <w:sz w:val="20"/>
                <w:szCs w:val="20"/>
              </w:rPr>
              <w:t>2593,8</w:t>
            </w:r>
          </w:p>
        </w:tc>
        <w:tc>
          <w:tcPr>
            <w:tcW w:w="850"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ind w:right="-108"/>
              <w:jc w:val="center"/>
              <w:rPr>
                <w:rFonts w:ascii="Times New Roman" w:eastAsia="Calibri" w:hAnsi="Times New Roman" w:cs="Times New Roman"/>
                <w:sz w:val="20"/>
                <w:szCs w:val="20"/>
              </w:rPr>
            </w:pPr>
            <w:r w:rsidRPr="000130AF">
              <w:rPr>
                <w:rFonts w:ascii="Times New Roman" w:eastAsia="Calibri" w:hAnsi="Times New Roman" w:cs="Times New Roman"/>
                <w:sz w:val="20"/>
                <w:szCs w:val="20"/>
              </w:rPr>
              <w:t>1100</w:t>
            </w:r>
          </w:p>
        </w:tc>
        <w:tc>
          <w:tcPr>
            <w:tcW w:w="851"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ind w:right="-108"/>
              <w:jc w:val="center"/>
              <w:rPr>
                <w:rFonts w:ascii="Times New Roman" w:eastAsia="Calibri" w:hAnsi="Times New Roman" w:cs="Times New Roman"/>
                <w:sz w:val="20"/>
                <w:szCs w:val="20"/>
              </w:rPr>
            </w:pPr>
            <w:r w:rsidRPr="000130AF">
              <w:rPr>
                <w:rFonts w:ascii="Times New Roman" w:eastAsia="Calibri" w:hAnsi="Times New Roman" w:cs="Times New Roman"/>
                <w:sz w:val="20"/>
                <w:szCs w:val="20"/>
              </w:rPr>
              <w:t>6</w:t>
            </w:r>
          </w:p>
        </w:tc>
        <w:tc>
          <w:tcPr>
            <w:tcW w:w="992"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ind w:right="-108"/>
              <w:jc w:val="center"/>
              <w:rPr>
                <w:rFonts w:ascii="Times New Roman" w:eastAsia="Calibri" w:hAnsi="Times New Roman" w:cs="Times New Roman"/>
                <w:sz w:val="20"/>
                <w:szCs w:val="20"/>
              </w:rPr>
            </w:pPr>
            <w:r w:rsidRPr="000130AF">
              <w:rPr>
                <w:rFonts w:ascii="Times New Roman" w:eastAsia="Calibri" w:hAnsi="Times New Roman" w:cs="Times New Roman"/>
                <w:sz w:val="20"/>
                <w:szCs w:val="20"/>
              </w:rPr>
              <w:t>24</w:t>
            </w:r>
          </w:p>
        </w:tc>
        <w:tc>
          <w:tcPr>
            <w:tcW w:w="981" w:type="dxa"/>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ind w:right="-108"/>
              <w:jc w:val="center"/>
              <w:rPr>
                <w:rFonts w:ascii="Times New Roman" w:eastAsia="Calibri" w:hAnsi="Times New Roman" w:cs="Times New Roman"/>
                <w:sz w:val="20"/>
                <w:szCs w:val="20"/>
              </w:rPr>
            </w:pPr>
            <w:r w:rsidRPr="000130AF">
              <w:rPr>
                <w:rFonts w:ascii="Times New Roman" w:eastAsia="Calibri" w:hAnsi="Times New Roman" w:cs="Times New Roman"/>
                <w:sz w:val="20"/>
                <w:szCs w:val="20"/>
              </w:rPr>
              <w:t>72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30AF" w:rsidRPr="000130AF" w:rsidRDefault="000130AF" w:rsidP="000130AF">
            <w:pPr>
              <w:spacing w:after="0" w:line="240" w:lineRule="auto"/>
              <w:rPr>
                <w:rFonts w:ascii="Times New Roman" w:eastAsia="Calibri" w:hAnsi="Times New Roman" w:cs="Times New Roman"/>
                <w:sz w:val="20"/>
                <w:szCs w:val="20"/>
              </w:rPr>
            </w:pPr>
          </w:p>
        </w:tc>
      </w:tr>
      <w:tr w:rsidR="000130AF" w:rsidRPr="000130AF" w:rsidTr="000130AF">
        <w:trPr>
          <w:trHeight w:val="20"/>
        </w:trPr>
        <w:tc>
          <w:tcPr>
            <w:tcW w:w="851"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4</w:t>
            </w:r>
          </w:p>
        </w:tc>
        <w:tc>
          <w:tcPr>
            <w:tcW w:w="2835"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ind w:right="-108"/>
              <w:rPr>
                <w:rFonts w:ascii="Times New Roman" w:eastAsia="Calibri" w:hAnsi="Times New Roman" w:cs="Times New Roman"/>
                <w:sz w:val="20"/>
                <w:szCs w:val="20"/>
              </w:rPr>
            </w:pPr>
            <w:r w:rsidRPr="000130AF">
              <w:rPr>
                <w:rFonts w:ascii="Times New Roman" w:eastAsia="Calibri" w:hAnsi="Times New Roman" w:cs="Times New Roman"/>
                <w:sz w:val="20"/>
                <w:szCs w:val="20"/>
              </w:rPr>
              <w:t xml:space="preserve">Многоквартирный жилой дом </w:t>
            </w:r>
          </w:p>
        </w:tc>
        <w:tc>
          <w:tcPr>
            <w:tcW w:w="866"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ind w:right="-108"/>
              <w:jc w:val="center"/>
              <w:rPr>
                <w:rFonts w:ascii="Times New Roman" w:eastAsia="Calibri" w:hAnsi="Times New Roman" w:cs="Times New Roman"/>
                <w:sz w:val="20"/>
                <w:szCs w:val="20"/>
              </w:rPr>
            </w:pPr>
            <w:r w:rsidRPr="000130AF">
              <w:rPr>
                <w:rFonts w:ascii="Times New Roman" w:eastAsia="Calibri" w:hAnsi="Times New Roman" w:cs="Times New Roman"/>
                <w:sz w:val="20"/>
                <w:szCs w:val="20"/>
              </w:rPr>
              <w:t>2593,8</w:t>
            </w:r>
          </w:p>
        </w:tc>
        <w:tc>
          <w:tcPr>
            <w:tcW w:w="850"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ind w:right="-108"/>
              <w:jc w:val="center"/>
              <w:rPr>
                <w:rFonts w:ascii="Times New Roman" w:eastAsia="Calibri" w:hAnsi="Times New Roman" w:cs="Times New Roman"/>
                <w:sz w:val="20"/>
                <w:szCs w:val="20"/>
              </w:rPr>
            </w:pPr>
            <w:r w:rsidRPr="000130AF">
              <w:rPr>
                <w:rFonts w:ascii="Times New Roman" w:eastAsia="Calibri" w:hAnsi="Times New Roman" w:cs="Times New Roman"/>
                <w:sz w:val="20"/>
                <w:szCs w:val="20"/>
              </w:rPr>
              <w:t>1100</w:t>
            </w:r>
          </w:p>
        </w:tc>
        <w:tc>
          <w:tcPr>
            <w:tcW w:w="851"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ind w:right="-108"/>
              <w:jc w:val="center"/>
              <w:rPr>
                <w:rFonts w:ascii="Times New Roman" w:eastAsia="Calibri" w:hAnsi="Times New Roman" w:cs="Times New Roman"/>
                <w:sz w:val="20"/>
                <w:szCs w:val="20"/>
              </w:rPr>
            </w:pPr>
            <w:r w:rsidRPr="000130AF">
              <w:rPr>
                <w:rFonts w:ascii="Times New Roman" w:eastAsia="Calibri" w:hAnsi="Times New Roman" w:cs="Times New Roman"/>
                <w:sz w:val="20"/>
                <w:szCs w:val="20"/>
              </w:rPr>
              <w:t>6</w:t>
            </w:r>
          </w:p>
        </w:tc>
        <w:tc>
          <w:tcPr>
            <w:tcW w:w="992"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ind w:right="-108"/>
              <w:jc w:val="center"/>
              <w:rPr>
                <w:rFonts w:ascii="Times New Roman" w:eastAsia="Calibri" w:hAnsi="Times New Roman" w:cs="Times New Roman"/>
                <w:sz w:val="20"/>
                <w:szCs w:val="20"/>
              </w:rPr>
            </w:pPr>
            <w:r w:rsidRPr="000130AF">
              <w:rPr>
                <w:rFonts w:ascii="Times New Roman" w:eastAsia="Calibri" w:hAnsi="Times New Roman" w:cs="Times New Roman"/>
                <w:sz w:val="20"/>
                <w:szCs w:val="20"/>
              </w:rPr>
              <w:t>24</w:t>
            </w:r>
          </w:p>
        </w:tc>
        <w:tc>
          <w:tcPr>
            <w:tcW w:w="981" w:type="dxa"/>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ind w:right="-108"/>
              <w:jc w:val="center"/>
              <w:rPr>
                <w:rFonts w:ascii="Times New Roman" w:eastAsia="Calibri" w:hAnsi="Times New Roman" w:cs="Times New Roman"/>
                <w:sz w:val="20"/>
                <w:szCs w:val="20"/>
              </w:rPr>
            </w:pPr>
            <w:r w:rsidRPr="000130AF">
              <w:rPr>
                <w:rFonts w:ascii="Times New Roman" w:eastAsia="Calibri" w:hAnsi="Times New Roman" w:cs="Times New Roman"/>
                <w:sz w:val="20"/>
                <w:szCs w:val="20"/>
              </w:rPr>
              <w:t>72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30AF" w:rsidRPr="000130AF" w:rsidRDefault="000130AF" w:rsidP="000130AF">
            <w:pPr>
              <w:spacing w:after="0" w:line="240" w:lineRule="auto"/>
              <w:rPr>
                <w:rFonts w:ascii="Times New Roman" w:eastAsia="Calibri" w:hAnsi="Times New Roman" w:cs="Times New Roman"/>
                <w:sz w:val="20"/>
                <w:szCs w:val="20"/>
              </w:rPr>
            </w:pPr>
          </w:p>
        </w:tc>
      </w:tr>
      <w:tr w:rsidR="000130AF" w:rsidRPr="000130AF" w:rsidTr="000130AF">
        <w:trPr>
          <w:trHeight w:val="20"/>
        </w:trPr>
        <w:tc>
          <w:tcPr>
            <w:tcW w:w="851"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5</w:t>
            </w:r>
          </w:p>
        </w:tc>
        <w:tc>
          <w:tcPr>
            <w:tcW w:w="2835"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ind w:right="-108"/>
              <w:rPr>
                <w:rFonts w:ascii="Times New Roman" w:eastAsia="Calibri" w:hAnsi="Times New Roman" w:cs="Times New Roman"/>
                <w:sz w:val="20"/>
                <w:szCs w:val="20"/>
              </w:rPr>
            </w:pPr>
            <w:r w:rsidRPr="000130AF">
              <w:rPr>
                <w:rFonts w:ascii="Times New Roman" w:eastAsia="Calibri" w:hAnsi="Times New Roman" w:cs="Times New Roman"/>
                <w:sz w:val="20"/>
                <w:szCs w:val="20"/>
              </w:rPr>
              <w:t xml:space="preserve">Многоквартирный жилой дом </w:t>
            </w:r>
          </w:p>
        </w:tc>
        <w:tc>
          <w:tcPr>
            <w:tcW w:w="866"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ind w:right="-108"/>
              <w:jc w:val="center"/>
              <w:rPr>
                <w:rFonts w:ascii="Times New Roman" w:eastAsia="Calibri" w:hAnsi="Times New Roman" w:cs="Times New Roman"/>
                <w:sz w:val="20"/>
                <w:szCs w:val="20"/>
              </w:rPr>
            </w:pPr>
            <w:r w:rsidRPr="000130AF">
              <w:rPr>
                <w:rFonts w:ascii="Times New Roman" w:eastAsia="Calibri" w:hAnsi="Times New Roman" w:cs="Times New Roman"/>
                <w:sz w:val="20"/>
                <w:szCs w:val="20"/>
              </w:rPr>
              <w:t>3074,4</w:t>
            </w:r>
          </w:p>
        </w:tc>
        <w:tc>
          <w:tcPr>
            <w:tcW w:w="850"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ind w:right="-108"/>
              <w:jc w:val="center"/>
              <w:rPr>
                <w:rFonts w:ascii="Times New Roman" w:eastAsia="Calibri" w:hAnsi="Times New Roman" w:cs="Times New Roman"/>
                <w:sz w:val="20"/>
                <w:szCs w:val="20"/>
              </w:rPr>
            </w:pPr>
            <w:r w:rsidRPr="000130AF">
              <w:rPr>
                <w:rFonts w:ascii="Times New Roman" w:eastAsia="Calibri" w:hAnsi="Times New Roman" w:cs="Times New Roman"/>
                <w:sz w:val="20"/>
                <w:szCs w:val="20"/>
              </w:rPr>
              <w:t>1264</w:t>
            </w:r>
          </w:p>
        </w:tc>
        <w:tc>
          <w:tcPr>
            <w:tcW w:w="851"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ind w:right="-108"/>
              <w:jc w:val="center"/>
              <w:rPr>
                <w:rFonts w:ascii="Times New Roman" w:eastAsia="Calibri" w:hAnsi="Times New Roman" w:cs="Times New Roman"/>
                <w:sz w:val="20"/>
                <w:szCs w:val="20"/>
              </w:rPr>
            </w:pPr>
            <w:r w:rsidRPr="000130AF">
              <w:rPr>
                <w:rFonts w:ascii="Times New Roman" w:eastAsia="Calibri" w:hAnsi="Times New Roman" w:cs="Times New Roman"/>
                <w:sz w:val="20"/>
                <w:szCs w:val="20"/>
              </w:rPr>
              <w:t>4</w:t>
            </w:r>
          </w:p>
        </w:tc>
        <w:tc>
          <w:tcPr>
            <w:tcW w:w="992"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ind w:right="-108"/>
              <w:jc w:val="center"/>
              <w:rPr>
                <w:rFonts w:ascii="Times New Roman" w:eastAsia="Calibri" w:hAnsi="Times New Roman" w:cs="Times New Roman"/>
                <w:sz w:val="20"/>
                <w:szCs w:val="20"/>
              </w:rPr>
            </w:pPr>
            <w:r w:rsidRPr="000130AF">
              <w:rPr>
                <w:rFonts w:ascii="Times New Roman" w:eastAsia="Calibri" w:hAnsi="Times New Roman" w:cs="Times New Roman"/>
                <w:sz w:val="20"/>
                <w:szCs w:val="20"/>
              </w:rPr>
              <w:t>32</w:t>
            </w:r>
          </w:p>
        </w:tc>
        <w:tc>
          <w:tcPr>
            <w:tcW w:w="981" w:type="dxa"/>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ind w:right="-108"/>
              <w:jc w:val="center"/>
              <w:rPr>
                <w:rFonts w:ascii="Times New Roman" w:eastAsia="Calibri" w:hAnsi="Times New Roman" w:cs="Times New Roman"/>
                <w:sz w:val="20"/>
                <w:szCs w:val="20"/>
              </w:rPr>
            </w:pPr>
            <w:r w:rsidRPr="000130AF">
              <w:rPr>
                <w:rFonts w:ascii="Times New Roman" w:eastAsia="Calibri" w:hAnsi="Times New Roman" w:cs="Times New Roman"/>
                <w:sz w:val="20"/>
                <w:szCs w:val="20"/>
              </w:rPr>
              <w:t>96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30AF" w:rsidRPr="000130AF" w:rsidRDefault="000130AF" w:rsidP="000130AF">
            <w:pPr>
              <w:spacing w:after="0" w:line="240" w:lineRule="auto"/>
              <w:rPr>
                <w:rFonts w:ascii="Times New Roman" w:eastAsia="Calibri" w:hAnsi="Times New Roman" w:cs="Times New Roman"/>
                <w:sz w:val="20"/>
                <w:szCs w:val="20"/>
              </w:rPr>
            </w:pPr>
          </w:p>
        </w:tc>
      </w:tr>
      <w:tr w:rsidR="000130AF" w:rsidRPr="000130AF" w:rsidTr="000130AF">
        <w:trPr>
          <w:trHeight w:val="20"/>
        </w:trPr>
        <w:tc>
          <w:tcPr>
            <w:tcW w:w="851"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6</w:t>
            </w:r>
          </w:p>
        </w:tc>
        <w:tc>
          <w:tcPr>
            <w:tcW w:w="2835"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ind w:right="-108"/>
              <w:rPr>
                <w:rFonts w:ascii="Times New Roman" w:eastAsia="Calibri" w:hAnsi="Times New Roman" w:cs="Times New Roman"/>
                <w:sz w:val="20"/>
                <w:szCs w:val="20"/>
              </w:rPr>
            </w:pPr>
            <w:r w:rsidRPr="000130AF">
              <w:rPr>
                <w:rFonts w:ascii="Times New Roman" w:eastAsia="Calibri" w:hAnsi="Times New Roman" w:cs="Times New Roman"/>
                <w:sz w:val="20"/>
                <w:szCs w:val="20"/>
              </w:rPr>
              <w:t xml:space="preserve">Многоквартирный жилой дом </w:t>
            </w:r>
          </w:p>
        </w:tc>
        <w:tc>
          <w:tcPr>
            <w:tcW w:w="866"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ind w:right="-108"/>
              <w:jc w:val="center"/>
              <w:rPr>
                <w:rFonts w:ascii="Times New Roman" w:eastAsia="Calibri" w:hAnsi="Times New Roman" w:cs="Times New Roman"/>
                <w:sz w:val="20"/>
                <w:szCs w:val="20"/>
              </w:rPr>
            </w:pPr>
            <w:r w:rsidRPr="000130AF">
              <w:rPr>
                <w:rFonts w:ascii="Times New Roman" w:eastAsia="Calibri" w:hAnsi="Times New Roman" w:cs="Times New Roman"/>
                <w:sz w:val="20"/>
                <w:szCs w:val="20"/>
              </w:rPr>
              <w:t>2593,8</w:t>
            </w:r>
          </w:p>
        </w:tc>
        <w:tc>
          <w:tcPr>
            <w:tcW w:w="850"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ind w:right="-108"/>
              <w:jc w:val="center"/>
              <w:rPr>
                <w:rFonts w:ascii="Times New Roman" w:eastAsia="Calibri" w:hAnsi="Times New Roman" w:cs="Times New Roman"/>
                <w:sz w:val="20"/>
                <w:szCs w:val="20"/>
              </w:rPr>
            </w:pPr>
            <w:r w:rsidRPr="000130AF">
              <w:rPr>
                <w:rFonts w:ascii="Times New Roman" w:eastAsia="Calibri" w:hAnsi="Times New Roman" w:cs="Times New Roman"/>
                <w:sz w:val="20"/>
                <w:szCs w:val="20"/>
              </w:rPr>
              <w:t>1100</w:t>
            </w:r>
          </w:p>
        </w:tc>
        <w:tc>
          <w:tcPr>
            <w:tcW w:w="851"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ind w:right="-108"/>
              <w:jc w:val="center"/>
              <w:rPr>
                <w:rFonts w:ascii="Times New Roman" w:eastAsia="Calibri" w:hAnsi="Times New Roman" w:cs="Times New Roman"/>
                <w:sz w:val="20"/>
                <w:szCs w:val="20"/>
              </w:rPr>
            </w:pPr>
            <w:r w:rsidRPr="000130AF">
              <w:rPr>
                <w:rFonts w:ascii="Times New Roman" w:eastAsia="Calibri" w:hAnsi="Times New Roman" w:cs="Times New Roman"/>
                <w:sz w:val="20"/>
                <w:szCs w:val="20"/>
              </w:rPr>
              <w:t>6</w:t>
            </w:r>
          </w:p>
        </w:tc>
        <w:tc>
          <w:tcPr>
            <w:tcW w:w="992" w:type="dxa"/>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ind w:right="-108"/>
              <w:jc w:val="center"/>
              <w:rPr>
                <w:rFonts w:ascii="Times New Roman" w:eastAsia="Calibri" w:hAnsi="Times New Roman" w:cs="Times New Roman"/>
                <w:sz w:val="20"/>
                <w:szCs w:val="20"/>
              </w:rPr>
            </w:pPr>
            <w:r w:rsidRPr="000130AF">
              <w:rPr>
                <w:rFonts w:ascii="Times New Roman" w:eastAsia="Calibri" w:hAnsi="Times New Roman" w:cs="Times New Roman"/>
                <w:sz w:val="20"/>
                <w:szCs w:val="20"/>
              </w:rPr>
              <w:t>24</w:t>
            </w:r>
          </w:p>
        </w:tc>
        <w:tc>
          <w:tcPr>
            <w:tcW w:w="981" w:type="dxa"/>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ind w:right="-108"/>
              <w:jc w:val="center"/>
              <w:rPr>
                <w:rFonts w:ascii="Times New Roman" w:eastAsia="Calibri" w:hAnsi="Times New Roman" w:cs="Times New Roman"/>
                <w:sz w:val="20"/>
                <w:szCs w:val="20"/>
              </w:rPr>
            </w:pPr>
            <w:r w:rsidRPr="000130AF">
              <w:rPr>
                <w:rFonts w:ascii="Times New Roman" w:eastAsia="Calibri" w:hAnsi="Times New Roman" w:cs="Times New Roman"/>
                <w:sz w:val="20"/>
                <w:szCs w:val="20"/>
              </w:rPr>
              <w:t>72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30AF" w:rsidRPr="000130AF" w:rsidRDefault="000130AF" w:rsidP="000130AF">
            <w:pPr>
              <w:spacing w:after="0" w:line="240" w:lineRule="auto"/>
              <w:rPr>
                <w:rFonts w:ascii="Times New Roman" w:eastAsia="Calibri" w:hAnsi="Times New Roman" w:cs="Times New Roman"/>
                <w:sz w:val="20"/>
                <w:szCs w:val="20"/>
              </w:rPr>
            </w:pPr>
          </w:p>
        </w:tc>
      </w:tr>
    </w:tbl>
    <w:p w:rsidR="000130AF" w:rsidRPr="000130AF" w:rsidRDefault="000130AF" w:rsidP="000130AF">
      <w:pPr>
        <w:spacing w:after="0" w:line="240" w:lineRule="auto"/>
        <w:ind w:firstLine="709"/>
        <w:contextualSpacing/>
        <w:jc w:val="both"/>
        <w:outlineLvl w:val="2"/>
        <w:rPr>
          <w:rFonts w:ascii="Times New Roman" w:eastAsia="Times New Roman" w:hAnsi="Times New Roman" w:cs="Times New Roman"/>
          <w:b/>
          <w:sz w:val="24"/>
          <w:szCs w:val="24"/>
        </w:rPr>
      </w:pPr>
    </w:p>
    <w:p w:rsidR="000130AF" w:rsidRPr="000130AF" w:rsidRDefault="000130AF" w:rsidP="000130AF">
      <w:pPr>
        <w:tabs>
          <w:tab w:val="right" w:pos="1134"/>
        </w:tabs>
        <w:spacing w:after="0" w:line="240" w:lineRule="auto"/>
        <w:ind w:firstLine="709"/>
        <w:contextualSpacing/>
        <w:jc w:val="both"/>
        <w:outlineLvl w:val="2"/>
        <w:rPr>
          <w:rFonts w:ascii="Times New Roman" w:eastAsia="Times New Roman" w:hAnsi="Times New Roman" w:cs="Times New Roman"/>
          <w:b/>
          <w:sz w:val="24"/>
          <w:szCs w:val="24"/>
        </w:rPr>
      </w:pPr>
      <w:r w:rsidRPr="000130AF">
        <w:rPr>
          <w:rFonts w:ascii="Times New Roman" w:eastAsia="Times New Roman" w:hAnsi="Times New Roman" w:cs="Times New Roman"/>
          <w:b/>
          <w:sz w:val="24"/>
          <w:szCs w:val="24"/>
        </w:rPr>
        <w:lastRenderedPageBreak/>
        <w:t>2.5.2 Развитие систем социального обеспечения территории</w:t>
      </w:r>
      <w:bookmarkEnd w:id="18"/>
      <w:bookmarkEnd w:id="19"/>
      <w:r w:rsidRPr="000130AF">
        <w:rPr>
          <w:rFonts w:ascii="Times New Roman" w:eastAsia="Times New Roman" w:hAnsi="Times New Roman" w:cs="Times New Roman"/>
          <w:b/>
          <w:sz w:val="24"/>
          <w:szCs w:val="24"/>
        </w:rPr>
        <w:t>.</w:t>
      </w:r>
    </w:p>
    <w:p w:rsidR="000130AF" w:rsidRPr="000130AF" w:rsidRDefault="000130AF" w:rsidP="000130AF">
      <w:pPr>
        <w:tabs>
          <w:tab w:val="right" w:pos="1134"/>
          <w:tab w:val="left" w:pos="9807"/>
        </w:tabs>
        <w:spacing w:after="0" w:line="240" w:lineRule="auto"/>
        <w:ind w:right="-1" w:firstLine="709"/>
        <w:contextualSpacing/>
        <w:jc w:val="both"/>
        <w:rPr>
          <w:rFonts w:ascii="Times New Roman" w:eastAsia="Calibri" w:hAnsi="Times New Roman" w:cs="Times New Roman"/>
          <w:bCs/>
          <w:color w:val="000000"/>
          <w:sz w:val="24"/>
          <w:szCs w:val="24"/>
        </w:rPr>
      </w:pPr>
      <w:bookmarkStart w:id="20" w:name="_Toc25823573"/>
      <w:r w:rsidRPr="000130AF">
        <w:rPr>
          <w:rFonts w:ascii="Times New Roman" w:eastAsia="Calibri" w:hAnsi="Times New Roman" w:cs="Times New Roman"/>
          <w:bCs/>
          <w:color w:val="000000"/>
          <w:sz w:val="24"/>
          <w:szCs w:val="24"/>
        </w:rPr>
        <w:t>1) ППТ не предусматриваются мероприятия по развитию социальной инфраструктуры.</w:t>
      </w:r>
    </w:p>
    <w:p w:rsidR="000130AF" w:rsidRPr="000130AF" w:rsidRDefault="000130AF" w:rsidP="000130AF">
      <w:pPr>
        <w:tabs>
          <w:tab w:val="right" w:pos="1134"/>
        </w:tabs>
        <w:spacing w:after="0" w:line="240" w:lineRule="auto"/>
        <w:ind w:firstLine="709"/>
        <w:contextualSpacing/>
        <w:jc w:val="both"/>
        <w:outlineLvl w:val="2"/>
        <w:rPr>
          <w:rFonts w:ascii="Times New Roman" w:eastAsia="Times New Roman" w:hAnsi="Times New Roman" w:cs="Times New Roman"/>
          <w:b/>
          <w:sz w:val="24"/>
          <w:szCs w:val="24"/>
        </w:rPr>
      </w:pPr>
      <w:bookmarkStart w:id="21" w:name="_Toc89693587"/>
      <w:r w:rsidRPr="000130AF">
        <w:rPr>
          <w:rFonts w:ascii="Times New Roman" w:eastAsia="Times New Roman" w:hAnsi="Times New Roman" w:cs="Times New Roman"/>
          <w:b/>
          <w:sz w:val="24"/>
          <w:szCs w:val="24"/>
        </w:rPr>
        <w:t>2.5.3 Развитие систем транспортного обслуживания</w:t>
      </w:r>
      <w:bookmarkEnd w:id="20"/>
      <w:bookmarkEnd w:id="21"/>
      <w:r w:rsidRPr="000130AF">
        <w:rPr>
          <w:rFonts w:ascii="Times New Roman" w:eastAsia="Times New Roman" w:hAnsi="Times New Roman" w:cs="Times New Roman"/>
          <w:b/>
          <w:sz w:val="24"/>
          <w:szCs w:val="24"/>
        </w:rPr>
        <w:t>.</w:t>
      </w:r>
    </w:p>
    <w:p w:rsidR="000130AF" w:rsidRPr="000130AF" w:rsidRDefault="000130AF" w:rsidP="000130AF">
      <w:pPr>
        <w:tabs>
          <w:tab w:val="right" w:pos="1134"/>
          <w:tab w:val="left" w:pos="9807"/>
        </w:tabs>
        <w:spacing w:after="0" w:line="240" w:lineRule="auto"/>
        <w:ind w:right="-1" w:firstLine="709"/>
        <w:contextualSpacing/>
        <w:jc w:val="both"/>
        <w:rPr>
          <w:rFonts w:ascii="Times New Roman" w:eastAsia="Calibri" w:hAnsi="Times New Roman" w:cs="Times New Roman"/>
          <w:bCs/>
          <w:color w:val="000000"/>
          <w:sz w:val="24"/>
          <w:szCs w:val="24"/>
        </w:rPr>
      </w:pPr>
      <w:r w:rsidRPr="000130AF">
        <w:rPr>
          <w:rFonts w:ascii="Times New Roman" w:eastAsia="Calibri" w:hAnsi="Times New Roman" w:cs="Times New Roman"/>
          <w:sz w:val="24"/>
          <w:szCs w:val="24"/>
        </w:rPr>
        <w:t>1) Проектом предусматривается строительство внутриквартальных проездов в границах земельных участков многоквартирных домов.</w:t>
      </w:r>
    </w:p>
    <w:p w:rsidR="000130AF" w:rsidRPr="000130AF" w:rsidRDefault="000130AF" w:rsidP="000130AF">
      <w:pPr>
        <w:tabs>
          <w:tab w:val="right" w:pos="1134"/>
          <w:tab w:val="left" w:pos="9807"/>
        </w:tabs>
        <w:spacing w:after="0" w:line="240" w:lineRule="auto"/>
        <w:ind w:right="-1" w:firstLine="709"/>
        <w:contextualSpacing/>
        <w:jc w:val="both"/>
        <w:rPr>
          <w:rFonts w:ascii="Times New Roman" w:eastAsia="Calibri" w:hAnsi="Times New Roman" w:cs="Times New Roman"/>
          <w:bCs/>
          <w:sz w:val="24"/>
          <w:szCs w:val="24"/>
        </w:rPr>
      </w:pPr>
      <w:r w:rsidRPr="000130AF">
        <w:rPr>
          <w:rFonts w:ascii="Times New Roman" w:eastAsia="Calibri" w:hAnsi="Times New Roman" w:cs="Times New Roman"/>
          <w:bCs/>
          <w:color w:val="000000"/>
          <w:sz w:val="24"/>
          <w:szCs w:val="24"/>
        </w:rPr>
        <w:t xml:space="preserve">2) </w:t>
      </w:r>
      <w:bookmarkStart w:id="22" w:name="_Toc25823574"/>
      <w:r w:rsidRPr="000130AF">
        <w:rPr>
          <w:rFonts w:ascii="Times New Roman" w:eastAsia="Calibri" w:hAnsi="Times New Roman" w:cs="Times New Roman"/>
          <w:bCs/>
          <w:sz w:val="24"/>
          <w:szCs w:val="24"/>
        </w:rPr>
        <w:t xml:space="preserve">Проектом предусматривается обустройство парковок на 58 </w:t>
      </w:r>
      <w:proofErr w:type="spellStart"/>
      <w:r w:rsidRPr="000130AF">
        <w:rPr>
          <w:rFonts w:ascii="Times New Roman" w:eastAsia="Calibri" w:hAnsi="Times New Roman" w:cs="Times New Roman"/>
          <w:bCs/>
          <w:sz w:val="24"/>
          <w:szCs w:val="24"/>
        </w:rPr>
        <w:t>машино</w:t>
      </w:r>
      <w:proofErr w:type="spellEnd"/>
      <w:r w:rsidRPr="000130AF">
        <w:rPr>
          <w:rFonts w:ascii="Times New Roman" w:eastAsia="Calibri" w:hAnsi="Times New Roman" w:cs="Times New Roman"/>
          <w:bCs/>
          <w:sz w:val="24"/>
          <w:szCs w:val="24"/>
        </w:rPr>
        <w:t>-ме</w:t>
      </w:r>
      <w:proofErr w:type="gramStart"/>
      <w:r w:rsidRPr="000130AF">
        <w:rPr>
          <w:rFonts w:ascii="Times New Roman" w:eastAsia="Calibri" w:hAnsi="Times New Roman" w:cs="Times New Roman"/>
          <w:bCs/>
          <w:sz w:val="24"/>
          <w:szCs w:val="24"/>
        </w:rPr>
        <w:t>ст в гр</w:t>
      </w:r>
      <w:proofErr w:type="gramEnd"/>
      <w:r w:rsidRPr="000130AF">
        <w:rPr>
          <w:rFonts w:ascii="Times New Roman" w:eastAsia="Calibri" w:hAnsi="Times New Roman" w:cs="Times New Roman"/>
          <w:bCs/>
          <w:sz w:val="24"/>
          <w:szCs w:val="24"/>
        </w:rPr>
        <w:t xml:space="preserve">аницах территорий общего пользования, прилегающих к кварталам улиц, и обустройство парковок на 110 </w:t>
      </w:r>
      <w:proofErr w:type="spellStart"/>
      <w:r w:rsidRPr="000130AF">
        <w:rPr>
          <w:rFonts w:ascii="Times New Roman" w:eastAsia="Calibri" w:hAnsi="Times New Roman" w:cs="Times New Roman"/>
          <w:bCs/>
          <w:sz w:val="24"/>
          <w:szCs w:val="24"/>
        </w:rPr>
        <w:t>машино</w:t>
      </w:r>
      <w:proofErr w:type="spellEnd"/>
      <w:r w:rsidRPr="000130AF">
        <w:rPr>
          <w:rFonts w:ascii="Times New Roman" w:eastAsia="Calibri" w:hAnsi="Times New Roman" w:cs="Times New Roman"/>
          <w:bCs/>
          <w:sz w:val="24"/>
          <w:szCs w:val="24"/>
        </w:rPr>
        <w:t>-мест в границах придомовых территорий.</w:t>
      </w:r>
    </w:p>
    <w:p w:rsidR="000130AF" w:rsidRPr="000130AF" w:rsidRDefault="000130AF" w:rsidP="000130AF">
      <w:pPr>
        <w:tabs>
          <w:tab w:val="right" w:pos="1134"/>
        </w:tabs>
        <w:spacing w:after="0" w:line="240" w:lineRule="auto"/>
        <w:ind w:firstLine="709"/>
        <w:contextualSpacing/>
        <w:jc w:val="both"/>
        <w:outlineLvl w:val="2"/>
        <w:rPr>
          <w:rFonts w:ascii="Times New Roman" w:eastAsia="Times New Roman" w:hAnsi="Times New Roman" w:cs="Times New Roman"/>
          <w:b/>
          <w:sz w:val="24"/>
          <w:szCs w:val="24"/>
        </w:rPr>
      </w:pPr>
      <w:bookmarkStart w:id="23" w:name="_Toc89693588"/>
      <w:r w:rsidRPr="000130AF">
        <w:rPr>
          <w:rFonts w:ascii="Times New Roman" w:eastAsia="Times New Roman" w:hAnsi="Times New Roman" w:cs="Times New Roman"/>
          <w:b/>
          <w:sz w:val="24"/>
          <w:szCs w:val="24"/>
        </w:rPr>
        <w:t>2.5.4 Развитие систем инженерно-технического обеспечения</w:t>
      </w:r>
      <w:bookmarkEnd w:id="22"/>
      <w:bookmarkEnd w:id="23"/>
      <w:r w:rsidRPr="000130AF">
        <w:rPr>
          <w:rFonts w:ascii="Times New Roman" w:eastAsia="Times New Roman" w:hAnsi="Times New Roman" w:cs="Times New Roman"/>
          <w:b/>
          <w:sz w:val="24"/>
          <w:szCs w:val="24"/>
        </w:rPr>
        <w:t>.</w:t>
      </w:r>
    </w:p>
    <w:p w:rsidR="000130AF" w:rsidRPr="000130AF" w:rsidRDefault="000130AF" w:rsidP="000130AF">
      <w:pPr>
        <w:tabs>
          <w:tab w:val="right" w:pos="1134"/>
        </w:tabs>
        <w:spacing w:after="0" w:line="240" w:lineRule="auto"/>
        <w:ind w:firstLine="709"/>
        <w:contextualSpacing/>
        <w:jc w:val="both"/>
        <w:rPr>
          <w:rFonts w:ascii="Times New Roman" w:eastAsia="Times New Roman" w:hAnsi="Times New Roman" w:cs="Times New Roman"/>
          <w:b/>
          <w:sz w:val="24"/>
          <w:szCs w:val="24"/>
        </w:rPr>
      </w:pPr>
      <w:r w:rsidRPr="000130AF">
        <w:rPr>
          <w:rFonts w:ascii="Times New Roman" w:eastAsia="Times New Roman" w:hAnsi="Times New Roman" w:cs="Times New Roman"/>
          <w:b/>
          <w:sz w:val="24"/>
          <w:szCs w:val="24"/>
        </w:rPr>
        <w:t>2.5.4.1. Водоснабжение</w:t>
      </w:r>
    </w:p>
    <w:p w:rsidR="000130AF" w:rsidRPr="000130AF" w:rsidRDefault="000130AF" w:rsidP="000130AF">
      <w:pPr>
        <w:tabs>
          <w:tab w:val="left" w:pos="709"/>
          <w:tab w:val="right" w:pos="1134"/>
        </w:tabs>
        <w:spacing w:after="0" w:line="240" w:lineRule="auto"/>
        <w:ind w:firstLine="709"/>
        <w:contextualSpacing/>
        <w:jc w:val="both"/>
        <w:rPr>
          <w:rFonts w:ascii="Times New Roman" w:eastAsia="Calibri" w:hAnsi="Times New Roman" w:cs="Times New Roman"/>
          <w:bCs/>
          <w:color w:val="000000"/>
          <w:sz w:val="24"/>
          <w:szCs w:val="24"/>
        </w:rPr>
      </w:pPr>
      <w:r w:rsidRPr="000130AF">
        <w:rPr>
          <w:rFonts w:ascii="Times New Roman" w:eastAsia="Calibri" w:hAnsi="Times New Roman" w:cs="Times New Roman"/>
          <w:bCs/>
          <w:color w:val="000000"/>
          <w:sz w:val="24"/>
          <w:szCs w:val="24"/>
        </w:rPr>
        <w:t>1) ППТ решается схема размещения сетей хозяйственно-питьевого водопровода для инженерного обеспечения объектов нового строительства в границах отведенных участков.</w:t>
      </w:r>
    </w:p>
    <w:p w:rsidR="000130AF" w:rsidRPr="000130AF" w:rsidRDefault="000130AF" w:rsidP="000130AF">
      <w:pPr>
        <w:tabs>
          <w:tab w:val="left" w:pos="709"/>
          <w:tab w:val="right" w:pos="1134"/>
        </w:tabs>
        <w:spacing w:after="0" w:line="240" w:lineRule="auto"/>
        <w:ind w:firstLine="709"/>
        <w:contextualSpacing/>
        <w:jc w:val="both"/>
        <w:rPr>
          <w:rFonts w:ascii="Times New Roman" w:eastAsia="Calibri" w:hAnsi="Times New Roman" w:cs="Times New Roman"/>
          <w:bCs/>
          <w:color w:val="000000"/>
          <w:sz w:val="24"/>
          <w:szCs w:val="24"/>
        </w:rPr>
      </w:pPr>
      <w:r w:rsidRPr="000130AF">
        <w:rPr>
          <w:rFonts w:ascii="Times New Roman" w:eastAsia="Calibri" w:hAnsi="Times New Roman" w:cs="Times New Roman"/>
          <w:bCs/>
          <w:color w:val="000000"/>
          <w:sz w:val="24"/>
          <w:szCs w:val="24"/>
        </w:rPr>
        <w:t xml:space="preserve">2) Расход воды на наружное пожаротушение и количество одновременных пожаров принимается по таблице 1 СП 8.13130.2020 «Системы противопожарной защиты. Наружное противопожарное водоснабжение. Требования пожарной безопасности», утвержденного </w:t>
      </w:r>
      <w:r w:rsidRPr="000130AF">
        <w:rPr>
          <w:rFonts w:ascii="Times New Roman" w:eastAsia="Calibri" w:hAnsi="Times New Roman" w:cs="Times New Roman"/>
          <w:sz w:val="24"/>
          <w:szCs w:val="24"/>
        </w:rPr>
        <w:t>Приказом МЧС России от 30.03.2020 N 225</w:t>
      </w:r>
      <w:r w:rsidRPr="000130AF">
        <w:rPr>
          <w:rFonts w:ascii="Times New Roman" w:eastAsia="Calibri" w:hAnsi="Times New Roman" w:cs="Times New Roman"/>
          <w:color w:val="5A5E66"/>
          <w:sz w:val="21"/>
          <w:szCs w:val="21"/>
          <w:shd w:val="clear" w:color="auto" w:fill="F8F8F8"/>
        </w:rPr>
        <w:t> </w:t>
      </w:r>
      <w:r w:rsidRPr="000130AF">
        <w:rPr>
          <w:rFonts w:ascii="Times New Roman" w:eastAsia="Calibri" w:hAnsi="Times New Roman" w:cs="Times New Roman"/>
          <w:bCs/>
          <w:color w:val="000000"/>
          <w:sz w:val="24"/>
          <w:szCs w:val="24"/>
        </w:rPr>
        <w:t xml:space="preserve">. Расход воды на нужды планируемых объектов капитального строительства на противопожарное водоснабжение представлен в таблице 5. </w:t>
      </w:r>
    </w:p>
    <w:p w:rsidR="000130AF" w:rsidRPr="000130AF" w:rsidRDefault="000130AF" w:rsidP="000130AF">
      <w:pPr>
        <w:tabs>
          <w:tab w:val="left" w:pos="709"/>
        </w:tabs>
        <w:spacing w:after="0" w:line="240" w:lineRule="auto"/>
        <w:ind w:firstLine="709"/>
        <w:contextualSpacing/>
        <w:jc w:val="right"/>
        <w:rPr>
          <w:rFonts w:ascii="Times New Roman" w:eastAsia="Calibri" w:hAnsi="Times New Roman" w:cs="Times New Roman"/>
          <w:bCs/>
          <w:color w:val="000000"/>
          <w:sz w:val="24"/>
          <w:szCs w:val="24"/>
        </w:rPr>
      </w:pPr>
      <w:r w:rsidRPr="000130AF">
        <w:rPr>
          <w:rFonts w:ascii="Times New Roman" w:eastAsia="Calibri" w:hAnsi="Times New Roman" w:cs="Times New Roman"/>
          <w:bCs/>
          <w:color w:val="000000"/>
          <w:sz w:val="24"/>
          <w:szCs w:val="24"/>
        </w:rPr>
        <w:t>Таблица 5</w:t>
      </w:r>
    </w:p>
    <w:tbl>
      <w:tblPr>
        <w:tblW w:w="5000" w:type="pct"/>
        <w:tblCellMar>
          <w:left w:w="28" w:type="dxa"/>
          <w:right w:w="28" w:type="dxa"/>
        </w:tblCellMar>
        <w:tblLook w:val="04A0" w:firstRow="1" w:lastRow="0" w:firstColumn="1" w:lastColumn="0" w:noHBand="0" w:noVBand="1"/>
      </w:tblPr>
      <w:tblGrid>
        <w:gridCol w:w="704"/>
        <w:gridCol w:w="2310"/>
        <w:gridCol w:w="1355"/>
        <w:gridCol w:w="1764"/>
        <w:gridCol w:w="1766"/>
        <w:gridCol w:w="795"/>
        <w:gridCol w:w="860"/>
      </w:tblGrid>
      <w:tr w:rsidR="000130AF" w:rsidRPr="000130AF" w:rsidTr="000130AF">
        <w:trPr>
          <w:trHeight w:val="586"/>
          <w:tblHeader/>
        </w:trPr>
        <w:tc>
          <w:tcPr>
            <w:tcW w:w="369" w:type="pct"/>
            <w:vMerge w:val="restart"/>
            <w:tcBorders>
              <w:top w:val="single" w:sz="4" w:space="0" w:color="auto"/>
              <w:left w:val="single" w:sz="4" w:space="0" w:color="auto"/>
              <w:bottom w:val="single" w:sz="4" w:space="0" w:color="auto"/>
              <w:right w:val="single" w:sz="4" w:space="0" w:color="auto"/>
            </w:tcBorders>
            <w:vAlign w:val="center"/>
            <w:hideMark/>
          </w:tcPr>
          <w:p w:rsidR="000130AF" w:rsidRPr="000130AF" w:rsidRDefault="000130AF" w:rsidP="000130AF">
            <w:pPr>
              <w:spacing w:after="0" w:line="240" w:lineRule="auto"/>
              <w:jc w:val="center"/>
              <w:rPr>
                <w:rFonts w:ascii="Times New Roman" w:eastAsia="Times New Roman" w:hAnsi="Times New Roman" w:cs="Times New Roman"/>
                <w:b/>
                <w:color w:val="000000"/>
                <w:sz w:val="20"/>
                <w:szCs w:val="20"/>
                <w:lang w:eastAsia="ru-RU"/>
              </w:rPr>
            </w:pPr>
            <w:r w:rsidRPr="000130AF">
              <w:rPr>
                <w:rFonts w:ascii="Times New Roman" w:eastAsia="Times New Roman" w:hAnsi="Times New Roman" w:cs="Times New Roman"/>
                <w:b/>
                <w:color w:val="000000"/>
                <w:sz w:val="20"/>
                <w:szCs w:val="20"/>
                <w:lang w:eastAsia="ru-RU"/>
              </w:rPr>
              <w:t>№ на карте</w:t>
            </w:r>
          </w:p>
        </w:tc>
        <w:tc>
          <w:tcPr>
            <w:tcW w:w="1209" w:type="pct"/>
            <w:vMerge w:val="restart"/>
            <w:tcBorders>
              <w:top w:val="single" w:sz="4" w:space="0" w:color="auto"/>
              <w:left w:val="nil"/>
              <w:bottom w:val="single" w:sz="4" w:space="0" w:color="auto"/>
              <w:right w:val="single" w:sz="4" w:space="0" w:color="auto"/>
            </w:tcBorders>
            <w:vAlign w:val="center"/>
            <w:hideMark/>
          </w:tcPr>
          <w:p w:rsidR="000130AF" w:rsidRPr="000130AF" w:rsidRDefault="000130AF" w:rsidP="000130AF">
            <w:pPr>
              <w:spacing w:after="0" w:line="240" w:lineRule="auto"/>
              <w:jc w:val="center"/>
              <w:rPr>
                <w:rFonts w:ascii="Times New Roman" w:eastAsia="Times New Roman" w:hAnsi="Times New Roman" w:cs="Times New Roman"/>
                <w:b/>
                <w:color w:val="000000"/>
                <w:sz w:val="20"/>
                <w:szCs w:val="20"/>
                <w:lang w:eastAsia="ru-RU"/>
              </w:rPr>
            </w:pPr>
            <w:r w:rsidRPr="000130AF">
              <w:rPr>
                <w:rFonts w:ascii="Times New Roman" w:eastAsia="Times New Roman" w:hAnsi="Times New Roman" w:cs="Times New Roman"/>
                <w:b/>
                <w:color w:val="000000"/>
                <w:sz w:val="20"/>
                <w:szCs w:val="20"/>
                <w:lang w:eastAsia="ru-RU"/>
              </w:rPr>
              <w:t>Наименование потребителя</w:t>
            </w:r>
          </w:p>
        </w:tc>
        <w:tc>
          <w:tcPr>
            <w:tcW w:w="709" w:type="pct"/>
            <w:vMerge w:val="restart"/>
            <w:tcBorders>
              <w:top w:val="single" w:sz="4" w:space="0" w:color="auto"/>
              <w:left w:val="single" w:sz="4" w:space="0" w:color="auto"/>
              <w:bottom w:val="single" w:sz="4" w:space="0" w:color="auto"/>
              <w:right w:val="single" w:sz="4" w:space="0" w:color="auto"/>
            </w:tcBorders>
            <w:vAlign w:val="center"/>
            <w:hideMark/>
          </w:tcPr>
          <w:p w:rsidR="000130AF" w:rsidRPr="000130AF" w:rsidRDefault="000130AF" w:rsidP="000130AF">
            <w:pPr>
              <w:spacing w:after="0" w:line="240" w:lineRule="auto"/>
              <w:jc w:val="center"/>
              <w:rPr>
                <w:rFonts w:ascii="Times New Roman" w:eastAsia="Times New Roman" w:hAnsi="Times New Roman" w:cs="Times New Roman"/>
                <w:b/>
                <w:color w:val="000000"/>
                <w:sz w:val="20"/>
                <w:szCs w:val="20"/>
                <w:lang w:eastAsia="ru-RU"/>
              </w:rPr>
            </w:pPr>
            <w:r w:rsidRPr="000130AF">
              <w:rPr>
                <w:rFonts w:ascii="Times New Roman" w:eastAsia="Times New Roman" w:hAnsi="Times New Roman" w:cs="Times New Roman"/>
                <w:b/>
                <w:color w:val="000000"/>
                <w:sz w:val="20"/>
                <w:szCs w:val="20"/>
                <w:lang w:eastAsia="ru-RU"/>
              </w:rPr>
              <w:t>Количество населения, человек</w:t>
            </w:r>
          </w:p>
        </w:tc>
        <w:tc>
          <w:tcPr>
            <w:tcW w:w="923" w:type="pct"/>
            <w:vMerge w:val="restart"/>
            <w:tcBorders>
              <w:top w:val="single" w:sz="4" w:space="0" w:color="auto"/>
              <w:left w:val="single" w:sz="4" w:space="0" w:color="auto"/>
              <w:bottom w:val="single" w:sz="4" w:space="0" w:color="auto"/>
              <w:right w:val="single" w:sz="4" w:space="0" w:color="auto"/>
            </w:tcBorders>
            <w:vAlign w:val="center"/>
            <w:hideMark/>
          </w:tcPr>
          <w:p w:rsidR="000130AF" w:rsidRPr="000130AF" w:rsidRDefault="000130AF" w:rsidP="000130AF">
            <w:pPr>
              <w:spacing w:after="0" w:line="240" w:lineRule="auto"/>
              <w:jc w:val="center"/>
              <w:rPr>
                <w:rFonts w:ascii="Times New Roman" w:eastAsia="Times New Roman" w:hAnsi="Times New Roman" w:cs="Times New Roman"/>
                <w:b/>
                <w:color w:val="000000"/>
                <w:sz w:val="20"/>
                <w:szCs w:val="20"/>
                <w:lang w:eastAsia="ru-RU"/>
              </w:rPr>
            </w:pPr>
            <w:r w:rsidRPr="000130AF">
              <w:rPr>
                <w:rFonts w:ascii="Times New Roman" w:eastAsia="Times New Roman" w:hAnsi="Times New Roman" w:cs="Times New Roman"/>
                <w:b/>
                <w:color w:val="000000"/>
                <w:sz w:val="20"/>
                <w:szCs w:val="20"/>
                <w:lang w:eastAsia="ru-RU"/>
              </w:rPr>
              <w:t>Расход на наружное пожаротушение, л/</w:t>
            </w:r>
            <w:proofErr w:type="gramStart"/>
            <w:r w:rsidRPr="000130AF">
              <w:rPr>
                <w:rFonts w:ascii="Times New Roman" w:eastAsia="Times New Roman" w:hAnsi="Times New Roman" w:cs="Times New Roman"/>
                <w:b/>
                <w:color w:val="000000"/>
                <w:sz w:val="20"/>
                <w:szCs w:val="20"/>
                <w:lang w:eastAsia="ru-RU"/>
              </w:rPr>
              <w:t>с</w:t>
            </w:r>
            <w:proofErr w:type="gramEnd"/>
          </w:p>
        </w:tc>
        <w:tc>
          <w:tcPr>
            <w:tcW w:w="924" w:type="pct"/>
            <w:vMerge w:val="restart"/>
            <w:tcBorders>
              <w:top w:val="single" w:sz="4" w:space="0" w:color="auto"/>
              <w:left w:val="single" w:sz="4" w:space="0" w:color="auto"/>
              <w:bottom w:val="single" w:sz="4" w:space="0" w:color="auto"/>
              <w:right w:val="single" w:sz="4" w:space="0" w:color="auto"/>
            </w:tcBorders>
            <w:vAlign w:val="center"/>
            <w:hideMark/>
          </w:tcPr>
          <w:p w:rsidR="000130AF" w:rsidRPr="000130AF" w:rsidRDefault="000130AF" w:rsidP="000130AF">
            <w:pPr>
              <w:spacing w:after="0" w:line="240" w:lineRule="auto"/>
              <w:jc w:val="center"/>
              <w:rPr>
                <w:rFonts w:ascii="Times New Roman" w:eastAsia="Times New Roman" w:hAnsi="Times New Roman" w:cs="Times New Roman"/>
                <w:b/>
                <w:color w:val="000000"/>
                <w:sz w:val="20"/>
                <w:szCs w:val="20"/>
                <w:lang w:eastAsia="ru-RU"/>
              </w:rPr>
            </w:pPr>
            <w:r w:rsidRPr="000130AF">
              <w:rPr>
                <w:rFonts w:ascii="Times New Roman" w:eastAsia="Times New Roman" w:hAnsi="Times New Roman" w:cs="Times New Roman"/>
                <w:b/>
                <w:color w:val="000000"/>
                <w:sz w:val="20"/>
                <w:szCs w:val="20"/>
                <w:lang w:eastAsia="ru-RU"/>
              </w:rPr>
              <w:t>Расход на внутреннее пожаротушение, л/</w:t>
            </w:r>
            <w:proofErr w:type="gramStart"/>
            <w:r w:rsidRPr="000130AF">
              <w:rPr>
                <w:rFonts w:ascii="Times New Roman" w:eastAsia="Times New Roman" w:hAnsi="Times New Roman" w:cs="Times New Roman"/>
                <w:b/>
                <w:color w:val="000000"/>
                <w:sz w:val="20"/>
                <w:szCs w:val="20"/>
                <w:lang w:eastAsia="ru-RU"/>
              </w:rPr>
              <w:t>с</w:t>
            </w:r>
            <w:proofErr w:type="gramEnd"/>
          </w:p>
        </w:tc>
        <w:tc>
          <w:tcPr>
            <w:tcW w:w="416" w:type="pct"/>
            <w:tcBorders>
              <w:top w:val="single" w:sz="4" w:space="0" w:color="auto"/>
              <w:left w:val="single" w:sz="4" w:space="0" w:color="auto"/>
              <w:bottom w:val="single" w:sz="4" w:space="0" w:color="auto"/>
              <w:right w:val="single" w:sz="4" w:space="0" w:color="auto"/>
            </w:tcBorders>
            <w:vAlign w:val="center"/>
            <w:hideMark/>
          </w:tcPr>
          <w:p w:rsidR="000130AF" w:rsidRPr="000130AF" w:rsidRDefault="000130AF" w:rsidP="000130AF">
            <w:pPr>
              <w:spacing w:after="0" w:line="240" w:lineRule="auto"/>
              <w:jc w:val="center"/>
              <w:rPr>
                <w:rFonts w:ascii="Times New Roman" w:eastAsia="Times New Roman" w:hAnsi="Times New Roman" w:cs="Times New Roman"/>
                <w:b/>
                <w:color w:val="000000"/>
                <w:sz w:val="20"/>
                <w:szCs w:val="20"/>
                <w:lang w:eastAsia="ru-RU"/>
              </w:rPr>
            </w:pPr>
            <w:r w:rsidRPr="000130AF">
              <w:rPr>
                <w:rFonts w:ascii="Times New Roman" w:eastAsia="Times New Roman" w:hAnsi="Times New Roman" w:cs="Times New Roman"/>
                <w:b/>
                <w:color w:val="000000"/>
                <w:sz w:val="20"/>
                <w:szCs w:val="20"/>
                <w:lang w:eastAsia="ru-RU"/>
              </w:rPr>
              <w:t>Общий расход</w:t>
            </w:r>
          </w:p>
        </w:tc>
        <w:tc>
          <w:tcPr>
            <w:tcW w:w="450" w:type="pct"/>
            <w:tcBorders>
              <w:top w:val="single" w:sz="4" w:space="0" w:color="auto"/>
              <w:left w:val="single" w:sz="4" w:space="0" w:color="auto"/>
              <w:bottom w:val="single" w:sz="4" w:space="0" w:color="auto"/>
              <w:right w:val="single" w:sz="4" w:space="0" w:color="auto"/>
            </w:tcBorders>
            <w:vAlign w:val="center"/>
            <w:hideMark/>
          </w:tcPr>
          <w:p w:rsidR="000130AF" w:rsidRPr="000130AF" w:rsidRDefault="000130AF" w:rsidP="000130AF">
            <w:pPr>
              <w:spacing w:after="0" w:line="240" w:lineRule="auto"/>
              <w:jc w:val="center"/>
              <w:rPr>
                <w:rFonts w:ascii="Times New Roman" w:eastAsia="Times New Roman" w:hAnsi="Times New Roman" w:cs="Times New Roman"/>
                <w:b/>
                <w:color w:val="000000"/>
                <w:sz w:val="20"/>
                <w:szCs w:val="20"/>
                <w:lang w:eastAsia="ru-RU"/>
              </w:rPr>
            </w:pPr>
            <w:r w:rsidRPr="000130AF">
              <w:rPr>
                <w:rFonts w:ascii="Times New Roman" w:eastAsia="Times New Roman" w:hAnsi="Times New Roman" w:cs="Times New Roman"/>
                <w:b/>
                <w:color w:val="000000"/>
                <w:sz w:val="20"/>
                <w:szCs w:val="20"/>
                <w:lang w:eastAsia="ru-RU"/>
              </w:rPr>
              <w:t>Общий расход</w:t>
            </w:r>
          </w:p>
        </w:tc>
      </w:tr>
      <w:tr w:rsidR="000130AF" w:rsidRPr="000130AF" w:rsidTr="000130AF">
        <w:trPr>
          <w:trHeight w:val="184"/>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30AF" w:rsidRPr="000130AF" w:rsidRDefault="000130AF" w:rsidP="000130AF">
            <w:pPr>
              <w:spacing w:after="0" w:line="240" w:lineRule="auto"/>
              <w:rPr>
                <w:rFonts w:ascii="Times New Roman" w:eastAsia="Times New Roman" w:hAnsi="Times New Roman" w:cs="Times New Roman"/>
                <w:b/>
                <w:color w:val="000000"/>
                <w:sz w:val="20"/>
                <w:szCs w:val="20"/>
                <w:lang w:eastAsia="ru-RU"/>
              </w:rPr>
            </w:pPr>
          </w:p>
        </w:tc>
        <w:tc>
          <w:tcPr>
            <w:tcW w:w="0" w:type="auto"/>
            <w:vMerge/>
            <w:tcBorders>
              <w:top w:val="single" w:sz="4" w:space="0" w:color="auto"/>
              <w:left w:val="nil"/>
              <w:bottom w:val="single" w:sz="4" w:space="0" w:color="auto"/>
              <w:right w:val="single" w:sz="4" w:space="0" w:color="auto"/>
            </w:tcBorders>
            <w:vAlign w:val="center"/>
            <w:hideMark/>
          </w:tcPr>
          <w:p w:rsidR="000130AF" w:rsidRPr="000130AF" w:rsidRDefault="000130AF" w:rsidP="000130AF">
            <w:pPr>
              <w:spacing w:after="0" w:line="240" w:lineRule="auto"/>
              <w:rPr>
                <w:rFonts w:ascii="Times New Roman" w:eastAsia="Times New Roman" w:hAnsi="Times New Roman" w:cs="Times New Roman"/>
                <w:b/>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30AF" w:rsidRPr="000130AF" w:rsidRDefault="000130AF" w:rsidP="000130AF">
            <w:pPr>
              <w:spacing w:after="0" w:line="240" w:lineRule="auto"/>
              <w:rPr>
                <w:rFonts w:ascii="Times New Roman" w:eastAsia="Times New Roman" w:hAnsi="Times New Roman" w:cs="Times New Roman"/>
                <w:b/>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30AF" w:rsidRPr="000130AF" w:rsidRDefault="000130AF" w:rsidP="000130AF">
            <w:pPr>
              <w:spacing w:after="0" w:line="240" w:lineRule="auto"/>
              <w:rPr>
                <w:rFonts w:ascii="Times New Roman" w:eastAsia="Times New Roman" w:hAnsi="Times New Roman" w:cs="Times New Roman"/>
                <w:b/>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30AF" w:rsidRPr="000130AF" w:rsidRDefault="000130AF" w:rsidP="000130AF">
            <w:pPr>
              <w:spacing w:after="0" w:line="240" w:lineRule="auto"/>
              <w:rPr>
                <w:rFonts w:ascii="Times New Roman" w:eastAsia="Times New Roman" w:hAnsi="Times New Roman" w:cs="Times New Roman"/>
                <w:b/>
                <w:color w:val="000000"/>
                <w:sz w:val="20"/>
                <w:szCs w:val="20"/>
                <w:lang w:eastAsia="ru-RU"/>
              </w:rPr>
            </w:pPr>
          </w:p>
        </w:tc>
        <w:tc>
          <w:tcPr>
            <w:tcW w:w="416" w:type="pct"/>
            <w:tcBorders>
              <w:top w:val="single" w:sz="4" w:space="0" w:color="auto"/>
              <w:left w:val="single" w:sz="4" w:space="0" w:color="auto"/>
              <w:bottom w:val="single" w:sz="4" w:space="0" w:color="auto"/>
              <w:right w:val="single" w:sz="4" w:space="0" w:color="auto"/>
            </w:tcBorders>
            <w:vAlign w:val="center"/>
            <w:hideMark/>
          </w:tcPr>
          <w:p w:rsidR="000130AF" w:rsidRPr="000130AF" w:rsidRDefault="000130AF" w:rsidP="000130AF">
            <w:pPr>
              <w:spacing w:after="0" w:line="240" w:lineRule="auto"/>
              <w:jc w:val="center"/>
              <w:rPr>
                <w:rFonts w:ascii="Times New Roman" w:eastAsia="Times New Roman" w:hAnsi="Times New Roman" w:cs="Times New Roman"/>
                <w:b/>
                <w:color w:val="000000"/>
                <w:sz w:val="20"/>
                <w:szCs w:val="20"/>
                <w:lang w:eastAsia="ru-RU"/>
              </w:rPr>
            </w:pPr>
            <w:proofErr w:type="gramStart"/>
            <w:r w:rsidRPr="000130AF">
              <w:rPr>
                <w:rFonts w:ascii="Times New Roman" w:eastAsia="Times New Roman" w:hAnsi="Times New Roman" w:cs="Times New Roman"/>
                <w:b/>
                <w:color w:val="000000"/>
                <w:sz w:val="20"/>
                <w:szCs w:val="20"/>
                <w:lang w:eastAsia="ru-RU"/>
              </w:rPr>
              <w:t>л</w:t>
            </w:r>
            <w:proofErr w:type="gramEnd"/>
            <w:r w:rsidRPr="000130AF">
              <w:rPr>
                <w:rFonts w:ascii="Times New Roman" w:eastAsia="Times New Roman" w:hAnsi="Times New Roman" w:cs="Times New Roman"/>
                <w:b/>
                <w:color w:val="000000"/>
                <w:sz w:val="20"/>
                <w:szCs w:val="20"/>
                <w:lang w:eastAsia="ru-RU"/>
              </w:rPr>
              <w:t>/с</w:t>
            </w:r>
          </w:p>
        </w:tc>
        <w:tc>
          <w:tcPr>
            <w:tcW w:w="450" w:type="pct"/>
            <w:tcBorders>
              <w:top w:val="single" w:sz="4" w:space="0" w:color="auto"/>
              <w:left w:val="single" w:sz="4" w:space="0" w:color="auto"/>
              <w:bottom w:val="single" w:sz="4" w:space="0" w:color="auto"/>
              <w:right w:val="single" w:sz="4" w:space="0" w:color="auto"/>
            </w:tcBorders>
            <w:vAlign w:val="center"/>
            <w:hideMark/>
          </w:tcPr>
          <w:p w:rsidR="000130AF" w:rsidRPr="000130AF" w:rsidRDefault="000130AF" w:rsidP="000130AF">
            <w:pPr>
              <w:spacing w:after="0" w:line="240" w:lineRule="auto"/>
              <w:jc w:val="center"/>
              <w:rPr>
                <w:rFonts w:ascii="Times New Roman" w:eastAsia="Times New Roman" w:hAnsi="Times New Roman" w:cs="Times New Roman"/>
                <w:b/>
                <w:color w:val="000000"/>
                <w:sz w:val="20"/>
                <w:szCs w:val="20"/>
                <w:lang w:eastAsia="ru-RU"/>
              </w:rPr>
            </w:pPr>
            <w:r w:rsidRPr="000130AF">
              <w:rPr>
                <w:rFonts w:ascii="Times New Roman" w:eastAsia="Times New Roman" w:hAnsi="Times New Roman" w:cs="Times New Roman"/>
                <w:b/>
                <w:color w:val="000000"/>
                <w:sz w:val="20"/>
                <w:szCs w:val="20"/>
                <w:lang w:eastAsia="ru-RU"/>
              </w:rPr>
              <w:t>м</w:t>
            </w:r>
            <w:r w:rsidRPr="000130AF">
              <w:rPr>
                <w:rFonts w:ascii="Times New Roman" w:eastAsia="Times New Roman" w:hAnsi="Times New Roman" w:cs="Times New Roman"/>
                <w:b/>
                <w:color w:val="000000"/>
                <w:sz w:val="20"/>
                <w:szCs w:val="20"/>
                <w:vertAlign w:val="superscript"/>
                <w:lang w:eastAsia="ru-RU"/>
              </w:rPr>
              <w:t>3</w:t>
            </w:r>
            <w:r w:rsidRPr="000130AF">
              <w:rPr>
                <w:rFonts w:ascii="Times New Roman" w:eastAsia="Times New Roman" w:hAnsi="Times New Roman" w:cs="Times New Roman"/>
                <w:b/>
                <w:color w:val="000000"/>
                <w:sz w:val="20"/>
                <w:szCs w:val="20"/>
                <w:lang w:eastAsia="ru-RU"/>
              </w:rPr>
              <w:t>/сутки</w:t>
            </w:r>
          </w:p>
        </w:tc>
      </w:tr>
    </w:tbl>
    <w:p w:rsidR="000130AF" w:rsidRPr="000130AF" w:rsidRDefault="000130AF" w:rsidP="000130AF">
      <w:pPr>
        <w:spacing w:after="0" w:line="12" w:lineRule="auto"/>
        <w:jc w:val="center"/>
        <w:rPr>
          <w:rFonts w:ascii="Times New Roman" w:eastAsia="Times New Roman" w:hAnsi="Times New Roman" w:cs="Times New Roman"/>
          <w:color w:val="000000"/>
          <w:sz w:val="20"/>
          <w:szCs w:val="20"/>
          <w:lang w:eastAsia="ru-RU"/>
        </w:rPr>
      </w:pPr>
    </w:p>
    <w:tbl>
      <w:tblPr>
        <w:tblW w:w="5000" w:type="pct"/>
        <w:tblCellMar>
          <w:left w:w="28" w:type="dxa"/>
          <w:right w:w="28" w:type="dxa"/>
        </w:tblCellMar>
        <w:tblLook w:val="04A0" w:firstRow="1" w:lastRow="0" w:firstColumn="1" w:lastColumn="0" w:noHBand="0" w:noVBand="1"/>
      </w:tblPr>
      <w:tblGrid>
        <w:gridCol w:w="706"/>
        <w:gridCol w:w="2337"/>
        <w:gridCol w:w="1282"/>
        <w:gridCol w:w="1771"/>
        <w:gridCol w:w="1771"/>
        <w:gridCol w:w="783"/>
        <w:gridCol w:w="904"/>
      </w:tblGrid>
      <w:tr w:rsidR="000130AF" w:rsidRPr="000130AF" w:rsidTr="000130AF">
        <w:trPr>
          <w:trHeight w:val="20"/>
          <w:tblHeader/>
        </w:trPr>
        <w:tc>
          <w:tcPr>
            <w:tcW w:w="369" w:type="pct"/>
            <w:tcBorders>
              <w:top w:val="nil"/>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Times New Roman" w:hAnsi="Times New Roman" w:cs="Times New Roman"/>
                <w:b/>
                <w:color w:val="000000"/>
                <w:sz w:val="20"/>
                <w:szCs w:val="20"/>
                <w:lang w:eastAsia="ru-RU"/>
              </w:rPr>
            </w:pPr>
            <w:r w:rsidRPr="000130AF">
              <w:rPr>
                <w:rFonts w:ascii="Times New Roman" w:eastAsia="Times New Roman" w:hAnsi="Times New Roman" w:cs="Times New Roman"/>
                <w:b/>
                <w:color w:val="000000"/>
                <w:sz w:val="20"/>
                <w:szCs w:val="20"/>
                <w:lang w:eastAsia="ru-RU"/>
              </w:rPr>
              <w:t>1</w:t>
            </w:r>
          </w:p>
        </w:tc>
        <w:tc>
          <w:tcPr>
            <w:tcW w:w="1223" w:type="pct"/>
            <w:tcBorders>
              <w:top w:val="nil"/>
              <w:left w:val="nil"/>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Times New Roman" w:hAnsi="Times New Roman" w:cs="Times New Roman"/>
                <w:b/>
                <w:color w:val="000000"/>
                <w:sz w:val="20"/>
                <w:szCs w:val="20"/>
                <w:lang w:eastAsia="ru-RU"/>
              </w:rPr>
            </w:pPr>
            <w:r w:rsidRPr="000130AF">
              <w:rPr>
                <w:rFonts w:ascii="Times New Roman" w:eastAsia="Times New Roman" w:hAnsi="Times New Roman" w:cs="Times New Roman"/>
                <w:b/>
                <w:color w:val="000000"/>
                <w:sz w:val="20"/>
                <w:szCs w:val="20"/>
                <w:lang w:eastAsia="ru-RU"/>
              </w:rPr>
              <w:t>2</w:t>
            </w:r>
          </w:p>
        </w:tc>
        <w:tc>
          <w:tcPr>
            <w:tcW w:w="671" w:type="pct"/>
            <w:tcBorders>
              <w:top w:val="nil"/>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Times New Roman" w:hAnsi="Times New Roman" w:cs="Times New Roman"/>
                <w:b/>
                <w:color w:val="000000"/>
                <w:sz w:val="20"/>
                <w:szCs w:val="20"/>
                <w:lang w:eastAsia="ru-RU"/>
              </w:rPr>
            </w:pPr>
            <w:r w:rsidRPr="000130AF">
              <w:rPr>
                <w:rFonts w:ascii="Times New Roman" w:eastAsia="Times New Roman" w:hAnsi="Times New Roman" w:cs="Times New Roman"/>
                <w:b/>
                <w:color w:val="000000"/>
                <w:sz w:val="20"/>
                <w:szCs w:val="20"/>
                <w:lang w:eastAsia="ru-RU"/>
              </w:rPr>
              <w:t>3</w:t>
            </w:r>
          </w:p>
        </w:tc>
        <w:tc>
          <w:tcPr>
            <w:tcW w:w="927" w:type="pct"/>
            <w:tcBorders>
              <w:top w:val="nil"/>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Times New Roman" w:hAnsi="Times New Roman" w:cs="Times New Roman"/>
                <w:b/>
                <w:color w:val="000000"/>
                <w:sz w:val="20"/>
                <w:szCs w:val="20"/>
                <w:lang w:eastAsia="ru-RU"/>
              </w:rPr>
            </w:pPr>
            <w:r w:rsidRPr="000130AF">
              <w:rPr>
                <w:rFonts w:ascii="Times New Roman" w:eastAsia="Times New Roman" w:hAnsi="Times New Roman" w:cs="Times New Roman"/>
                <w:b/>
                <w:color w:val="000000"/>
                <w:sz w:val="20"/>
                <w:szCs w:val="20"/>
                <w:lang w:eastAsia="ru-RU"/>
              </w:rPr>
              <w:t>4</w:t>
            </w:r>
          </w:p>
        </w:tc>
        <w:tc>
          <w:tcPr>
            <w:tcW w:w="927" w:type="pct"/>
            <w:tcBorders>
              <w:top w:val="nil"/>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Times New Roman" w:hAnsi="Times New Roman" w:cs="Times New Roman"/>
                <w:b/>
                <w:color w:val="000000"/>
                <w:sz w:val="20"/>
                <w:szCs w:val="20"/>
                <w:lang w:eastAsia="ru-RU"/>
              </w:rPr>
            </w:pPr>
            <w:r w:rsidRPr="000130AF">
              <w:rPr>
                <w:rFonts w:ascii="Times New Roman" w:eastAsia="Times New Roman" w:hAnsi="Times New Roman" w:cs="Times New Roman"/>
                <w:b/>
                <w:color w:val="000000"/>
                <w:sz w:val="20"/>
                <w:szCs w:val="20"/>
                <w:lang w:eastAsia="ru-RU"/>
              </w:rPr>
              <w:t>5</w:t>
            </w:r>
          </w:p>
        </w:tc>
        <w:tc>
          <w:tcPr>
            <w:tcW w:w="410" w:type="pct"/>
            <w:tcBorders>
              <w:top w:val="nil"/>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Times New Roman" w:hAnsi="Times New Roman" w:cs="Times New Roman"/>
                <w:b/>
                <w:color w:val="000000"/>
                <w:sz w:val="20"/>
                <w:szCs w:val="20"/>
                <w:lang w:eastAsia="ru-RU"/>
              </w:rPr>
            </w:pPr>
            <w:r w:rsidRPr="000130AF">
              <w:rPr>
                <w:rFonts w:ascii="Times New Roman" w:eastAsia="Times New Roman" w:hAnsi="Times New Roman" w:cs="Times New Roman"/>
                <w:b/>
                <w:color w:val="000000"/>
                <w:sz w:val="20"/>
                <w:szCs w:val="20"/>
                <w:lang w:eastAsia="ru-RU"/>
              </w:rPr>
              <w:t>6</w:t>
            </w:r>
          </w:p>
        </w:tc>
        <w:tc>
          <w:tcPr>
            <w:tcW w:w="473" w:type="pct"/>
            <w:tcBorders>
              <w:top w:val="nil"/>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Times New Roman" w:hAnsi="Times New Roman" w:cs="Times New Roman"/>
                <w:b/>
                <w:color w:val="000000"/>
                <w:sz w:val="20"/>
                <w:szCs w:val="20"/>
                <w:lang w:eastAsia="ru-RU"/>
              </w:rPr>
            </w:pPr>
            <w:r w:rsidRPr="000130AF">
              <w:rPr>
                <w:rFonts w:ascii="Times New Roman" w:eastAsia="Times New Roman" w:hAnsi="Times New Roman" w:cs="Times New Roman"/>
                <w:b/>
                <w:color w:val="000000"/>
                <w:sz w:val="20"/>
                <w:szCs w:val="20"/>
                <w:lang w:eastAsia="ru-RU"/>
              </w:rPr>
              <w:t>7</w:t>
            </w:r>
          </w:p>
        </w:tc>
      </w:tr>
      <w:tr w:rsidR="000130AF" w:rsidRPr="000130AF" w:rsidTr="000130AF">
        <w:trPr>
          <w:trHeight w:val="20"/>
        </w:trPr>
        <w:tc>
          <w:tcPr>
            <w:tcW w:w="369" w:type="pct"/>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lang w:eastAsia="ru-RU"/>
              </w:rPr>
            </w:pPr>
            <w:r w:rsidRPr="000130AF">
              <w:rPr>
                <w:rFonts w:ascii="Times New Roman" w:eastAsia="Calibri" w:hAnsi="Times New Roman" w:cs="Times New Roman"/>
                <w:color w:val="000000"/>
                <w:sz w:val="20"/>
                <w:szCs w:val="20"/>
                <w:lang w:eastAsia="ru-RU"/>
              </w:rPr>
              <w:t>1-6</w:t>
            </w:r>
          </w:p>
        </w:tc>
        <w:tc>
          <w:tcPr>
            <w:tcW w:w="1223" w:type="pct"/>
            <w:tcBorders>
              <w:top w:val="single" w:sz="4" w:space="0" w:color="auto"/>
              <w:left w:val="nil"/>
              <w:bottom w:val="single" w:sz="4" w:space="0" w:color="auto"/>
              <w:right w:val="single" w:sz="4" w:space="0" w:color="auto"/>
            </w:tcBorders>
            <w:hideMark/>
          </w:tcPr>
          <w:p w:rsidR="000130AF" w:rsidRPr="000130AF" w:rsidRDefault="000130AF" w:rsidP="000130AF">
            <w:pPr>
              <w:spacing w:after="0" w:line="240" w:lineRule="auto"/>
              <w:rPr>
                <w:rFonts w:ascii="Times New Roman" w:eastAsia="Calibri" w:hAnsi="Times New Roman" w:cs="Times New Roman"/>
                <w:sz w:val="20"/>
                <w:szCs w:val="20"/>
              </w:rPr>
            </w:pPr>
            <w:r w:rsidRPr="000130AF">
              <w:rPr>
                <w:rFonts w:ascii="Times New Roman" w:eastAsia="Calibri" w:hAnsi="Times New Roman" w:cs="Times New Roman"/>
                <w:color w:val="000000"/>
                <w:sz w:val="20"/>
                <w:szCs w:val="20"/>
              </w:rPr>
              <w:t>Многоквартирные жилые дома</w:t>
            </w:r>
          </w:p>
        </w:tc>
        <w:tc>
          <w:tcPr>
            <w:tcW w:w="671" w:type="pct"/>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480</w:t>
            </w:r>
          </w:p>
        </w:tc>
        <w:tc>
          <w:tcPr>
            <w:tcW w:w="927" w:type="pct"/>
            <w:tcBorders>
              <w:top w:val="single" w:sz="4" w:space="0" w:color="auto"/>
              <w:left w:val="nil"/>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10</w:t>
            </w:r>
          </w:p>
        </w:tc>
        <w:tc>
          <w:tcPr>
            <w:tcW w:w="927" w:type="pct"/>
            <w:tcBorders>
              <w:top w:val="single" w:sz="4" w:space="0" w:color="auto"/>
              <w:left w:val="nil"/>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w:t>
            </w:r>
          </w:p>
        </w:tc>
        <w:tc>
          <w:tcPr>
            <w:tcW w:w="410" w:type="pct"/>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10</w:t>
            </w:r>
          </w:p>
        </w:tc>
        <w:tc>
          <w:tcPr>
            <w:tcW w:w="473" w:type="pct"/>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108</w:t>
            </w:r>
          </w:p>
        </w:tc>
      </w:tr>
    </w:tbl>
    <w:p w:rsidR="000130AF" w:rsidRPr="000130AF" w:rsidRDefault="000130AF" w:rsidP="000130AF">
      <w:pPr>
        <w:tabs>
          <w:tab w:val="left" w:pos="709"/>
          <w:tab w:val="left" w:pos="2565"/>
        </w:tabs>
        <w:spacing w:after="0" w:line="240" w:lineRule="auto"/>
        <w:ind w:firstLine="709"/>
        <w:contextualSpacing/>
        <w:rPr>
          <w:rFonts w:ascii="Times New Roman" w:eastAsia="Calibri" w:hAnsi="Times New Roman" w:cs="Times New Roman"/>
          <w:bCs/>
          <w:color w:val="000000"/>
          <w:sz w:val="24"/>
          <w:szCs w:val="24"/>
        </w:rPr>
      </w:pPr>
      <w:r w:rsidRPr="000130AF">
        <w:rPr>
          <w:rFonts w:ascii="Times New Roman" w:eastAsia="Calibri" w:hAnsi="Times New Roman" w:cs="Times New Roman"/>
          <w:bCs/>
          <w:color w:val="000000"/>
          <w:sz w:val="24"/>
          <w:szCs w:val="24"/>
        </w:rPr>
        <w:tab/>
      </w:r>
    </w:p>
    <w:p w:rsidR="000130AF" w:rsidRPr="000130AF" w:rsidRDefault="000130AF" w:rsidP="008273E1">
      <w:pPr>
        <w:numPr>
          <w:ilvl w:val="0"/>
          <w:numId w:val="7"/>
        </w:numPr>
        <w:tabs>
          <w:tab w:val="left" w:pos="1134"/>
        </w:tabs>
        <w:spacing w:after="0" w:line="240" w:lineRule="auto"/>
        <w:ind w:left="0" w:firstLine="709"/>
        <w:contextualSpacing/>
        <w:jc w:val="both"/>
        <w:rPr>
          <w:rFonts w:ascii="Times New Roman" w:eastAsia="Calibri" w:hAnsi="Times New Roman" w:cs="Times New Roman"/>
          <w:bCs/>
          <w:color w:val="000000"/>
          <w:sz w:val="24"/>
          <w:szCs w:val="24"/>
        </w:rPr>
      </w:pPr>
      <w:r w:rsidRPr="000130AF">
        <w:rPr>
          <w:rFonts w:ascii="Times New Roman" w:eastAsia="Calibri" w:hAnsi="Times New Roman" w:cs="Times New Roman"/>
          <w:bCs/>
          <w:color w:val="000000"/>
          <w:sz w:val="24"/>
          <w:szCs w:val="24"/>
        </w:rPr>
        <w:t>Общий расход воды на наружное и внутреннее пожаротушение в течение трех часов составит 108 м</w:t>
      </w:r>
      <w:r w:rsidRPr="000130AF">
        <w:rPr>
          <w:rFonts w:ascii="Times New Roman" w:eastAsia="Calibri" w:hAnsi="Times New Roman" w:cs="Times New Roman"/>
          <w:bCs/>
          <w:color w:val="000000"/>
          <w:sz w:val="24"/>
          <w:szCs w:val="24"/>
          <w:vertAlign w:val="superscript"/>
        </w:rPr>
        <w:t>3</w:t>
      </w:r>
      <w:r w:rsidRPr="000130AF">
        <w:rPr>
          <w:rFonts w:ascii="Times New Roman" w:eastAsia="Calibri" w:hAnsi="Times New Roman" w:cs="Times New Roman"/>
          <w:bCs/>
          <w:color w:val="000000"/>
          <w:sz w:val="24"/>
          <w:szCs w:val="24"/>
        </w:rPr>
        <w:t xml:space="preserve"> в сутки.</w:t>
      </w:r>
    </w:p>
    <w:p w:rsidR="000130AF" w:rsidRPr="000130AF" w:rsidRDefault="000130AF" w:rsidP="008273E1">
      <w:pPr>
        <w:numPr>
          <w:ilvl w:val="0"/>
          <w:numId w:val="7"/>
        </w:numPr>
        <w:tabs>
          <w:tab w:val="left" w:pos="1134"/>
        </w:tabs>
        <w:spacing w:after="0" w:line="240" w:lineRule="auto"/>
        <w:ind w:left="0" w:firstLine="709"/>
        <w:contextualSpacing/>
        <w:jc w:val="both"/>
        <w:rPr>
          <w:rFonts w:ascii="Times New Roman" w:eastAsia="Calibri" w:hAnsi="Times New Roman" w:cs="Times New Roman"/>
          <w:szCs w:val="24"/>
          <w:lang w:eastAsia="ru-RU"/>
        </w:rPr>
      </w:pPr>
      <w:r w:rsidRPr="000130AF">
        <w:rPr>
          <w:rFonts w:ascii="Times New Roman" w:eastAsia="Calibri" w:hAnsi="Times New Roman" w:cs="Times New Roman"/>
          <w:bCs/>
          <w:color w:val="000000"/>
          <w:sz w:val="24"/>
          <w:szCs w:val="24"/>
        </w:rPr>
        <w:t xml:space="preserve">Расчетные расходы приняты в соответствии со СП 31.13330.2021 «Водоснабжение. Наружные сети и сооружения. Актуализированная редакция СНиП 2.04.02-84*», СП 30.13330.2020 «Внутренний водопровод и канализация зданий. Актуализированная редакция СНиП 2.04.01-85*», </w:t>
      </w:r>
      <w:r w:rsidRPr="000130AF">
        <w:rPr>
          <w:rFonts w:ascii="Times New Roman" w:eastAsia="Calibri" w:hAnsi="Times New Roman" w:cs="Times New Roman"/>
          <w:sz w:val="24"/>
          <w:szCs w:val="24"/>
        </w:rPr>
        <w:t>утвержденного приказом Министерства строительства и жилищно-коммунального хозяйства Российской Федерации от 27.12.2021 N 1016/пр</w:t>
      </w:r>
      <w:r w:rsidRPr="000130AF">
        <w:rPr>
          <w:rFonts w:ascii="Times New Roman" w:eastAsia="Calibri" w:hAnsi="Times New Roman" w:cs="Times New Roman"/>
          <w:bCs/>
          <w:color w:val="000000"/>
          <w:sz w:val="24"/>
          <w:szCs w:val="24"/>
        </w:rPr>
        <w:t>. Результаты расчетов приведены в таблице 6. Неучтенные расходы принимаются дополнительно в размере 5 % суммарного расхода воды на хозяйственно-питьевые нужды.</w:t>
      </w:r>
    </w:p>
    <w:p w:rsidR="000130AF" w:rsidRPr="000130AF" w:rsidRDefault="000130AF" w:rsidP="000130AF">
      <w:pPr>
        <w:tabs>
          <w:tab w:val="left" w:pos="709"/>
        </w:tabs>
        <w:spacing w:after="0" w:line="240" w:lineRule="auto"/>
        <w:ind w:firstLine="709"/>
        <w:contextualSpacing/>
        <w:jc w:val="right"/>
        <w:rPr>
          <w:rFonts w:ascii="Times New Roman" w:eastAsia="Calibri" w:hAnsi="Times New Roman" w:cs="Times New Roman"/>
          <w:bCs/>
          <w:color w:val="000000"/>
          <w:sz w:val="24"/>
          <w:szCs w:val="24"/>
        </w:rPr>
      </w:pPr>
      <w:r w:rsidRPr="000130AF">
        <w:rPr>
          <w:rFonts w:ascii="Times New Roman" w:eastAsia="Calibri" w:hAnsi="Times New Roman" w:cs="Times New Roman"/>
          <w:bCs/>
          <w:color w:val="000000"/>
          <w:sz w:val="24"/>
          <w:szCs w:val="24"/>
        </w:rPr>
        <w:t>Таблица 6</w:t>
      </w:r>
    </w:p>
    <w:tbl>
      <w:tblPr>
        <w:tblW w:w="5000" w:type="pct"/>
        <w:jc w:val="center"/>
        <w:tblCellMar>
          <w:left w:w="0" w:type="dxa"/>
          <w:right w:w="0" w:type="dxa"/>
        </w:tblCellMar>
        <w:tblLook w:val="04A0" w:firstRow="1" w:lastRow="0" w:firstColumn="1" w:lastColumn="0" w:noHBand="0" w:noVBand="1"/>
      </w:tblPr>
      <w:tblGrid>
        <w:gridCol w:w="817"/>
        <w:gridCol w:w="1807"/>
        <w:gridCol w:w="1168"/>
        <w:gridCol w:w="1169"/>
        <w:gridCol w:w="1630"/>
        <w:gridCol w:w="1169"/>
        <w:gridCol w:w="871"/>
        <w:gridCol w:w="877"/>
      </w:tblGrid>
      <w:tr w:rsidR="000130AF" w:rsidRPr="000130AF" w:rsidTr="000130AF">
        <w:trPr>
          <w:cantSplit/>
          <w:trHeight w:hRule="exact" w:val="2398"/>
          <w:tblHeader/>
          <w:jc w:val="center"/>
        </w:trPr>
        <w:tc>
          <w:tcPr>
            <w:tcW w:w="431" w:type="pct"/>
            <w:tcBorders>
              <w:top w:val="single" w:sz="4" w:space="0" w:color="auto"/>
              <w:left w:val="single" w:sz="4" w:space="0" w:color="auto"/>
              <w:bottom w:val="nil"/>
              <w:right w:val="nil"/>
            </w:tcBorders>
            <w:shd w:val="clear" w:color="auto" w:fill="FFFFFF"/>
            <w:vAlign w:val="center"/>
            <w:hideMark/>
          </w:tcPr>
          <w:p w:rsidR="000130AF" w:rsidRPr="000130AF" w:rsidRDefault="000130AF" w:rsidP="000130AF">
            <w:pPr>
              <w:suppressAutoHyphens/>
              <w:spacing w:after="0" w:line="240" w:lineRule="auto"/>
              <w:jc w:val="center"/>
              <w:rPr>
                <w:rFonts w:ascii="Times New Roman" w:eastAsia="Calibri" w:hAnsi="Times New Roman" w:cs="Times New Roman"/>
                <w:b/>
                <w:bCs/>
                <w:sz w:val="20"/>
                <w:szCs w:val="20"/>
              </w:rPr>
            </w:pPr>
            <w:r w:rsidRPr="000130AF">
              <w:rPr>
                <w:rFonts w:ascii="Times New Roman" w:eastAsia="Times New Roman" w:hAnsi="Times New Roman" w:cs="Times New Roman"/>
                <w:b/>
                <w:bCs/>
                <w:color w:val="000000"/>
                <w:sz w:val="20"/>
                <w:szCs w:val="20"/>
                <w:lang w:eastAsia="ru-RU"/>
              </w:rPr>
              <w:t>№ на карте</w:t>
            </w:r>
          </w:p>
        </w:tc>
        <w:tc>
          <w:tcPr>
            <w:tcW w:w="952" w:type="pct"/>
            <w:tcBorders>
              <w:top w:val="single" w:sz="4" w:space="0" w:color="auto"/>
              <w:left w:val="single" w:sz="4" w:space="0" w:color="auto"/>
              <w:bottom w:val="nil"/>
              <w:right w:val="nil"/>
            </w:tcBorders>
            <w:shd w:val="clear" w:color="auto" w:fill="FFFFFF"/>
            <w:vAlign w:val="center"/>
            <w:hideMark/>
          </w:tcPr>
          <w:p w:rsidR="000130AF" w:rsidRPr="000130AF" w:rsidRDefault="000130AF" w:rsidP="000130AF">
            <w:pPr>
              <w:suppressAutoHyphens/>
              <w:spacing w:after="0" w:line="240" w:lineRule="auto"/>
              <w:jc w:val="center"/>
              <w:rPr>
                <w:rFonts w:ascii="Times New Roman" w:eastAsia="Calibri" w:hAnsi="Times New Roman" w:cs="Times New Roman"/>
                <w:b/>
                <w:bCs/>
                <w:sz w:val="20"/>
                <w:szCs w:val="20"/>
              </w:rPr>
            </w:pPr>
            <w:r w:rsidRPr="000130AF">
              <w:rPr>
                <w:rFonts w:ascii="Times New Roman" w:eastAsia="Calibri" w:hAnsi="Times New Roman" w:cs="Times New Roman"/>
                <w:b/>
                <w:bCs/>
                <w:sz w:val="20"/>
                <w:szCs w:val="20"/>
                <w:shd w:val="clear" w:color="auto" w:fill="FFFFFF"/>
              </w:rPr>
              <w:t>Наименование потребителя</w:t>
            </w:r>
          </w:p>
        </w:tc>
        <w:tc>
          <w:tcPr>
            <w:tcW w:w="616" w:type="pct"/>
            <w:tcBorders>
              <w:top w:val="single" w:sz="4" w:space="0" w:color="auto"/>
              <w:left w:val="single" w:sz="4" w:space="0" w:color="auto"/>
              <w:bottom w:val="nil"/>
              <w:right w:val="single" w:sz="4" w:space="0" w:color="auto"/>
            </w:tcBorders>
            <w:shd w:val="clear" w:color="auto" w:fill="FFFFFF"/>
            <w:vAlign w:val="center"/>
            <w:hideMark/>
          </w:tcPr>
          <w:p w:rsidR="000130AF" w:rsidRPr="000130AF" w:rsidRDefault="000130AF" w:rsidP="000130AF">
            <w:pPr>
              <w:suppressAutoHyphens/>
              <w:spacing w:after="0" w:line="240" w:lineRule="auto"/>
              <w:jc w:val="center"/>
              <w:rPr>
                <w:rFonts w:ascii="Times New Roman" w:eastAsia="Calibri" w:hAnsi="Times New Roman" w:cs="Times New Roman"/>
                <w:b/>
                <w:bCs/>
                <w:sz w:val="20"/>
                <w:szCs w:val="20"/>
                <w:shd w:val="clear" w:color="auto" w:fill="FFFFFF"/>
              </w:rPr>
            </w:pPr>
            <w:r w:rsidRPr="000130AF">
              <w:rPr>
                <w:rFonts w:ascii="Times New Roman" w:eastAsia="Calibri" w:hAnsi="Times New Roman" w:cs="Times New Roman"/>
                <w:b/>
                <w:bCs/>
                <w:sz w:val="20"/>
                <w:szCs w:val="20"/>
                <w:shd w:val="clear" w:color="auto" w:fill="FFFFFF"/>
              </w:rPr>
              <w:t>Единица измерения</w:t>
            </w:r>
          </w:p>
        </w:tc>
        <w:tc>
          <w:tcPr>
            <w:tcW w:w="616" w:type="pct"/>
            <w:tcBorders>
              <w:top w:val="single" w:sz="4" w:space="0" w:color="auto"/>
              <w:left w:val="single" w:sz="4" w:space="0" w:color="auto"/>
              <w:bottom w:val="nil"/>
              <w:right w:val="nil"/>
            </w:tcBorders>
            <w:shd w:val="clear" w:color="auto" w:fill="FFFFFF"/>
            <w:vAlign w:val="center"/>
            <w:hideMark/>
          </w:tcPr>
          <w:p w:rsidR="000130AF" w:rsidRPr="000130AF" w:rsidRDefault="000130AF" w:rsidP="000130AF">
            <w:pPr>
              <w:suppressAutoHyphens/>
              <w:spacing w:after="0" w:line="240" w:lineRule="auto"/>
              <w:jc w:val="center"/>
              <w:rPr>
                <w:rFonts w:ascii="Times New Roman" w:eastAsia="Calibri" w:hAnsi="Times New Roman" w:cs="Times New Roman"/>
                <w:b/>
                <w:bCs/>
                <w:sz w:val="24"/>
                <w:szCs w:val="20"/>
              </w:rPr>
            </w:pPr>
            <w:r w:rsidRPr="000130AF">
              <w:rPr>
                <w:rFonts w:ascii="Times New Roman" w:eastAsia="Calibri" w:hAnsi="Times New Roman" w:cs="Times New Roman"/>
                <w:b/>
                <w:bCs/>
                <w:sz w:val="20"/>
                <w:szCs w:val="20"/>
                <w:shd w:val="clear" w:color="auto" w:fill="FFFFFF"/>
              </w:rPr>
              <w:t xml:space="preserve">Количество </w:t>
            </w:r>
          </w:p>
        </w:tc>
        <w:tc>
          <w:tcPr>
            <w:tcW w:w="847" w:type="pct"/>
            <w:tcBorders>
              <w:top w:val="single" w:sz="4" w:space="0" w:color="auto"/>
              <w:left w:val="single" w:sz="4" w:space="0" w:color="auto"/>
              <w:bottom w:val="nil"/>
              <w:right w:val="nil"/>
            </w:tcBorders>
            <w:shd w:val="clear" w:color="auto" w:fill="FFFFFF"/>
            <w:vAlign w:val="center"/>
            <w:hideMark/>
          </w:tcPr>
          <w:p w:rsidR="000130AF" w:rsidRPr="000130AF" w:rsidRDefault="000130AF" w:rsidP="000130AF">
            <w:pPr>
              <w:suppressAutoHyphens/>
              <w:spacing w:after="0" w:line="240" w:lineRule="auto"/>
              <w:ind w:left="57"/>
              <w:jc w:val="center"/>
              <w:rPr>
                <w:rFonts w:ascii="Times New Roman" w:eastAsia="Calibri" w:hAnsi="Times New Roman" w:cs="Times New Roman"/>
                <w:b/>
                <w:bCs/>
                <w:sz w:val="20"/>
                <w:szCs w:val="20"/>
              </w:rPr>
            </w:pPr>
            <w:r w:rsidRPr="000130AF">
              <w:rPr>
                <w:rFonts w:ascii="Times New Roman" w:eastAsia="Calibri" w:hAnsi="Times New Roman" w:cs="Times New Roman"/>
                <w:b/>
                <w:bCs/>
                <w:sz w:val="20"/>
                <w:szCs w:val="20"/>
                <w:shd w:val="clear" w:color="auto" w:fill="FFFFFF"/>
              </w:rPr>
              <w:t>Норма водопотребления (</w:t>
            </w:r>
            <w:proofErr w:type="gramStart"/>
            <w:r w:rsidRPr="000130AF">
              <w:rPr>
                <w:rFonts w:ascii="Times New Roman" w:eastAsia="Calibri" w:hAnsi="Times New Roman" w:cs="Times New Roman"/>
                <w:b/>
                <w:bCs/>
                <w:sz w:val="20"/>
                <w:szCs w:val="20"/>
                <w:shd w:val="clear" w:color="auto" w:fill="FFFFFF"/>
              </w:rPr>
              <w:t>общая</w:t>
            </w:r>
            <w:proofErr w:type="gramEnd"/>
            <w:r w:rsidRPr="000130AF">
              <w:rPr>
                <w:rFonts w:ascii="Times New Roman" w:eastAsia="Calibri" w:hAnsi="Times New Roman" w:cs="Times New Roman"/>
                <w:b/>
                <w:bCs/>
                <w:sz w:val="20"/>
                <w:szCs w:val="20"/>
                <w:shd w:val="clear" w:color="auto" w:fill="FFFFFF"/>
              </w:rPr>
              <w:t xml:space="preserve"> / в том числе горячей воды), л/</w:t>
            </w:r>
            <w:proofErr w:type="spellStart"/>
            <w:r w:rsidRPr="000130AF">
              <w:rPr>
                <w:rFonts w:ascii="Times New Roman" w:eastAsia="Calibri" w:hAnsi="Times New Roman" w:cs="Times New Roman"/>
                <w:b/>
                <w:bCs/>
                <w:sz w:val="20"/>
                <w:szCs w:val="20"/>
                <w:shd w:val="clear" w:color="auto" w:fill="FFFFFF"/>
              </w:rPr>
              <w:t>сут</w:t>
            </w:r>
            <w:proofErr w:type="spellEnd"/>
          </w:p>
        </w:tc>
        <w:tc>
          <w:tcPr>
            <w:tcW w:w="616" w:type="pct"/>
            <w:tcBorders>
              <w:top w:val="single" w:sz="4" w:space="0" w:color="auto"/>
              <w:left w:val="single" w:sz="4" w:space="0" w:color="auto"/>
              <w:bottom w:val="nil"/>
              <w:right w:val="nil"/>
            </w:tcBorders>
            <w:shd w:val="clear" w:color="auto" w:fill="FFFFFF"/>
            <w:vAlign w:val="center"/>
            <w:hideMark/>
          </w:tcPr>
          <w:p w:rsidR="000130AF" w:rsidRPr="000130AF" w:rsidRDefault="000130AF" w:rsidP="000130AF">
            <w:pPr>
              <w:suppressAutoHyphens/>
              <w:spacing w:after="0" w:line="240" w:lineRule="auto"/>
              <w:jc w:val="center"/>
              <w:rPr>
                <w:rFonts w:ascii="Times New Roman" w:eastAsia="Calibri" w:hAnsi="Times New Roman" w:cs="Times New Roman"/>
                <w:b/>
                <w:bCs/>
                <w:sz w:val="20"/>
                <w:szCs w:val="20"/>
              </w:rPr>
            </w:pPr>
            <w:r w:rsidRPr="000130AF">
              <w:rPr>
                <w:rFonts w:ascii="Times New Roman" w:eastAsia="Calibri" w:hAnsi="Times New Roman" w:cs="Times New Roman"/>
                <w:b/>
                <w:bCs/>
                <w:sz w:val="20"/>
                <w:szCs w:val="20"/>
                <w:shd w:val="clear" w:color="auto" w:fill="FFFFFF"/>
              </w:rPr>
              <w:t>Общий расход воды (в том числе горячей), м</w:t>
            </w:r>
            <w:r w:rsidRPr="000130AF">
              <w:rPr>
                <w:rFonts w:ascii="Times New Roman" w:eastAsia="Calibri" w:hAnsi="Times New Roman" w:cs="Times New Roman"/>
                <w:b/>
                <w:bCs/>
                <w:sz w:val="20"/>
                <w:szCs w:val="20"/>
                <w:shd w:val="clear" w:color="auto" w:fill="FFFFFF"/>
                <w:vertAlign w:val="superscript"/>
              </w:rPr>
              <w:t>3</w:t>
            </w:r>
            <w:r w:rsidRPr="000130AF">
              <w:rPr>
                <w:rFonts w:ascii="Times New Roman" w:eastAsia="Calibri" w:hAnsi="Times New Roman" w:cs="Times New Roman"/>
                <w:b/>
                <w:bCs/>
                <w:sz w:val="20"/>
                <w:szCs w:val="20"/>
                <w:shd w:val="clear" w:color="auto" w:fill="FFFFFF"/>
              </w:rPr>
              <w:t>/</w:t>
            </w:r>
            <w:proofErr w:type="spellStart"/>
            <w:r w:rsidRPr="000130AF">
              <w:rPr>
                <w:rFonts w:ascii="Times New Roman" w:eastAsia="Calibri" w:hAnsi="Times New Roman" w:cs="Times New Roman"/>
                <w:b/>
                <w:bCs/>
                <w:sz w:val="20"/>
                <w:szCs w:val="20"/>
                <w:shd w:val="clear" w:color="auto" w:fill="FFFFFF"/>
              </w:rPr>
              <w:t>сут</w:t>
            </w:r>
            <w:proofErr w:type="spellEnd"/>
          </w:p>
        </w:tc>
        <w:tc>
          <w:tcPr>
            <w:tcW w:w="459" w:type="pct"/>
            <w:tcBorders>
              <w:top w:val="single" w:sz="4" w:space="0" w:color="auto"/>
              <w:left w:val="single" w:sz="4" w:space="0" w:color="auto"/>
              <w:bottom w:val="nil"/>
              <w:right w:val="single" w:sz="4" w:space="0" w:color="auto"/>
            </w:tcBorders>
            <w:shd w:val="clear" w:color="auto" w:fill="FFFFFF"/>
            <w:vAlign w:val="center"/>
            <w:hideMark/>
          </w:tcPr>
          <w:p w:rsidR="000130AF" w:rsidRPr="000130AF" w:rsidRDefault="000130AF" w:rsidP="000130AF">
            <w:pPr>
              <w:suppressAutoHyphens/>
              <w:spacing w:after="0" w:line="240" w:lineRule="auto"/>
              <w:jc w:val="center"/>
              <w:rPr>
                <w:rFonts w:ascii="Times New Roman" w:eastAsia="Calibri" w:hAnsi="Times New Roman" w:cs="Times New Roman"/>
                <w:b/>
                <w:bCs/>
                <w:sz w:val="20"/>
                <w:szCs w:val="20"/>
                <w:shd w:val="clear" w:color="auto" w:fill="FFFFFF"/>
              </w:rPr>
            </w:pPr>
            <w:r w:rsidRPr="000130AF">
              <w:rPr>
                <w:rFonts w:ascii="Times New Roman" w:eastAsia="Calibri" w:hAnsi="Times New Roman" w:cs="Times New Roman"/>
                <w:b/>
                <w:bCs/>
                <w:sz w:val="20"/>
                <w:szCs w:val="20"/>
                <w:shd w:val="clear" w:color="auto" w:fill="FFFFFF"/>
              </w:rPr>
              <w:t>Расход горячей воды, м</w:t>
            </w:r>
            <w:r w:rsidRPr="000130AF">
              <w:rPr>
                <w:rFonts w:ascii="Times New Roman" w:eastAsia="Calibri" w:hAnsi="Times New Roman" w:cs="Times New Roman"/>
                <w:b/>
                <w:bCs/>
                <w:sz w:val="20"/>
                <w:szCs w:val="20"/>
                <w:shd w:val="clear" w:color="auto" w:fill="FFFFFF"/>
                <w:vertAlign w:val="superscript"/>
              </w:rPr>
              <w:t>3</w:t>
            </w:r>
            <w:r w:rsidRPr="000130AF">
              <w:rPr>
                <w:rFonts w:ascii="Times New Roman" w:eastAsia="Calibri" w:hAnsi="Times New Roman" w:cs="Times New Roman"/>
                <w:b/>
                <w:bCs/>
                <w:sz w:val="20"/>
                <w:szCs w:val="20"/>
                <w:shd w:val="clear" w:color="auto" w:fill="FFFFFF"/>
              </w:rPr>
              <w:t>/</w:t>
            </w:r>
            <w:proofErr w:type="spellStart"/>
            <w:r w:rsidRPr="000130AF">
              <w:rPr>
                <w:rFonts w:ascii="Times New Roman" w:eastAsia="Calibri" w:hAnsi="Times New Roman" w:cs="Times New Roman"/>
                <w:b/>
                <w:bCs/>
                <w:sz w:val="20"/>
                <w:szCs w:val="20"/>
                <w:shd w:val="clear" w:color="auto" w:fill="FFFFFF"/>
              </w:rPr>
              <w:t>сут</w:t>
            </w:r>
            <w:proofErr w:type="spellEnd"/>
          </w:p>
        </w:tc>
        <w:tc>
          <w:tcPr>
            <w:tcW w:w="462" w:type="pct"/>
            <w:tcBorders>
              <w:top w:val="single" w:sz="4" w:space="0" w:color="auto"/>
              <w:left w:val="single" w:sz="4" w:space="0" w:color="auto"/>
              <w:bottom w:val="nil"/>
              <w:right w:val="single" w:sz="4" w:space="0" w:color="auto"/>
            </w:tcBorders>
            <w:shd w:val="clear" w:color="auto" w:fill="FFFFFF"/>
            <w:vAlign w:val="center"/>
            <w:hideMark/>
          </w:tcPr>
          <w:p w:rsidR="000130AF" w:rsidRPr="000130AF" w:rsidRDefault="000130AF" w:rsidP="000130AF">
            <w:pPr>
              <w:suppressAutoHyphens/>
              <w:spacing w:after="0" w:line="240" w:lineRule="auto"/>
              <w:jc w:val="center"/>
              <w:rPr>
                <w:rFonts w:ascii="Times New Roman" w:eastAsia="Calibri" w:hAnsi="Times New Roman" w:cs="Times New Roman"/>
                <w:b/>
                <w:bCs/>
                <w:sz w:val="24"/>
                <w:szCs w:val="20"/>
              </w:rPr>
            </w:pPr>
            <w:r w:rsidRPr="000130AF">
              <w:rPr>
                <w:rFonts w:ascii="Times New Roman" w:eastAsia="Calibri" w:hAnsi="Times New Roman" w:cs="Times New Roman"/>
                <w:b/>
                <w:bCs/>
                <w:sz w:val="20"/>
                <w:szCs w:val="20"/>
                <w:shd w:val="clear" w:color="auto" w:fill="FFFFFF"/>
              </w:rPr>
              <w:t>Бытовые стоки, м</w:t>
            </w:r>
            <w:r w:rsidRPr="000130AF">
              <w:rPr>
                <w:rFonts w:ascii="Times New Roman" w:eastAsia="Calibri" w:hAnsi="Times New Roman" w:cs="Times New Roman"/>
                <w:b/>
                <w:bCs/>
                <w:sz w:val="20"/>
                <w:szCs w:val="20"/>
                <w:shd w:val="clear" w:color="auto" w:fill="FFFFFF"/>
                <w:vertAlign w:val="superscript"/>
              </w:rPr>
              <w:t>3</w:t>
            </w:r>
            <w:r w:rsidRPr="000130AF">
              <w:rPr>
                <w:rFonts w:ascii="Times New Roman" w:eastAsia="Calibri" w:hAnsi="Times New Roman" w:cs="Times New Roman"/>
                <w:b/>
                <w:bCs/>
                <w:sz w:val="20"/>
                <w:szCs w:val="20"/>
                <w:shd w:val="clear" w:color="auto" w:fill="FFFFFF"/>
              </w:rPr>
              <w:t>/</w:t>
            </w:r>
            <w:proofErr w:type="spellStart"/>
            <w:r w:rsidRPr="000130AF">
              <w:rPr>
                <w:rFonts w:ascii="Times New Roman" w:eastAsia="Calibri" w:hAnsi="Times New Roman" w:cs="Times New Roman"/>
                <w:b/>
                <w:bCs/>
                <w:sz w:val="20"/>
                <w:szCs w:val="20"/>
                <w:shd w:val="clear" w:color="auto" w:fill="FFFFFF"/>
              </w:rPr>
              <w:t>сут</w:t>
            </w:r>
            <w:proofErr w:type="spellEnd"/>
          </w:p>
        </w:tc>
      </w:tr>
    </w:tbl>
    <w:p w:rsidR="000130AF" w:rsidRPr="000130AF" w:rsidRDefault="000130AF" w:rsidP="000130AF">
      <w:pPr>
        <w:spacing w:after="0" w:line="12" w:lineRule="auto"/>
        <w:rPr>
          <w:rFonts w:ascii="Times New Roman" w:eastAsia="Calibri" w:hAnsi="Times New Roman" w:cs="Times New Roman"/>
          <w:lang w:eastAsia="ru-RU"/>
        </w:rPr>
      </w:pPr>
    </w:p>
    <w:p w:rsidR="000130AF" w:rsidRPr="000130AF" w:rsidRDefault="000130AF" w:rsidP="000130AF">
      <w:pPr>
        <w:spacing w:after="0" w:line="12" w:lineRule="auto"/>
        <w:rPr>
          <w:rFonts w:ascii="Times New Roman" w:eastAsia="Calibri" w:hAnsi="Times New Roman" w:cs="Times New Roman"/>
          <w:lang w:eastAsia="ru-RU"/>
        </w:rPr>
      </w:pPr>
    </w:p>
    <w:tbl>
      <w:tblPr>
        <w:tblW w:w="5000" w:type="pct"/>
        <w:jc w:val="center"/>
        <w:tblCellMar>
          <w:left w:w="0" w:type="dxa"/>
          <w:right w:w="0" w:type="dxa"/>
        </w:tblCellMar>
        <w:tblLook w:val="04A0" w:firstRow="1" w:lastRow="0" w:firstColumn="1" w:lastColumn="0" w:noHBand="0" w:noVBand="1"/>
      </w:tblPr>
      <w:tblGrid>
        <w:gridCol w:w="821"/>
        <w:gridCol w:w="1810"/>
        <w:gridCol w:w="1183"/>
        <w:gridCol w:w="1160"/>
        <w:gridCol w:w="1614"/>
        <w:gridCol w:w="1171"/>
        <w:gridCol w:w="863"/>
        <w:gridCol w:w="886"/>
      </w:tblGrid>
      <w:tr w:rsidR="000130AF" w:rsidRPr="000130AF" w:rsidTr="000130AF">
        <w:trPr>
          <w:trHeight w:val="20"/>
          <w:tblHeader/>
          <w:jc w:val="center"/>
        </w:trPr>
        <w:tc>
          <w:tcPr>
            <w:tcW w:w="431" w:type="pct"/>
            <w:tcBorders>
              <w:top w:val="single" w:sz="4" w:space="0" w:color="auto"/>
              <w:left w:val="single" w:sz="4" w:space="0" w:color="auto"/>
              <w:bottom w:val="nil"/>
              <w:right w:val="nil"/>
            </w:tcBorders>
            <w:shd w:val="clear" w:color="auto" w:fill="FFFFFF"/>
            <w:vAlign w:val="center"/>
            <w:hideMark/>
          </w:tcPr>
          <w:p w:rsidR="000130AF" w:rsidRPr="000130AF" w:rsidRDefault="000130AF" w:rsidP="000130AF">
            <w:pPr>
              <w:suppressAutoHyphens/>
              <w:spacing w:after="0" w:line="240" w:lineRule="auto"/>
              <w:jc w:val="center"/>
              <w:rPr>
                <w:rFonts w:ascii="Times New Roman" w:eastAsia="Calibri" w:hAnsi="Times New Roman" w:cs="Times New Roman"/>
                <w:b/>
                <w:bCs/>
                <w:sz w:val="20"/>
                <w:szCs w:val="20"/>
              </w:rPr>
            </w:pPr>
            <w:r w:rsidRPr="000130AF">
              <w:rPr>
                <w:rFonts w:ascii="Times New Roman" w:eastAsia="Calibri" w:hAnsi="Times New Roman" w:cs="Times New Roman"/>
                <w:b/>
                <w:bCs/>
                <w:sz w:val="20"/>
                <w:szCs w:val="20"/>
              </w:rPr>
              <w:t>1</w:t>
            </w:r>
          </w:p>
        </w:tc>
        <w:tc>
          <w:tcPr>
            <w:tcW w:w="952" w:type="pct"/>
            <w:tcBorders>
              <w:top w:val="single" w:sz="4" w:space="0" w:color="auto"/>
              <w:left w:val="single" w:sz="4" w:space="0" w:color="auto"/>
              <w:bottom w:val="nil"/>
              <w:right w:val="nil"/>
            </w:tcBorders>
            <w:shd w:val="clear" w:color="auto" w:fill="FFFFFF"/>
            <w:vAlign w:val="center"/>
            <w:hideMark/>
          </w:tcPr>
          <w:p w:rsidR="000130AF" w:rsidRPr="000130AF" w:rsidRDefault="000130AF" w:rsidP="000130AF">
            <w:pPr>
              <w:suppressAutoHyphens/>
              <w:spacing w:after="0" w:line="240" w:lineRule="auto"/>
              <w:jc w:val="center"/>
              <w:rPr>
                <w:rFonts w:ascii="Times New Roman" w:eastAsia="Calibri" w:hAnsi="Times New Roman" w:cs="Times New Roman"/>
                <w:b/>
                <w:bCs/>
                <w:sz w:val="20"/>
                <w:szCs w:val="20"/>
              </w:rPr>
            </w:pPr>
            <w:r w:rsidRPr="000130AF">
              <w:rPr>
                <w:rFonts w:ascii="Times New Roman" w:eastAsia="Calibri" w:hAnsi="Times New Roman" w:cs="Times New Roman"/>
                <w:b/>
                <w:bCs/>
                <w:sz w:val="20"/>
                <w:szCs w:val="20"/>
              </w:rPr>
              <w:t>2</w:t>
            </w:r>
          </w:p>
        </w:tc>
        <w:tc>
          <w:tcPr>
            <w:tcW w:w="622" w:type="pct"/>
            <w:tcBorders>
              <w:top w:val="single" w:sz="4" w:space="0" w:color="auto"/>
              <w:left w:val="single" w:sz="4" w:space="0" w:color="auto"/>
              <w:bottom w:val="nil"/>
              <w:right w:val="single" w:sz="4" w:space="0" w:color="auto"/>
            </w:tcBorders>
            <w:shd w:val="clear" w:color="auto" w:fill="FFFFFF"/>
            <w:hideMark/>
          </w:tcPr>
          <w:p w:rsidR="000130AF" w:rsidRPr="000130AF" w:rsidRDefault="000130AF" w:rsidP="000130AF">
            <w:pPr>
              <w:suppressAutoHyphens/>
              <w:spacing w:after="0" w:line="240" w:lineRule="auto"/>
              <w:jc w:val="center"/>
              <w:rPr>
                <w:rFonts w:ascii="Times New Roman" w:eastAsia="Calibri" w:hAnsi="Times New Roman" w:cs="Times New Roman"/>
                <w:b/>
                <w:bCs/>
                <w:sz w:val="20"/>
                <w:szCs w:val="20"/>
              </w:rPr>
            </w:pPr>
            <w:r w:rsidRPr="000130AF">
              <w:rPr>
                <w:rFonts w:ascii="Times New Roman" w:eastAsia="Calibri" w:hAnsi="Times New Roman" w:cs="Times New Roman"/>
                <w:b/>
                <w:bCs/>
                <w:sz w:val="20"/>
                <w:szCs w:val="20"/>
              </w:rPr>
              <w:t>3</w:t>
            </w:r>
          </w:p>
        </w:tc>
        <w:tc>
          <w:tcPr>
            <w:tcW w:w="610" w:type="pct"/>
            <w:tcBorders>
              <w:top w:val="single" w:sz="4" w:space="0" w:color="auto"/>
              <w:left w:val="single" w:sz="4" w:space="0" w:color="auto"/>
              <w:bottom w:val="nil"/>
              <w:right w:val="nil"/>
            </w:tcBorders>
            <w:shd w:val="clear" w:color="auto" w:fill="FFFFFF"/>
            <w:vAlign w:val="center"/>
            <w:hideMark/>
          </w:tcPr>
          <w:p w:rsidR="000130AF" w:rsidRPr="000130AF" w:rsidRDefault="000130AF" w:rsidP="000130AF">
            <w:pPr>
              <w:suppressAutoHyphens/>
              <w:spacing w:after="0" w:line="240" w:lineRule="auto"/>
              <w:jc w:val="center"/>
              <w:rPr>
                <w:rFonts w:ascii="Times New Roman" w:eastAsia="Calibri" w:hAnsi="Times New Roman" w:cs="Times New Roman"/>
                <w:b/>
                <w:bCs/>
                <w:sz w:val="20"/>
                <w:szCs w:val="20"/>
              </w:rPr>
            </w:pPr>
            <w:r w:rsidRPr="000130AF">
              <w:rPr>
                <w:rFonts w:ascii="Times New Roman" w:eastAsia="Calibri" w:hAnsi="Times New Roman" w:cs="Times New Roman"/>
                <w:b/>
                <w:bCs/>
                <w:sz w:val="20"/>
                <w:szCs w:val="20"/>
              </w:rPr>
              <w:t>4</w:t>
            </w:r>
          </w:p>
        </w:tc>
        <w:tc>
          <w:tcPr>
            <w:tcW w:w="848" w:type="pct"/>
            <w:tcBorders>
              <w:top w:val="single" w:sz="4" w:space="0" w:color="auto"/>
              <w:left w:val="single" w:sz="4" w:space="0" w:color="auto"/>
              <w:bottom w:val="nil"/>
              <w:right w:val="nil"/>
            </w:tcBorders>
            <w:shd w:val="clear" w:color="auto" w:fill="FFFFFF"/>
            <w:vAlign w:val="center"/>
            <w:hideMark/>
          </w:tcPr>
          <w:p w:rsidR="000130AF" w:rsidRPr="000130AF" w:rsidRDefault="000130AF" w:rsidP="000130AF">
            <w:pPr>
              <w:suppressAutoHyphens/>
              <w:spacing w:after="0" w:line="240" w:lineRule="auto"/>
              <w:ind w:left="57"/>
              <w:jc w:val="center"/>
              <w:rPr>
                <w:rFonts w:ascii="Times New Roman" w:eastAsia="Calibri" w:hAnsi="Times New Roman" w:cs="Times New Roman"/>
                <w:b/>
                <w:bCs/>
                <w:sz w:val="20"/>
                <w:szCs w:val="20"/>
              </w:rPr>
            </w:pPr>
            <w:r w:rsidRPr="000130AF">
              <w:rPr>
                <w:rFonts w:ascii="Times New Roman" w:eastAsia="Calibri" w:hAnsi="Times New Roman" w:cs="Times New Roman"/>
                <w:b/>
                <w:bCs/>
                <w:sz w:val="20"/>
                <w:szCs w:val="20"/>
              </w:rPr>
              <w:t>5</w:t>
            </w:r>
          </w:p>
        </w:tc>
        <w:tc>
          <w:tcPr>
            <w:tcW w:w="616" w:type="pct"/>
            <w:tcBorders>
              <w:top w:val="single" w:sz="4" w:space="0" w:color="auto"/>
              <w:left w:val="single" w:sz="4" w:space="0" w:color="auto"/>
              <w:bottom w:val="nil"/>
              <w:right w:val="nil"/>
            </w:tcBorders>
            <w:shd w:val="clear" w:color="auto" w:fill="FFFFFF"/>
            <w:vAlign w:val="center"/>
            <w:hideMark/>
          </w:tcPr>
          <w:p w:rsidR="000130AF" w:rsidRPr="000130AF" w:rsidRDefault="000130AF" w:rsidP="000130AF">
            <w:pPr>
              <w:suppressAutoHyphens/>
              <w:spacing w:after="0" w:line="240" w:lineRule="auto"/>
              <w:jc w:val="center"/>
              <w:rPr>
                <w:rFonts w:ascii="Times New Roman" w:eastAsia="Calibri" w:hAnsi="Times New Roman" w:cs="Times New Roman"/>
                <w:b/>
                <w:bCs/>
                <w:sz w:val="20"/>
                <w:szCs w:val="20"/>
              </w:rPr>
            </w:pPr>
            <w:r w:rsidRPr="000130AF">
              <w:rPr>
                <w:rFonts w:ascii="Times New Roman" w:eastAsia="Calibri" w:hAnsi="Times New Roman" w:cs="Times New Roman"/>
                <w:b/>
                <w:bCs/>
                <w:sz w:val="20"/>
                <w:szCs w:val="20"/>
              </w:rPr>
              <w:t>6</w:t>
            </w:r>
          </w:p>
        </w:tc>
        <w:tc>
          <w:tcPr>
            <w:tcW w:w="454" w:type="pct"/>
            <w:tcBorders>
              <w:top w:val="single" w:sz="4" w:space="0" w:color="auto"/>
              <w:left w:val="single" w:sz="4" w:space="0" w:color="auto"/>
              <w:bottom w:val="nil"/>
              <w:right w:val="single" w:sz="4" w:space="0" w:color="auto"/>
            </w:tcBorders>
            <w:shd w:val="clear" w:color="auto" w:fill="FFFFFF"/>
            <w:vAlign w:val="center"/>
            <w:hideMark/>
          </w:tcPr>
          <w:p w:rsidR="000130AF" w:rsidRPr="000130AF" w:rsidRDefault="000130AF" w:rsidP="000130AF">
            <w:pPr>
              <w:suppressAutoHyphens/>
              <w:spacing w:after="0" w:line="240" w:lineRule="auto"/>
              <w:jc w:val="center"/>
              <w:rPr>
                <w:rFonts w:ascii="Times New Roman" w:eastAsia="Calibri" w:hAnsi="Times New Roman" w:cs="Times New Roman"/>
                <w:b/>
                <w:bCs/>
                <w:sz w:val="20"/>
                <w:szCs w:val="20"/>
                <w:shd w:val="clear" w:color="auto" w:fill="FFFFFF"/>
              </w:rPr>
            </w:pPr>
            <w:r w:rsidRPr="000130AF">
              <w:rPr>
                <w:rFonts w:ascii="Times New Roman" w:eastAsia="Calibri" w:hAnsi="Times New Roman" w:cs="Times New Roman"/>
                <w:b/>
                <w:bCs/>
                <w:sz w:val="20"/>
                <w:szCs w:val="20"/>
                <w:shd w:val="clear" w:color="auto" w:fill="FFFFFF"/>
              </w:rPr>
              <w:t>7</w:t>
            </w:r>
          </w:p>
        </w:tc>
        <w:tc>
          <w:tcPr>
            <w:tcW w:w="466" w:type="pct"/>
            <w:tcBorders>
              <w:top w:val="single" w:sz="4" w:space="0" w:color="auto"/>
              <w:left w:val="single" w:sz="4" w:space="0" w:color="auto"/>
              <w:bottom w:val="nil"/>
              <w:right w:val="single" w:sz="4" w:space="0" w:color="auto"/>
            </w:tcBorders>
            <w:shd w:val="clear" w:color="auto" w:fill="FFFFFF"/>
            <w:vAlign w:val="center"/>
            <w:hideMark/>
          </w:tcPr>
          <w:p w:rsidR="000130AF" w:rsidRPr="000130AF" w:rsidRDefault="000130AF" w:rsidP="000130AF">
            <w:pPr>
              <w:suppressAutoHyphens/>
              <w:spacing w:after="0" w:line="240" w:lineRule="auto"/>
              <w:jc w:val="center"/>
              <w:rPr>
                <w:rFonts w:ascii="Times New Roman" w:eastAsia="Calibri" w:hAnsi="Times New Roman" w:cs="Times New Roman"/>
                <w:bCs/>
                <w:sz w:val="20"/>
                <w:szCs w:val="20"/>
              </w:rPr>
            </w:pPr>
            <w:r w:rsidRPr="000130AF">
              <w:rPr>
                <w:rFonts w:ascii="Times New Roman" w:eastAsia="Calibri" w:hAnsi="Times New Roman" w:cs="Times New Roman"/>
                <w:b/>
                <w:bCs/>
                <w:sz w:val="20"/>
                <w:szCs w:val="20"/>
              </w:rPr>
              <w:t>8</w:t>
            </w:r>
          </w:p>
        </w:tc>
      </w:tr>
      <w:tr w:rsidR="000130AF" w:rsidRPr="000130AF" w:rsidTr="000130AF">
        <w:trPr>
          <w:trHeight w:val="20"/>
          <w:jc w:val="center"/>
        </w:trPr>
        <w:tc>
          <w:tcPr>
            <w:tcW w:w="431" w:type="pct"/>
            <w:tcBorders>
              <w:top w:val="single" w:sz="4" w:space="0" w:color="auto"/>
              <w:left w:val="single" w:sz="4" w:space="0" w:color="auto"/>
              <w:bottom w:val="nil"/>
              <w:right w:val="nil"/>
            </w:tcBorders>
            <w:shd w:val="clear" w:color="auto" w:fill="FFFFFF"/>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lang w:eastAsia="ru-RU"/>
              </w:rPr>
            </w:pPr>
            <w:r w:rsidRPr="000130AF">
              <w:rPr>
                <w:rFonts w:ascii="Times New Roman" w:eastAsia="Calibri" w:hAnsi="Times New Roman" w:cs="Times New Roman"/>
                <w:color w:val="000000"/>
                <w:sz w:val="20"/>
                <w:szCs w:val="20"/>
                <w:lang w:eastAsia="ru-RU"/>
              </w:rPr>
              <w:t>1-6</w:t>
            </w:r>
          </w:p>
        </w:tc>
        <w:tc>
          <w:tcPr>
            <w:tcW w:w="952" w:type="pct"/>
            <w:tcBorders>
              <w:top w:val="single" w:sz="4" w:space="0" w:color="auto"/>
              <w:left w:val="single" w:sz="4" w:space="0" w:color="auto"/>
              <w:bottom w:val="nil"/>
              <w:right w:val="nil"/>
            </w:tcBorders>
            <w:shd w:val="clear" w:color="auto" w:fill="FFFFFF"/>
            <w:hideMark/>
          </w:tcPr>
          <w:p w:rsidR="000130AF" w:rsidRPr="000130AF" w:rsidRDefault="000130AF" w:rsidP="000130AF">
            <w:pPr>
              <w:spacing w:after="0" w:line="240" w:lineRule="auto"/>
              <w:rPr>
                <w:rFonts w:ascii="Times New Roman" w:eastAsia="Calibri" w:hAnsi="Times New Roman" w:cs="Times New Roman"/>
                <w:sz w:val="20"/>
                <w:szCs w:val="20"/>
              </w:rPr>
            </w:pPr>
            <w:r w:rsidRPr="000130AF">
              <w:rPr>
                <w:rFonts w:ascii="Times New Roman" w:eastAsia="Calibri" w:hAnsi="Times New Roman" w:cs="Times New Roman"/>
                <w:color w:val="000000"/>
                <w:sz w:val="20"/>
                <w:szCs w:val="20"/>
              </w:rPr>
              <w:t>Многоквартирные жилые дома</w:t>
            </w:r>
          </w:p>
        </w:tc>
        <w:tc>
          <w:tcPr>
            <w:tcW w:w="622" w:type="pct"/>
            <w:tcBorders>
              <w:top w:val="single" w:sz="4" w:space="0" w:color="auto"/>
              <w:left w:val="single" w:sz="4" w:space="0" w:color="auto"/>
              <w:bottom w:val="nil"/>
              <w:right w:val="single" w:sz="4" w:space="0" w:color="auto"/>
            </w:tcBorders>
            <w:shd w:val="clear" w:color="auto" w:fill="FFFFFF"/>
            <w:hideMark/>
          </w:tcPr>
          <w:p w:rsidR="000130AF" w:rsidRPr="000130AF" w:rsidRDefault="000130AF" w:rsidP="000130AF">
            <w:pPr>
              <w:spacing w:line="240" w:lineRule="auto"/>
              <w:jc w:val="center"/>
              <w:rPr>
                <w:rFonts w:ascii="Times New Roman" w:eastAsia="Calibri" w:hAnsi="Times New Roman" w:cs="Times New Roman"/>
                <w:sz w:val="20"/>
                <w:szCs w:val="20"/>
              </w:rPr>
            </w:pPr>
            <w:r w:rsidRPr="000130AF">
              <w:rPr>
                <w:rFonts w:ascii="Times New Roman" w:eastAsia="Times New Roman" w:hAnsi="Times New Roman" w:cs="Times New Roman"/>
                <w:sz w:val="20"/>
                <w:szCs w:val="20"/>
                <w:lang w:eastAsia="ru-RU"/>
              </w:rPr>
              <w:t>жителей</w:t>
            </w:r>
          </w:p>
        </w:tc>
        <w:tc>
          <w:tcPr>
            <w:tcW w:w="610" w:type="pct"/>
            <w:tcBorders>
              <w:top w:val="single" w:sz="4" w:space="0" w:color="auto"/>
              <w:left w:val="single" w:sz="4" w:space="0" w:color="auto"/>
              <w:bottom w:val="nil"/>
              <w:right w:val="nil"/>
            </w:tcBorders>
            <w:shd w:val="clear" w:color="auto" w:fill="FFFFFF"/>
            <w:hideMark/>
          </w:tcPr>
          <w:p w:rsidR="000130AF" w:rsidRPr="000130AF" w:rsidRDefault="000130AF" w:rsidP="000130AF">
            <w:pPr>
              <w:spacing w:after="0" w:line="240" w:lineRule="auto"/>
              <w:ind w:left="57"/>
              <w:jc w:val="center"/>
              <w:rPr>
                <w:rFonts w:ascii="Times New Roman" w:eastAsia="Times New Roman" w:hAnsi="Times New Roman" w:cs="Times New Roman"/>
                <w:sz w:val="20"/>
                <w:szCs w:val="20"/>
                <w:lang w:eastAsia="ru-RU"/>
              </w:rPr>
            </w:pPr>
            <w:r w:rsidRPr="000130AF">
              <w:rPr>
                <w:rFonts w:ascii="Times New Roman" w:eastAsia="Times New Roman" w:hAnsi="Times New Roman" w:cs="Times New Roman"/>
                <w:sz w:val="20"/>
                <w:szCs w:val="20"/>
                <w:lang w:eastAsia="ru-RU"/>
              </w:rPr>
              <w:t>480</w:t>
            </w:r>
          </w:p>
        </w:tc>
        <w:tc>
          <w:tcPr>
            <w:tcW w:w="848" w:type="pct"/>
            <w:tcBorders>
              <w:top w:val="single" w:sz="4" w:space="0" w:color="auto"/>
              <w:left w:val="single" w:sz="4" w:space="0" w:color="auto"/>
              <w:bottom w:val="nil"/>
              <w:right w:val="nil"/>
            </w:tcBorders>
            <w:shd w:val="clear" w:color="auto" w:fill="FFFFFF"/>
            <w:hideMark/>
          </w:tcPr>
          <w:p w:rsidR="000130AF" w:rsidRPr="000130AF" w:rsidRDefault="000130AF" w:rsidP="000130AF">
            <w:pPr>
              <w:spacing w:line="240" w:lineRule="auto"/>
              <w:jc w:val="center"/>
              <w:rPr>
                <w:rFonts w:ascii="Times New Roman" w:eastAsia="Calibri" w:hAnsi="Times New Roman" w:cs="Times New Roman"/>
                <w:sz w:val="20"/>
                <w:szCs w:val="20"/>
              </w:rPr>
            </w:pPr>
            <w:r w:rsidRPr="000130AF">
              <w:rPr>
                <w:rFonts w:ascii="Times New Roman" w:eastAsia="Calibri" w:hAnsi="Times New Roman" w:cs="Times New Roman"/>
                <w:color w:val="000000"/>
                <w:sz w:val="20"/>
                <w:szCs w:val="20"/>
              </w:rPr>
              <w:t>180 / 70</w:t>
            </w:r>
          </w:p>
        </w:tc>
        <w:tc>
          <w:tcPr>
            <w:tcW w:w="616" w:type="pct"/>
            <w:tcBorders>
              <w:top w:val="single" w:sz="4" w:space="0" w:color="auto"/>
              <w:left w:val="single" w:sz="4" w:space="0" w:color="auto"/>
              <w:bottom w:val="nil"/>
              <w:right w:val="nil"/>
            </w:tcBorders>
            <w:shd w:val="clear" w:color="auto" w:fill="FFFFFF"/>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86,4</w:t>
            </w:r>
          </w:p>
        </w:tc>
        <w:tc>
          <w:tcPr>
            <w:tcW w:w="454" w:type="pct"/>
            <w:tcBorders>
              <w:top w:val="single" w:sz="4" w:space="0" w:color="auto"/>
              <w:left w:val="single" w:sz="4" w:space="0" w:color="auto"/>
              <w:bottom w:val="nil"/>
              <w:right w:val="single" w:sz="4" w:space="0" w:color="auto"/>
            </w:tcBorders>
            <w:shd w:val="clear" w:color="auto" w:fill="FFFFFF"/>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33,6</w:t>
            </w:r>
          </w:p>
        </w:tc>
        <w:tc>
          <w:tcPr>
            <w:tcW w:w="466" w:type="pct"/>
            <w:tcBorders>
              <w:top w:val="single" w:sz="4" w:space="0" w:color="auto"/>
              <w:left w:val="single" w:sz="4" w:space="0" w:color="auto"/>
              <w:bottom w:val="nil"/>
              <w:right w:val="single" w:sz="4" w:space="0" w:color="auto"/>
            </w:tcBorders>
            <w:shd w:val="clear" w:color="auto" w:fill="FFFFFF"/>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86,4</w:t>
            </w:r>
          </w:p>
        </w:tc>
      </w:tr>
      <w:tr w:rsidR="000130AF" w:rsidRPr="000130AF" w:rsidTr="000130AF">
        <w:trPr>
          <w:trHeight w:val="20"/>
          <w:jc w:val="center"/>
        </w:trPr>
        <w:tc>
          <w:tcPr>
            <w:tcW w:w="1383" w:type="pct"/>
            <w:gridSpan w:val="2"/>
            <w:tcBorders>
              <w:top w:val="single" w:sz="4" w:space="0" w:color="auto"/>
              <w:left w:val="single" w:sz="4" w:space="0" w:color="auto"/>
              <w:bottom w:val="nil"/>
              <w:right w:val="nil"/>
            </w:tcBorders>
            <w:shd w:val="clear" w:color="auto" w:fill="FFFFFF"/>
            <w:vAlign w:val="center"/>
            <w:hideMark/>
          </w:tcPr>
          <w:p w:rsidR="000130AF" w:rsidRPr="000130AF" w:rsidRDefault="000130AF" w:rsidP="000130AF">
            <w:pPr>
              <w:spacing w:after="0" w:line="240" w:lineRule="auto"/>
              <w:ind w:left="57"/>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Расход воды на полив (при норме 50 л/</w:t>
            </w:r>
            <w:proofErr w:type="spellStart"/>
            <w:r w:rsidRPr="000130AF">
              <w:rPr>
                <w:rFonts w:ascii="Times New Roman" w:eastAsia="Calibri" w:hAnsi="Times New Roman" w:cs="Times New Roman"/>
                <w:color w:val="000000"/>
                <w:sz w:val="20"/>
                <w:szCs w:val="20"/>
              </w:rPr>
              <w:t>сут</w:t>
            </w:r>
            <w:proofErr w:type="spellEnd"/>
            <w:r w:rsidRPr="000130AF">
              <w:rPr>
                <w:rFonts w:ascii="Times New Roman" w:eastAsia="Calibri" w:hAnsi="Times New Roman" w:cs="Times New Roman"/>
                <w:color w:val="000000"/>
                <w:sz w:val="20"/>
                <w:szCs w:val="20"/>
              </w:rPr>
              <w:t xml:space="preserve"> на 1 жителя) </w:t>
            </w:r>
          </w:p>
        </w:tc>
        <w:tc>
          <w:tcPr>
            <w:tcW w:w="622" w:type="pct"/>
            <w:tcBorders>
              <w:top w:val="single" w:sz="4" w:space="0" w:color="auto"/>
              <w:left w:val="single" w:sz="4" w:space="0" w:color="auto"/>
              <w:bottom w:val="nil"/>
              <w:right w:val="single" w:sz="4" w:space="0" w:color="auto"/>
            </w:tcBorders>
            <w:shd w:val="clear" w:color="auto" w:fill="FFFFFF"/>
            <w:hideMark/>
          </w:tcPr>
          <w:p w:rsidR="000130AF" w:rsidRPr="000130AF" w:rsidRDefault="000130AF" w:rsidP="000130AF">
            <w:pPr>
              <w:spacing w:after="0" w:line="240" w:lineRule="auto"/>
              <w:ind w:left="57"/>
              <w:jc w:val="center"/>
              <w:rPr>
                <w:rFonts w:ascii="Times New Roman" w:eastAsia="Times New Roman" w:hAnsi="Times New Roman" w:cs="Times New Roman"/>
                <w:sz w:val="20"/>
                <w:szCs w:val="20"/>
                <w:highlight w:val="green"/>
                <w:lang w:eastAsia="ru-RU"/>
              </w:rPr>
            </w:pPr>
            <w:r w:rsidRPr="000130AF">
              <w:rPr>
                <w:rFonts w:ascii="Times New Roman" w:eastAsia="Times New Roman" w:hAnsi="Times New Roman" w:cs="Times New Roman"/>
                <w:sz w:val="20"/>
                <w:szCs w:val="20"/>
                <w:lang w:eastAsia="ru-RU"/>
              </w:rPr>
              <w:t>-</w:t>
            </w:r>
          </w:p>
        </w:tc>
        <w:tc>
          <w:tcPr>
            <w:tcW w:w="610" w:type="pct"/>
            <w:tcBorders>
              <w:top w:val="single" w:sz="4" w:space="0" w:color="auto"/>
              <w:left w:val="single" w:sz="4" w:space="0" w:color="auto"/>
              <w:bottom w:val="nil"/>
              <w:right w:val="nil"/>
            </w:tcBorders>
            <w:shd w:val="clear" w:color="auto" w:fill="FFFFFF"/>
            <w:hideMark/>
          </w:tcPr>
          <w:p w:rsidR="000130AF" w:rsidRPr="000130AF" w:rsidRDefault="000130AF" w:rsidP="000130AF">
            <w:pPr>
              <w:spacing w:after="0" w:line="240" w:lineRule="auto"/>
              <w:contextualSpacing/>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480</w:t>
            </w:r>
          </w:p>
        </w:tc>
        <w:tc>
          <w:tcPr>
            <w:tcW w:w="848" w:type="pct"/>
            <w:tcBorders>
              <w:top w:val="single" w:sz="4" w:space="0" w:color="auto"/>
              <w:left w:val="single" w:sz="4" w:space="0" w:color="auto"/>
              <w:bottom w:val="nil"/>
              <w:right w:val="nil"/>
            </w:tcBorders>
            <w:shd w:val="clear" w:color="auto" w:fill="FFFFFF"/>
            <w:hideMark/>
          </w:tcPr>
          <w:p w:rsidR="000130AF" w:rsidRPr="000130AF" w:rsidRDefault="000130AF" w:rsidP="000130AF">
            <w:pPr>
              <w:spacing w:after="0" w:line="240" w:lineRule="auto"/>
              <w:contextualSpacing/>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w:t>
            </w:r>
          </w:p>
        </w:tc>
        <w:tc>
          <w:tcPr>
            <w:tcW w:w="616" w:type="pct"/>
            <w:tcBorders>
              <w:top w:val="single" w:sz="4" w:space="0" w:color="auto"/>
              <w:left w:val="single" w:sz="4" w:space="0" w:color="auto"/>
              <w:bottom w:val="single" w:sz="4" w:space="0" w:color="auto"/>
              <w:right w:val="nil"/>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24</w:t>
            </w:r>
          </w:p>
        </w:tc>
        <w:tc>
          <w:tcPr>
            <w:tcW w:w="454" w:type="pct"/>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w:t>
            </w:r>
          </w:p>
        </w:tc>
        <w:tc>
          <w:tcPr>
            <w:tcW w:w="466" w:type="pct"/>
            <w:tcBorders>
              <w:top w:val="single" w:sz="4" w:space="0" w:color="auto"/>
              <w:left w:val="single" w:sz="4" w:space="0" w:color="auto"/>
              <w:bottom w:val="single" w:sz="4" w:space="0" w:color="auto"/>
              <w:right w:val="single" w:sz="4" w:space="0" w:color="auto"/>
            </w:tcBorders>
            <w:shd w:val="clear" w:color="auto" w:fill="FFFFFF"/>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w:t>
            </w:r>
          </w:p>
        </w:tc>
      </w:tr>
      <w:tr w:rsidR="000130AF" w:rsidRPr="000130AF" w:rsidTr="000130AF">
        <w:trPr>
          <w:trHeight w:val="20"/>
          <w:jc w:val="center"/>
        </w:trPr>
        <w:tc>
          <w:tcPr>
            <w:tcW w:w="1383" w:type="pct"/>
            <w:gridSpan w:val="2"/>
            <w:tcBorders>
              <w:top w:val="single" w:sz="4" w:space="0" w:color="auto"/>
              <w:left w:val="single" w:sz="4" w:space="0" w:color="auto"/>
              <w:bottom w:val="nil"/>
              <w:right w:val="nil"/>
            </w:tcBorders>
            <w:shd w:val="clear" w:color="auto" w:fill="FFFFFF"/>
            <w:vAlign w:val="center"/>
            <w:hideMark/>
          </w:tcPr>
          <w:p w:rsidR="000130AF" w:rsidRPr="000130AF" w:rsidRDefault="000130AF" w:rsidP="000130AF">
            <w:pPr>
              <w:spacing w:after="0" w:line="240" w:lineRule="auto"/>
              <w:ind w:left="57"/>
              <w:rPr>
                <w:rFonts w:ascii="Times New Roman" w:eastAsia="Calibri" w:hAnsi="Times New Roman" w:cs="Times New Roman"/>
                <w:sz w:val="20"/>
                <w:szCs w:val="20"/>
              </w:rPr>
            </w:pPr>
            <w:r w:rsidRPr="000130AF">
              <w:rPr>
                <w:rFonts w:ascii="Times New Roman" w:eastAsia="Calibri" w:hAnsi="Times New Roman" w:cs="Times New Roman"/>
                <w:color w:val="000000"/>
                <w:sz w:val="20"/>
                <w:szCs w:val="20"/>
              </w:rPr>
              <w:t>Неучтенные расходы (5 %)</w:t>
            </w:r>
          </w:p>
        </w:tc>
        <w:tc>
          <w:tcPr>
            <w:tcW w:w="622" w:type="pct"/>
            <w:tcBorders>
              <w:top w:val="single" w:sz="4" w:space="0" w:color="auto"/>
              <w:left w:val="single" w:sz="4" w:space="0" w:color="auto"/>
              <w:bottom w:val="nil"/>
              <w:right w:val="single" w:sz="4" w:space="0" w:color="auto"/>
            </w:tcBorders>
            <w:shd w:val="clear" w:color="auto" w:fill="FFFFFF"/>
          </w:tcPr>
          <w:p w:rsidR="000130AF" w:rsidRPr="000130AF" w:rsidRDefault="000130AF" w:rsidP="000130AF">
            <w:pPr>
              <w:spacing w:after="0" w:line="240" w:lineRule="auto"/>
              <w:jc w:val="center"/>
              <w:rPr>
                <w:rFonts w:ascii="Times New Roman" w:eastAsia="Times New Roman" w:hAnsi="Times New Roman" w:cs="Times New Roman"/>
                <w:sz w:val="20"/>
                <w:szCs w:val="20"/>
                <w:lang w:eastAsia="ru-RU"/>
              </w:rPr>
            </w:pPr>
          </w:p>
        </w:tc>
        <w:tc>
          <w:tcPr>
            <w:tcW w:w="610" w:type="pct"/>
            <w:tcBorders>
              <w:top w:val="single" w:sz="4" w:space="0" w:color="auto"/>
              <w:left w:val="single" w:sz="4" w:space="0" w:color="auto"/>
              <w:bottom w:val="nil"/>
              <w:right w:val="nil"/>
            </w:tcBorders>
            <w:shd w:val="clear" w:color="auto" w:fill="FFFFFF"/>
            <w:hideMark/>
          </w:tcPr>
          <w:p w:rsidR="000130AF" w:rsidRPr="000130AF" w:rsidRDefault="000130AF" w:rsidP="000130AF">
            <w:pPr>
              <w:spacing w:after="0" w:line="240" w:lineRule="auto"/>
              <w:contextualSpacing/>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w:t>
            </w:r>
          </w:p>
        </w:tc>
        <w:tc>
          <w:tcPr>
            <w:tcW w:w="848" w:type="pct"/>
            <w:tcBorders>
              <w:top w:val="single" w:sz="4" w:space="0" w:color="auto"/>
              <w:left w:val="single" w:sz="4" w:space="0" w:color="auto"/>
              <w:bottom w:val="nil"/>
              <w:right w:val="nil"/>
            </w:tcBorders>
            <w:shd w:val="clear" w:color="auto" w:fill="FFFFFF"/>
            <w:hideMark/>
          </w:tcPr>
          <w:p w:rsidR="000130AF" w:rsidRPr="000130AF" w:rsidRDefault="000130AF" w:rsidP="000130AF">
            <w:pPr>
              <w:spacing w:after="0" w:line="240" w:lineRule="auto"/>
              <w:contextualSpacing/>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w:t>
            </w:r>
          </w:p>
        </w:tc>
        <w:tc>
          <w:tcPr>
            <w:tcW w:w="616" w:type="pct"/>
            <w:tcBorders>
              <w:top w:val="single" w:sz="4" w:space="0" w:color="auto"/>
              <w:left w:val="single" w:sz="4" w:space="0" w:color="auto"/>
              <w:bottom w:val="single" w:sz="4" w:space="0" w:color="auto"/>
              <w:right w:val="nil"/>
            </w:tcBorders>
            <w:shd w:val="clear" w:color="auto" w:fill="FFFFFF"/>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5,52</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1,68</w:t>
            </w:r>
          </w:p>
        </w:tc>
        <w:tc>
          <w:tcPr>
            <w:tcW w:w="466" w:type="pct"/>
            <w:tcBorders>
              <w:top w:val="single" w:sz="4" w:space="0" w:color="auto"/>
              <w:left w:val="single" w:sz="4" w:space="0" w:color="auto"/>
              <w:bottom w:val="single" w:sz="4" w:space="0" w:color="auto"/>
              <w:right w:val="single" w:sz="4" w:space="0" w:color="auto"/>
            </w:tcBorders>
            <w:shd w:val="clear" w:color="auto" w:fill="FFFFFF"/>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4,32</w:t>
            </w:r>
          </w:p>
        </w:tc>
      </w:tr>
      <w:tr w:rsidR="000130AF" w:rsidRPr="000130AF" w:rsidTr="000130AF">
        <w:trPr>
          <w:trHeight w:val="20"/>
          <w:jc w:val="center"/>
        </w:trPr>
        <w:tc>
          <w:tcPr>
            <w:tcW w:w="1383" w:type="pct"/>
            <w:gridSpan w:val="2"/>
            <w:tcBorders>
              <w:top w:val="single" w:sz="4" w:space="0" w:color="auto"/>
              <w:left w:val="single" w:sz="4" w:space="0" w:color="auto"/>
              <w:bottom w:val="nil"/>
              <w:right w:val="nil"/>
            </w:tcBorders>
            <w:shd w:val="clear" w:color="auto" w:fill="FFFFFF"/>
            <w:vAlign w:val="center"/>
            <w:hideMark/>
          </w:tcPr>
          <w:p w:rsidR="000130AF" w:rsidRPr="000130AF" w:rsidRDefault="000130AF" w:rsidP="000130AF">
            <w:pPr>
              <w:spacing w:after="0" w:line="240" w:lineRule="auto"/>
              <w:ind w:left="57"/>
              <w:rPr>
                <w:rFonts w:ascii="Times New Roman" w:eastAsia="Calibri" w:hAnsi="Times New Roman" w:cs="Times New Roman"/>
                <w:b/>
                <w:color w:val="000000"/>
                <w:sz w:val="20"/>
                <w:szCs w:val="20"/>
              </w:rPr>
            </w:pPr>
            <w:r w:rsidRPr="000130AF">
              <w:rPr>
                <w:rFonts w:ascii="Times New Roman" w:eastAsia="Calibri" w:hAnsi="Times New Roman" w:cs="Times New Roman"/>
                <w:b/>
                <w:color w:val="000000"/>
                <w:sz w:val="20"/>
                <w:szCs w:val="20"/>
              </w:rPr>
              <w:t>Всего:</w:t>
            </w:r>
          </w:p>
        </w:tc>
        <w:tc>
          <w:tcPr>
            <w:tcW w:w="622" w:type="pct"/>
            <w:tcBorders>
              <w:top w:val="single" w:sz="4" w:space="0" w:color="auto"/>
              <w:left w:val="single" w:sz="4" w:space="0" w:color="auto"/>
              <w:bottom w:val="nil"/>
              <w:right w:val="single" w:sz="4" w:space="0" w:color="auto"/>
            </w:tcBorders>
            <w:shd w:val="clear" w:color="auto" w:fill="FFFFFF"/>
          </w:tcPr>
          <w:p w:rsidR="000130AF" w:rsidRPr="000130AF" w:rsidRDefault="000130AF" w:rsidP="000130AF">
            <w:pPr>
              <w:spacing w:after="0" w:line="240" w:lineRule="auto"/>
              <w:jc w:val="center"/>
              <w:rPr>
                <w:rFonts w:ascii="Times New Roman" w:eastAsia="Times New Roman" w:hAnsi="Times New Roman" w:cs="Times New Roman"/>
                <w:sz w:val="20"/>
                <w:szCs w:val="20"/>
                <w:lang w:eastAsia="ru-RU"/>
              </w:rPr>
            </w:pPr>
          </w:p>
        </w:tc>
        <w:tc>
          <w:tcPr>
            <w:tcW w:w="610" w:type="pct"/>
            <w:tcBorders>
              <w:top w:val="single" w:sz="4" w:space="0" w:color="auto"/>
              <w:left w:val="single" w:sz="4" w:space="0" w:color="auto"/>
              <w:bottom w:val="nil"/>
              <w:right w:val="nil"/>
            </w:tcBorders>
            <w:shd w:val="clear" w:color="auto" w:fill="FFFFFF"/>
            <w:hideMark/>
          </w:tcPr>
          <w:p w:rsidR="000130AF" w:rsidRPr="000130AF" w:rsidRDefault="000130AF" w:rsidP="000130AF">
            <w:pPr>
              <w:spacing w:after="0" w:line="240" w:lineRule="auto"/>
              <w:contextualSpacing/>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w:t>
            </w:r>
          </w:p>
        </w:tc>
        <w:tc>
          <w:tcPr>
            <w:tcW w:w="848" w:type="pct"/>
            <w:tcBorders>
              <w:top w:val="single" w:sz="4" w:space="0" w:color="auto"/>
              <w:left w:val="single" w:sz="4" w:space="0" w:color="auto"/>
              <w:bottom w:val="nil"/>
              <w:right w:val="nil"/>
            </w:tcBorders>
            <w:shd w:val="clear" w:color="auto" w:fill="FFFFFF"/>
            <w:hideMark/>
          </w:tcPr>
          <w:p w:rsidR="000130AF" w:rsidRPr="000130AF" w:rsidRDefault="000130AF" w:rsidP="000130AF">
            <w:pPr>
              <w:spacing w:after="0" w:line="240" w:lineRule="auto"/>
              <w:contextualSpacing/>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w:t>
            </w:r>
          </w:p>
        </w:tc>
        <w:tc>
          <w:tcPr>
            <w:tcW w:w="616" w:type="pct"/>
            <w:tcBorders>
              <w:top w:val="single" w:sz="4" w:space="0" w:color="auto"/>
              <w:left w:val="single" w:sz="4" w:space="0" w:color="auto"/>
              <w:bottom w:val="single" w:sz="4" w:space="0" w:color="auto"/>
              <w:right w:val="nil"/>
            </w:tcBorders>
            <w:shd w:val="clear" w:color="auto" w:fill="FFFFFF"/>
            <w:hideMark/>
          </w:tcPr>
          <w:p w:rsidR="000130AF" w:rsidRPr="000130AF" w:rsidRDefault="000130AF" w:rsidP="000130AF">
            <w:pPr>
              <w:spacing w:after="0" w:line="240" w:lineRule="auto"/>
              <w:jc w:val="center"/>
              <w:rPr>
                <w:rFonts w:ascii="Times New Roman" w:eastAsia="Calibri" w:hAnsi="Times New Roman" w:cs="Times New Roman"/>
                <w:b/>
                <w:color w:val="000000"/>
                <w:sz w:val="20"/>
                <w:szCs w:val="20"/>
              </w:rPr>
            </w:pPr>
            <w:r w:rsidRPr="000130AF">
              <w:rPr>
                <w:rFonts w:ascii="Times New Roman" w:eastAsia="Calibri" w:hAnsi="Times New Roman" w:cs="Times New Roman"/>
                <w:b/>
                <w:color w:val="000000"/>
                <w:sz w:val="20"/>
                <w:szCs w:val="20"/>
              </w:rPr>
              <w:t>115,92</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0130AF" w:rsidRPr="000130AF" w:rsidRDefault="000130AF" w:rsidP="000130AF">
            <w:pPr>
              <w:spacing w:after="0" w:line="240" w:lineRule="auto"/>
              <w:jc w:val="center"/>
              <w:rPr>
                <w:rFonts w:ascii="Times New Roman" w:eastAsia="Calibri" w:hAnsi="Times New Roman" w:cs="Times New Roman"/>
                <w:b/>
                <w:color w:val="000000"/>
                <w:sz w:val="20"/>
                <w:szCs w:val="20"/>
              </w:rPr>
            </w:pPr>
            <w:r w:rsidRPr="000130AF">
              <w:rPr>
                <w:rFonts w:ascii="Times New Roman" w:eastAsia="Calibri" w:hAnsi="Times New Roman" w:cs="Times New Roman"/>
                <w:b/>
                <w:color w:val="000000"/>
                <w:sz w:val="20"/>
                <w:szCs w:val="20"/>
              </w:rPr>
              <w:t>35,28</w:t>
            </w:r>
          </w:p>
        </w:tc>
        <w:tc>
          <w:tcPr>
            <w:tcW w:w="466" w:type="pct"/>
            <w:tcBorders>
              <w:top w:val="single" w:sz="4" w:space="0" w:color="auto"/>
              <w:left w:val="single" w:sz="4" w:space="0" w:color="auto"/>
              <w:bottom w:val="single" w:sz="4" w:space="0" w:color="auto"/>
              <w:right w:val="single" w:sz="4" w:space="0" w:color="auto"/>
            </w:tcBorders>
            <w:shd w:val="clear" w:color="auto" w:fill="FFFFFF"/>
            <w:hideMark/>
          </w:tcPr>
          <w:p w:rsidR="000130AF" w:rsidRPr="000130AF" w:rsidRDefault="000130AF" w:rsidP="000130AF">
            <w:pPr>
              <w:spacing w:after="0" w:line="240" w:lineRule="auto"/>
              <w:jc w:val="center"/>
              <w:rPr>
                <w:rFonts w:ascii="Times New Roman" w:eastAsia="Calibri" w:hAnsi="Times New Roman" w:cs="Times New Roman"/>
                <w:b/>
                <w:color w:val="000000"/>
                <w:sz w:val="20"/>
                <w:szCs w:val="20"/>
              </w:rPr>
            </w:pPr>
            <w:r w:rsidRPr="000130AF">
              <w:rPr>
                <w:rFonts w:ascii="Times New Roman" w:eastAsia="Calibri" w:hAnsi="Times New Roman" w:cs="Times New Roman"/>
                <w:b/>
                <w:color w:val="000000"/>
                <w:sz w:val="20"/>
                <w:szCs w:val="20"/>
              </w:rPr>
              <w:t>90,72</w:t>
            </w:r>
          </w:p>
        </w:tc>
      </w:tr>
      <w:tr w:rsidR="000130AF" w:rsidRPr="000130AF" w:rsidTr="000130AF">
        <w:trPr>
          <w:trHeight w:val="20"/>
          <w:jc w:val="center"/>
        </w:trPr>
        <w:tc>
          <w:tcPr>
            <w:tcW w:w="1383" w:type="pct"/>
            <w:gridSpan w:val="2"/>
            <w:tcBorders>
              <w:top w:val="single" w:sz="4" w:space="0" w:color="auto"/>
              <w:left w:val="single" w:sz="4" w:space="0" w:color="auto"/>
              <w:bottom w:val="single" w:sz="4" w:space="0" w:color="auto"/>
              <w:right w:val="nil"/>
            </w:tcBorders>
            <w:shd w:val="clear" w:color="auto" w:fill="FFFFFF"/>
            <w:vAlign w:val="center"/>
            <w:hideMark/>
          </w:tcPr>
          <w:p w:rsidR="000130AF" w:rsidRPr="000130AF" w:rsidRDefault="000130AF" w:rsidP="000130AF">
            <w:pPr>
              <w:spacing w:after="0" w:line="240" w:lineRule="auto"/>
              <w:ind w:left="57"/>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Расход на пожаротушение</w:t>
            </w:r>
          </w:p>
        </w:tc>
        <w:tc>
          <w:tcPr>
            <w:tcW w:w="622" w:type="pct"/>
            <w:tcBorders>
              <w:top w:val="single" w:sz="4" w:space="0" w:color="auto"/>
              <w:left w:val="single" w:sz="4" w:space="0" w:color="auto"/>
              <w:bottom w:val="single" w:sz="4" w:space="0" w:color="auto"/>
              <w:right w:val="single" w:sz="4" w:space="0" w:color="auto"/>
            </w:tcBorders>
            <w:shd w:val="clear" w:color="auto" w:fill="FFFFFF"/>
          </w:tcPr>
          <w:p w:rsidR="000130AF" w:rsidRPr="000130AF" w:rsidRDefault="000130AF" w:rsidP="000130AF">
            <w:pPr>
              <w:spacing w:after="0" w:line="240" w:lineRule="auto"/>
              <w:jc w:val="center"/>
              <w:rPr>
                <w:rFonts w:ascii="Times New Roman" w:eastAsia="Times New Roman" w:hAnsi="Times New Roman" w:cs="Times New Roman"/>
                <w:sz w:val="20"/>
                <w:szCs w:val="20"/>
                <w:lang w:eastAsia="ru-RU"/>
              </w:rPr>
            </w:pPr>
          </w:p>
        </w:tc>
        <w:tc>
          <w:tcPr>
            <w:tcW w:w="610" w:type="pct"/>
            <w:tcBorders>
              <w:top w:val="single" w:sz="4" w:space="0" w:color="auto"/>
              <w:left w:val="single" w:sz="4" w:space="0" w:color="auto"/>
              <w:bottom w:val="single" w:sz="4" w:space="0" w:color="auto"/>
              <w:right w:val="nil"/>
            </w:tcBorders>
            <w:shd w:val="clear" w:color="auto" w:fill="FFFFFF"/>
            <w:hideMark/>
          </w:tcPr>
          <w:p w:rsidR="000130AF" w:rsidRPr="000130AF" w:rsidRDefault="000130AF" w:rsidP="000130AF">
            <w:pPr>
              <w:spacing w:after="0" w:line="240" w:lineRule="auto"/>
              <w:contextualSpacing/>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w:t>
            </w:r>
          </w:p>
        </w:tc>
        <w:tc>
          <w:tcPr>
            <w:tcW w:w="848" w:type="pct"/>
            <w:tcBorders>
              <w:top w:val="single" w:sz="4" w:space="0" w:color="auto"/>
              <w:left w:val="single" w:sz="4" w:space="0" w:color="auto"/>
              <w:bottom w:val="single" w:sz="4" w:space="0" w:color="auto"/>
              <w:right w:val="nil"/>
            </w:tcBorders>
            <w:shd w:val="clear" w:color="auto" w:fill="FFFFFF"/>
            <w:hideMark/>
          </w:tcPr>
          <w:p w:rsidR="000130AF" w:rsidRPr="000130AF" w:rsidRDefault="000130AF" w:rsidP="000130AF">
            <w:pPr>
              <w:spacing w:after="0" w:line="240" w:lineRule="auto"/>
              <w:contextualSpacing/>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w:t>
            </w:r>
          </w:p>
        </w:tc>
        <w:tc>
          <w:tcPr>
            <w:tcW w:w="616" w:type="pct"/>
            <w:tcBorders>
              <w:top w:val="single" w:sz="4" w:space="0" w:color="auto"/>
              <w:left w:val="single" w:sz="4" w:space="0" w:color="auto"/>
              <w:bottom w:val="single" w:sz="4" w:space="0" w:color="auto"/>
              <w:right w:val="nil"/>
            </w:tcBorders>
            <w:shd w:val="clear" w:color="auto" w:fill="FFFFFF"/>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108</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w:t>
            </w:r>
          </w:p>
        </w:tc>
        <w:tc>
          <w:tcPr>
            <w:tcW w:w="466" w:type="pct"/>
            <w:tcBorders>
              <w:top w:val="single" w:sz="4" w:space="0" w:color="auto"/>
              <w:left w:val="single" w:sz="4" w:space="0" w:color="auto"/>
              <w:bottom w:val="single" w:sz="4" w:space="0" w:color="auto"/>
              <w:right w:val="single" w:sz="4" w:space="0" w:color="auto"/>
            </w:tcBorders>
            <w:shd w:val="clear" w:color="auto" w:fill="FFFFFF"/>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w:t>
            </w:r>
          </w:p>
        </w:tc>
      </w:tr>
      <w:tr w:rsidR="000130AF" w:rsidRPr="000130AF" w:rsidTr="000130AF">
        <w:trPr>
          <w:trHeight w:val="20"/>
          <w:jc w:val="center"/>
        </w:trPr>
        <w:tc>
          <w:tcPr>
            <w:tcW w:w="3464" w:type="pct"/>
            <w:gridSpan w:val="5"/>
            <w:tcBorders>
              <w:top w:val="single" w:sz="4" w:space="0" w:color="auto"/>
              <w:left w:val="single" w:sz="4" w:space="0" w:color="auto"/>
              <w:bottom w:val="single" w:sz="4" w:space="0" w:color="auto"/>
              <w:right w:val="nil"/>
            </w:tcBorders>
            <w:shd w:val="clear" w:color="auto" w:fill="FFFFFF"/>
            <w:vAlign w:val="center"/>
            <w:hideMark/>
          </w:tcPr>
          <w:p w:rsidR="000130AF" w:rsidRPr="000130AF" w:rsidRDefault="000130AF" w:rsidP="000130AF">
            <w:pPr>
              <w:spacing w:after="0" w:line="240" w:lineRule="auto"/>
              <w:ind w:left="57"/>
              <w:jc w:val="right"/>
              <w:rPr>
                <w:rFonts w:ascii="Times New Roman" w:eastAsia="Times New Roman" w:hAnsi="Times New Roman" w:cs="Times New Roman"/>
                <w:sz w:val="20"/>
                <w:szCs w:val="20"/>
                <w:lang w:eastAsia="ru-RU"/>
              </w:rPr>
            </w:pPr>
            <w:r w:rsidRPr="000130AF">
              <w:rPr>
                <w:rFonts w:ascii="Times New Roman" w:eastAsia="Calibri" w:hAnsi="Times New Roman" w:cs="Times New Roman"/>
                <w:b/>
                <w:bCs/>
                <w:sz w:val="20"/>
                <w:szCs w:val="20"/>
                <w:shd w:val="clear" w:color="auto" w:fill="FFFFFF"/>
              </w:rPr>
              <w:t>Итого</w:t>
            </w:r>
          </w:p>
        </w:tc>
        <w:tc>
          <w:tcPr>
            <w:tcW w:w="616" w:type="pct"/>
            <w:tcBorders>
              <w:top w:val="single" w:sz="4" w:space="0" w:color="auto"/>
              <w:left w:val="single" w:sz="4" w:space="0" w:color="auto"/>
              <w:bottom w:val="single" w:sz="4" w:space="0" w:color="auto"/>
              <w:right w:val="nil"/>
            </w:tcBorders>
            <w:shd w:val="clear" w:color="auto" w:fill="FFFFFF"/>
            <w:hideMark/>
          </w:tcPr>
          <w:p w:rsidR="000130AF" w:rsidRPr="000130AF" w:rsidRDefault="000130AF" w:rsidP="000130AF">
            <w:pPr>
              <w:spacing w:after="0" w:line="240" w:lineRule="auto"/>
              <w:jc w:val="center"/>
              <w:rPr>
                <w:rFonts w:ascii="Times New Roman" w:eastAsia="Calibri" w:hAnsi="Times New Roman" w:cs="Times New Roman"/>
                <w:b/>
                <w:color w:val="000000"/>
                <w:sz w:val="20"/>
                <w:szCs w:val="20"/>
              </w:rPr>
            </w:pPr>
            <w:r w:rsidRPr="000130AF">
              <w:rPr>
                <w:rFonts w:ascii="Times New Roman" w:eastAsia="Calibri" w:hAnsi="Times New Roman" w:cs="Times New Roman"/>
                <w:b/>
                <w:color w:val="000000"/>
                <w:sz w:val="20"/>
                <w:szCs w:val="20"/>
              </w:rPr>
              <w:t>223,92</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0130AF" w:rsidRPr="000130AF" w:rsidRDefault="000130AF" w:rsidP="000130AF">
            <w:pPr>
              <w:spacing w:after="0" w:line="240" w:lineRule="auto"/>
              <w:jc w:val="center"/>
              <w:rPr>
                <w:rFonts w:ascii="Times New Roman" w:eastAsia="Calibri" w:hAnsi="Times New Roman" w:cs="Times New Roman"/>
                <w:b/>
                <w:color w:val="000000"/>
                <w:sz w:val="20"/>
                <w:szCs w:val="20"/>
              </w:rPr>
            </w:pPr>
            <w:r w:rsidRPr="000130AF">
              <w:rPr>
                <w:rFonts w:ascii="Times New Roman" w:eastAsia="Calibri" w:hAnsi="Times New Roman" w:cs="Times New Roman"/>
                <w:b/>
                <w:color w:val="000000"/>
                <w:sz w:val="20"/>
                <w:szCs w:val="20"/>
              </w:rPr>
              <w:t>35,28</w:t>
            </w:r>
          </w:p>
        </w:tc>
        <w:tc>
          <w:tcPr>
            <w:tcW w:w="466" w:type="pct"/>
            <w:tcBorders>
              <w:top w:val="single" w:sz="4" w:space="0" w:color="auto"/>
              <w:left w:val="single" w:sz="4" w:space="0" w:color="auto"/>
              <w:bottom w:val="single" w:sz="4" w:space="0" w:color="auto"/>
              <w:right w:val="single" w:sz="4" w:space="0" w:color="auto"/>
            </w:tcBorders>
            <w:shd w:val="clear" w:color="auto" w:fill="FFFFFF"/>
            <w:hideMark/>
          </w:tcPr>
          <w:p w:rsidR="000130AF" w:rsidRPr="000130AF" w:rsidRDefault="000130AF" w:rsidP="000130AF">
            <w:pPr>
              <w:spacing w:after="0" w:line="240" w:lineRule="auto"/>
              <w:jc w:val="center"/>
              <w:rPr>
                <w:rFonts w:ascii="Times New Roman" w:eastAsia="Calibri" w:hAnsi="Times New Roman" w:cs="Times New Roman"/>
                <w:b/>
                <w:color w:val="000000"/>
                <w:sz w:val="20"/>
                <w:szCs w:val="20"/>
              </w:rPr>
            </w:pPr>
            <w:r w:rsidRPr="000130AF">
              <w:rPr>
                <w:rFonts w:ascii="Times New Roman" w:eastAsia="Calibri" w:hAnsi="Times New Roman" w:cs="Times New Roman"/>
                <w:b/>
                <w:color w:val="000000"/>
                <w:sz w:val="20"/>
                <w:szCs w:val="20"/>
              </w:rPr>
              <w:t>90,72</w:t>
            </w:r>
          </w:p>
        </w:tc>
      </w:tr>
    </w:tbl>
    <w:p w:rsidR="000130AF" w:rsidRPr="000130AF" w:rsidRDefault="000130AF" w:rsidP="000130AF">
      <w:pPr>
        <w:tabs>
          <w:tab w:val="left" w:pos="709"/>
        </w:tabs>
        <w:spacing w:after="0" w:line="240" w:lineRule="auto"/>
        <w:ind w:firstLine="709"/>
        <w:contextualSpacing/>
        <w:jc w:val="right"/>
        <w:rPr>
          <w:rFonts w:ascii="Times New Roman" w:eastAsia="Calibri" w:hAnsi="Times New Roman" w:cs="Times New Roman"/>
          <w:bCs/>
          <w:color w:val="000000"/>
          <w:sz w:val="24"/>
          <w:szCs w:val="24"/>
        </w:rPr>
      </w:pPr>
    </w:p>
    <w:p w:rsidR="000130AF" w:rsidRPr="000130AF" w:rsidRDefault="000130AF" w:rsidP="008273E1">
      <w:pPr>
        <w:numPr>
          <w:ilvl w:val="0"/>
          <w:numId w:val="7"/>
        </w:numPr>
        <w:tabs>
          <w:tab w:val="left" w:pos="1134"/>
        </w:tabs>
        <w:spacing w:after="0" w:line="240" w:lineRule="auto"/>
        <w:ind w:left="0" w:firstLine="709"/>
        <w:contextualSpacing/>
        <w:jc w:val="both"/>
        <w:rPr>
          <w:rFonts w:ascii="Times New Roman" w:eastAsia="Calibri" w:hAnsi="Times New Roman" w:cs="Times New Roman"/>
          <w:sz w:val="24"/>
          <w:szCs w:val="24"/>
        </w:rPr>
      </w:pPr>
      <w:r w:rsidRPr="000130AF">
        <w:rPr>
          <w:rFonts w:ascii="Times New Roman" w:eastAsia="Calibri" w:hAnsi="Times New Roman" w:cs="Times New Roman"/>
          <w:bCs/>
          <w:color w:val="000000"/>
          <w:sz w:val="24"/>
          <w:szCs w:val="24"/>
        </w:rPr>
        <w:t xml:space="preserve">Суммарный расход составит: </w:t>
      </w:r>
      <w:r w:rsidRPr="000130AF">
        <w:rPr>
          <w:rFonts w:ascii="Times New Roman" w:eastAsia="Calibri" w:hAnsi="Times New Roman" w:cs="Times New Roman"/>
          <w:sz w:val="24"/>
          <w:szCs w:val="24"/>
        </w:rPr>
        <w:t>223,92 м</w:t>
      </w:r>
      <w:r w:rsidRPr="000130AF">
        <w:rPr>
          <w:rFonts w:ascii="Times New Roman" w:eastAsia="Calibri" w:hAnsi="Times New Roman" w:cs="Times New Roman"/>
          <w:sz w:val="24"/>
          <w:szCs w:val="24"/>
          <w:vertAlign w:val="superscript"/>
        </w:rPr>
        <w:t>3</w:t>
      </w:r>
      <w:r w:rsidRPr="000130AF">
        <w:rPr>
          <w:rFonts w:ascii="Times New Roman" w:eastAsia="Calibri" w:hAnsi="Times New Roman" w:cs="Times New Roman"/>
          <w:sz w:val="24"/>
          <w:szCs w:val="24"/>
        </w:rPr>
        <w:t>/сутки наибольшего водопотребления, 9,33 м</w:t>
      </w:r>
      <w:r w:rsidRPr="000130AF">
        <w:rPr>
          <w:rFonts w:ascii="Times New Roman" w:eastAsia="Calibri" w:hAnsi="Times New Roman" w:cs="Times New Roman"/>
          <w:sz w:val="24"/>
          <w:szCs w:val="24"/>
          <w:vertAlign w:val="superscript"/>
        </w:rPr>
        <w:t>3</w:t>
      </w:r>
      <w:r w:rsidRPr="000130AF">
        <w:rPr>
          <w:rFonts w:ascii="Times New Roman" w:eastAsia="Calibri" w:hAnsi="Times New Roman" w:cs="Times New Roman"/>
          <w:sz w:val="24"/>
          <w:szCs w:val="24"/>
        </w:rPr>
        <w:t>/ч наибольшего водопотребления.</w:t>
      </w:r>
    </w:p>
    <w:p w:rsidR="000130AF" w:rsidRPr="000130AF" w:rsidRDefault="000130AF" w:rsidP="008273E1">
      <w:pPr>
        <w:numPr>
          <w:ilvl w:val="0"/>
          <w:numId w:val="7"/>
        </w:numPr>
        <w:tabs>
          <w:tab w:val="left" w:pos="1134"/>
        </w:tabs>
        <w:spacing w:after="0" w:line="240" w:lineRule="auto"/>
        <w:ind w:left="0" w:firstLine="709"/>
        <w:contextualSpacing/>
        <w:jc w:val="both"/>
        <w:rPr>
          <w:rFonts w:ascii="Times New Roman" w:eastAsia="Calibri" w:hAnsi="Times New Roman" w:cs="Times New Roman"/>
          <w:bCs/>
          <w:color w:val="000000"/>
          <w:sz w:val="24"/>
          <w:szCs w:val="24"/>
        </w:rPr>
      </w:pPr>
      <w:r w:rsidRPr="000130AF">
        <w:rPr>
          <w:rFonts w:ascii="Times New Roman" w:eastAsia="Calibri" w:hAnsi="Times New Roman" w:cs="Times New Roman"/>
          <w:bCs/>
          <w:color w:val="000000"/>
          <w:sz w:val="24"/>
          <w:szCs w:val="24"/>
        </w:rPr>
        <w:t>Подключение проектируемой территории к системе централизованного водоснабжения осуществить согласно техническим условиям на подключение к инженерным сетям холодного водоснабжения, выданным муниципальным унитарным предприятием «</w:t>
      </w:r>
      <w:proofErr w:type="gramStart"/>
      <w:r w:rsidRPr="000130AF">
        <w:rPr>
          <w:rFonts w:ascii="Times New Roman" w:eastAsia="Calibri" w:hAnsi="Times New Roman" w:cs="Times New Roman"/>
          <w:bCs/>
          <w:color w:val="000000"/>
          <w:sz w:val="24"/>
          <w:szCs w:val="24"/>
        </w:rPr>
        <w:t>Советский</w:t>
      </w:r>
      <w:proofErr w:type="gramEnd"/>
      <w:r w:rsidRPr="000130AF">
        <w:rPr>
          <w:rFonts w:ascii="Times New Roman" w:eastAsia="Calibri" w:hAnsi="Times New Roman" w:cs="Times New Roman"/>
          <w:bCs/>
          <w:color w:val="000000"/>
          <w:sz w:val="24"/>
          <w:szCs w:val="24"/>
        </w:rPr>
        <w:t xml:space="preserve"> </w:t>
      </w:r>
      <w:proofErr w:type="spellStart"/>
      <w:r w:rsidRPr="000130AF">
        <w:rPr>
          <w:rFonts w:ascii="Times New Roman" w:eastAsia="Calibri" w:hAnsi="Times New Roman" w:cs="Times New Roman"/>
          <w:bCs/>
          <w:color w:val="000000"/>
          <w:sz w:val="24"/>
          <w:szCs w:val="24"/>
        </w:rPr>
        <w:t>тепловодоканал</w:t>
      </w:r>
      <w:proofErr w:type="spellEnd"/>
      <w:r w:rsidRPr="000130AF">
        <w:rPr>
          <w:rFonts w:ascii="Times New Roman" w:eastAsia="Calibri" w:hAnsi="Times New Roman" w:cs="Times New Roman"/>
          <w:bCs/>
          <w:color w:val="000000"/>
          <w:sz w:val="24"/>
          <w:szCs w:val="24"/>
        </w:rPr>
        <w:t xml:space="preserve">» (МУП «СТВК») от 15.06.2022 № 153/22. </w:t>
      </w:r>
    </w:p>
    <w:p w:rsidR="000130AF" w:rsidRPr="000130AF" w:rsidRDefault="000130AF" w:rsidP="008273E1">
      <w:pPr>
        <w:numPr>
          <w:ilvl w:val="0"/>
          <w:numId w:val="7"/>
        </w:numPr>
        <w:tabs>
          <w:tab w:val="left" w:pos="1134"/>
        </w:tabs>
        <w:spacing w:after="0" w:line="240" w:lineRule="auto"/>
        <w:ind w:left="0" w:firstLine="709"/>
        <w:contextualSpacing/>
        <w:jc w:val="both"/>
        <w:rPr>
          <w:rFonts w:ascii="Times New Roman" w:eastAsia="Calibri" w:hAnsi="Times New Roman" w:cs="Times New Roman"/>
          <w:bCs/>
          <w:color w:val="000000"/>
          <w:sz w:val="24"/>
          <w:szCs w:val="24"/>
        </w:rPr>
      </w:pPr>
      <w:r w:rsidRPr="000130AF">
        <w:rPr>
          <w:rFonts w:ascii="Times New Roman" w:eastAsia="Calibri" w:hAnsi="Times New Roman" w:cs="Times New Roman"/>
          <w:sz w:val="24"/>
          <w:szCs w:val="24"/>
          <w:lang w:eastAsia="ru-RU"/>
        </w:rPr>
        <w:t>Согласно техническим условиям подключение рассматриваемой территории возможно в точке «В» (УЗ 231) – указанной на чертеже. Диаметр сетей водоснабжения в точке подключения составляет 219 мм, давление в точке подключения – 3,0 кгс/см</w:t>
      </w:r>
      <w:proofErr w:type="gramStart"/>
      <w:r w:rsidRPr="000130AF">
        <w:rPr>
          <w:rFonts w:ascii="Times New Roman" w:eastAsia="Calibri" w:hAnsi="Times New Roman" w:cs="Times New Roman"/>
          <w:sz w:val="24"/>
          <w:szCs w:val="24"/>
          <w:vertAlign w:val="superscript"/>
          <w:lang w:eastAsia="ru-RU"/>
        </w:rPr>
        <w:t>2</w:t>
      </w:r>
      <w:proofErr w:type="gramEnd"/>
      <w:r w:rsidRPr="000130AF">
        <w:rPr>
          <w:rFonts w:ascii="Times New Roman" w:eastAsia="Calibri" w:hAnsi="Times New Roman" w:cs="Times New Roman"/>
          <w:sz w:val="24"/>
          <w:szCs w:val="24"/>
          <w:lang w:eastAsia="ru-RU"/>
        </w:rPr>
        <w:t>.</w:t>
      </w:r>
    </w:p>
    <w:p w:rsidR="000130AF" w:rsidRPr="000130AF" w:rsidRDefault="000130AF" w:rsidP="008273E1">
      <w:pPr>
        <w:numPr>
          <w:ilvl w:val="0"/>
          <w:numId w:val="7"/>
        </w:numPr>
        <w:tabs>
          <w:tab w:val="left" w:pos="1134"/>
        </w:tabs>
        <w:spacing w:after="0" w:line="240" w:lineRule="auto"/>
        <w:ind w:left="0" w:firstLine="709"/>
        <w:contextualSpacing/>
        <w:jc w:val="both"/>
        <w:rPr>
          <w:rFonts w:ascii="Times New Roman" w:eastAsia="Calibri" w:hAnsi="Times New Roman" w:cs="Times New Roman"/>
          <w:bCs/>
          <w:color w:val="000000"/>
          <w:sz w:val="24"/>
          <w:szCs w:val="24"/>
        </w:rPr>
      </w:pPr>
      <w:r w:rsidRPr="000130AF">
        <w:rPr>
          <w:rFonts w:ascii="Times New Roman" w:eastAsia="Calibri" w:hAnsi="Times New Roman" w:cs="Times New Roman"/>
          <w:bCs/>
          <w:color w:val="000000"/>
          <w:sz w:val="24"/>
          <w:szCs w:val="24"/>
        </w:rPr>
        <w:t>Трассировка магистральных сетей микрорайона выполнена с учетом проектируемой застройки и предусматривается вдоль проектируемых автодорог, вне асфальтовых покрытий проезжих частей.</w:t>
      </w:r>
    </w:p>
    <w:p w:rsidR="000130AF" w:rsidRPr="000130AF" w:rsidRDefault="000130AF" w:rsidP="008273E1">
      <w:pPr>
        <w:numPr>
          <w:ilvl w:val="0"/>
          <w:numId w:val="7"/>
        </w:numPr>
        <w:tabs>
          <w:tab w:val="left" w:pos="1134"/>
        </w:tabs>
        <w:spacing w:after="0" w:line="240" w:lineRule="auto"/>
        <w:ind w:left="0" w:firstLine="709"/>
        <w:contextualSpacing/>
        <w:jc w:val="both"/>
        <w:rPr>
          <w:rFonts w:ascii="Times New Roman" w:eastAsia="Calibri" w:hAnsi="Times New Roman" w:cs="Times New Roman"/>
          <w:bCs/>
          <w:color w:val="000000"/>
          <w:sz w:val="24"/>
          <w:szCs w:val="24"/>
        </w:rPr>
      </w:pPr>
      <w:r w:rsidRPr="000130AF">
        <w:rPr>
          <w:rFonts w:ascii="Times New Roman" w:eastAsia="Calibri" w:hAnsi="Times New Roman" w:cs="Times New Roman"/>
          <w:bCs/>
          <w:color w:val="000000"/>
          <w:sz w:val="24"/>
          <w:szCs w:val="24"/>
        </w:rPr>
        <w:t xml:space="preserve">Прокладку сетей хозяйственно-питьевого водоснабжения выполнить ниже глубины промерзания грунта (не менее 2,8 м) с использованием </w:t>
      </w:r>
      <w:proofErr w:type="spellStart"/>
      <w:r w:rsidRPr="000130AF">
        <w:rPr>
          <w:rFonts w:ascii="Times New Roman" w:eastAsia="Calibri" w:hAnsi="Times New Roman" w:cs="Times New Roman"/>
          <w:bCs/>
          <w:color w:val="000000"/>
          <w:sz w:val="24"/>
          <w:szCs w:val="24"/>
        </w:rPr>
        <w:t>теплогидроизолированных</w:t>
      </w:r>
      <w:proofErr w:type="spellEnd"/>
      <w:r w:rsidRPr="000130AF">
        <w:rPr>
          <w:rFonts w:ascii="Times New Roman" w:eastAsia="Calibri" w:hAnsi="Times New Roman" w:cs="Times New Roman"/>
          <w:bCs/>
          <w:color w:val="000000"/>
          <w:sz w:val="24"/>
          <w:szCs w:val="24"/>
        </w:rPr>
        <w:t xml:space="preserve"> труб из сшитого полиэтилена.</w:t>
      </w:r>
    </w:p>
    <w:p w:rsidR="000130AF" w:rsidRPr="000130AF" w:rsidRDefault="000130AF" w:rsidP="008273E1">
      <w:pPr>
        <w:numPr>
          <w:ilvl w:val="0"/>
          <w:numId w:val="7"/>
        </w:numPr>
        <w:tabs>
          <w:tab w:val="left" w:pos="1134"/>
        </w:tabs>
        <w:spacing w:after="0" w:line="240" w:lineRule="auto"/>
        <w:ind w:left="0" w:firstLine="709"/>
        <w:contextualSpacing/>
        <w:jc w:val="both"/>
        <w:rPr>
          <w:rFonts w:ascii="Times New Roman" w:eastAsia="Calibri" w:hAnsi="Times New Roman" w:cs="Times New Roman"/>
          <w:bCs/>
          <w:color w:val="000000"/>
          <w:sz w:val="24"/>
          <w:szCs w:val="24"/>
        </w:rPr>
      </w:pPr>
      <w:r w:rsidRPr="000130AF">
        <w:rPr>
          <w:rFonts w:ascii="Times New Roman" w:eastAsia="Calibri" w:hAnsi="Times New Roman" w:cs="Times New Roman"/>
          <w:bCs/>
          <w:color w:val="000000"/>
          <w:sz w:val="24"/>
          <w:szCs w:val="24"/>
        </w:rPr>
        <w:t>На проектируемой водопроводной сети должны быть установлены водопроводные колодцы и камеры с арматурой для выпуска воздуха и для сброса воды при опорожнении трубопроводов на случай ремонта.</w:t>
      </w:r>
    </w:p>
    <w:p w:rsidR="000130AF" w:rsidRPr="000130AF" w:rsidRDefault="000130AF" w:rsidP="008273E1">
      <w:pPr>
        <w:numPr>
          <w:ilvl w:val="0"/>
          <w:numId w:val="7"/>
        </w:numPr>
        <w:tabs>
          <w:tab w:val="left" w:pos="1134"/>
        </w:tabs>
        <w:spacing w:after="0" w:line="240" w:lineRule="auto"/>
        <w:ind w:left="0" w:firstLine="709"/>
        <w:contextualSpacing/>
        <w:jc w:val="both"/>
        <w:rPr>
          <w:rFonts w:ascii="Times New Roman" w:eastAsia="Calibri" w:hAnsi="Times New Roman" w:cs="Times New Roman"/>
          <w:bCs/>
          <w:color w:val="000000"/>
          <w:sz w:val="24"/>
          <w:szCs w:val="24"/>
        </w:rPr>
      </w:pPr>
      <w:r w:rsidRPr="000130AF">
        <w:rPr>
          <w:rFonts w:ascii="Times New Roman" w:eastAsia="Calibri" w:hAnsi="Times New Roman" w:cs="Times New Roman"/>
          <w:bCs/>
          <w:color w:val="000000"/>
          <w:sz w:val="24"/>
          <w:szCs w:val="24"/>
        </w:rPr>
        <w:t>Диаметры проектируемых трубопроводов принимаются по гидравлическому расчету на следующих этапах проектирования.</w:t>
      </w:r>
    </w:p>
    <w:p w:rsidR="000130AF" w:rsidRPr="000130AF" w:rsidRDefault="000130AF" w:rsidP="008273E1">
      <w:pPr>
        <w:numPr>
          <w:ilvl w:val="0"/>
          <w:numId w:val="7"/>
        </w:numPr>
        <w:tabs>
          <w:tab w:val="left" w:pos="1134"/>
        </w:tabs>
        <w:spacing w:after="0" w:line="240" w:lineRule="auto"/>
        <w:ind w:left="0" w:firstLine="709"/>
        <w:contextualSpacing/>
        <w:jc w:val="both"/>
        <w:rPr>
          <w:rFonts w:ascii="Times New Roman" w:eastAsia="Calibri" w:hAnsi="Times New Roman" w:cs="Times New Roman"/>
          <w:sz w:val="24"/>
          <w:szCs w:val="24"/>
        </w:rPr>
      </w:pPr>
      <w:r w:rsidRPr="000130AF">
        <w:rPr>
          <w:rFonts w:ascii="Times New Roman" w:eastAsia="Calibri" w:hAnsi="Times New Roman" w:cs="Times New Roman"/>
          <w:bCs/>
          <w:color w:val="000000"/>
          <w:sz w:val="24"/>
          <w:szCs w:val="24"/>
        </w:rPr>
        <w:t xml:space="preserve">Проектом предусматривается: </w:t>
      </w:r>
      <w:r w:rsidRPr="000130AF">
        <w:rPr>
          <w:rFonts w:ascii="Times New Roman" w:eastAsia="Calibri" w:hAnsi="Times New Roman" w:cs="Times New Roman"/>
          <w:sz w:val="24"/>
          <w:szCs w:val="24"/>
        </w:rPr>
        <w:t xml:space="preserve">строительство сетей водоснабжения, протяженностью </w:t>
      </w:r>
      <w:r w:rsidRPr="000130AF">
        <w:rPr>
          <w:rFonts w:ascii="Times New Roman" w:eastAsia="Calibri" w:hAnsi="Times New Roman" w:cs="Times New Roman"/>
          <w:sz w:val="24"/>
          <w:szCs w:val="24"/>
          <w:lang w:eastAsia="ru-RU"/>
        </w:rPr>
        <w:t xml:space="preserve">0,126 </w:t>
      </w:r>
      <w:r w:rsidRPr="000130AF">
        <w:rPr>
          <w:rFonts w:ascii="Times New Roman" w:eastAsia="Calibri" w:hAnsi="Times New Roman" w:cs="Times New Roman"/>
          <w:sz w:val="24"/>
          <w:szCs w:val="24"/>
        </w:rPr>
        <w:t xml:space="preserve">км, демонтаж сетей водоснабжения, протяженностью </w:t>
      </w:r>
      <w:r w:rsidRPr="000130AF">
        <w:rPr>
          <w:rFonts w:ascii="Times New Roman" w:eastAsia="Calibri" w:hAnsi="Times New Roman" w:cs="Times New Roman"/>
          <w:sz w:val="24"/>
          <w:szCs w:val="24"/>
          <w:lang w:eastAsia="ru-RU"/>
        </w:rPr>
        <w:t xml:space="preserve">0,146 </w:t>
      </w:r>
      <w:r w:rsidRPr="000130AF">
        <w:rPr>
          <w:rFonts w:ascii="Times New Roman" w:eastAsia="Calibri" w:hAnsi="Times New Roman" w:cs="Times New Roman"/>
          <w:sz w:val="24"/>
          <w:szCs w:val="24"/>
        </w:rPr>
        <w:t>км.</w:t>
      </w:r>
    </w:p>
    <w:p w:rsidR="000130AF" w:rsidRPr="000130AF" w:rsidRDefault="000130AF" w:rsidP="008273E1">
      <w:pPr>
        <w:numPr>
          <w:ilvl w:val="3"/>
          <w:numId w:val="11"/>
        </w:numPr>
        <w:tabs>
          <w:tab w:val="right" w:pos="1134"/>
        </w:tabs>
        <w:spacing w:after="0" w:line="240" w:lineRule="auto"/>
        <w:ind w:left="0" w:firstLine="709"/>
        <w:contextualSpacing/>
        <w:jc w:val="both"/>
        <w:rPr>
          <w:rFonts w:ascii="Times New Roman" w:eastAsia="Times New Roman" w:hAnsi="Times New Roman" w:cs="Times New Roman"/>
          <w:b/>
          <w:sz w:val="24"/>
          <w:szCs w:val="24"/>
        </w:rPr>
      </w:pPr>
      <w:r w:rsidRPr="000130AF">
        <w:rPr>
          <w:rFonts w:ascii="Times New Roman" w:eastAsia="Times New Roman" w:hAnsi="Times New Roman" w:cs="Times New Roman"/>
          <w:b/>
          <w:sz w:val="24"/>
          <w:szCs w:val="24"/>
        </w:rPr>
        <w:t>Водоотведение</w:t>
      </w:r>
    </w:p>
    <w:p w:rsidR="000130AF" w:rsidRPr="000130AF" w:rsidRDefault="000130AF" w:rsidP="008273E1">
      <w:pPr>
        <w:numPr>
          <w:ilvl w:val="0"/>
          <w:numId w:val="8"/>
        </w:numPr>
        <w:tabs>
          <w:tab w:val="left" w:pos="709"/>
          <w:tab w:val="right" w:pos="1134"/>
        </w:tabs>
        <w:spacing w:after="0" w:line="240" w:lineRule="auto"/>
        <w:ind w:left="0" w:firstLine="709"/>
        <w:contextualSpacing/>
        <w:jc w:val="both"/>
        <w:rPr>
          <w:rFonts w:ascii="Times New Roman" w:eastAsia="Calibri" w:hAnsi="Times New Roman" w:cs="Times New Roman"/>
          <w:bCs/>
          <w:color w:val="000000"/>
          <w:sz w:val="24"/>
          <w:szCs w:val="24"/>
        </w:rPr>
      </w:pPr>
      <w:r w:rsidRPr="000130AF">
        <w:rPr>
          <w:rFonts w:ascii="Times New Roman" w:eastAsia="Calibri" w:hAnsi="Times New Roman" w:cs="Times New Roman"/>
          <w:bCs/>
          <w:color w:val="000000"/>
          <w:sz w:val="24"/>
          <w:szCs w:val="24"/>
        </w:rPr>
        <w:t xml:space="preserve">Подключение </w:t>
      </w:r>
      <w:r w:rsidRPr="000130AF">
        <w:rPr>
          <w:rFonts w:ascii="Times New Roman" w:eastAsia="Calibri" w:hAnsi="Times New Roman" w:cs="Times New Roman"/>
          <w:sz w:val="24"/>
          <w:szCs w:val="24"/>
        </w:rPr>
        <w:t xml:space="preserve">проектируемой территории к системе централизованного водоотведения необходимо </w:t>
      </w:r>
      <w:r w:rsidRPr="000130AF">
        <w:rPr>
          <w:rFonts w:ascii="Times New Roman" w:eastAsia="Calibri" w:hAnsi="Times New Roman" w:cs="Times New Roman"/>
          <w:bCs/>
          <w:color w:val="000000"/>
          <w:sz w:val="24"/>
          <w:szCs w:val="24"/>
        </w:rPr>
        <w:t>осуществить согласно техническим условиям на подключение к инженерным сетям водоотведения, выданным муниципальным унитарным предприятием «</w:t>
      </w:r>
      <w:proofErr w:type="gramStart"/>
      <w:r w:rsidRPr="000130AF">
        <w:rPr>
          <w:rFonts w:ascii="Times New Roman" w:eastAsia="Calibri" w:hAnsi="Times New Roman" w:cs="Times New Roman"/>
          <w:bCs/>
          <w:color w:val="000000"/>
          <w:sz w:val="24"/>
          <w:szCs w:val="24"/>
        </w:rPr>
        <w:t>Советский</w:t>
      </w:r>
      <w:proofErr w:type="gramEnd"/>
      <w:r w:rsidRPr="000130AF">
        <w:rPr>
          <w:rFonts w:ascii="Times New Roman" w:eastAsia="Calibri" w:hAnsi="Times New Roman" w:cs="Times New Roman"/>
          <w:bCs/>
          <w:color w:val="000000"/>
          <w:sz w:val="24"/>
          <w:szCs w:val="24"/>
        </w:rPr>
        <w:t xml:space="preserve"> </w:t>
      </w:r>
      <w:proofErr w:type="spellStart"/>
      <w:r w:rsidRPr="000130AF">
        <w:rPr>
          <w:rFonts w:ascii="Times New Roman" w:eastAsia="Calibri" w:hAnsi="Times New Roman" w:cs="Times New Roman"/>
          <w:bCs/>
          <w:color w:val="000000"/>
          <w:sz w:val="24"/>
          <w:szCs w:val="24"/>
        </w:rPr>
        <w:t>тепловодоканал</w:t>
      </w:r>
      <w:proofErr w:type="spellEnd"/>
      <w:r w:rsidRPr="000130AF">
        <w:rPr>
          <w:rFonts w:ascii="Times New Roman" w:eastAsia="Calibri" w:hAnsi="Times New Roman" w:cs="Times New Roman"/>
          <w:bCs/>
          <w:color w:val="000000"/>
          <w:sz w:val="24"/>
          <w:szCs w:val="24"/>
        </w:rPr>
        <w:t xml:space="preserve">» (МУП «СТВК») от 15.06.2022 № 153/22. </w:t>
      </w:r>
    </w:p>
    <w:p w:rsidR="000130AF" w:rsidRPr="000130AF" w:rsidRDefault="000130AF" w:rsidP="008273E1">
      <w:pPr>
        <w:numPr>
          <w:ilvl w:val="0"/>
          <w:numId w:val="8"/>
        </w:numPr>
        <w:tabs>
          <w:tab w:val="left" w:pos="709"/>
          <w:tab w:val="right" w:pos="1134"/>
        </w:tabs>
        <w:spacing w:after="0" w:line="240" w:lineRule="auto"/>
        <w:ind w:left="0" w:firstLine="709"/>
        <w:contextualSpacing/>
        <w:jc w:val="both"/>
        <w:rPr>
          <w:rFonts w:ascii="Times New Roman" w:eastAsia="Calibri" w:hAnsi="Times New Roman" w:cs="Times New Roman"/>
          <w:bCs/>
          <w:color w:val="000000"/>
          <w:sz w:val="24"/>
          <w:szCs w:val="24"/>
        </w:rPr>
      </w:pPr>
      <w:r w:rsidRPr="000130AF">
        <w:rPr>
          <w:rFonts w:ascii="Times New Roman" w:eastAsia="Calibri" w:hAnsi="Times New Roman" w:cs="Times New Roman"/>
          <w:bCs/>
          <w:color w:val="000000"/>
          <w:sz w:val="24"/>
          <w:szCs w:val="24"/>
        </w:rPr>
        <w:t xml:space="preserve">В связи с проектными решениями по перепланировки территории существующая канализационная станция подлежит ликвидации. Отвод бытовых сточных вод от проектируемых объектов предусматриваются с помощью самотечных канализационных сетей, протяженностью </w:t>
      </w:r>
      <w:r w:rsidRPr="000130AF">
        <w:rPr>
          <w:rFonts w:ascii="Times New Roman" w:eastAsia="Calibri" w:hAnsi="Times New Roman" w:cs="Times New Roman"/>
          <w:sz w:val="24"/>
          <w:szCs w:val="24"/>
        </w:rPr>
        <w:t xml:space="preserve">1,402 </w:t>
      </w:r>
      <w:r w:rsidRPr="000130AF">
        <w:rPr>
          <w:rFonts w:ascii="Times New Roman" w:eastAsia="Calibri" w:hAnsi="Times New Roman" w:cs="Times New Roman"/>
          <w:bCs/>
          <w:color w:val="000000"/>
          <w:sz w:val="24"/>
          <w:szCs w:val="24"/>
        </w:rPr>
        <w:t xml:space="preserve">км, в проектируемую канализационную насосную станцию по ул. </w:t>
      </w:r>
      <w:proofErr w:type="gramStart"/>
      <w:r w:rsidRPr="000130AF">
        <w:rPr>
          <w:rFonts w:ascii="Times New Roman" w:eastAsia="Calibri" w:hAnsi="Times New Roman" w:cs="Times New Roman"/>
          <w:bCs/>
          <w:color w:val="000000"/>
          <w:sz w:val="24"/>
          <w:szCs w:val="24"/>
        </w:rPr>
        <w:t>Железнодорожная</w:t>
      </w:r>
      <w:proofErr w:type="gramEnd"/>
      <w:r w:rsidRPr="000130AF">
        <w:rPr>
          <w:rFonts w:ascii="Times New Roman" w:eastAsia="Calibri" w:hAnsi="Times New Roman" w:cs="Times New Roman"/>
          <w:bCs/>
          <w:color w:val="000000"/>
          <w:sz w:val="24"/>
          <w:szCs w:val="24"/>
        </w:rPr>
        <w:t>, вблизи д. 42А, с дальнейшим подключением к существующему напорному коллектору по ул. Железнодорожная.</w:t>
      </w:r>
    </w:p>
    <w:p w:rsidR="000130AF" w:rsidRPr="000130AF" w:rsidRDefault="000130AF" w:rsidP="008273E1">
      <w:pPr>
        <w:numPr>
          <w:ilvl w:val="0"/>
          <w:numId w:val="8"/>
        </w:numPr>
        <w:tabs>
          <w:tab w:val="left" w:pos="709"/>
          <w:tab w:val="right" w:pos="1134"/>
        </w:tabs>
        <w:spacing w:after="0" w:line="240" w:lineRule="auto"/>
        <w:ind w:left="0" w:firstLine="709"/>
        <w:contextualSpacing/>
        <w:jc w:val="both"/>
        <w:rPr>
          <w:rFonts w:ascii="Times New Roman" w:eastAsia="Calibri" w:hAnsi="Times New Roman" w:cs="Times New Roman"/>
          <w:bCs/>
          <w:color w:val="000000"/>
          <w:sz w:val="24"/>
          <w:szCs w:val="24"/>
        </w:rPr>
      </w:pPr>
      <w:r w:rsidRPr="000130AF">
        <w:rPr>
          <w:rFonts w:ascii="Times New Roman" w:eastAsia="Calibri" w:hAnsi="Times New Roman" w:cs="Times New Roman"/>
          <w:bCs/>
          <w:color w:val="000000"/>
          <w:sz w:val="24"/>
          <w:szCs w:val="24"/>
        </w:rPr>
        <w:t>Нормы водоотведения планируемой территории приняты равными нормам водопотребления. Объемы суточного водоотведения проектируемой территории приведены в таблице 3.4. Величина проектируемой подключаемой нагрузки составляет 90,72</w:t>
      </w:r>
      <w:r w:rsidRPr="000130AF">
        <w:rPr>
          <w:rFonts w:ascii="Times New Roman" w:eastAsia="Calibri" w:hAnsi="Times New Roman" w:cs="Times New Roman"/>
          <w:b/>
          <w:color w:val="000000"/>
          <w:sz w:val="20"/>
          <w:szCs w:val="20"/>
        </w:rPr>
        <w:t xml:space="preserve"> </w:t>
      </w:r>
      <w:r w:rsidRPr="000130AF">
        <w:rPr>
          <w:rFonts w:ascii="Times New Roman" w:eastAsia="Calibri" w:hAnsi="Times New Roman" w:cs="Times New Roman"/>
          <w:bCs/>
          <w:color w:val="000000"/>
          <w:sz w:val="24"/>
          <w:szCs w:val="24"/>
        </w:rPr>
        <w:t>м</w:t>
      </w:r>
      <w:r w:rsidRPr="000130AF">
        <w:rPr>
          <w:rFonts w:ascii="Times New Roman" w:eastAsia="Calibri" w:hAnsi="Times New Roman" w:cs="Times New Roman"/>
          <w:bCs/>
          <w:color w:val="000000"/>
          <w:sz w:val="24"/>
          <w:szCs w:val="24"/>
          <w:vertAlign w:val="superscript"/>
        </w:rPr>
        <w:t>3</w:t>
      </w:r>
      <w:r w:rsidRPr="000130AF">
        <w:rPr>
          <w:rFonts w:ascii="Times New Roman" w:eastAsia="Calibri" w:hAnsi="Times New Roman" w:cs="Times New Roman"/>
          <w:bCs/>
          <w:color w:val="000000"/>
          <w:sz w:val="24"/>
          <w:szCs w:val="24"/>
        </w:rPr>
        <w:t>/</w:t>
      </w:r>
      <w:proofErr w:type="spellStart"/>
      <w:r w:rsidRPr="000130AF">
        <w:rPr>
          <w:rFonts w:ascii="Times New Roman" w:eastAsia="Calibri" w:hAnsi="Times New Roman" w:cs="Times New Roman"/>
          <w:bCs/>
          <w:color w:val="000000"/>
          <w:sz w:val="24"/>
          <w:szCs w:val="24"/>
        </w:rPr>
        <w:t>сут</w:t>
      </w:r>
      <w:proofErr w:type="spellEnd"/>
      <w:r w:rsidRPr="000130AF">
        <w:rPr>
          <w:rFonts w:ascii="Times New Roman" w:eastAsia="Calibri" w:hAnsi="Times New Roman" w:cs="Times New Roman"/>
          <w:bCs/>
          <w:color w:val="000000"/>
          <w:sz w:val="24"/>
          <w:szCs w:val="24"/>
        </w:rPr>
        <w:t xml:space="preserve"> </w:t>
      </w:r>
      <w:r w:rsidRPr="000130AF">
        <w:rPr>
          <w:rFonts w:ascii="Times New Roman" w:eastAsia="Calibri" w:hAnsi="Times New Roman" w:cs="Times New Roman"/>
          <w:bCs/>
          <w:color w:val="000000"/>
          <w:sz w:val="24"/>
          <w:szCs w:val="24"/>
        </w:rPr>
        <w:br/>
        <w:t>(3,78 м</w:t>
      </w:r>
      <w:r w:rsidRPr="000130AF">
        <w:rPr>
          <w:rFonts w:ascii="Times New Roman" w:eastAsia="Calibri" w:hAnsi="Times New Roman" w:cs="Times New Roman"/>
          <w:bCs/>
          <w:color w:val="000000"/>
          <w:sz w:val="24"/>
          <w:szCs w:val="24"/>
          <w:vertAlign w:val="superscript"/>
        </w:rPr>
        <w:t>3</w:t>
      </w:r>
      <w:r w:rsidRPr="000130AF">
        <w:rPr>
          <w:rFonts w:ascii="Times New Roman" w:eastAsia="Calibri" w:hAnsi="Times New Roman" w:cs="Times New Roman"/>
          <w:bCs/>
          <w:color w:val="000000"/>
          <w:sz w:val="24"/>
          <w:szCs w:val="24"/>
        </w:rPr>
        <w:t>/час).</w:t>
      </w:r>
    </w:p>
    <w:p w:rsidR="000130AF" w:rsidRPr="000130AF" w:rsidRDefault="000130AF" w:rsidP="008273E1">
      <w:pPr>
        <w:numPr>
          <w:ilvl w:val="0"/>
          <w:numId w:val="8"/>
        </w:numPr>
        <w:tabs>
          <w:tab w:val="left" w:pos="709"/>
          <w:tab w:val="right" w:pos="1134"/>
        </w:tabs>
        <w:spacing w:after="0" w:line="240" w:lineRule="auto"/>
        <w:ind w:left="0" w:firstLine="709"/>
        <w:contextualSpacing/>
        <w:jc w:val="both"/>
        <w:rPr>
          <w:rFonts w:ascii="Times New Roman" w:eastAsia="Calibri" w:hAnsi="Times New Roman" w:cs="Times New Roman"/>
          <w:bCs/>
          <w:color w:val="000000"/>
          <w:sz w:val="24"/>
          <w:szCs w:val="24"/>
        </w:rPr>
      </w:pPr>
      <w:r w:rsidRPr="000130AF">
        <w:rPr>
          <w:rFonts w:ascii="Times New Roman" w:eastAsia="Calibri" w:hAnsi="Times New Roman" w:cs="Times New Roman"/>
          <w:bCs/>
          <w:color w:val="000000"/>
          <w:sz w:val="24"/>
          <w:szCs w:val="24"/>
        </w:rPr>
        <w:t>Диаметры проектируемых трубопроводов принимаются по гидравлическому расчету на следующей стадии проектирования. Трубопроводы канализации следует прокладывать из полиэтиленовых труб. Смотровые колодцы на линиях хозяйственно-бытовой канализации устанавливать в каждой точке присоединения, при изменении направления, уклона, диаметра. На прямых участках колодцы устанавливать в зависимости от диаметра труб: для Ø 160 мм через 35 м, для Ø 200 – 450 мм — через каждые 50 м, для обеспечения надлежащего обслуживания трубопроводов. При наличии в подвальных помещениях санитарных приборов установить на канализационных выпусках автоматическую запорную арматуру во избежание подтопления подвалов в период подъема воды в водных потоках или засоров в магистральных системах водоотведения.</w:t>
      </w:r>
    </w:p>
    <w:p w:rsidR="000130AF" w:rsidRPr="000130AF" w:rsidRDefault="000130AF" w:rsidP="008273E1">
      <w:pPr>
        <w:numPr>
          <w:ilvl w:val="0"/>
          <w:numId w:val="8"/>
        </w:numPr>
        <w:tabs>
          <w:tab w:val="left" w:pos="709"/>
          <w:tab w:val="right" w:pos="1134"/>
        </w:tabs>
        <w:spacing w:after="0" w:line="240" w:lineRule="auto"/>
        <w:ind w:left="0" w:firstLine="709"/>
        <w:contextualSpacing/>
        <w:jc w:val="both"/>
        <w:rPr>
          <w:rFonts w:ascii="Times New Roman" w:eastAsia="Calibri" w:hAnsi="Times New Roman" w:cs="Times New Roman"/>
          <w:bCs/>
          <w:color w:val="000000"/>
          <w:sz w:val="24"/>
          <w:szCs w:val="24"/>
        </w:rPr>
      </w:pPr>
      <w:r w:rsidRPr="000130AF">
        <w:rPr>
          <w:rFonts w:ascii="Times New Roman" w:eastAsia="Calibri" w:hAnsi="Times New Roman" w:cs="Times New Roman"/>
          <w:bCs/>
          <w:color w:val="000000"/>
          <w:sz w:val="24"/>
          <w:szCs w:val="24"/>
        </w:rPr>
        <w:t>Проектом предусматривается:</w:t>
      </w:r>
    </w:p>
    <w:p w:rsidR="000130AF" w:rsidRPr="000130AF" w:rsidRDefault="000130AF" w:rsidP="008273E1">
      <w:pPr>
        <w:numPr>
          <w:ilvl w:val="0"/>
          <w:numId w:val="42"/>
        </w:numPr>
        <w:tabs>
          <w:tab w:val="left" w:pos="284"/>
          <w:tab w:val="left" w:pos="709"/>
          <w:tab w:val="left" w:pos="851"/>
          <w:tab w:val="right" w:pos="1134"/>
        </w:tabs>
        <w:spacing w:after="0" w:line="240" w:lineRule="auto"/>
        <w:ind w:left="0" w:firstLine="709"/>
        <w:contextualSpacing/>
        <w:jc w:val="both"/>
        <w:rPr>
          <w:rFonts w:ascii="Times New Roman" w:eastAsia="Calibri" w:hAnsi="Times New Roman" w:cs="Times New Roman"/>
          <w:sz w:val="24"/>
          <w:szCs w:val="24"/>
        </w:rPr>
      </w:pPr>
      <w:r w:rsidRPr="000130AF">
        <w:rPr>
          <w:rFonts w:ascii="Times New Roman" w:eastAsia="Calibri" w:hAnsi="Times New Roman" w:cs="Times New Roman"/>
          <w:sz w:val="24"/>
          <w:szCs w:val="24"/>
        </w:rPr>
        <w:t>строительство самотечных сетей хозяйственно-бытовой канализации, протяженностью 0,033 км;</w:t>
      </w:r>
    </w:p>
    <w:p w:rsidR="000130AF" w:rsidRPr="000130AF" w:rsidRDefault="000130AF" w:rsidP="008273E1">
      <w:pPr>
        <w:numPr>
          <w:ilvl w:val="0"/>
          <w:numId w:val="42"/>
        </w:numPr>
        <w:tabs>
          <w:tab w:val="left" w:pos="284"/>
          <w:tab w:val="left" w:pos="709"/>
          <w:tab w:val="left" w:pos="851"/>
          <w:tab w:val="right" w:pos="1134"/>
        </w:tabs>
        <w:spacing w:after="0" w:line="240" w:lineRule="auto"/>
        <w:ind w:left="0" w:firstLine="709"/>
        <w:contextualSpacing/>
        <w:jc w:val="both"/>
        <w:rPr>
          <w:rFonts w:ascii="Times New Roman" w:eastAsia="Calibri" w:hAnsi="Times New Roman" w:cs="Times New Roman"/>
          <w:sz w:val="24"/>
          <w:szCs w:val="24"/>
        </w:rPr>
      </w:pPr>
      <w:r w:rsidRPr="000130AF">
        <w:rPr>
          <w:rFonts w:ascii="Times New Roman" w:eastAsia="Calibri" w:hAnsi="Times New Roman" w:cs="Times New Roman"/>
          <w:sz w:val="24"/>
          <w:szCs w:val="24"/>
        </w:rPr>
        <w:lastRenderedPageBreak/>
        <w:t xml:space="preserve">демонтаж самотечных сетей хозяйственно-бытовой канализации, протяженностью </w:t>
      </w:r>
      <w:r w:rsidRPr="000130AF">
        <w:rPr>
          <w:rFonts w:ascii="Times New Roman" w:eastAsia="Calibri" w:hAnsi="Times New Roman" w:cs="Times New Roman"/>
          <w:sz w:val="24"/>
          <w:szCs w:val="24"/>
        </w:rPr>
        <w:br/>
        <w:t>0,318 км;</w:t>
      </w:r>
    </w:p>
    <w:p w:rsidR="000130AF" w:rsidRPr="000130AF" w:rsidRDefault="000130AF" w:rsidP="000130AF">
      <w:pPr>
        <w:tabs>
          <w:tab w:val="right" w:pos="1134"/>
        </w:tabs>
        <w:spacing w:after="0" w:line="240" w:lineRule="auto"/>
        <w:ind w:firstLine="709"/>
        <w:contextualSpacing/>
        <w:jc w:val="both"/>
        <w:rPr>
          <w:rFonts w:ascii="Times New Roman" w:eastAsia="Times New Roman" w:hAnsi="Times New Roman" w:cs="Times New Roman"/>
          <w:b/>
          <w:sz w:val="24"/>
          <w:szCs w:val="24"/>
        </w:rPr>
      </w:pPr>
      <w:r w:rsidRPr="000130AF">
        <w:rPr>
          <w:rFonts w:ascii="Times New Roman" w:eastAsia="Times New Roman" w:hAnsi="Times New Roman" w:cs="Times New Roman"/>
          <w:b/>
          <w:sz w:val="24"/>
          <w:szCs w:val="24"/>
        </w:rPr>
        <w:t>2.5.4.3 Теплоснабжение</w:t>
      </w:r>
    </w:p>
    <w:p w:rsidR="000130AF" w:rsidRPr="000130AF" w:rsidRDefault="000130AF" w:rsidP="000130AF">
      <w:pPr>
        <w:tabs>
          <w:tab w:val="right" w:pos="1134"/>
        </w:tabs>
        <w:spacing w:after="0" w:line="240" w:lineRule="auto"/>
        <w:ind w:firstLine="709"/>
        <w:contextualSpacing/>
        <w:jc w:val="both"/>
        <w:rPr>
          <w:rFonts w:ascii="Times New Roman" w:eastAsia="Calibri" w:hAnsi="Times New Roman" w:cs="Times New Roman"/>
          <w:sz w:val="24"/>
          <w:szCs w:val="24"/>
        </w:rPr>
      </w:pPr>
      <w:r w:rsidRPr="000130AF">
        <w:rPr>
          <w:rFonts w:ascii="Times New Roman" w:eastAsia="Calibri" w:hAnsi="Times New Roman" w:cs="Times New Roman"/>
          <w:sz w:val="24"/>
          <w:szCs w:val="24"/>
        </w:rPr>
        <w:t>1) Подключение проектируемой территории к системе централизованного теплоснабжения необходимо осуществить согласно техническим условиям (ТУ) на подключение к инженерным сетям теплоснабжения, выданным муниципальным унитарным предприятием «</w:t>
      </w:r>
      <w:proofErr w:type="gramStart"/>
      <w:r w:rsidRPr="000130AF">
        <w:rPr>
          <w:rFonts w:ascii="Times New Roman" w:eastAsia="Calibri" w:hAnsi="Times New Roman" w:cs="Times New Roman"/>
          <w:sz w:val="24"/>
          <w:szCs w:val="24"/>
        </w:rPr>
        <w:t>Советский</w:t>
      </w:r>
      <w:proofErr w:type="gramEnd"/>
      <w:r w:rsidRPr="000130AF">
        <w:rPr>
          <w:rFonts w:ascii="Times New Roman" w:eastAsia="Calibri" w:hAnsi="Times New Roman" w:cs="Times New Roman"/>
          <w:sz w:val="24"/>
          <w:szCs w:val="24"/>
        </w:rPr>
        <w:t xml:space="preserve"> </w:t>
      </w:r>
      <w:proofErr w:type="spellStart"/>
      <w:r w:rsidRPr="000130AF">
        <w:rPr>
          <w:rFonts w:ascii="Times New Roman" w:eastAsia="Calibri" w:hAnsi="Times New Roman" w:cs="Times New Roman"/>
          <w:sz w:val="24"/>
          <w:szCs w:val="24"/>
        </w:rPr>
        <w:t>тепловодоканал</w:t>
      </w:r>
      <w:proofErr w:type="spellEnd"/>
      <w:r w:rsidRPr="000130AF">
        <w:rPr>
          <w:rFonts w:ascii="Times New Roman" w:eastAsia="Calibri" w:hAnsi="Times New Roman" w:cs="Times New Roman"/>
          <w:sz w:val="24"/>
          <w:szCs w:val="24"/>
        </w:rPr>
        <w:t>» (МУП «СТВК») от 15.06.2022 № 153/22.</w:t>
      </w:r>
    </w:p>
    <w:p w:rsidR="000130AF" w:rsidRPr="000130AF" w:rsidRDefault="000130AF" w:rsidP="000130AF">
      <w:pPr>
        <w:tabs>
          <w:tab w:val="right" w:pos="1134"/>
        </w:tabs>
        <w:spacing w:after="0" w:line="240" w:lineRule="auto"/>
        <w:ind w:firstLine="709"/>
        <w:contextualSpacing/>
        <w:jc w:val="both"/>
        <w:rPr>
          <w:rFonts w:ascii="Times New Roman" w:eastAsia="Calibri" w:hAnsi="Times New Roman" w:cs="Times New Roman"/>
          <w:sz w:val="24"/>
          <w:szCs w:val="24"/>
          <w:lang w:eastAsia="ru-RU"/>
        </w:rPr>
      </w:pPr>
      <w:r w:rsidRPr="000130AF">
        <w:rPr>
          <w:rFonts w:ascii="Times New Roman" w:eastAsia="Calibri" w:hAnsi="Times New Roman" w:cs="Times New Roman"/>
          <w:sz w:val="24"/>
          <w:szCs w:val="24"/>
        </w:rPr>
        <w:t xml:space="preserve">2) Отопление и горячее водоснабжение проектируемых многоквартирных жилых домов и блокированных жилых домов, предлагается </w:t>
      </w:r>
      <w:r w:rsidRPr="000130AF">
        <w:rPr>
          <w:rFonts w:ascii="Times New Roman" w:eastAsia="Calibri" w:hAnsi="Times New Roman" w:cs="Times New Roman"/>
          <w:sz w:val="24"/>
          <w:szCs w:val="24"/>
          <w:lang w:eastAsia="ru-RU"/>
        </w:rPr>
        <w:t>осуществлять от центральной системы теплоснабжения, с подключением их к существующим сетям. Согласно техническим условием подключение рассматриваемой территории возможно:</w:t>
      </w:r>
    </w:p>
    <w:p w:rsidR="000130AF" w:rsidRPr="000130AF" w:rsidRDefault="000130AF" w:rsidP="008273E1">
      <w:pPr>
        <w:numPr>
          <w:ilvl w:val="0"/>
          <w:numId w:val="43"/>
        </w:numPr>
        <w:tabs>
          <w:tab w:val="right" w:pos="1134"/>
        </w:tabs>
        <w:spacing w:after="0" w:line="240" w:lineRule="auto"/>
        <w:ind w:left="0" w:firstLine="709"/>
        <w:contextualSpacing/>
        <w:jc w:val="both"/>
        <w:rPr>
          <w:rFonts w:ascii="Times New Roman" w:eastAsia="Calibri" w:hAnsi="Times New Roman" w:cs="Times New Roman"/>
          <w:sz w:val="24"/>
          <w:szCs w:val="24"/>
          <w:lang w:eastAsia="ru-RU"/>
        </w:rPr>
      </w:pPr>
      <w:r w:rsidRPr="000130AF">
        <w:rPr>
          <w:rFonts w:ascii="Times New Roman" w:eastAsia="Calibri" w:hAnsi="Times New Roman" w:cs="Times New Roman"/>
          <w:sz w:val="24"/>
          <w:szCs w:val="24"/>
          <w:lang w:eastAsia="ru-RU"/>
        </w:rPr>
        <w:t xml:space="preserve"> Диаметр трубопроводов сетей теплоснабжения в точке подключения «Т» — 530 мм.</w:t>
      </w:r>
    </w:p>
    <w:p w:rsidR="000130AF" w:rsidRPr="000130AF" w:rsidRDefault="000130AF" w:rsidP="008273E1">
      <w:pPr>
        <w:numPr>
          <w:ilvl w:val="0"/>
          <w:numId w:val="43"/>
        </w:numPr>
        <w:tabs>
          <w:tab w:val="right" w:pos="1134"/>
        </w:tabs>
        <w:spacing w:after="0" w:line="240" w:lineRule="auto"/>
        <w:ind w:left="0" w:firstLine="709"/>
        <w:contextualSpacing/>
        <w:jc w:val="both"/>
        <w:rPr>
          <w:rFonts w:ascii="Times New Roman" w:eastAsia="Calibri" w:hAnsi="Times New Roman" w:cs="Times New Roman"/>
          <w:sz w:val="24"/>
          <w:szCs w:val="24"/>
          <w:lang w:eastAsia="ru-RU"/>
        </w:rPr>
      </w:pPr>
      <w:r w:rsidRPr="000130AF">
        <w:rPr>
          <w:rFonts w:ascii="Times New Roman" w:eastAsia="Calibri" w:hAnsi="Times New Roman" w:cs="Times New Roman"/>
          <w:sz w:val="24"/>
          <w:szCs w:val="24"/>
          <w:lang w:eastAsia="ru-RU"/>
        </w:rPr>
        <w:t xml:space="preserve"> Диаметры трубопроводов, на подключение планируемых к строительству объектов, определить проектом с учетом подключенных нагрузок (на следующих этапах проектирования).</w:t>
      </w:r>
    </w:p>
    <w:p w:rsidR="000130AF" w:rsidRPr="000130AF" w:rsidRDefault="000130AF" w:rsidP="008273E1">
      <w:pPr>
        <w:numPr>
          <w:ilvl w:val="0"/>
          <w:numId w:val="43"/>
        </w:numPr>
        <w:tabs>
          <w:tab w:val="right" w:pos="1134"/>
        </w:tabs>
        <w:spacing w:after="0" w:line="240" w:lineRule="auto"/>
        <w:ind w:left="0" w:firstLine="709"/>
        <w:contextualSpacing/>
        <w:jc w:val="both"/>
        <w:rPr>
          <w:rFonts w:ascii="Times New Roman" w:eastAsia="Calibri" w:hAnsi="Times New Roman" w:cs="Times New Roman"/>
          <w:sz w:val="24"/>
          <w:szCs w:val="24"/>
          <w:lang w:eastAsia="ru-RU"/>
        </w:rPr>
      </w:pPr>
      <w:r w:rsidRPr="000130AF">
        <w:rPr>
          <w:rFonts w:ascii="Times New Roman" w:eastAsia="Calibri" w:hAnsi="Times New Roman" w:cs="Times New Roman"/>
          <w:sz w:val="24"/>
          <w:szCs w:val="24"/>
          <w:lang w:eastAsia="ru-RU"/>
        </w:rPr>
        <w:t xml:space="preserve"> Согласно температурному графику сетевой воды в подающем и обратном трубопроводе на выходе из котельной № 10 ул. Гагарина, 27а в </w:t>
      </w:r>
      <w:proofErr w:type="spellStart"/>
      <w:r w:rsidRPr="000130AF">
        <w:rPr>
          <w:rFonts w:ascii="Times New Roman" w:eastAsia="Calibri" w:hAnsi="Times New Roman" w:cs="Times New Roman"/>
          <w:sz w:val="24"/>
          <w:szCs w:val="24"/>
          <w:lang w:eastAsia="ru-RU"/>
        </w:rPr>
        <w:t>г.п</w:t>
      </w:r>
      <w:proofErr w:type="spellEnd"/>
      <w:r w:rsidRPr="000130AF">
        <w:rPr>
          <w:rFonts w:ascii="Times New Roman" w:eastAsia="Calibri" w:hAnsi="Times New Roman" w:cs="Times New Roman"/>
          <w:sz w:val="24"/>
          <w:szCs w:val="24"/>
          <w:lang w:eastAsia="ru-RU"/>
        </w:rPr>
        <w:t>. Советский расчётные параметры теплоносителя при температуре наружного воздуха минус 41</w:t>
      </w:r>
      <w:proofErr w:type="gramStart"/>
      <w:r w:rsidRPr="000130AF">
        <w:rPr>
          <w:rFonts w:ascii="Times New Roman" w:eastAsia="Calibri" w:hAnsi="Times New Roman" w:cs="Times New Roman"/>
          <w:sz w:val="24"/>
          <w:szCs w:val="24"/>
          <w:lang w:eastAsia="ru-RU"/>
        </w:rPr>
        <w:t>°С</w:t>
      </w:r>
      <w:proofErr w:type="gramEnd"/>
      <w:r w:rsidRPr="000130AF">
        <w:rPr>
          <w:rFonts w:ascii="Times New Roman" w:eastAsia="Calibri" w:hAnsi="Times New Roman" w:cs="Times New Roman"/>
          <w:sz w:val="24"/>
          <w:szCs w:val="24"/>
          <w:lang w:eastAsia="ru-RU"/>
        </w:rPr>
        <w:t xml:space="preserve"> составляют </w:t>
      </w:r>
      <w:r w:rsidRPr="000130AF">
        <w:rPr>
          <w:rFonts w:ascii="Times New Roman" w:eastAsia="Calibri" w:hAnsi="Times New Roman" w:cs="Times New Roman"/>
          <w:sz w:val="24"/>
          <w:szCs w:val="24"/>
          <w:lang w:val="en-US" w:eastAsia="ru-RU"/>
        </w:rPr>
        <w:t>t</w:t>
      </w:r>
      <w:r w:rsidRPr="000130AF">
        <w:rPr>
          <w:rFonts w:ascii="Times New Roman" w:eastAsia="Calibri" w:hAnsi="Times New Roman" w:cs="Times New Roman"/>
          <w:sz w:val="24"/>
          <w:szCs w:val="24"/>
          <w:vertAlign w:val="subscript"/>
          <w:lang w:eastAsia="ru-RU"/>
        </w:rPr>
        <w:t>под</w:t>
      </w:r>
      <w:r w:rsidRPr="000130AF">
        <w:rPr>
          <w:rFonts w:ascii="Times New Roman" w:eastAsia="Calibri" w:hAnsi="Times New Roman" w:cs="Times New Roman"/>
          <w:sz w:val="24"/>
          <w:szCs w:val="24"/>
          <w:lang w:eastAsia="ru-RU"/>
        </w:rPr>
        <w:t xml:space="preserve"> = 90°С, </w:t>
      </w:r>
      <w:proofErr w:type="spellStart"/>
      <w:r w:rsidRPr="000130AF">
        <w:rPr>
          <w:rFonts w:ascii="Times New Roman" w:eastAsia="Calibri" w:hAnsi="Times New Roman" w:cs="Times New Roman"/>
          <w:sz w:val="24"/>
          <w:szCs w:val="24"/>
          <w:lang w:eastAsia="ru-RU"/>
        </w:rPr>
        <w:t>t</w:t>
      </w:r>
      <w:r w:rsidRPr="000130AF">
        <w:rPr>
          <w:rFonts w:ascii="Times New Roman" w:eastAsia="Calibri" w:hAnsi="Times New Roman" w:cs="Times New Roman"/>
          <w:sz w:val="24"/>
          <w:szCs w:val="24"/>
          <w:vertAlign w:val="subscript"/>
          <w:lang w:eastAsia="ru-RU"/>
        </w:rPr>
        <w:t>обр</w:t>
      </w:r>
      <w:proofErr w:type="spellEnd"/>
      <w:r w:rsidRPr="000130AF">
        <w:rPr>
          <w:rFonts w:ascii="Times New Roman" w:eastAsia="Calibri" w:hAnsi="Times New Roman" w:cs="Times New Roman"/>
          <w:sz w:val="24"/>
          <w:szCs w:val="24"/>
          <w:lang w:eastAsia="ru-RU"/>
        </w:rPr>
        <w:t xml:space="preserve"> = 70°С, </w:t>
      </w:r>
      <w:proofErr w:type="spellStart"/>
      <w:r w:rsidRPr="000130AF">
        <w:rPr>
          <w:rFonts w:ascii="Times New Roman" w:eastAsia="Calibri" w:hAnsi="Times New Roman" w:cs="Times New Roman"/>
          <w:sz w:val="24"/>
          <w:szCs w:val="24"/>
          <w:lang w:eastAsia="ru-RU"/>
        </w:rPr>
        <w:t>Р</w:t>
      </w:r>
      <w:r w:rsidRPr="000130AF">
        <w:rPr>
          <w:rFonts w:ascii="Times New Roman" w:eastAsia="Calibri" w:hAnsi="Times New Roman" w:cs="Times New Roman"/>
          <w:sz w:val="24"/>
          <w:szCs w:val="24"/>
          <w:vertAlign w:val="subscript"/>
          <w:lang w:eastAsia="ru-RU"/>
        </w:rPr>
        <w:t>под</w:t>
      </w:r>
      <w:proofErr w:type="spellEnd"/>
      <w:r w:rsidRPr="000130AF">
        <w:rPr>
          <w:rFonts w:ascii="Times New Roman" w:eastAsia="Calibri" w:hAnsi="Times New Roman" w:cs="Times New Roman"/>
          <w:sz w:val="24"/>
          <w:szCs w:val="24"/>
          <w:lang w:eastAsia="ru-RU"/>
        </w:rPr>
        <w:t>.=4,1 кгс/см</w:t>
      </w:r>
      <w:r w:rsidRPr="000130AF">
        <w:rPr>
          <w:rFonts w:ascii="Times New Roman" w:eastAsia="Calibri" w:hAnsi="Times New Roman" w:cs="Times New Roman"/>
          <w:sz w:val="24"/>
          <w:szCs w:val="24"/>
          <w:vertAlign w:val="superscript"/>
          <w:lang w:eastAsia="ru-RU"/>
        </w:rPr>
        <w:t>2</w:t>
      </w:r>
      <w:r w:rsidRPr="000130AF">
        <w:rPr>
          <w:rFonts w:ascii="Times New Roman" w:eastAsia="Calibri" w:hAnsi="Times New Roman" w:cs="Times New Roman"/>
          <w:sz w:val="24"/>
          <w:szCs w:val="24"/>
          <w:lang w:eastAsia="ru-RU"/>
        </w:rPr>
        <w:t xml:space="preserve">, </w:t>
      </w:r>
      <w:proofErr w:type="spellStart"/>
      <w:r w:rsidRPr="000130AF">
        <w:rPr>
          <w:rFonts w:ascii="Times New Roman" w:eastAsia="Calibri" w:hAnsi="Times New Roman" w:cs="Times New Roman"/>
          <w:sz w:val="24"/>
          <w:szCs w:val="24"/>
          <w:lang w:eastAsia="ru-RU"/>
        </w:rPr>
        <w:t>Р</w:t>
      </w:r>
      <w:r w:rsidRPr="000130AF">
        <w:rPr>
          <w:rFonts w:ascii="Times New Roman" w:eastAsia="Calibri" w:hAnsi="Times New Roman" w:cs="Times New Roman"/>
          <w:sz w:val="24"/>
          <w:szCs w:val="24"/>
          <w:vertAlign w:val="subscript"/>
          <w:lang w:eastAsia="ru-RU"/>
        </w:rPr>
        <w:t>обр</w:t>
      </w:r>
      <w:proofErr w:type="spellEnd"/>
      <w:r w:rsidRPr="000130AF">
        <w:rPr>
          <w:rFonts w:ascii="Times New Roman" w:eastAsia="Calibri" w:hAnsi="Times New Roman" w:cs="Times New Roman"/>
          <w:sz w:val="24"/>
          <w:szCs w:val="24"/>
          <w:lang w:eastAsia="ru-RU"/>
        </w:rPr>
        <w:t>= 3,6 кгс/см</w:t>
      </w:r>
      <w:r w:rsidRPr="000130AF">
        <w:rPr>
          <w:rFonts w:ascii="Times New Roman" w:eastAsia="Calibri" w:hAnsi="Times New Roman" w:cs="Times New Roman"/>
          <w:sz w:val="24"/>
          <w:szCs w:val="24"/>
          <w:vertAlign w:val="superscript"/>
          <w:lang w:eastAsia="ru-RU"/>
        </w:rPr>
        <w:t>2</w:t>
      </w:r>
      <w:r w:rsidRPr="000130AF">
        <w:rPr>
          <w:rFonts w:ascii="Times New Roman" w:eastAsia="Calibri" w:hAnsi="Times New Roman" w:cs="Times New Roman"/>
          <w:sz w:val="24"/>
          <w:szCs w:val="24"/>
          <w:lang w:eastAsia="ru-RU"/>
        </w:rPr>
        <w:t>.</w:t>
      </w:r>
    </w:p>
    <w:p w:rsidR="000130AF" w:rsidRPr="000130AF" w:rsidRDefault="000130AF" w:rsidP="008273E1">
      <w:pPr>
        <w:numPr>
          <w:ilvl w:val="0"/>
          <w:numId w:val="43"/>
        </w:numPr>
        <w:tabs>
          <w:tab w:val="right" w:pos="1134"/>
        </w:tabs>
        <w:spacing w:after="0" w:line="240" w:lineRule="auto"/>
        <w:ind w:left="0" w:firstLine="709"/>
        <w:contextualSpacing/>
        <w:jc w:val="both"/>
        <w:rPr>
          <w:rFonts w:ascii="Times New Roman" w:eastAsia="Calibri" w:hAnsi="Times New Roman" w:cs="Times New Roman"/>
          <w:sz w:val="24"/>
          <w:szCs w:val="24"/>
          <w:lang w:eastAsia="ru-RU"/>
        </w:rPr>
      </w:pPr>
      <w:r w:rsidRPr="000130AF">
        <w:rPr>
          <w:rFonts w:ascii="Times New Roman" w:eastAsia="Calibri" w:hAnsi="Times New Roman" w:cs="Times New Roman"/>
          <w:sz w:val="24"/>
          <w:szCs w:val="24"/>
          <w:lang w:eastAsia="ru-RU"/>
        </w:rPr>
        <w:t xml:space="preserve">Температуру теплоносителя в подающем и обратном трубопроводах на объектах принять расчетную с учетом потерь при транспортировке от котельной №10 ул. Гагарина, 27а, в </w:t>
      </w:r>
      <w:proofErr w:type="spellStart"/>
      <w:r w:rsidRPr="000130AF">
        <w:rPr>
          <w:rFonts w:ascii="Times New Roman" w:eastAsia="Calibri" w:hAnsi="Times New Roman" w:cs="Times New Roman"/>
          <w:sz w:val="24"/>
          <w:szCs w:val="24"/>
          <w:lang w:eastAsia="ru-RU"/>
        </w:rPr>
        <w:t>г.п</w:t>
      </w:r>
      <w:proofErr w:type="spellEnd"/>
      <w:r w:rsidRPr="000130AF">
        <w:rPr>
          <w:rFonts w:ascii="Times New Roman" w:eastAsia="Calibri" w:hAnsi="Times New Roman" w:cs="Times New Roman"/>
          <w:sz w:val="24"/>
          <w:szCs w:val="24"/>
          <w:lang w:eastAsia="ru-RU"/>
        </w:rPr>
        <w:t>. Советский.</w:t>
      </w:r>
    </w:p>
    <w:p w:rsidR="000130AF" w:rsidRPr="000130AF" w:rsidRDefault="000130AF" w:rsidP="008273E1">
      <w:pPr>
        <w:numPr>
          <w:ilvl w:val="0"/>
          <w:numId w:val="43"/>
        </w:numPr>
        <w:tabs>
          <w:tab w:val="right" w:pos="1134"/>
        </w:tabs>
        <w:spacing w:after="0" w:line="240" w:lineRule="auto"/>
        <w:ind w:left="0" w:firstLine="709"/>
        <w:contextualSpacing/>
        <w:jc w:val="both"/>
        <w:rPr>
          <w:rFonts w:ascii="Times New Roman" w:eastAsia="Calibri" w:hAnsi="Times New Roman" w:cs="Times New Roman"/>
          <w:sz w:val="24"/>
          <w:szCs w:val="24"/>
          <w:lang w:eastAsia="ru-RU"/>
        </w:rPr>
      </w:pPr>
      <w:r w:rsidRPr="000130AF">
        <w:rPr>
          <w:rFonts w:ascii="Times New Roman" w:eastAsia="Calibri" w:hAnsi="Times New Roman" w:cs="Times New Roman"/>
          <w:sz w:val="24"/>
          <w:szCs w:val="24"/>
          <w:lang w:eastAsia="ru-RU"/>
        </w:rPr>
        <w:t>Точку подключения согласовать с собственником сетей на месте.</w:t>
      </w:r>
    </w:p>
    <w:p w:rsidR="000130AF" w:rsidRPr="000130AF" w:rsidRDefault="000130AF" w:rsidP="008273E1">
      <w:pPr>
        <w:numPr>
          <w:ilvl w:val="0"/>
          <w:numId w:val="43"/>
        </w:numPr>
        <w:tabs>
          <w:tab w:val="right" w:pos="1134"/>
        </w:tabs>
        <w:spacing w:after="0" w:line="240" w:lineRule="auto"/>
        <w:ind w:left="0" w:firstLine="709"/>
        <w:contextualSpacing/>
        <w:jc w:val="both"/>
        <w:rPr>
          <w:rFonts w:ascii="Times New Roman" w:eastAsia="Calibri" w:hAnsi="Times New Roman" w:cs="Times New Roman"/>
          <w:sz w:val="24"/>
          <w:szCs w:val="24"/>
          <w:lang w:eastAsia="ru-RU"/>
        </w:rPr>
      </w:pPr>
      <w:r w:rsidRPr="000130AF">
        <w:rPr>
          <w:rFonts w:ascii="Times New Roman" w:eastAsia="Calibri" w:hAnsi="Times New Roman" w:cs="Times New Roman"/>
          <w:sz w:val="24"/>
          <w:szCs w:val="24"/>
          <w:lang w:eastAsia="ru-RU"/>
        </w:rPr>
        <w:t>Прокладку сетей выполнить в подземном варианте с применением новых технологий строительства сетей теплоснабжения.</w:t>
      </w:r>
    </w:p>
    <w:p w:rsidR="000130AF" w:rsidRPr="000130AF" w:rsidRDefault="000130AF" w:rsidP="008273E1">
      <w:pPr>
        <w:numPr>
          <w:ilvl w:val="0"/>
          <w:numId w:val="43"/>
        </w:numPr>
        <w:tabs>
          <w:tab w:val="right" w:pos="1134"/>
        </w:tabs>
        <w:spacing w:after="0" w:line="240" w:lineRule="auto"/>
        <w:ind w:left="0" w:firstLine="709"/>
        <w:contextualSpacing/>
        <w:jc w:val="both"/>
        <w:rPr>
          <w:rFonts w:ascii="Times New Roman" w:eastAsia="Calibri" w:hAnsi="Times New Roman" w:cs="Times New Roman"/>
          <w:sz w:val="24"/>
          <w:szCs w:val="24"/>
          <w:lang w:eastAsia="ru-RU"/>
        </w:rPr>
      </w:pPr>
      <w:r w:rsidRPr="000130AF">
        <w:rPr>
          <w:rFonts w:ascii="Times New Roman" w:eastAsia="Calibri" w:hAnsi="Times New Roman" w:cs="Times New Roman"/>
          <w:sz w:val="24"/>
          <w:szCs w:val="24"/>
          <w:lang w:eastAsia="ru-RU"/>
        </w:rPr>
        <w:t>В точке подключения произвести реконструкцию существующей тепловой камеры с установкой арматуры. Устройство тепловых камер на проектируемых тепловых сетях к объектам потребления определить проектом (на следующих этапах проектирования). На вводах в здания установить запорную арматуру и приборы учета тепловой энергии.</w:t>
      </w:r>
    </w:p>
    <w:p w:rsidR="000130AF" w:rsidRPr="000130AF" w:rsidRDefault="000130AF" w:rsidP="008273E1">
      <w:pPr>
        <w:numPr>
          <w:ilvl w:val="0"/>
          <w:numId w:val="43"/>
        </w:numPr>
        <w:tabs>
          <w:tab w:val="right" w:pos="1134"/>
        </w:tabs>
        <w:spacing w:after="0" w:line="240" w:lineRule="auto"/>
        <w:ind w:left="0" w:firstLine="709"/>
        <w:contextualSpacing/>
        <w:jc w:val="both"/>
        <w:rPr>
          <w:rFonts w:ascii="Times New Roman" w:eastAsia="Calibri" w:hAnsi="Times New Roman" w:cs="Times New Roman"/>
          <w:sz w:val="24"/>
          <w:szCs w:val="24"/>
          <w:lang w:eastAsia="ru-RU"/>
        </w:rPr>
      </w:pPr>
      <w:r w:rsidRPr="000130AF">
        <w:rPr>
          <w:rFonts w:ascii="Times New Roman" w:eastAsia="Calibri" w:hAnsi="Times New Roman" w:cs="Times New Roman"/>
          <w:sz w:val="24"/>
          <w:szCs w:val="24"/>
          <w:lang w:eastAsia="ru-RU"/>
        </w:rPr>
        <w:t>Внутреннюю систему отопления выполнить от теплообменного оборудования (пластинчатый теплообменник), предусмотреть подпитку внутренней системы отопления от холодного водоснабжения (общедомового узла учета).</w:t>
      </w:r>
    </w:p>
    <w:p w:rsidR="000130AF" w:rsidRPr="000130AF" w:rsidRDefault="000130AF" w:rsidP="008273E1">
      <w:pPr>
        <w:numPr>
          <w:ilvl w:val="0"/>
          <w:numId w:val="43"/>
        </w:numPr>
        <w:tabs>
          <w:tab w:val="right" w:pos="1134"/>
        </w:tabs>
        <w:spacing w:after="0" w:line="240" w:lineRule="auto"/>
        <w:ind w:left="0" w:firstLine="709"/>
        <w:contextualSpacing/>
        <w:jc w:val="both"/>
        <w:rPr>
          <w:rFonts w:ascii="Times New Roman" w:eastAsia="Calibri" w:hAnsi="Times New Roman" w:cs="Times New Roman"/>
          <w:sz w:val="24"/>
          <w:szCs w:val="24"/>
          <w:lang w:eastAsia="ru-RU"/>
        </w:rPr>
      </w:pPr>
      <w:r w:rsidRPr="000130AF">
        <w:rPr>
          <w:rFonts w:ascii="Times New Roman" w:eastAsia="Calibri" w:hAnsi="Times New Roman" w:cs="Times New Roman"/>
          <w:sz w:val="24"/>
          <w:szCs w:val="24"/>
          <w:lang w:eastAsia="ru-RU"/>
        </w:rPr>
        <w:t>Мощность теплообменного и циркуляционного оборудования определить проектом (на следующих этапах проектирования).</w:t>
      </w:r>
    </w:p>
    <w:p w:rsidR="000130AF" w:rsidRPr="000130AF" w:rsidRDefault="000130AF" w:rsidP="008273E1">
      <w:pPr>
        <w:numPr>
          <w:ilvl w:val="0"/>
          <w:numId w:val="43"/>
        </w:numPr>
        <w:tabs>
          <w:tab w:val="right" w:pos="1134"/>
        </w:tabs>
        <w:spacing w:after="0" w:line="240" w:lineRule="auto"/>
        <w:ind w:left="0" w:firstLine="709"/>
        <w:contextualSpacing/>
        <w:jc w:val="both"/>
        <w:rPr>
          <w:rFonts w:ascii="Times New Roman" w:eastAsia="Calibri" w:hAnsi="Times New Roman" w:cs="Times New Roman"/>
          <w:sz w:val="24"/>
          <w:szCs w:val="24"/>
          <w:lang w:eastAsia="ru-RU"/>
        </w:rPr>
      </w:pPr>
      <w:r w:rsidRPr="000130AF">
        <w:rPr>
          <w:rFonts w:ascii="Times New Roman" w:eastAsia="Calibri" w:hAnsi="Times New Roman" w:cs="Times New Roman"/>
          <w:sz w:val="24"/>
          <w:szCs w:val="24"/>
          <w:lang w:eastAsia="ru-RU"/>
        </w:rPr>
        <w:t>Допустимые параметры (напор) считать допустимыми не более 100 кПа на теплообменном оборудовании.</w:t>
      </w:r>
    </w:p>
    <w:p w:rsidR="000130AF" w:rsidRPr="000130AF" w:rsidRDefault="000130AF" w:rsidP="008273E1">
      <w:pPr>
        <w:numPr>
          <w:ilvl w:val="0"/>
          <w:numId w:val="43"/>
        </w:numPr>
        <w:tabs>
          <w:tab w:val="right" w:pos="1134"/>
        </w:tabs>
        <w:spacing w:after="0" w:line="240" w:lineRule="auto"/>
        <w:ind w:left="0" w:firstLine="709"/>
        <w:contextualSpacing/>
        <w:jc w:val="both"/>
        <w:rPr>
          <w:rFonts w:ascii="Times New Roman" w:eastAsia="Calibri" w:hAnsi="Times New Roman" w:cs="Times New Roman"/>
          <w:sz w:val="24"/>
          <w:szCs w:val="24"/>
          <w:lang w:eastAsia="ru-RU"/>
        </w:rPr>
      </w:pPr>
      <w:r w:rsidRPr="000130AF">
        <w:rPr>
          <w:rFonts w:ascii="Times New Roman" w:eastAsia="Calibri" w:hAnsi="Times New Roman" w:cs="Times New Roman"/>
          <w:sz w:val="24"/>
          <w:szCs w:val="24"/>
          <w:lang w:eastAsia="ru-RU"/>
        </w:rPr>
        <w:t>Горячее водоснабжение необходимо предусмотреть от ВВП (теплообменник) с установкой в индивидуальном тепловом пункте проектируемого объекта капитального строительства. Проектом предусмотреть резервную возможность обеспечения горячей водой (на летний период, на случай ремонта, аварий на внешних сетях) от электрических водонагревателей накопительного типа.</w:t>
      </w:r>
    </w:p>
    <w:p w:rsidR="000130AF" w:rsidRPr="000130AF" w:rsidRDefault="000130AF" w:rsidP="000130AF">
      <w:pPr>
        <w:tabs>
          <w:tab w:val="right" w:pos="1134"/>
        </w:tabs>
        <w:spacing w:after="0" w:line="240" w:lineRule="auto"/>
        <w:ind w:firstLine="709"/>
        <w:contextualSpacing/>
        <w:jc w:val="both"/>
        <w:rPr>
          <w:rFonts w:ascii="Times New Roman" w:eastAsia="Calibri" w:hAnsi="Times New Roman" w:cs="Times New Roman"/>
          <w:sz w:val="24"/>
          <w:szCs w:val="24"/>
          <w:lang w:eastAsia="ru-RU"/>
        </w:rPr>
      </w:pPr>
      <w:r w:rsidRPr="000130AF">
        <w:rPr>
          <w:rFonts w:ascii="Times New Roman" w:eastAsia="Calibri" w:hAnsi="Times New Roman" w:cs="Times New Roman"/>
          <w:sz w:val="24"/>
          <w:szCs w:val="24"/>
          <w:lang w:eastAsia="ru-RU"/>
        </w:rPr>
        <w:t>Для реализации мероприятий по подключению проектируемых объектов к центральным сетям теплоснабжения необходимо осуществить:</w:t>
      </w:r>
    </w:p>
    <w:p w:rsidR="000130AF" w:rsidRPr="000130AF" w:rsidRDefault="000130AF" w:rsidP="008273E1">
      <w:pPr>
        <w:numPr>
          <w:ilvl w:val="0"/>
          <w:numId w:val="42"/>
        </w:numPr>
        <w:tabs>
          <w:tab w:val="left" w:pos="284"/>
          <w:tab w:val="left" w:pos="709"/>
          <w:tab w:val="left" w:pos="851"/>
          <w:tab w:val="right" w:pos="1134"/>
        </w:tabs>
        <w:spacing w:after="0" w:line="240" w:lineRule="auto"/>
        <w:ind w:left="0" w:firstLine="709"/>
        <w:contextualSpacing/>
        <w:jc w:val="both"/>
        <w:rPr>
          <w:rFonts w:ascii="Times New Roman" w:eastAsia="Calibri" w:hAnsi="Times New Roman" w:cs="Times New Roman"/>
          <w:sz w:val="24"/>
          <w:szCs w:val="24"/>
        </w:rPr>
      </w:pPr>
      <w:r w:rsidRPr="000130AF">
        <w:rPr>
          <w:rFonts w:ascii="Times New Roman" w:eastAsia="Calibri" w:hAnsi="Times New Roman" w:cs="Times New Roman"/>
          <w:sz w:val="24"/>
          <w:szCs w:val="24"/>
        </w:rPr>
        <w:t>прокладку тепловых сетей, протяженностью 0,130 км (в двухтрубном исполнении);</w:t>
      </w:r>
    </w:p>
    <w:p w:rsidR="000130AF" w:rsidRPr="000130AF" w:rsidRDefault="000130AF" w:rsidP="008273E1">
      <w:pPr>
        <w:numPr>
          <w:ilvl w:val="0"/>
          <w:numId w:val="42"/>
        </w:numPr>
        <w:tabs>
          <w:tab w:val="left" w:pos="284"/>
          <w:tab w:val="left" w:pos="709"/>
          <w:tab w:val="left" w:pos="851"/>
          <w:tab w:val="right" w:pos="1134"/>
        </w:tabs>
        <w:spacing w:after="0" w:line="240" w:lineRule="auto"/>
        <w:ind w:left="0" w:firstLine="709"/>
        <w:contextualSpacing/>
        <w:jc w:val="both"/>
        <w:rPr>
          <w:rFonts w:ascii="Times New Roman" w:eastAsia="Calibri" w:hAnsi="Times New Roman" w:cs="Times New Roman"/>
          <w:sz w:val="24"/>
          <w:szCs w:val="24"/>
        </w:rPr>
      </w:pPr>
      <w:r w:rsidRPr="000130AF">
        <w:rPr>
          <w:rFonts w:ascii="Times New Roman" w:eastAsia="Calibri" w:hAnsi="Times New Roman" w:cs="Times New Roman"/>
          <w:sz w:val="24"/>
          <w:szCs w:val="24"/>
        </w:rPr>
        <w:t>демонтаж тепловых сетей, протяженность. 0,194 км (в двухтрубном исполнении).</w:t>
      </w:r>
    </w:p>
    <w:p w:rsidR="000130AF" w:rsidRPr="000130AF" w:rsidRDefault="000130AF" w:rsidP="000130AF">
      <w:pPr>
        <w:tabs>
          <w:tab w:val="right" w:pos="1134"/>
        </w:tabs>
        <w:spacing w:after="0" w:line="240" w:lineRule="auto"/>
        <w:ind w:firstLine="709"/>
        <w:contextualSpacing/>
        <w:jc w:val="both"/>
        <w:rPr>
          <w:rFonts w:ascii="Times New Roman" w:eastAsia="Calibri" w:hAnsi="Times New Roman" w:cs="Times New Roman"/>
          <w:sz w:val="24"/>
          <w:szCs w:val="24"/>
          <w:lang w:eastAsia="ru-RU"/>
        </w:rPr>
      </w:pPr>
    </w:p>
    <w:p w:rsidR="000130AF" w:rsidRPr="000130AF" w:rsidRDefault="000130AF" w:rsidP="000130AF">
      <w:pPr>
        <w:tabs>
          <w:tab w:val="right" w:pos="1134"/>
        </w:tabs>
        <w:spacing w:after="0" w:line="240" w:lineRule="auto"/>
        <w:ind w:firstLine="709"/>
        <w:contextualSpacing/>
        <w:jc w:val="both"/>
        <w:rPr>
          <w:rFonts w:ascii="Times New Roman" w:eastAsia="Calibri" w:hAnsi="Times New Roman" w:cs="Times New Roman"/>
          <w:b/>
          <w:sz w:val="24"/>
          <w:szCs w:val="24"/>
        </w:rPr>
      </w:pPr>
      <w:r w:rsidRPr="000130AF">
        <w:rPr>
          <w:rFonts w:ascii="Times New Roman" w:eastAsia="Calibri" w:hAnsi="Times New Roman" w:cs="Times New Roman"/>
          <w:b/>
          <w:sz w:val="24"/>
          <w:szCs w:val="24"/>
        </w:rPr>
        <w:t>2.5.4.4 Расчет теплопотребления</w:t>
      </w:r>
    </w:p>
    <w:p w:rsidR="000130AF" w:rsidRPr="000130AF" w:rsidRDefault="000130AF" w:rsidP="000130AF">
      <w:pPr>
        <w:tabs>
          <w:tab w:val="right" w:pos="1134"/>
        </w:tabs>
        <w:spacing w:after="0" w:line="240" w:lineRule="auto"/>
        <w:ind w:firstLine="709"/>
        <w:contextualSpacing/>
        <w:rPr>
          <w:rFonts w:ascii="Times New Roman" w:eastAsia="Calibri" w:hAnsi="Times New Roman" w:cs="Times New Roman"/>
          <w:sz w:val="24"/>
          <w:szCs w:val="24"/>
        </w:rPr>
      </w:pPr>
      <w:r w:rsidRPr="000130AF">
        <w:rPr>
          <w:rFonts w:ascii="Times New Roman" w:eastAsia="Calibri" w:hAnsi="Times New Roman" w:cs="Times New Roman"/>
          <w:sz w:val="24"/>
          <w:szCs w:val="24"/>
        </w:rPr>
        <w:t>1) Исходные данные для расчета:</w:t>
      </w:r>
    </w:p>
    <w:p w:rsidR="000130AF" w:rsidRPr="000130AF" w:rsidRDefault="000130AF" w:rsidP="000130AF">
      <w:pPr>
        <w:numPr>
          <w:ilvl w:val="0"/>
          <w:numId w:val="4"/>
        </w:numPr>
        <w:tabs>
          <w:tab w:val="left" w:pos="709"/>
          <w:tab w:val="right" w:pos="1134"/>
        </w:tabs>
        <w:autoSpaceDE w:val="0"/>
        <w:autoSpaceDN w:val="0"/>
        <w:adjustRightInd w:val="0"/>
        <w:spacing w:after="0" w:line="240" w:lineRule="auto"/>
        <w:ind w:left="0" w:firstLine="709"/>
        <w:contextualSpacing/>
        <w:jc w:val="both"/>
        <w:rPr>
          <w:rFonts w:ascii="Times New Roman" w:eastAsia="Calibri" w:hAnsi="Times New Roman" w:cs="Times New Roman"/>
          <w:bCs/>
          <w:sz w:val="24"/>
          <w:szCs w:val="24"/>
        </w:rPr>
      </w:pPr>
      <w:r w:rsidRPr="000130AF">
        <w:rPr>
          <w:rFonts w:ascii="Times New Roman" w:eastAsia="Calibri" w:hAnsi="Times New Roman" w:cs="Times New Roman"/>
          <w:bCs/>
          <w:sz w:val="24"/>
          <w:szCs w:val="24"/>
        </w:rPr>
        <w:lastRenderedPageBreak/>
        <w:t xml:space="preserve">температура наружного воздуха для расчета отопления – минус 41 </w:t>
      </w:r>
      <w:r w:rsidRPr="000130AF">
        <w:rPr>
          <w:rFonts w:ascii="Times New Roman" w:eastAsia="Calibri" w:hAnsi="Times New Roman" w:cs="Times New Roman"/>
          <w:sz w:val="24"/>
          <w:szCs w:val="24"/>
          <w:lang w:eastAsia="ru-RU"/>
        </w:rPr>
        <w:t>°С</w:t>
      </w:r>
      <w:r w:rsidRPr="000130AF">
        <w:rPr>
          <w:rFonts w:ascii="Times New Roman" w:eastAsia="Calibri" w:hAnsi="Times New Roman" w:cs="Times New Roman"/>
          <w:bCs/>
          <w:sz w:val="24"/>
          <w:szCs w:val="24"/>
        </w:rPr>
        <w:t xml:space="preserve">, для расчета вентиляции – минус 25 </w:t>
      </w:r>
      <w:proofErr w:type="spellStart"/>
      <w:r w:rsidRPr="000130AF">
        <w:rPr>
          <w:rFonts w:ascii="Times New Roman" w:eastAsia="Calibri" w:hAnsi="Times New Roman" w:cs="Times New Roman"/>
          <w:bCs/>
          <w:sz w:val="24"/>
          <w:szCs w:val="24"/>
          <w:vertAlign w:val="superscript"/>
        </w:rPr>
        <w:t>o</w:t>
      </w:r>
      <w:r w:rsidRPr="000130AF">
        <w:rPr>
          <w:rFonts w:ascii="Times New Roman" w:eastAsia="Calibri" w:hAnsi="Times New Roman" w:cs="Times New Roman"/>
          <w:bCs/>
          <w:sz w:val="24"/>
          <w:szCs w:val="24"/>
        </w:rPr>
        <w:t>С</w:t>
      </w:r>
      <w:proofErr w:type="spellEnd"/>
      <w:r w:rsidRPr="000130AF">
        <w:rPr>
          <w:rFonts w:ascii="Times New Roman" w:eastAsia="Calibri" w:hAnsi="Times New Roman" w:cs="Times New Roman"/>
          <w:bCs/>
          <w:sz w:val="24"/>
          <w:szCs w:val="24"/>
        </w:rPr>
        <w:t xml:space="preserve"> (принимается на основании СП 131.13330.2020 Строительная климатология</w:t>
      </w:r>
      <w:proofErr w:type="gramStart"/>
      <w:r w:rsidRPr="000130AF">
        <w:rPr>
          <w:rFonts w:ascii="Times New Roman" w:eastAsia="Calibri" w:hAnsi="Times New Roman" w:cs="Times New Roman"/>
          <w:bCs/>
          <w:sz w:val="24"/>
          <w:szCs w:val="24"/>
        </w:rPr>
        <w:t>.</w:t>
      </w:r>
      <w:proofErr w:type="gramEnd"/>
      <w:r w:rsidRPr="000130AF">
        <w:rPr>
          <w:rFonts w:ascii="Times New Roman" w:eastAsia="Calibri" w:hAnsi="Times New Roman" w:cs="Times New Roman"/>
          <w:bCs/>
          <w:sz w:val="24"/>
          <w:szCs w:val="24"/>
        </w:rPr>
        <w:t xml:space="preserve"> </w:t>
      </w:r>
      <w:proofErr w:type="gramStart"/>
      <w:r w:rsidRPr="000130AF">
        <w:rPr>
          <w:rFonts w:ascii="Times New Roman" w:eastAsia="Calibri" w:hAnsi="Times New Roman" w:cs="Times New Roman"/>
          <w:bCs/>
          <w:sz w:val="24"/>
          <w:szCs w:val="24"/>
        </w:rPr>
        <w:t>г</w:t>
      </w:r>
      <w:proofErr w:type="gramEnd"/>
      <w:r w:rsidRPr="000130AF">
        <w:rPr>
          <w:rFonts w:ascii="Times New Roman" w:eastAsia="Calibri" w:hAnsi="Times New Roman" w:cs="Times New Roman"/>
          <w:bCs/>
          <w:sz w:val="24"/>
          <w:szCs w:val="24"/>
        </w:rPr>
        <w:t>. Ханты-Мансийск);</w:t>
      </w:r>
    </w:p>
    <w:p w:rsidR="000130AF" w:rsidRPr="000130AF" w:rsidRDefault="000130AF" w:rsidP="000130AF">
      <w:pPr>
        <w:numPr>
          <w:ilvl w:val="0"/>
          <w:numId w:val="4"/>
        </w:numPr>
        <w:tabs>
          <w:tab w:val="left" w:pos="709"/>
          <w:tab w:val="right" w:pos="1134"/>
        </w:tabs>
        <w:autoSpaceDE w:val="0"/>
        <w:autoSpaceDN w:val="0"/>
        <w:adjustRightInd w:val="0"/>
        <w:spacing w:after="0" w:line="240" w:lineRule="auto"/>
        <w:ind w:left="0" w:firstLine="709"/>
        <w:contextualSpacing/>
        <w:jc w:val="both"/>
        <w:rPr>
          <w:rFonts w:ascii="Times New Roman" w:eastAsia="Calibri" w:hAnsi="Times New Roman" w:cs="Times New Roman"/>
          <w:bCs/>
          <w:sz w:val="24"/>
          <w:szCs w:val="24"/>
        </w:rPr>
      </w:pPr>
      <w:r w:rsidRPr="000130AF">
        <w:rPr>
          <w:rFonts w:ascii="Times New Roman" w:eastAsia="Calibri" w:hAnsi="Times New Roman" w:cs="Times New Roman"/>
          <w:bCs/>
          <w:sz w:val="24"/>
          <w:szCs w:val="24"/>
        </w:rPr>
        <w:t xml:space="preserve">температура горячей воды для расчетов принимается 60 </w:t>
      </w:r>
      <w:proofErr w:type="spellStart"/>
      <w:proofErr w:type="gramStart"/>
      <w:r w:rsidRPr="000130AF">
        <w:rPr>
          <w:rFonts w:ascii="Times New Roman" w:eastAsia="Calibri" w:hAnsi="Times New Roman" w:cs="Times New Roman"/>
          <w:bCs/>
          <w:sz w:val="24"/>
          <w:szCs w:val="24"/>
          <w:vertAlign w:val="superscript"/>
        </w:rPr>
        <w:t>o</w:t>
      </w:r>
      <w:proofErr w:type="gramEnd"/>
      <w:r w:rsidRPr="000130AF">
        <w:rPr>
          <w:rFonts w:ascii="Times New Roman" w:eastAsia="Calibri" w:hAnsi="Times New Roman" w:cs="Times New Roman"/>
          <w:bCs/>
          <w:sz w:val="24"/>
          <w:szCs w:val="24"/>
        </w:rPr>
        <w:t>С</w:t>
      </w:r>
      <w:proofErr w:type="spellEnd"/>
      <w:r w:rsidRPr="000130AF">
        <w:rPr>
          <w:rFonts w:ascii="Times New Roman" w:eastAsia="Calibri" w:hAnsi="Times New Roman" w:cs="Times New Roman"/>
          <w:bCs/>
          <w:sz w:val="24"/>
          <w:szCs w:val="24"/>
        </w:rPr>
        <w:t>;</w:t>
      </w:r>
    </w:p>
    <w:p w:rsidR="000130AF" w:rsidRPr="000130AF" w:rsidRDefault="000130AF" w:rsidP="000130AF">
      <w:pPr>
        <w:numPr>
          <w:ilvl w:val="0"/>
          <w:numId w:val="4"/>
        </w:numPr>
        <w:tabs>
          <w:tab w:val="left" w:pos="709"/>
          <w:tab w:val="right" w:pos="1134"/>
        </w:tabs>
        <w:autoSpaceDE w:val="0"/>
        <w:autoSpaceDN w:val="0"/>
        <w:adjustRightInd w:val="0"/>
        <w:spacing w:after="0" w:line="240" w:lineRule="auto"/>
        <w:ind w:left="0" w:firstLine="709"/>
        <w:contextualSpacing/>
        <w:jc w:val="both"/>
        <w:rPr>
          <w:rFonts w:ascii="Times New Roman" w:eastAsia="Calibri" w:hAnsi="Times New Roman" w:cs="Times New Roman"/>
          <w:bCs/>
          <w:sz w:val="24"/>
          <w:szCs w:val="24"/>
        </w:rPr>
      </w:pPr>
      <w:r w:rsidRPr="000130AF">
        <w:rPr>
          <w:rFonts w:ascii="Times New Roman" w:eastAsia="Calibri" w:hAnsi="Times New Roman" w:cs="Times New Roman"/>
          <w:bCs/>
          <w:sz w:val="24"/>
          <w:szCs w:val="24"/>
        </w:rPr>
        <w:t xml:space="preserve">температура исходной холодной водопроводной воды (в зимний период) принимается равной 5 </w:t>
      </w:r>
      <w:proofErr w:type="spellStart"/>
      <w:proofErr w:type="gramStart"/>
      <w:r w:rsidRPr="000130AF">
        <w:rPr>
          <w:rFonts w:ascii="Times New Roman" w:eastAsia="Calibri" w:hAnsi="Times New Roman" w:cs="Times New Roman"/>
          <w:bCs/>
          <w:sz w:val="24"/>
          <w:szCs w:val="24"/>
          <w:vertAlign w:val="superscript"/>
        </w:rPr>
        <w:t>o</w:t>
      </w:r>
      <w:proofErr w:type="gramEnd"/>
      <w:r w:rsidRPr="000130AF">
        <w:rPr>
          <w:rFonts w:ascii="Times New Roman" w:eastAsia="Calibri" w:hAnsi="Times New Roman" w:cs="Times New Roman"/>
          <w:bCs/>
          <w:sz w:val="24"/>
          <w:szCs w:val="24"/>
        </w:rPr>
        <w:t>С</w:t>
      </w:r>
      <w:proofErr w:type="spellEnd"/>
      <w:r w:rsidRPr="000130AF">
        <w:rPr>
          <w:rFonts w:ascii="Times New Roman" w:eastAsia="Calibri" w:hAnsi="Times New Roman" w:cs="Times New Roman"/>
          <w:bCs/>
          <w:sz w:val="24"/>
          <w:szCs w:val="24"/>
        </w:rPr>
        <w:t>.</w:t>
      </w:r>
    </w:p>
    <w:p w:rsidR="000130AF" w:rsidRPr="000130AF" w:rsidRDefault="000130AF" w:rsidP="008273E1">
      <w:pPr>
        <w:numPr>
          <w:ilvl w:val="0"/>
          <w:numId w:val="6"/>
        </w:numPr>
        <w:tabs>
          <w:tab w:val="right" w:pos="1134"/>
        </w:tabs>
        <w:spacing w:after="0" w:line="240" w:lineRule="auto"/>
        <w:ind w:left="0" w:firstLine="709"/>
        <w:contextualSpacing/>
        <w:jc w:val="both"/>
        <w:rPr>
          <w:rFonts w:ascii="Times New Roman" w:eastAsia="Times New Roman" w:hAnsi="Times New Roman" w:cs="Times New Roman"/>
          <w:sz w:val="24"/>
          <w:szCs w:val="24"/>
        </w:rPr>
      </w:pPr>
      <w:r w:rsidRPr="000130AF">
        <w:rPr>
          <w:rFonts w:ascii="Times New Roman" w:eastAsia="Times New Roman" w:hAnsi="Times New Roman" w:cs="Times New Roman"/>
          <w:sz w:val="24"/>
          <w:szCs w:val="24"/>
        </w:rPr>
        <w:t>Тепловые нагрузки на отопление, вентиляцию и горячее водоснабжение (ГВС) определены на основании норм проектирования и климатических условий по укрупненным показателям, в зависимости от величины общего объема зданий и сооружений, численности жителей. Результаты расчета приведены в таблице 7.</w:t>
      </w:r>
    </w:p>
    <w:p w:rsidR="000130AF" w:rsidRPr="000130AF" w:rsidRDefault="000130AF" w:rsidP="000130AF">
      <w:pPr>
        <w:spacing w:after="0" w:line="240" w:lineRule="auto"/>
        <w:contextualSpacing/>
        <w:jc w:val="right"/>
        <w:rPr>
          <w:rFonts w:ascii="Times New Roman" w:eastAsia="Times New Roman" w:hAnsi="Times New Roman" w:cs="Times New Roman"/>
          <w:sz w:val="24"/>
          <w:szCs w:val="24"/>
        </w:rPr>
      </w:pPr>
      <w:r w:rsidRPr="000130AF">
        <w:rPr>
          <w:rFonts w:ascii="Times New Roman" w:eastAsia="Times New Roman" w:hAnsi="Times New Roman" w:cs="Times New Roman"/>
          <w:sz w:val="24"/>
          <w:szCs w:val="24"/>
        </w:rPr>
        <w:t>Таблица 7</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
        <w:gridCol w:w="2853"/>
        <w:gridCol w:w="676"/>
        <w:gridCol w:w="952"/>
        <w:gridCol w:w="952"/>
        <w:gridCol w:w="952"/>
        <w:gridCol w:w="814"/>
        <w:gridCol w:w="732"/>
        <w:gridCol w:w="999"/>
      </w:tblGrid>
      <w:tr w:rsidR="000130AF" w:rsidRPr="000130AF" w:rsidTr="000130AF">
        <w:trPr>
          <w:trHeight w:val="70"/>
        </w:trPr>
        <w:tc>
          <w:tcPr>
            <w:tcW w:w="403" w:type="pct"/>
            <w:vMerge w:val="restart"/>
            <w:tcBorders>
              <w:top w:val="single" w:sz="4" w:space="0" w:color="auto"/>
              <w:left w:val="single" w:sz="4" w:space="0" w:color="auto"/>
              <w:bottom w:val="nil"/>
              <w:right w:val="single" w:sz="4" w:space="0" w:color="auto"/>
            </w:tcBorders>
            <w:vAlign w:val="center"/>
            <w:hideMark/>
          </w:tcPr>
          <w:p w:rsidR="000130AF" w:rsidRPr="000130AF" w:rsidRDefault="000130AF" w:rsidP="000130AF">
            <w:pPr>
              <w:spacing w:after="0" w:line="240" w:lineRule="auto"/>
              <w:jc w:val="center"/>
              <w:rPr>
                <w:rFonts w:ascii="Times New Roman" w:eastAsia="Calibri" w:hAnsi="Times New Roman" w:cs="Times New Roman"/>
                <w:b/>
                <w:sz w:val="20"/>
                <w:szCs w:val="20"/>
              </w:rPr>
            </w:pPr>
            <w:r w:rsidRPr="000130AF">
              <w:rPr>
                <w:rFonts w:ascii="Times New Roman" w:eastAsia="Calibri" w:hAnsi="Times New Roman" w:cs="Times New Roman"/>
                <w:b/>
                <w:sz w:val="20"/>
                <w:szCs w:val="20"/>
              </w:rPr>
              <w:t>№ на карте</w:t>
            </w:r>
          </w:p>
        </w:tc>
        <w:tc>
          <w:tcPr>
            <w:tcW w:w="1468" w:type="pct"/>
            <w:vMerge w:val="restart"/>
            <w:tcBorders>
              <w:top w:val="single" w:sz="4" w:space="0" w:color="auto"/>
              <w:left w:val="single" w:sz="4" w:space="0" w:color="auto"/>
              <w:bottom w:val="nil"/>
              <w:right w:val="single" w:sz="4" w:space="0" w:color="auto"/>
            </w:tcBorders>
            <w:vAlign w:val="center"/>
            <w:hideMark/>
          </w:tcPr>
          <w:p w:rsidR="000130AF" w:rsidRPr="000130AF" w:rsidRDefault="000130AF" w:rsidP="000130AF">
            <w:pPr>
              <w:spacing w:after="0" w:line="240" w:lineRule="auto"/>
              <w:jc w:val="center"/>
              <w:rPr>
                <w:rFonts w:ascii="Times New Roman" w:eastAsia="Calibri" w:hAnsi="Times New Roman" w:cs="Times New Roman"/>
                <w:b/>
                <w:sz w:val="20"/>
                <w:szCs w:val="20"/>
              </w:rPr>
            </w:pPr>
            <w:r w:rsidRPr="000130AF">
              <w:rPr>
                <w:rFonts w:ascii="Times New Roman" w:eastAsia="Calibri" w:hAnsi="Times New Roman" w:cs="Times New Roman"/>
                <w:b/>
                <w:sz w:val="20"/>
                <w:szCs w:val="20"/>
              </w:rPr>
              <w:t xml:space="preserve">Наименование </w:t>
            </w:r>
            <w:r w:rsidRPr="000130AF">
              <w:rPr>
                <w:rFonts w:ascii="Times New Roman" w:eastAsia="Calibri" w:hAnsi="Times New Roman" w:cs="Times New Roman"/>
                <w:b/>
                <w:sz w:val="20"/>
                <w:szCs w:val="20"/>
              </w:rPr>
              <w:br/>
              <w:t>потребителя</w:t>
            </w:r>
          </w:p>
        </w:tc>
        <w:tc>
          <w:tcPr>
            <w:tcW w:w="348" w:type="pct"/>
            <w:vMerge w:val="restart"/>
            <w:tcBorders>
              <w:top w:val="single" w:sz="4" w:space="0" w:color="auto"/>
              <w:left w:val="single" w:sz="4" w:space="0" w:color="auto"/>
              <w:bottom w:val="nil"/>
              <w:right w:val="single" w:sz="4" w:space="0" w:color="auto"/>
            </w:tcBorders>
            <w:textDirection w:val="btLr"/>
            <w:vAlign w:val="center"/>
            <w:hideMark/>
          </w:tcPr>
          <w:p w:rsidR="000130AF" w:rsidRPr="000130AF" w:rsidRDefault="000130AF" w:rsidP="000130AF">
            <w:pPr>
              <w:spacing w:after="0" w:line="240" w:lineRule="auto"/>
              <w:ind w:left="113" w:right="113"/>
              <w:jc w:val="center"/>
              <w:rPr>
                <w:rFonts w:ascii="Times New Roman" w:eastAsia="Calibri" w:hAnsi="Times New Roman" w:cs="Times New Roman"/>
                <w:b/>
                <w:sz w:val="20"/>
                <w:szCs w:val="20"/>
              </w:rPr>
            </w:pPr>
            <w:r w:rsidRPr="000130AF">
              <w:rPr>
                <w:rFonts w:ascii="Times New Roman" w:eastAsia="Calibri" w:hAnsi="Times New Roman" w:cs="Times New Roman"/>
                <w:b/>
                <w:sz w:val="20"/>
                <w:szCs w:val="20"/>
              </w:rPr>
              <w:t>Количество квартир</w:t>
            </w:r>
          </w:p>
        </w:tc>
        <w:tc>
          <w:tcPr>
            <w:tcW w:w="490" w:type="pct"/>
            <w:vMerge w:val="restart"/>
            <w:tcBorders>
              <w:top w:val="single" w:sz="4" w:space="0" w:color="auto"/>
              <w:left w:val="single" w:sz="4" w:space="0" w:color="auto"/>
              <w:bottom w:val="nil"/>
              <w:right w:val="single" w:sz="4" w:space="0" w:color="auto"/>
            </w:tcBorders>
            <w:textDirection w:val="btLr"/>
            <w:vAlign w:val="center"/>
            <w:hideMark/>
          </w:tcPr>
          <w:p w:rsidR="000130AF" w:rsidRPr="000130AF" w:rsidRDefault="000130AF" w:rsidP="000130AF">
            <w:pPr>
              <w:spacing w:after="0" w:line="240" w:lineRule="auto"/>
              <w:ind w:left="113" w:right="113"/>
              <w:jc w:val="center"/>
              <w:rPr>
                <w:rFonts w:ascii="Times New Roman" w:eastAsia="Calibri" w:hAnsi="Times New Roman" w:cs="Times New Roman"/>
                <w:b/>
                <w:sz w:val="20"/>
                <w:szCs w:val="20"/>
              </w:rPr>
            </w:pPr>
            <w:r w:rsidRPr="000130AF">
              <w:rPr>
                <w:rFonts w:ascii="Times New Roman" w:eastAsia="Calibri" w:hAnsi="Times New Roman" w:cs="Times New Roman"/>
                <w:b/>
                <w:sz w:val="20"/>
                <w:szCs w:val="20"/>
              </w:rPr>
              <w:t>Наружный объем, м</w:t>
            </w:r>
            <w:r w:rsidRPr="000130AF">
              <w:rPr>
                <w:rFonts w:ascii="Times New Roman" w:eastAsia="Calibri" w:hAnsi="Times New Roman" w:cs="Times New Roman"/>
                <w:b/>
                <w:sz w:val="20"/>
                <w:szCs w:val="20"/>
                <w:vertAlign w:val="superscript"/>
              </w:rPr>
              <w:t>3</w:t>
            </w:r>
          </w:p>
        </w:tc>
        <w:tc>
          <w:tcPr>
            <w:tcW w:w="490" w:type="pct"/>
            <w:vMerge w:val="restart"/>
            <w:tcBorders>
              <w:top w:val="single" w:sz="4" w:space="0" w:color="auto"/>
              <w:left w:val="single" w:sz="4" w:space="0" w:color="auto"/>
              <w:bottom w:val="nil"/>
              <w:right w:val="single" w:sz="4" w:space="0" w:color="auto"/>
            </w:tcBorders>
            <w:textDirection w:val="btLr"/>
            <w:vAlign w:val="center"/>
            <w:hideMark/>
          </w:tcPr>
          <w:p w:rsidR="000130AF" w:rsidRPr="000130AF" w:rsidRDefault="000130AF" w:rsidP="000130AF">
            <w:pPr>
              <w:spacing w:after="0" w:line="240" w:lineRule="auto"/>
              <w:ind w:left="113" w:right="113"/>
              <w:jc w:val="center"/>
              <w:rPr>
                <w:rFonts w:ascii="Times New Roman" w:eastAsia="Calibri" w:hAnsi="Times New Roman" w:cs="Times New Roman"/>
                <w:b/>
                <w:sz w:val="20"/>
                <w:szCs w:val="20"/>
              </w:rPr>
            </w:pPr>
            <w:r w:rsidRPr="000130AF">
              <w:rPr>
                <w:rFonts w:ascii="Times New Roman" w:eastAsia="Calibri" w:hAnsi="Times New Roman" w:cs="Times New Roman"/>
                <w:b/>
                <w:sz w:val="20"/>
                <w:szCs w:val="20"/>
              </w:rPr>
              <w:t>Количество потребителей, чел</w:t>
            </w:r>
          </w:p>
        </w:tc>
        <w:tc>
          <w:tcPr>
            <w:tcW w:w="1800" w:type="pct"/>
            <w:gridSpan w:val="4"/>
            <w:tcBorders>
              <w:top w:val="single" w:sz="4" w:space="0" w:color="auto"/>
              <w:left w:val="single" w:sz="4" w:space="0" w:color="auto"/>
              <w:bottom w:val="single" w:sz="4" w:space="0" w:color="auto"/>
              <w:right w:val="single" w:sz="4" w:space="0" w:color="auto"/>
            </w:tcBorders>
            <w:vAlign w:val="center"/>
            <w:hideMark/>
          </w:tcPr>
          <w:p w:rsidR="000130AF" w:rsidRPr="000130AF" w:rsidRDefault="000130AF" w:rsidP="000130AF">
            <w:pPr>
              <w:spacing w:after="0" w:line="240" w:lineRule="auto"/>
              <w:jc w:val="center"/>
              <w:rPr>
                <w:rFonts w:ascii="Times New Roman" w:eastAsia="Calibri" w:hAnsi="Times New Roman" w:cs="Times New Roman"/>
                <w:b/>
                <w:color w:val="000000"/>
                <w:sz w:val="20"/>
                <w:szCs w:val="20"/>
              </w:rPr>
            </w:pPr>
            <w:r w:rsidRPr="000130AF">
              <w:rPr>
                <w:rFonts w:ascii="Times New Roman" w:eastAsia="Calibri" w:hAnsi="Times New Roman" w:cs="Times New Roman"/>
                <w:b/>
                <w:color w:val="000000"/>
                <w:sz w:val="20"/>
                <w:szCs w:val="20"/>
              </w:rPr>
              <w:t>Тепловой поток, Гкал/</w:t>
            </w:r>
            <w:proofErr w:type="gramStart"/>
            <w:r w:rsidRPr="000130AF">
              <w:rPr>
                <w:rFonts w:ascii="Times New Roman" w:eastAsia="Calibri" w:hAnsi="Times New Roman" w:cs="Times New Roman"/>
                <w:b/>
                <w:color w:val="000000"/>
                <w:sz w:val="20"/>
                <w:szCs w:val="20"/>
              </w:rPr>
              <w:t>ч</w:t>
            </w:r>
            <w:proofErr w:type="gramEnd"/>
          </w:p>
        </w:tc>
      </w:tr>
      <w:tr w:rsidR="000130AF" w:rsidRPr="000130AF" w:rsidTr="000130AF">
        <w:trPr>
          <w:cantSplit/>
          <w:trHeight w:val="1671"/>
        </w:trPr>
        <w:tc>
          <w:tcPr>
            <w:tcW w:w="0" w:type="auto"/>
            <w:vMerge/>
            <w:tcBorders>
              <w:top w:val="single" w:sz="4" w:space="0" w:color="auto"/>
              <w:left w:val="single" w:sz="4" w:space="0" w:color="auto"/>
              <w:bottom w:val="nil"/>
              <w:right w:val="single" w:sz="4" w:space="0" w:color="auto"/>
            </w:tcBorders>
            <w:vAlign w:val="center"/>
            <w:hideMark/>
          </w:tcPr>
          <w:p w:rsidR="000130AF" w:rsidRPr="000130AF" w:rsidRDefault="000130AF" w:rsidP="000130AF">
            <w:pPr>
              <w:spacing w:after="0" w:line="240" w:lineRule="auto"/>
              <w:rPr>
                <w:rFonts w:ascii="Times New Roman" w:eastAsia="Calibri" w:hAnsi="Times New Roman" w:cs="Times New Roman"/>
                <w:b/>
                <w:sz w:val="20"/>
                <w:szCs w:val="20"/>
              </w:rPr>
            </w:pPr>
          </w:p>
        </w:tc>
        <w:tc>
          <w:tcPr>
            <w:tcW w:w="0" w:type="auto"/>
            <w:vMerge/>
            <w:tcBorders>
              <w:top w:val="single" w:sz="4" w:space="0" w:color="auto"/>
              <w:left w:val="single" w:sz="4" w:space="0" w:color="auto"/>
              <w:bottom w:val="nil"/>
              <w:right w:val="single" w:sz="4" w:space="0" w:color="auto"/>
            </w:tcBorders>
            <w:vAlign w:val="center"/>
            <w:hideMark/>
          </w:tcPr>
          <w:p w:rsidR="000130AF" w:rsidRPr="000130AF" w:rsidRDefault="000130AF" w:rsidP="000130AF">
            <w:pPr>
              <w:spacing w:after="0" w:line="240" w:lineRule="auto"/>
              <w:rPr>
                <w:rFonts w:ascii="Times New Roman" w:eastAsia="Calibri" w:hAnsi="Times New Roman" w:cs="Times New Roman"/>
                <w:b/>
                <w:sz w:val="20"/>
                <w:szCs w:val="20"/>
              </w:rPr>
            </w:pPr>
          </w:p>
        </w:tc>
        <w:tc>
          <w:tcPr>
            <w:tcW w:w="0" w:type="auto"/>
            <w:vMerge/>
            <w:tcBorders>
              <w:top w:val="single" w:sz="4" w:space="0" w:color="auto"/>
              <w:left w:val="single" w:sz="4" w:space="0" w:color="auto"/>
              <w:bottom w:val="nil"/>
              <w:right w:val="single" w:sz="4" w:space="0" w:color="auto"/>
            </w:tcBorders>
            <w:vAlign w:val="center"/>
            <w:hideMark/>
          </w:tcPr>
          <w:p w:rsidR="000130AF" w:rsidRPr="000130AF" w:rsidRDefault="000130AF" w:rsidP="000130AF">
            <w:pPr>
              <w:spacing w:after="0" w:line="240" w:lineRule="auto"/>
              <w:rPr>
                <w:rFonts w:ascii="Times New Roman" w:eastAsia="Calibri" w:hAnsi="Times New Roman" w:cs="Times New Roman"/>
                <w:b/>
                <w:sz w:val="20"/>
                <w:szCs w:val="20"/>
              </w:rPr>
            </w:pPr>
          </w:p>
        </w:tc>
        <w:tc>
          <w:tcPr>
            <w:tcW w:w="0" w:type="auto"/>
            <w:vMerge/>
            <w:tcBorders>
              <w:top w:val="single" w:sz="4" w:space="0" w:color="auto"/>
              <w:left w:val="single" w:sz="4" w:space="0" w:color="auto"/>
              <w:bottom w:val="nil"/>
              <w:right w:val="single" w:sz="4" w:space="0" w:color="auto"/>
            </w:tcBorders>
            <w:vAlign w:val="center"/>
            <w:hideMark/>
          </w:tcPr>
          <w:p w:rsidR="000130AF" w:rsidRPr="000130AF" w:rsidRDefault="000130AF" w:rsidP="000130AF">
            <w:pPr>
              <w:spacing w:after="0" w:line="240" w:lineRule="auto"/>
              <w:rPr>
                <w:rFonts w:ascii="Times New Roman" w:eastAsia="Calibri" w:hAnsi="Times New Roman" w:cs="Times New Roman"/>
                <w:b/>
                <w:sz w:val="20"/>
                <w:szCs w:val="20"/>
              </w:rPr>
            </w:pPr>
          </w:p>
        </w:tc>
        <w:tc>
          <w:tcPr>
            <w:tcW w:w="0" w:type="auto"/>
            <w:vMerge/>
            <w:tcBorders>
              <w:top w:val="single" w:sz="4" w:space="0" w:color="auto"/>
              <w:left w:val="single" w:sz="4" w:space="0" w:color="auto"/>
              <w:bottom w:val="nil"/>
              <w:right w:val="single" w:sz="4" w:space="0" w:color="auto"/>
            </w:tcBorders>
            <w:vAlign w:val="center"/>
            <w:hideMark/>
          </w:tcPr>
          <w:p w:rsidR="000130AF" w:rsidRPr="000130AF" w:rsidRDefault="000130AF" w:rsidP="000130AF">
            <w:pPr>
              <w:spacing w:after="0" w:line="240" w:lineRule="auto"/>
              <w:rPr>
                <w:rFonts w:ascii="Times New Roman" w:eastAsia="Calibri" w:hAnsi="Times New Roman" w:cs="Times New Roman"/>
                <w:b/>
                <w:sz w:val="20"/>
                <w:szCs w:val="20"/>
              </w:rPr>
            </w:pPr>
          </w:p>
        </w:tc>
        <w:tc>
          <w:tcPr>
            <w:tcW w:w="490" w:type="pct"/>
            <w:tcBorders>
              <w:top w:val="single" w:sz="4" w:space="0" w:color="auto"/>
              <w:left w:val="single" w:sz="4" w:space="0" w:color="auto"/>
              <w:bottom w:val="nil"/>
              <w:right w:val="single" w:sz="4" w:space="0" w:color="auto"/>
            </w:tcBorders>
            <w:textDirection w:val="btLr"/>
            <w:vAlign w:val="center"/>
            <w:hideMark/>
          </w:tcPr>
          <w:p w:rsidR="000130AF" w:rsidRPr="000130AF" w:rsidRDefault="000130AF" w:rsidP="000130AF">
            <w:pPr>
              <w:spacing w:after="0" w:line="240" w:lineRule="auto"/>
              <w:jc w:val="center"/>
              <w:rPr>
                <w:rFonts w:ascii="Times New Roman" w:eastAsia="Calibri" w:hAnsi="Times New Roman" w:cs="Times New Roman"/>
                <w:b/>
                <w:color w:val="000000"/>
                <w:sz w:val="20"/>
                <w:szCs w:val="20"/>
              </w:rPr>
            </w:pPr>
            <w:r w:rsidRPr="000130AF">
              <w:rPr>
                <w:rFonts w:ascii="Times New Roman" w:eastAsia="Calibri" w:hAnsi="Times New Roman" w:cs="Times New Roman"/>
                <w:b/>
                <w:color w:val="000000"/>
                <w:sz w:val="20"/>
                <w:szCs w:val="20"/>
              </w:rPr>
              <w:t>на отопление</w:t>
            </w:r>
          </w:p>
        </w:tc>
        <w:tc>
          <w:tcPr>
            <w:tcW w:w="419" w:type="pct"/>
            <w:tcBorders>
              <w:top w:val="single" w:sz="4" w:space="0" w:color="auto"/>
              <w:left w:val="single" w:sz="4" w:space="0" w:color="auto"/>
              <w:bottom w:val="nil"/>
              <w:right w:val="single" w:sz="4" w:space="0" w:color="auto"/>
            </w:tcBorders>
            <w:textDirection w:val="btLr"/>
            <w:vAlign w:val="center"/>
            <w:hideMark/>
          </w:tcPr>
          <w:p w:rsidR="000130AF" w:rsidRPr="000130AF" w:rsidRDefault="000130AF" w:rsidP="000130AF">
            <w:pPr>
              <w:spacing w:after="0" w:line="240" w:lineRule="auto"/>
              <w:jc w:val="center"/>
              <w:rPr>
                <w:rFonts w:ascii="Times New Roman" w:eastAsia="Calibri" w:hAnsi="Times New Roman" w:cs="Times New Roman"/>
                <w:b/>
                <w:color w:val="000000"/>
                <w:sz w:val="20"/>
                <w:szCs w:val="20"/>
              </w:rPr>
            </w:pPr>
            <w:r w:rsidRPr="000130AF">
              <w:rPr>
                <w:rFonts w:ascii="Times New Roman" w:eastAsia="Calibri" w:hAnsi="Times New Roman" w:cs="Times New Roman"/>
                <w:b/>
                <w:color w:val="000000"/>
                <w:sz w:val="20"/>
                <w:szCs w:val="20"/>
              </w:rPr>
              <w:t>на вентиляцию</w:t>
            </w:r>
          </w:p>
        </w:tc>
        <w:tc>
          <w:tcPr>
            <w:tcW w:w="377" w:type="pct"/>
            <w:tcBorders>
              <w:top w:val="single" w:sz="4" w:space="0" w:color="auto"/>
              <w:left w:val="single" w:sz="4" w:space="0" w:color="auto"/>
              <w:bottom w:val="nil"/>
              <w:right w:val="single" w:sz="4" w:space="0" w:color="auto"/>
            </w:tcBorders>
            <w:textDirection w:val="btLr"/>
            <w:vAlign w:val="center"/>
            <w:hideMark/>
          </w:tcPr>
          <w:p w:rsidR="000130AF" w:rsidRPr="000130AF" w:rsidRDefault="000130AF" w:rsidP="000130AF">
            <w:pPr>
              <w:spacing w:after="0" w:line="240" w:lineRule="auto"/>
              <w:jc w:val="center"/>
              <w:rPr>
                <w:rFonts w:ascii="Times New Roman" w:eastAsia="Calibri" w:hAnsi="Times New Roman" w:cs="Times New Roman"/>
                <w:b/>
                <w:color w:val="000000"/>
                <w:sz w:val="20"/>
                <w:szCs w:val="20"/>
              </w:rPr>
            </w:pPr>
            <w:r w:rsidRPr="000130AF">
              <w:rPr>
                <w:rFonts w:ascii="Times New Roman" w:eastAsia="Calibri" w:hAnsi="Times New Roman" w:cs="Times New Roman"/>
                <w:b/>
                <w:color w:val="000000"/>
                <w:sz w:val="20"/>
                <w:szCs w:val="20"/>
              </w:rPr>
              <w:t>на ГВС</w:t>
            </w:r>
          </w:p>
        </w:tc>
        <w:tc>
          <w:tcPr>
            <w:tcW w:w="514" w:type="pct"/>
            <w:tcBorders>
              <w:top w:val="single" w:sz="4" w:space="0" w:color="auto"/>
              <w:left w:val="single" w:sz="4" w:space="0" w:color="auto"/>
              <w:bottom w:val="nil"/>
              <w:right w:val="single" w:sz="4" w:space="0" w:color="auto"/>
            </w:tcBorders>
            <w:textDirection w:val="btLr"/>
            <w:vAlign w:val="center"/>
            <w:hideMark/>
          </w:tcPr>
          <w:p w:rsidR="000130AF" w:rsidRPr="000130AF" w:rsidRDefault="000130AF" w:rsidP="000130AF">
            <w:pPr>
              <w:spacing w:after="0" w:line="240" w:lineRule="auto"/>
              <w:jc w:val="center"/>
              <w:rPr>
                <w:rFonts w:ascii="Times New Roman" w:eastAsia="Calibri" w:hAnsi="Times New Roman" w:cs="Times New Roman"/>
                <w:b/>
                <w:color w:val="000000"/>
                <w:sz w:val="20"/>
                <w:szCs w:val="20"/>
              </w:rPr>
            </w:pPr>
            <w:r w:rsidRPr="000130AF">
              <w:rPr>
                <w:rFonts w:ascii="Times New Roman" w:eastAsia="Calibri" w:hAnsi="Times New Roman" w:cs="Times New Roman"/>
                <w:b/>
                <w:color w:val="000000"/>
                <w:sz w:val="20"/>
                <w:szCs w:val="20"/>
              </w:rPr>
              <w:t>суммарный</w:t>
            </w:r>
          </w:p>
        </w:tc>
      </w:tr>
    </w:tbl>
    <w:p w:rsidR="000130AF" w:rsidRPr="000130AF" w:rsidRDefault="000130AF" w:rsidP="000130AF">
      <w:pPr>
        <w:spacing w:after="0" w:line="12" w:lineRule="auto"/>
        <w:jc w:val="center"/>
        <w:rPr>
          <w:rFonts w:ascii="Times New Roman" w:eastAsia="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
        <w:gridCol w:w="2852"/>
        <w:gridCol w:w="680"/>
        <w:gridCol w:w="950"/>
        <w:gridCol w:w="952"/>
        <w:gridCol w:w="950"/>
        <w:gridCol w:w="816"/>
        <w:gridCol w:w="738"/>
        <w:gridCol w:w="993"/>
      </w:tblGrid>
      <w:tr w:rsidR="000130AF" w:rsidRPr="000130AF" w:rsidTr="000130AF">
        <w:trPr>
          <w:trHeight w:val="70"/>
        </w:trPr>
        <w:tc>
          <w:tcPr>
            <w:tcW w:w="403" w:type="pct"/>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Calibri" w:hAnsi="Times New Roman" w:cs="Times New Roman"/>
                <w:b/>
                <w:sz w:val="20"/>
                <w:szCs w:val="20"/>
              </w:rPr>
            </w:pPr>
            <w:r w:rsidRPr="000130AF">
              <w:rPr>
                <w:rFonts w:ascii="Times New Roman" w:eastAsia="Calibri" w:hAnsi="Times New Roman" w:cs="Times New Roman"/>
                <w:b/>
                <w:sz w:val="20"/>
                <w:szCs w:val="20"/>
              </w:rPr>
              <w:t>1</w:t>
            </w:r>
          </w:p>
        </w:tc>
        <w:tc>
          <w:tcPr>
            <w:tcW w:w="1468" w:type="pct"/>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Calibri" w:hAnsi="Times New Roman" w:cs="Times New Roman"/>
                <w:b/>
                <w:sz w:val="20"/>
                <w:szCs w:val="20"/>
              </w:rPr>
            </w:pPr>
            <w:r w:rsidRPr="000130AF">
              <w:rPr>
                <w:rFonts w:ascii="Times New Roman" w:eastAsia="Calibri" w:hAnsi="Times New Roman" w:cs="Times New Roman"/>
                <w:b/>
                <w:sz w:val="20"/>
                <w:szCs w:val="20"/>
              </w:rPr>
              <w:t>2</w:t>
            </w:r>
          </w:p>
        </w:tc>
        <w:tc>
          <w:tcPr>
            <w:tcW w:w="350" w:type="pct"/>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Calibri" w:hAnsi="Times New Roman" w:cs="Times New Roman"/>
                <w:b/>
                <w:sz w:val="20"/>
                <w:szCs w:val="20"/>
              </w:rPr>
            </w:pPr>
            <w:r w:rsidRPr="000130AF">
              <w:rPr>
                <w:rFonts w:ascii="Times New Roman" w:eastAsia="Calibri" w:hAnsi="Times New Roman" w:cs="Times New Roman"/>
                <w:b/>
                <w:sz w:val="20"/>
                <w:szCs w:val="20"/>
              </w:rPr>
              <w:t>3</w:t>
            </w:r>
          </w:p>
        </w:tc>
        <w:tc>
          <w:tcPr>
            <w:tcW w:w="489" w:type="pct"/>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Calibri" w:hAnsi="Times New Roman" w:cs="Times New Roman"/>
                <w:b/>
                <w:sz w:val="20"/>
                <w:szCs w:val="20"/>
              </w:rPr>
            </w:pPr>
            <w:r w:rsidRPr="000130AF">
              <w:rPr>
                <w:rFonts w:ascii="Times New Roman" w:eastAsia="Calibri" w:hAnsi="Times New Roman" w:cs="Times New Roman"/>
                <w:b/>
                <w:color w:val="000000"/>
                <w:sz w:val="20"/>
                <w:szCs w:val="20"/>
              </w:rPr>
              <w:t>4</w:t>
            </w:r>
          </w:p>
        </w:tc>
        <w:tc>
          <w:tcPr>
            <w:tcW w:w="490" w:type="pct"/>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Calibri" w:hAnsi="Times New Roman" w:cs="Times New Roman"/>
                <w:b/>
                <w:color w:val="000000"/>
                <w:sz w:val="20"/>
                <w:szCs w:val="20"/>
              </w:rPr>
            </w:pPr>
            <w:r w:rsidRPr="000130AF">
              <w:rPr>
                <w:rFonts w:ascii="Times New Roman" w:eastAsia="Calibri" w:hAnsi="Times New Roman" w:cs="Times New Roman"/>
                <w:b/>
                <w:color w:val="000000"/>
                <w:sz w:val="20"/>
                <w:szCs w:val="20"/>
              </w:rPr>
              <w:t>5</w:t>
            </w:r>
          </w:p>
        </w:tc>
        <w:tc>
          <w:tcPr>
            <w:tcW w:w="489" w:type="pct"/>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Calibri" w:hAnsi="Times New Roman" w:cs="Times New Roman"/>
                <w:b/>
                <w:sz w:val="20"/>
                <w:szCs w:val="20"/>
              </w:rPr>
            </w:pPr>
            <w:r w:rsidRPr="000130AF">
              <w:rPr>
                <w:rFonts w:ascii="Times New Roman" w:eastAsia="Calibri" w:hAnsi="Times New Roman" w:cs="Times New Roman"/>
                <w:b/>
                <w:sz w:val="20"/>
                <w:szCs w:val="20"/>
              </w:rPr>
              <w:t>6</w:t>
            </w:r>
          </w:p>
        </w:tc>
        <w:tc>
          <w:tcPr>
            <w:tcW w:w="420" w:type="pct"/>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Calibri" w:hAnsi="Times New Roman" w:cs="Times New Roman"/>
                <w:b/>
                <w:sz w:val="20"/>
                <w:szCs w:val="20"/>
              </w:rPr>
            </w:pPr>
            <w:r w:rsidRPr="000130AF">
              <w:rPr>
                <w:rFonts w:ascii="Times New Roman" w:eastAsia="Calibri" w:hAnsi="Times New Roman" w:cs="Times New Roman"/>
                <w:b/>
                <w:sz w:val="20"/>
                <w:szCs w:val="20"/>
              </w:rPr>
              <w:t>7</w:t>
            </w:r>
          </w:p>
        </w:tc>
        <w:tc>
          <w:tcPr>
            <w:tcW w:w="380" w:type="pct"/>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Calibri" w:hAnsi="Times New Roman" w:cs="Times New Roman"/>
                <w:b/>
                <w:sz w:val="20"/>
                <w:szCs w:val="20"/>
              </w:rPr>
            </w:pPr>
            <w:r w:rsidRPr="000130AF">
              <w:rPr>
                <w:rFonts w:ascii="Times New Roman" w:eastAsia="Calibri" w:hAnsi="Times New Roman" w:cs="Times New Roman"/>
                <w:b/>
                <w:sz w:val="20"/>
                <w:szCs w:val="20"/>
              </w:rPr>
              <w:t>8</w:t>
            </w:r>
          </w:p>
        </w:tc>
        <w:tc>
          <w:tcPr>
            <w:tcW w:w="511" w:type="pct"/>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Calibri" w:hAnsi="Times New Roman" w:cs="Times New Roman"/>
                <w:b/>
                <w:sz w:val="20"/>
                <w:szCs w:val="20"/>
              </w:rPr>
            </w:pPr>
            <w:r w:rsidRPr="000130AF">
              <w:rPr>
                <w:rFonts w:ascii="Times New Roman" w:eastAsia="Calibri" w:hAnsi="Times New Roman" w:cs="Times New Roman"/>
                <w:b/>
                <w:sz w:val="20"/>
                <w:szCs w:val="20"/>
              </w:rPr>
              <w:t>9</w:t>
            </w:r>
          </w:p>
        </w:tc>
      </w:tr>
      <w:tr w:rsidR="000130AF" w:rsidRPr="000130AF" w:rsidTr="000130AF">
        <w:trPr>
          <w:trHeight w:val="217"/>
        </w:trPr>
        <w:tc>
          <w:tcPr>
            <w:tcW w:w="403" w:type="pct"/>
            <w:tcBorders>
              <w:top w:val="single" w:sz="4" w:space="0" w:color="auto"/>
              <w:left w:val="single" w:sz="4" w:space="0" w:color="auto"/>
              <w:bottom w:val="single" w:sz="4" w:space="0" w:color="auto"/>
              <w:right w:val="single" w:sz="4" w:space="0" w:color="auto"/>
            </w:tcBorders>
          </w:tcPr>
          <w:p w:rsidR="000130AF" w:rsidRPr="000130AF" w:rsidRDefault="000130AF" w:rsidP="008273E1">
            <w:pPr>
              <w:numPr>
                <w:ilvl w:val="0"/>
                <w:numId w:val="45"/>
              </w:numPr>
              <w:spacing w:after="0" w:line="240" w:lineRule="auto"/>
              <w:ind w:right="-533"/>
              <w:jc w:val="center"/>
              <w:rPr>
                <w:rFonts w:ascii="Times New Roman" w:eastAsia="Calibri" w:hAnsi="Times New Roman" w:cs="Times New Roman"/>
                <w:sz w:val="20"/>
                <w:szCs w:val="20"/>
              </w:rPr>
            </w:pPr>
          </w:p>
        </w:tc>
        <w:tc>
          <w:tcPr>
            <w:tcW w:w="1468" w:type="pct"/>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ind w:right="-108"/>
              <w:rPr>
                <w:rFonts w:ascii="Times New Roman" w:eastAsia="Calibri" w:hAnsi="Times New Roman" w:cs="Times New Roman"/>
                <w:sz w:val="20"/>
                <w:szCs w:val="20"/>
              </w:rPr>
            </w:pPr>
            <w:r w:rsidRPr="000130AF">
              <w:rPr>
                <w:rFonts w:ascii="Times New Roman" w:eastAsia="Calibri" w:hAnsi="Times New Roman" w:cs="Times New Roman"/>
                <w:sz w:val="20"/>
                <w:szCs w:val="20"/>
              </w:rPr>
              <w:t>Многоквартирный жилой дом</w:t>
            </w:r>
          </w:p>
        </w:tc>
        <w:tc>
          <w:tcPr>
            <w:tcW w:w="350" w:type="pct"/>
            <w:tcBorders>
              <w:top w:val="single" w:sz="4" w:space="0" w:color="auto"/>
              <w:left w:val="single" w:sz="4" w:space="0" w:color="auto"/>
              <w:bottom w:val="single" w:sz="4" w:space="0" w:color="auto"/>
              <w:right w:val="single" w:sz="4" w:space="0" w:color="auto"/>
            </w:tcBorders>
            <w:vAlign w:val="center"/>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24</w:t>
            </w:r>
          </w:p>
        </w:tc>
        <w:tc>
          <w:tcPr>
            <w:tcW w:w="489" w:type="pct"/>
            <w:tcBorders>
              <w:top w:val="single" w:sz="4" w:space="0" w:color="auto"/>
              <w:left w:val="single" w:sz="4" w:space="0" w:color="auto"/>
              <w:bottom w:val="single" w:sz="4" w:space="0" w:color="auto"/>
              <w:right w:val="single" w:sz="4" w:space="0" w:color="auto"/>
            </w:tcBorders>
            <w:vAlign w:val="bottom"/>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15562,8</w:t>
            </w:r>
          </w:p>
        </w:tc>
        <w:tc>
          <w:tcPr>
            <w:tcW w:w="490" w:type="pct"/>
            <w:tcBorders>
              <w:top w:val="single" w:sz="4" w:space="0" w:color="auto"/>
              <w:left w:val="single" w:sz="4" w:space="0" w:color="auto"/>
              <w:bottom w:val="single" w:sz="4" w:space="0" w:color="auto"/>
              <w:right w:val="single" w:sz="4" w:space="0" w:color="auto"/>
            </w:tcBorders>
            <w:vAlign w:val="bottom"/>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72</w:t>
            </w:r>
          </w:p>
        </w:tc>
        <w:tc>
          <w:tcPr>
            <w:tcW w:w="489" w:type="pct"/>
            <w:tcBorders>
              <w:top w:val="single" w:sz="4" w:space="0" w:color="auto"/>
              <w:left w:val="single" w:sz="4" w:space="0" w:color="auto"/>
              <w:bottom w:val="single" w:sz="4" w:space="0" w:color="auto"/>
              <w:right w:val="single" w:sz="4" w:space="0" w:color="auto"/>
            </w:tcBorders>
            <w:vAlign w:val="bottom"/>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lang w:eastAsia="ru-RU"/>
              </w:rPr>
            </w:pPr>
            <w:r w:rsidRPr="000130AF">
              <w:rPr>
                <w:rFonts w:ascii="Times New Roman" w:eastAsia="Calibri" w:hAnsi="Times New Roman" w:cs="Times New Roman"/>
                <w:color w:val="000000"/>
                <w:sz w:val="20"/>
                <w:szCs w:val="20"/>
              </w:rPr>
              <w:t>0,342</w:t>
            </w:r>
          </w:p>
        </w:tc>
        <w:tc>
          <w:tcPr>
            <w:tcW w:w="420" w:type="pct"/>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lang w:eastAsia="ru-RU"/>
              </w:rPr>
            </w:pPr>
            <w:r w:rsidRPr="000130AF">
              <w:rPr>
                <w:rFonts w:ascii="Times New Roman" w:eastAsia="Calibri" w:hAnsi="Times New Roman" w:cs="Times New Roman"/>
                <w:color w:val="000000"/>
                <w:sz w:val="20"/>
                <w:szCs w:val="20"/>
              </w:rPr>
              <w:t>0</w:t>
            </w:r>
          </w:p>
        </w:tc>
        <w:tc>
          <w:tcPr>
            <w:tcW w:w="380" w:type="pct"/>
            <w:tcBorders>
              <w:top w:val="single" w:sz="4" w:space="0" w:color="auto"/>
              <w:left w:val="single" w:sz="4" w:space="0" w:color="auto"/>
              <w:bottom w:val="single" w:sz="4" w:space="0" w:color="auto"/>
              <w:right w:val="single" w:sz="4" w:space="0" w:color="auto"/>
            </w:tcBorders>
            <w:vAlign w:val="bottom"/>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lang w:eastAsia="ru-RU"/>
              </w:rPr>
            </w:pPr>
            <w:r w:rsidRPr="000130AF">
              <w:rPr>
                <w:rFonts w:ascii="Times New Roman" w:eastAsia="Calibri" w:hAnsi="Times New Roman" w:cs="Times New Roman"/>
                <w:color w:val="000000"/>
                <w:sz w:val="20"/>
                <w:szCs w:val="20"/>
              </w:rPr>
              <w:t>0,052</w:t>
            </w:r>
          </w:p>
        </w:tc>
        <w:tc>
          <w:tcPr>
            <w:tcW w:w="511" w:type="pct"/>
            <w:tcBorders>
              <w:top w:val="single" w:sz="4" w:space="0" w:color="auto"/>
              <w:left w:val="single" w:sz="4" w:space="0" w:color="auto"/>
              <w:bottom w:val="single" w:sz="4" w:space="0" w:color="auto"/>
              <w:right w:val="single" w:sz="4" w:space="0" w:color="auto"/>
            </w:tcBorders>
            <w:vAlign w:val="bottom"/>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lang w:eastAsia="ru-RU"/>
              </w:rPr>
            </w:pPr>
            <w:r w:rsidRPr="000130AF">
              <w:rPr>
                <w:rFonts w:ascii="Times New Roman" w:eastAsia="Calibri" w:hAnsi="Times New Roman" w:cs="Times New Roman"/>
                <w:color w:val="000000"/>
                <w:sz w:val="20"/>
                <w:szCs w:val="20"/>
              </w:rPr>
              <w:t>0,394</w:t>
            </w:r>
          </w:p>
        </w:tc>
      </w:tr>
      <w:tr w:rsidR="000130AF" w:rsidRPr="000130AF" w:rsidTr="000130AF">
        <w:trPr>
          <w:trHeight w:val="122"/>
        </w:trPr>
        <w:tc>
          <w:tcPr>
            <w:tcW w:w="403" w:type="pct"/>
            <w:tcBorders>
              <w:top w:val="single" w:sz="4" w:space="0" w:color="auto"/>
              <w:left w:val="single" w:sz="4" w:space="0" w:color="auto"/>
              <w:bottom w:val="single" w:sz="4" w:space="0" w:color="auto"/>
              <w:right w:val="single" w:sz="4" w:space="0" w:color="auto"/>
            </w:tcBorders>
          </w:tcPr>
          <w:p w:rsidR="000130AF" w:rsidRPr="000130AF" w:rsidRDefault="000130AF" w:rsidP="008273E1">
            <w:pPr>
              <w:numPr>
                <w:ilvl w:val="0"/>
                <w:numId w:val="45"/>
              </w:numPr>
              <w:spacing w:after="0" w:line="240" w:lineRule="auto"/>
              <w:ind w:right="-533"/>
              <w:jc w:val="center"/>
              <w:rPr>
                <w:rFonts w:ascii="Times New Roman" w:eastAsia="Calibri" w:hAnsi="Times New Roman" w:cs="Times New Roman"/>
                <w:sz w:val="20"/>
                <w:szCs w:val="20"/>
              </w:rPr>
            </w:pPr>
          </w:p>
        </w:tc>
        <w:tc>
          <w:tcPr>
            <w:tcW w:w="1468" w:type="pct"/>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ind w:right="-108"/>
              <w:rPr>
                <w:rFonts w:ascii="Times New Roman" w:eastAsia="Calibri" w:hAnsi="Times New Roman" w:cs="Times New Roman"/>
                <w:sz w:val="20"/>
                <w:szCs w:val="20"/>
              </w:rPr>
            </w:pPr>
            <w:r w:rsidRPr="000130AF">
              <w:rPr>
                <w:rFonts w:ascii="Times New Roman" w:eastAsia="Calibri" w:hAnsi="Times New Roman" w:cs="Times New Roman"/>
                <w:sz w:val="20"/>
                <w:szCs w:val="20"/>
              </w:rPr>
              <w:t>Многоквартирный жилой дом</w:t>
            </w:r>
          </w:p>
        </w:tc>
        <w:tc>
          <w:tcPr>
            <w:tcW w:w="350" w:type="pct"/>
            <w:tcBorders>
              <w:top w:val="single" w:sz="4" w:space="0" w:color="auto"/>
              <w:left w:val="single" w:sz="4" w:space="0" w:color="auto"/>
              <w:bottom w:val="single" w:sz="4" w:space="0" w:color="auto"/>
              <w:right w:val="single" w:sz="4" w:space="0" w:color="auto"/>
            </w:tcBorders>
            <w:vAlign w:val="bottom"/>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32</w:t>
            </w:r>
          </w:p>
        </w:tc>
        <w:tc>
          <w:tcPr>
            <w:tcW w:w="489" w:type="pct"/>
            <w:tcBorders>
              <w:top w:val="single" w:sz="4" w:space="0" w:color="auto"/>
              <w:left w:val="single" w:sz="4" w:space="0" w:color="auto"/>
              <w:bottom w:val="single" w:sz="4" w:space="0" w:color="auto"/>
              <w:right w:val="single" w:sz="4" w:space="0" w:color="auto"/>
            </w:tcBorders>
            <w:vAlign w:val="bottom"/>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12297,6</w:t>
            </w:r>
          </w:p>
        </w:tc>
        <w:tc>
          <w:tcPr>
            <w:tcW w:w="490" w:type="pct"/>
            <w:tcBorders>
              <w:top w:val="single" w:sz="4" w:space="0" w:color="auto"/>
              <w:left w:val="single" w:sz="4" w:space="0" w:color="auto"/>
              <w:bottom w:val="single" w:sz="4" w:space="0" w:color="auto"/>
              <w:right w:val="single" w:sz="4" w:space="0" w:color="auto"/>
            </w:tcBorders>
            <w:vAlign w:val="bottom"/>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96</w:t>
            </w:r>
          </w:p>
        </w:tc>
        <w:tc>
          <w:tcPr>
            <w:tcW w:w="489" w:type="pct"/>
            <w:tcBorders>
              <w:top w:val="single" w:sz="4" w:space="0" w:color="auto"/>
              <w:left w:val="single" w:sz="4" w:space="0" w:color="auto"/>
              <w:bottom w:val="single" w:sz="4" w:space="0" w:color="auto"/>
              <w:right w:val="single" w:sz="4" w:space="0" w:color="auto"/>
            </w:tcBorders>
            <w:vAlign w:val="bottom"/>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lang w:eastAsia="ru-RU"/>
              </w:rPr>
            </w:pPr>
            <w:r w:rsidRPr="000130AF">
              <w:rPr>
                <w:rFonts w:ascii="Times New Roman" w:eastAsia="Calibri" w:hAnsi="Times New Roman" w:cs="Times New Roman"/>
                <w:color w:val="000000"/>
                <w:sz w:val="20"/>
                <w:szCs w:val="20"/>
              </w:rPr>
              <w:t>0,27</w:t>
            </w:r>
          </w:p>
        </w:tc>
        <w:tc>
          <w:tcPr>
            <w:tcW w:w="420" w:type="pct"/>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lang w:eastAsia="ru-RU"/>
              </w:rPr>
            </w:pPr>
            <w:r w:rsidRPr="000130AF">
              <w:rPr>
                <w:rFonts w:ascii="Times New Roman" w:eastAsia="Calibri" w:hAnsi="Times New Roman" w:cs="Times New Roman"/>
                <w:color w:val="000000"/>
                <w:sz w:val="20"/>
                <w:szCs w:val="20"/>
              </w:rPr>
              <w:t>0</w:t>
            </w:r>
          </w:p>
        </w:tc>
        <w:tc>
          <w:tcPr>
            <w:tcW w:w="380" w:type="pct"/>
            <w:tcBorders>
              <w:top w:val="single" w:sz="4" w:space="0" w:color="auto"/>
              <w:left w:val="single" w:sz="4" w:space="0" w:color="auto"/>
              <w:bottom w:val="single" w:sz="4" w:space="0" w:color="auto"/>
              <w:right w:val="single" w:sz="4" w:space="0" w:color="auto"/>
            </w:tcBorders>
            <w:vAlign w:val="bottom"/>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lang w:eastAsia="ru-RU"/>
              </w:rPr>
            </w:pPr>
            <w:r w:rsidRPr="000130AF">
              <w:rPr>
                <w:rFonts w:ascii="Times New Roman" w:eastAsia="Calibri" w:hAnsi="Times New Roman" w:cs="Times New Roman"/>
                <w:color w:val="000000"/>
                <w:sz w:val="20"/>
                <w:szCs w:val="20"/>
              </w:rPr>
              <w:t>0,069</w:t>
            </w:r>
          </w:p>
        </w:tc>
        <w:tc>
          <w:tcPr>
            <w:tcW w:w="511" w:type="pct"/>
            <w:tcBorders>
              <w:top w:val="single" w:sz="4" w:space="0" w:color="auto"/>
              <w:left w:val="single" w:sz="4" w:space="0" w:color="auto"/>
              <w:bottom w:val="single" w:sz="4" w:space="0" w:color="auto"/>
              <w:right w:val="single" w:sz="4" w:space="0" w:color="auto"/>
            </w:tcBorders>
            <w:vAlign w:val="bottom"/>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lang w:eastAsia="ru-RU"/>
              </w:rPr>
            </w:pPr>
            <w:r w:rsidRPr="000130AF">
              <w:rPr>
                <w:rFonts w:ascii="Times New Roman" w:eastAsia="Calibri" w:hAnsi="Times New Roman" w:cs="Times New Roman"/>
                <w:color w:val="000000"/>
                <w:sz w:val="20"/>
                <w:szCs w:val="20"/>
              </w:rPr>
              <w:t>0,339</w:t>
            </w:r>
          </w:p>
        </w:tc>
      </w:tr>
      <w:tr w:rsidR="000130AF" w:rsidRPr="000130AF" w:rsidTr="000130AF">
        <w:trPr>
          <w:trHeight w:val="70"/>
        </w:trPr>
        <w:tc>
          <w:tcPr>
            <w:tcW w:w="403" w:type="pct"/>
            <w:tcBorders>
              <w:top w:val="single" w:sz="4" w:space="0" w:color="auto"/>
              <w:left w:val="single" w:sz="4" w:space="0" w:color="auto"/>
              <w:bottom w:val="single" w:sz="4" w:space="0" w:color="auto"/>
              <w:right w:val="single" w:sz="4" w:space="0" w:color="auto"/>
            </w:tcBorders>
          </w:tcPr>
          <w:p w:rsidR="000130AF" w:rsidRPr="000130AF" w:rsidRDefault="000130AF" w:rsidP="008273E1">
            <w:pPr>
              <w:numPr>
                <w:ilvl w:val="0"/>
                <w:numId w:val="45"/>
              </w:numPr>
              <w:spacing w:after="0" w:line="240" w:lineRule="auto"/>
              <w:ind w:right="-533"/>
              <w:jc w:val="center"/>
              <w:rPr>
                <w:rFonts w:ascii="Times New Roman" w:eastAsia="Calibri" w:hAnsi="Times New Roman" w:cs="Times New Roman"/>
                <w:sz w:val="20"/>
                <w:szCs w:val="20"/>
              </w:rPr>
            </w:pPr>
          </w:p>
        </w:tc>
        <w:tc>
          <w:tcPr>
            <w:tcW w:w="1468" w:type="pct"/>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ind w:right="-108"/>
              <w:rPr>
                <w:rFonts w:ascii="Times New Roman" w:eastAsia="Calibri" w:hAnsi="Times New Roman" w:cs="Times New Roman"/>
                <w:sz w:val="20"/>
                <w:szCs w:val="20"/>
              </w:rPr>
            </w:pPr>
            <w:r w:rsidRPr="000130AF">
              <w:rPr>
                <w:rFonts w:ascii="Times New Roman" w:eastAsia="Calibri" w:hAnsi="Times New Roman" w:cs="Times New Roman"/>
                <w:sz w:val="20"/>
                <w:szCs w:val="20"/>
              </w:rPr>
              <w:t>Многоквартирный жилой дом</w:t>
            </w:r>
          </w:p>
        </w:tc>
        <w:tc>
          <w:tcPr>
            <w:tcW w:w="350" w:type="pct"/>
            <w:tcBorders>
              <w:top w:val="single" w:sz="4" w:space="0" w:color="auto"/>
              <w:left w:val="single" w:sz="4" w:space="0" w:color="auto"/>
              <w:bottom w:val="single" w:sz="4" w:space="0" w:color="auto"/>
              <w:right w:val="single" w:sz="4" w:space="0" w:color="auto"/>
            </w:tcBorders>
            <w:vAlign w:val="center"/>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24</w:t>
            </w:r>
          </w:p>
        </w:tc>
        <w:tc>
          <w:tcPr>
            <w:tcW w:w="489" w:type="pct"/>
            <w:tcBorders>
              <w:top w:val="single" w:sz="4" w:space="0" w:color="auto"/>
              <w:left w:val="single" w:sz="4" w:space="0" w:color="auto"/>
              <w:bottom w:val="single" w:sz="4" w:space="0" w:color="auto"/>
              <w:right w:val="single" w:sz="4" w:space="0" w:color="auto"/>
            </w:tcBorders>
            <w:vAlign w:val="bottom"/>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15562,8</w:t>
            </w:r>
          </w:p>
        </w:tc>
        <w:tc>
          <w:tcPr>
            <w:tcW w:w="490" w:type="pct"/>
            <w:tcBorders>
              <w:top w:val="single" w:sz="4" w:space="0" w:color="auto"/>
              <w:left w:val="single" w:sz="4" w:space="0" w:color="auto"/>
              <w:bottom w:val="single" w:sz="4" w:space="0" w:color="auto"/>
              <w:right w:val="single" w:sz="4" w:space="0" w:color="auto"/>
            </w:tcBorders>
            <w:vAlign w:val="bottom"/>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72</w:t>
            </w:r>
          </w:p>
        </w:tc>
        <w:tc>
          <w:tcPr>
            <w:tcW w:w="489" w:type="pct"/>
            <w:tcBorders>
              <w:top w:val="single" w:sz="4" w:space="0" w:color="auto"/>
              <w:left w:val="single" w:sz="4" w:space="0" w:color="auto"/>
              <w:bottom w:val="single" w:sz="4" w:space="0" w:color="auto"/>
              <w:right w:val="single" w:sz="4" w:space="0" w:color="auto"/>
            </w:tcBorders>
            <w:vAlign w:val="bottom"/>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lang w:eastAsia="ru-RU"/>
              </w:rPr>
            </w:pPr>
            <w:r w:rsidRPr="000130AF">
              <w:rPr>
                <w:rFonts w:ascii="Times New Roman" w:eastAsia="Calibri" w:hAnsi="Times New Roman" w:cs="Times New Roman"/>
                <w:color w:val="000000"/>
                <w:sz w:val="20"/>
                <w:szCs w:val="20"/>
              </w:rPr>
              <w:t>0,342</w:t>
            </w:r>
          </w:p>
        </w:tc>
        <w:tc>
          <w:tcPr>
            <w:tcW w:w="420" w:type="pct"/>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lang w:eastAsia="ru-RU"/>
              </w:rPr>
            </w:pPr>
            <w:r w:rsidRPr="000130AF">
              <w:rPr>
                <w:rFonts w:ascii="Times New Roman" w:eastAsia="Calibri" w:hAnsi="Times New Roman" w:cs="Times New Roman"/>
                <w:color w:val="000000"/>
                <w:sz w:val="20"/>
                <w:szCs w:val="20"/>
              </w:rPr>
              <w:t>0</w:t>
            </w:r>
          </w:p>
        </w:tc>
        <w:tc>
          <w:tcPr>
            <w:tcW w:w="380" w:type="pct"/>
            <w:tcBorders>
              <w:top w:val="single" w:sz="4" w:space="0" w:color="auto"/>
              <w:left w:val="single" w:sz="4" w:space="0" w:color="auto"/>
              <w:bottom w:val="single" w:sz="4" w:space="0" w:color="auto"/>
              <w:right w:val="single" w:sz="4" w:space="0" w:color="auto"/>
            </w:tcBorders>
            <w:vAlign w:val="bottom"/>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lang w:eastAsia="ru-RU"/>
              </w:rPr>
            </w:pPr>
            <w:r w:rsidRPr="000130AF">
              <w:rPr>
                <w:rFonts w:ascii="Times New Roman" w:eastAsia="Calibri" w:hAnsi="Times New Roman" w:cs="Times New Roman"/>
                <w:color w:val="000000"/>
                <w:sz w:val="20"/>
                <w:szCs w:val="20"/>
              </w:rPr>
              <w:t>0,052</w:t>
            </w:r>
          </w:p>
        </w:tc>
        <w:tc>
          <w:tcPr>
            <w:tcW w:w="511" w:type="pct"/>
            <w:tcBorders>
              <w:top w:val="single" w:sz="4" w:space="0" w:color="auto"/>
              <w:left w:val="single" w:sz="4" w:space="0" w:color="auto"/>
              <w:bottom w:val="single" w:sz="4" w:space="0" w:color="auto"/>
              <w:right w:val="single" w:sz="4" w:space="0" w:color="auto"/>
            </w:tcBorders>
            <w:vAlign w:val="bottom"/>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lang w:eastAsia="ru-RU"/>
              </w:rPr>
            </w:pPr>
            <w:r w:rsidRPr="000130AF">
              <w:rPr>
                <w:rFonts w:ascii="Times New Roman" w:eastAsia="Calibri" w:hAnsi="Times New Roman" w:cs="Times New Roman"/>
                <w:color w:val="000000"/>
                <w:sz w:val="20"/>
                <w:szCs w:val="20"/>
              </w:rPr>
              <w:t>0,394</w:t>
            </w:r>
          </w:p>
        </w:tc>
      </w:tr>
      <w:tr w:rsidR="000130AF" w:rsidRPr="000130AF" w:rsidTr="000130AF">
        <w:trPr>
          <w:trHeight w:val="214"/>
        </w:trPr>
        <w:tc>
          <w:tcPr>
            <w:tcW w:w="403" w:type="pct"/>
            <w:tcBorders>
              <w:top w:val="single" w:sz="4" w:space="0" w:color="auto"/>
              <w:left w:val="single" w:sz="4" w:space="0" w:color="auto"/>
              <w:bottom w:val="single" w:sz="4" w:space="0" w:color="auto"/>
              <w:right w:val="single" w:sz="4" w:space="0" w:color="auto"/>
            </w:tcBorders>
          </w:tcPr>
          <w:p w:rsidR="000130AF" w:rsidRPr="000130AF" w:rsidRDefault="000130AF" w:rsidP="008273E1">
            <w:pPr>
              <w:numPr>
                <w:ilvl w:val="0"/>
                <w:numId w:val="45"/>
              </w:numPr>
              <w:spacing w:after="0" w:line="240" w:lineRule="auto"/>
              <w:ind w:right="-533"/>
              <w:jc w:val="center"/>
              <w:rPr>
                <w:rFonts w:ascii="Times New Roman" w:eastAsia="Calibri" w:hAnsi="Times New Roman" w:cs="Times New Roman"/>
                <w:sz w:val="20"/>
                <w:szCs w:val="20"/>
              </w:rPr>
            </w:pPr>
          </w:p>
        </w:tc>
        <w:tc>
          <w:tcPr>
            <w:tcW w:w="1468" w:type="pct"/>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ind w:right="-108"/>
              <w:rPr>
                <w:rFonts w:ascii="Times New Roman" w:eastAsia="Calibri" w:hAnsi="Times New Roman" w:cs="Times New Roman"/>
                <w:sz w:val="20"/>
                <w:szCs w:val="20"/>
              </w:rPr>
            </w:pPr>
            <w:r w:rsidRPr="000130AF">
              <w:rPr>
                <w:rFonts w:ascii="Times New Roman" w:eastAsia="Calibri" w:hAnsi="Times New Roman" w:cs="Times New Roman"/>
                <w:sz w:val="20"/>
                <w:szCs w:val="20"/>
              </w:rPr>
              <w:t>Многоквартирный жилой дом</w:t>
            </w:r>
          </w:p>
        </w:tc>
        <w:tc>
          <w:tcPr>
            <w:tcW w:w="350" w:type="pct"/>
            <w:tcBorders>
              <w:top w:val="single" w:sz="4" w:space="0" w:color="auto"/>
              <w:left w:val="single" w:sz="4" w:space="0" w:color="auto"/>
              <w:bottom w:val="single" w:sz="4" w:space="0" w:color="auto"/>
              <w:right w:val="single" w:sz="4" w:space="0" w:color="auto"/>
            </w:tcBorders>
            <w:vAlign w:val="center"/>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24</w:t>
            </w:r>
          </w:p>
        </w:tc>
        <w:tc>
          <w:tcPr>
            <w:tcW w:w="489" w:type="pct"/>
            <w:tcBorders>
              <w:top w:val="single" w:sz="4" w:space="0" w:color="auto"/>
              <w:left w:val="single" w:sz="4" w:space="0" w:color="auto"/>
              <w:bottom w:val="single" w:sz="4" w:space="0" w:color="auto"/>
              <w:right w:val="single" w:sz="4" w:space="0" w:color="auto"/>
            </w:tcBorders>
            <w:vAlign w:val="bottom"/>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15562,8</w:t>
            </w:r>
          </w:p>
        </w:tc>
        <w:tc>
          <w:tcPr>
            <w:tcW w:w="490" w:type="pct"/>
            <w:tcBorders>
              <w:top w:val="single" w:sz="4" w:space="0" w:color="auto"/>
              <w:left w:val="single" w:sz="4" w:space="0" w:color="auto"/>
              <w:bottom w:val="single" w:sz="4" w:space="0" w:color="auto"/>
              <w:right w:val="single" w:sz="4" w:space="0" w:color="auto"/>
            </w:tcBorders>
            <w:vAlign w:val="bottom"/>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72</w:t>
            </w:r>
          </w:p>
        </w:tc>
        <w:tc>
          <w:tcPr>
            <w:tcW w:w="489" w:type="pct"/>
            <w:tcBorders>
              <w:top w:val="single" w:sz="4" w:space="0" w:color="auto"/>
              <w:left w:val="single" w:sz="4" w:space="0" w:color="auto"/>
              <w:bottom w:val="single" w:sz="4" w:space="0" w:color="auto"/>
              <w:right w:val="single" w:sz="4" w:space="0" w:color="auto"/>
            </w:tcBorders>
            <w:vAlign w:val="bottom"/>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lang w:eastAsia="ru-RU"/>
              </w:rPr>
            </w:pPr>
            <w:r w:rsidRPr="000130AF">
              <w:rPr>
                <w:rFonts w:ascii="Times New Roman" w:eastAsia="Calibri" w:hAnsi="Times New Roman" w:cs="Times New Roman"/>
                <w:color w:val="000000"/>
                <w:sz w:val="20"/>
                <w:szCs w:val="20"/>
              </w:rPr>
              <w:t>0,342</w:t>
            </w:r>
          </w:p>
        </w:tc>
        <w:tc>
          <w:tcPr>
            <w:tcW w:w="420" w:type="pct"/>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lang w:eastAsia="ru-RU"/>
              </w:rPr>
            </w:pPr>
            <w:r w:rsidRPr="000130AF">
              <w:rPr>
                <w:rFonts w:ascii="Times New Roman" w:eastAsia="Calibri" w:hAnsi="Times New Roman" w:cs="Times New Roman"/>
                <w:color w:val="000000"/>
                <w:sz w:val="20"/>
                <w:szCs w:val="20"/>
              </w:rPr>
              <w:t>0</w:t>
            </w:r>
          </w:p>
        </w:tc>
        <w:tc>
          <w:tcPr>
            <w:tcW w:w="380" w:type="pct"/>
            <w:tcBorders>
              <w:top w:val="single" w:sz="4" w:space="0" w:color="auto"/>
              <w:left w:val="single" w:sz="4" w:space="0" w:color="auto"/>
              <w:bottom w:val="single" w:sz="4" w:space="0" w:color="auto"/>
              <w:right w:val="single" w:sz="4" w:space="0" w:color="auto"/>
            </w:tcBorders>
            <w:vAlign w:val="bottom"/>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lang w:eastAsia="ru-RU"/>
              </w:rPr>
            </w:pPr>
            <w:r w:rsidRPr="000130AF">
              <w:rPr>
                <w:rFonts w:ascii="Times New Roman" w:eastAsia="Calibri" w:hAnsi="Times New Roman" w:cs="Times New Roman"/>
                <w:color w:val="000000"/>
                <w:sz w:val="20"/>
                <w:szCs w:val="20"/>
              </w:rPr>
              <w:t>0,052</w:t>
            </w:r>
          </w:p>
        </w:tc>
        <w:tc>
          <w:tcPr>
            <w:tcW w:w="511" w:type="pct"/>
            <w:tcBorders>
              <w:top w:val="single" w:sz="4" w:space="0" w:color="auto"/>
              <w:left w:val="single" w:sz="4" w:space="0" w:color="auto"/>
              <w:bottom w:val="single" w:sz="4" w:space="0" w:color="auto"/>
              <w:right w:val="single" w:sz="4" w:space="0" w:color="auto"/>
            </w:tcBorders>
            <w:vAlign w:val="bottom"/>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lang w:eastAsia="ru-RU"/>
              </w:rPr>
            </w:pPr>
            <w:r w:rsidRPr="000130AF">
              <w:rPr>
                <w:rFonts w:ascii="Times New Roman" w:eastAsia="Calibri" w:hAnsi="Times New Roman" w:cs="Times New Roman"/>
                <w:color w:val="000000"/>
                <w:sz w:val="20"/>
                <w:szCs w:val="20"/>
              </w:rPr>
              <w:t>0,394</w:t>
            </w:r>
          </w:p>
        </w:tc>
      </w:tr>
      <w:tr w:rsidR="000130AF" w:rsidRPr="000130AF" w:rsidTr="000130AF">
        <w:trPr>
          <w:trHeight w:val="104"/>
        </w:trPr>
        <w:tc>
          <w:tcPr>
            <w:tcW w:w="403" w:type="pct"/>
            <w:tcBorders>
              <w:top w:val="single" w:sz="4" w:space="0" w:color="auto"/>
              <w:left w:val="single" w:sz="4" w:space="0" w:color="auto"/>
              <w:bottom w:val="single" w:sz="4" w:space="0" w:color="auto"/>
              <w:right w:val="single" w:sz="4" w:space="0" w:color="auto"/>
            </w:tcBorders>
          </w:tcPr>
          <w:p w:rsidR="000130AF" w:rsidRPr="000130AF" w:rsidRDefault="000130AF" w:rsidP="008273E1">
            <w:pPr>
              <w:numPr>
                <w:ilvl w:val="0"/>
                <w:numId w:val="45"/>
              </w:numPr>
              <w:spacing w:after="0" w:line="240" w:lineRule="auto"/>
              <w:ind w:right="-533"/>
              <w:jc w:val="center"/>
              <w:rPr>
                <w:rFonts w:ascii="Times New Roman" w:eastAsia="Calibri" w:hAnsi="Times New Roman" w:cs="Times New Roman"/>
                <w:sz w:val="20"/>
                <w:szCs w:val="20"/>
              </w:rPr>
            </w:pPr>
          </w:p>
        </w:tc>
        <w:tc>
          <w:tcPr>
            <w:tcW w:w="1468" w:type="pct"/>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ind w:right="-108"/>
              <w:rPr>
                <w:rFonts w:ascii="Times New Roman" w:eastAsia="Calibri" w:hAnsi="Times New Roman" w:cs="Times New Roman"/>
                <w:sz w:val="20"/>
                <w:szCs w:val="20"/>
              </w:rPr>
            </w:pPr>
            <w:r w:rsidRPr="000130AF">
              <w:rPr>
                <w:rFonts w:ascii="Times New Roman" w:eastAsia="Calibri" w:hAnsi="Times New Roman" w:cs="Times New Roman"/>
                <w:sz w:val="20"/>
                <w:szCs w:val="20"/>
              </w:rPr>
              <w:t>Многоквартирный жилой дом</w:t>
            </w:r>
          </w:p>
        </w:tc>
        <w:tc>
          <w:tcPr>
            <w:tcW w:w="350" w:type="pct"/>
            <w:tcBorders>
              <w:top w:val="single" w:sz="4" w:space="0" w:color="auto"/>
              <w:left w:val="single" w:sz="4" w:space="0" w:color="auto"/>
              <w:bottom w:val="single" w:sz="4" w:space="0" w:color="auto"/>
              <w:right w:val="single" w:sz="4" w:space="0" w:color="auto"/>
            </w:tcBorders>
            <w:vAlign w:val="bottom"/>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32</w:t>
            </w:r>
          </w:p>
        </w:tc>
        <w:tc>
          <w:tcPr>
            <w:tcW w:w="489" w:type="pct"/>
            <w:tcBorders>
              <w:top w:val="single" w:sz="4" w:space="0" w:color="auto"/>
              <w:left w:val="single" w:sz="4" w:space="0" w:color="auto"/>
              <w:bottom w:val="single" w:sz="4" w:space="0" w:color="auto"/>
              <w:right w:val="single" w:sz="4" w:space="0" w:color="auto"/>
            </w:tcBorders>
            <w:vAlign w:val="bottom"/>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12297,6</w:t>
            </w:r>
          </w:p>
        </w:tc>
        <w:tc>
          <w:tcPr>
            <w:tcW w:w="490" w:type="pct"/>
            <w:tcBorders>
              <w:top w:val="single" w:sz="4" w:space="0" w:color="auto"/>
              <w:left w:val="single" w:sz="4" w:space="0" w:color="auto"/>
              <w:bottom w:val="single" w:sz="4" w:space="0" w:color="auto"/>
              <w:right w:val="single" w:sz="4" w:space="0" w:color="auto"/>
            </w:tcBorders>
            <w:vAlign w:val="bottom"/>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96</w:t>
            </w:r>
          </w:p>
        </w:tc>
        <w:tc>
          <w:tcPr>
            <w:tcW w:w="489" w:type="pct"/>
            <w:tcBorders>
              <w:top w:val="single" w:sz="4" w:space="0" w:color="auto"/>
              <w:left w:val="single" w:sz="4" w:space="0" w:color="auto"/>
              <w:bottom w:val="single" w:sz="4" w:space="0" w:color="auto"/>
              <w:right w:val="single" w:sz="4" w:space="0" w:color="auto"/>
            </w:tcBorders>
            <w:vAlign w:val="bottom"/>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lang w:eastAsia="ru-RU"/>
              </w:rPr>
            </w:pPr>
            <w:r w:rsidRPr="000130AF">
              <w:rPr>
                <w:rFonts w:ascii="Times New Roman" w:eastAsia="Calibri" w:hAnsi="Times New Roman" w:cs="Times New Roman"/>
                <w:color w:val="000000"/>
                <w:sz w:val="20"/>
                <w:szCs w:val="20"/>
              </w:rPr>
              <w:t>0,27</w:t>
            </w:r>
          </w:p>
        </w:tc>
        <w:tc>
          <w:tcPr>
            <w:tcW w:w="420" w:type="pct"/>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lang w:eastAsia="ru-RU"/>
              </w:rPr>
            </w:pPr>
            <w:r w:rsidRPr="000130AF">
              <w:rPr>
                <w:rFonts w:ascii="Times New Roman" w:eastAsia="Calibri" w:hAnsi="Times New Roman" w:cs="Times New Roman"/>
                <w:color w:val="000000"/>
                <w:sz w:val="20"/>
                <w:szCs w:val="20"/>
              </w:rPr>
              <w:t>0</w:t>
            </w:r>
          </w:p>
        </w:tc>
        <w:tc>
          <w:tcPr>
            <w:tcW w:w="380" w:type="pct"/>
            <w:tcBorders>
              <w:top w:val="single" w:sz="4" w:space="0" w:color="auto"/>
              <w:left w:val="single" w:sz="4" w:space="0" w:color="auto"/>
              <w:bottom w:val="single" w:sz="4" w:space="0" w:color="auto"/>
              <w:right w:val="single" w:sz="4" w:space="0" w:color="auto"/>
            </w:tcBorders>
            <w:vAlign w:val="bottom"/>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lang w:eastAsia="ru-RU"/>
              </w:rPr>
            </w:pPr>
            <w:r w:rsidRPr="000130AF">
              <w:rPr>
                <w:rFonts w:ascii="Times New Roman" w:eastAsia="Calibri" w:hAnsi="Times New Roman" w:cs="Times New Roman"/>
                <w:color w:val="000000"/>
                <w:sz w:val="20"/>
                <w:szCs w:val="20"/>
              </w:rPr>
              <w:t>0,069</w:t>
            </w:r>
          </w:p>
        </w:tc>
        <w:tc>
          <w:tcPr>
            <w:tcW w:w="511" w:type="pct"/>
            <w:tcBorders>
              <w:top w:val="single" w:sz="4" w:space="0" w:color="auto"/>
              <w:left w:val="single" w:sz="4" w:space="0" w:color="auto"/>
              <w:bottom w:val="single" w:sz="4" w:space="0" w:color="auto"/>
              <w:right w:val="single" w:sz="4" w:space="0" w:color="auto"/>
            </w:tcBorders>
            <w:vAlign w:val="bottom"/>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lang w:eastAsia="ru-RU"/>
              </w:rPr>
            </w:pPr>
            <w:r w:rsidRPr="000130AF">
              <w:rPr>
                <w:rFonts w:ascii="Times New Roman" w:eastAsia="Calibri" w:hAnsi="Times New Roman" w:cs="Times New Roman"/>
                <w:color w:val="000000"/>
                <w:sz w:val="20"/>
                <w:szCs w:val="20"/>
              </w:rPr>
              <w:t>0,339</w:t>
            </w:r>
          </w:p>
        </w:tc>
      </w:tr>
      <w:tr w:rsidR="000130AF" w:rsidRPr="000130AF" w:rsidTr="000130AF">
        <w:trPr>
          <w:trHeight w:val="149"/>
        </w:trPr>
        <w:tc>
          <w:tcPr>
            <w:tcW w:w="403" w:type="pct"/>
            <w:tcBorders>
              <w:top w:val="single" w:sz="4" w:space="0" w:color="auto"/>
              <w:left w:val="single" w:sz="4" w:space="0" w:color="auto"/>
              <w:bottom w:val="single" w:sz="4" w:space="0" w:color="auto"/>
              <w:right w:val="single" w:sz="4" w:space="0" w:color="auto"/>
            </w:tcBorders>
          </w:tcPr>
          <w:p w:rsidR="000130AF" w:rsidRPr="000130AF" w:rsidRDefault="000130AF" w:rsidP="008273E1">
            <w:pPr>
              <w:numPr>
                <w:ilvl w:val="0"/>
                <w:numId w:val="45"/>
              </w:numPr>
              <w:spacing w:after="0" w:line="240" w:lineRule="auto"/>
              <w:ind w:right="-533"/>
              <w:jc w:val="center"/>
              <w:rPr>
                <w:rFonts w:ascii="Times New Roman" w:eastAsia="Calibri" w:hAnsi="Times New Roman" w:cs="Times New Roman"/>
                <w:sz w:val="20"/>
                <w:szCs w:val="20"/>
              </w:rPr>
            </w:pPr>
          </w:p>
        </w:tc>
        <w:tc>
          <w:tcPr>
            <w:tcW w:w="1468" w:type="pct"/>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ind w:right="-108"/>
              <w:rPr>
                <w:rFonts w:ascii="Times New Roman" w:eastAsia="Calibri" w:hAnsi="Times New Roman" w:cs="Times New Roman"/>
                <w:sz w:val="20"/>
                <w:szCs w:val="20"/>
              </w:rPr>
            </w:pPr>
            <w:r w:rsidRPr="000130AF">
              <w:rPr>
                <w:rFonts w:ascii="Times New Roman" w:eastAsia="Calibri" w:hAnsi="Times New Roman" w:cs="Times New Roman"/>
                <w:sz w:val="20"/>
                <w:szCs w:val="20"/>
              </w:rPr>
              <w:t>Многоквартирный жилой дом</w:t>
            </w:r>
          </w:p>
        </w:tc>
        <w:tc>
          <w:tcPr>
            <w:tcW w:w="350" w:type="pct"/>
            <w:tcBorders>
              <w:top w:val="single" w:sz="4" w:space="0" w:color="auto"/>
              <w:left w:val="single" w:sz="4" w:space="0" w:color="auto"/>
              <w:bottom w:val="single" w:sz="4" w:space="0" w:color="auto"/>
              <w:right w:val="single" w:sz="4" w:space="0" w:color="auto"/>
            </w:tcBorders>
            <w:vAlign w:val="center"/>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24</w:t>
            </w:r>
          </w:p>
        </w:tc>
        <w:tc>
          <w:tcPr>
            <w:tcW w:w="489" w:type="pct"/>
            <w:tcBorders>
              <w:top w:val="single" w:sz="4" w:space="0" w:color="auto"/>
              <w:left w:val="single" w:sz="4" w:space="0" w:color="auto"/>
              <w:bottom w:val="single" w:sz="4" w:space="0" w:color="auto"/>
              <w:right w:val="single" w:sz="4" w:space="0" w:color="auto"/>
            </w:tcBorders>
            <w:vAlign w:val="bottom"/>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15562,8</w:t>
            </w:r>
          </w:p>
        </w:tc>
        <w:tc>
          <w:tcPr>
            <w:tcW w:w="490" w:type="pct"/>
            <w:tcBorders>
              <w:top w:val="single" w:sz="4" w:space="0" w:color="auto"/>
              <w:left w:val="single" w:sz="4" w:space="0" w:color="auto"/>
              <w:bottom w:val="single" w:sz="4" w:space="0" w:color="auto"/>
              <w:right w:val="single" w:sz="4" w:space="0" w:color="auto"/>
            </w:tcBorders>
            <w:vAlign w:val="bottom"/>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72</w:t>
            </w:r>
          </w:p>
        </w:tc>
        <w:tc>
          <w:tcPr>
            <w:tcW w:w="489" w:type="pct"/>
            <w:tcBorders>
              <w:top w:val="single" w:sz="4" w:space="0" w:color="auto"/>
              <w:left w:val="single" w:sz="4" w:space="0" w:color="auto"/>
              <w:bottom w:val="single" w:sz="4" w:space="0" w:color="auto"/>
              <w:right w:val="single" w:sz="4" w:space="0" w:color="auto"/>
            </w:tcBorders>
            <w:vAlign w:val="bottom"/>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lang w:eastAsia="ru-RU"/>
              </w:rPr>
            </w:pPr>
            <w:r w:rsidRPr="000130AF">
              <w:rPr>
                <w:rFonts w:ascii="Times New Roman" w:eastAsia="Calibri" w:hAnsi="Times New Roman" w:cs="Times New Roman"/>
                <w:color w:val="000000"/>
                <w:sz w:val="20"/>
                <w:szCs w:val="20"/>
              </w:rPr>
              <w:t>0,342</w:t>
            </w:r>
          </w:p>
        </w:tc>
        <w:tc>
          <w:tcPr>
            <w:tcW w:w="420" w:type="pct"/>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lang w:eastAsia="ru-RU"/>
              </w:rPr>
            </w:pPr>
            <w:r w:rsidRPr="000130AF">
              <w:rPr>
                <w:rFonts w:ascii="Times New Roman" w:eastAsia="Calibri" w:hAnsi="Times New Roman" w:cs="Times New Roman"/>
                <w:color w:val="000000"/>
                <w:sz w:val="20"/>
                <w:szCs w:val="20"/>
              </w:rPr>
              <w:t>0</w:t>
            </w:r>
          </w:p>
        </w:tc>
        <w:tc>
          <w:tcPr>
            <w:tcW w:w="380" w:type="pct"/>
            <w:tcBorders>
              <w:top w:val="single" w:sz="4" w:space="0" w:color="auto"/>
              <w:left w:val="single" w:sz="4" w:space="0" w:color="auto"/>
              <w:bottom w:val="single" w:sz="4" w:space="0" w:color="auto"/>
              <w:right w:val="single" w:sz="4" w:space="0" w:color="auto"/>
            </w:tcBorders>
            <w:vAlign w:val="bottom"/>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lang w:eastAsia="ru-RU"/>
              </w:rPr>
            </w:pPr>
            <w:r w:rsidRPr="000130AF">
              <w:rPr>
                <w:rFonts w:ascii="Times New Roman" w:eastAsia="Calibri" w:hAnsi="Times New Roman" w:cs="Times New Roman"/>
                <w:color w:val="000000"/>
                <w:sz w:val="20"/>
                <w:szCs w:val="20"/>
              </w:rPr>
              <w:t>0,052</w:t>
            </w:r>
          </w:p>
        </w:tc>
        <w:tc>
          <w:tcPr>
            <w:tcW w:w="511" w:type="pct"/>
            <w:tcBorders>
              <w:top w:val="single" w:sz="4" w:space="0" w:color="auto"/>
              <w:left w:val="single" w:sz="4" w:space="0" w:color="auto"/>
              <w:bottom w:val="single" w:sz="4" w:space="0" w:color="auto"/>
              <w:right w:val="single" w:sz="4" w:space="0" w:color="auto"/>
            </w:tcBorders>
            <w:vAlign w:val="bottom"/>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lang w:eastAsia="ru-RU"/>
              </w:rPr>
            </w:pPr>
            <w:r w:rsidRPr="000130AF">
              <w:rPr>
                <w:rFonts w:ascii="Times New Roman" w:eastAsia="Calibri" w:hAnsi="Times New Roman" w:cs="Times New Roman"/>
                <w:color w:val="000000"/>
                <w:sz w:val="20"/>
                <w:szCs w:val="20"/>
              </w:rPr>
              <w:t>0,394</w:t>
            </w:r>
          </w:p>
        </w:tc>
      </w:tr>
      <w:tr w:rsidR="000130AF" w:rsidRPr="000130AF" w:rsidTr="000130AF">
        <w:trPr>
          <w:cantSplit/>
          <w:trHeight w:val="70"/>
        </w:trPr>
        <w:tc>
          <w:tcPr>
            <w:tcW w:w="3200" w:type="pct"/>
            <w:gridSpan w:val="5"/>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right"/>
              <w:rPr>
                <w:rFonts w:ascii="Times New Roman" w:eastAsia="Calibri" w:hAnsi="Times New Roman" w:cs="Times New Roman"/>
                <w:b/>
                <w:sz w:val="20"/>
                <w:szCs w:val="20"/>
              </w:rPr>
            </w:pPr>
            <w:r w:rsidRPr="000130AF">
              <w:rPr>
                <w:rFonts w:ascii="Times New Roman" w:eastAsia="Calibri" w:hAnsi="Times New Roman" w:cs="Times New Roman"/>
                <w:b/>
                <w:sz w:val="20"/>
                <w:szCs w:val="20"/>
              </w:rPr>
              <w:t>Итого</w:t>
            </w:r>
          </w:p>
        </w:tc>
        <w:tc>
          <w:tcPr>
            <w:tcW w:w="489" w:type="pct"/>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Calibri" w:hAnsi="Times New Roman" w:cs="Times New Roman"/>
                <w:b/>
                <w:color w:val="000000"/>
                <w:sz w:val="20"/>
                <w:szCs w:val="20"/>
                <w:lang w:eastAsia="ru-RU"/>
              </w:rPr>
            </w:pPr>
            <w:r w:rsidRPr="000130AF">
              <w:rPr>
                <w:rFonts w:ascii="Times New Roman" w:eastAsia="Calibri" w:hAnsi="Times New Roman" w:cs="Times New Roman"/>
                <w:b/>
                <w:color w:val="000000"/>
                <w:sz w:val="20"/>
                <w:szCs w:val="20"/>
                <w:lang w:eastAsia="ru-RU"/>
              </w:rPr>
              <w:t>1,908</w:t>
            </w:r>
          </w:p>
        </w:tc>
        <w:tc>
          <w:tcPr>
            <w:tcW w:w="420" w:type="pct"/>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Calibri" w:hAnsi="Times New Roman" w:cs="Times New Roman"/>
                <w:b/>
                <w:color w:val="000000"/>
                <w:sz w:val="20"/>
                <w:szCs w:val="20"/>
                <w:lang w:eastAsia="ru-RU"/>
              </w:rPr>
            </w:pPr>
            <w:r w:rsidRPr="000130AF">
              <w:rPr>
                <w:rFonts w:ascii="Times New Roman" w:eastAsia="Calibri" w:hAnsi="Times New Roman" w:cs="Times New Roman"/>
                <w:b/>
                <w:color w:val="000000"/>
                <w:sz w:val="20"/>
                <w:szCs w:val="20"/>
                <w:lang w:eastAsia="ru-RU"/>
              </w:rPr>
              <w:t>0</w:t>
            </w:r>
          </w:p>
        </w:tc>
        <w:tc>
          <w:tcPr>
            <w:tcW w:w="380" w:type="pct"/>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Calibri" w:hAnsi="Times New Roman" w:cs="Times New Roman"/>
                <w:b/>
                <w:color w:val="000000"/>
                <w:sz w:val="20"/>
                <w:szCs w:val="20"/>
                <w:lang w:eastAsia="ru-RU"/>
              </w:rPr>
            </w:pPr>
            <w:r w:rsidRPr="000130AF">
              <w:rPr>
                <w:rFonts w:ascii="Times New Roman" w:eastAsia="Calibri" w:hAnsi="Times New Roman" w:cs="Times New Roman"/>
                <w:b/>
                <w:color w:val="000000"/>
                <w:sz w:val="20"/>
                <w:szCs w:val="20"/>
                <w:lang w:eastAsia="ru-RU"/>
              </w:rPr>
              <w:t>0,346</w:t>
            </w:r>
          </w:p>
        </w:tc>
        <w:tc>
          <w:tcPr>
            <w:tcW w:w="511" w:type="pct"/>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Calibri" w:hAnsi="Times New Roman" w:cs="Times New Roman"/>
                <w:b/>
                <w:color w:val="000000"/>
                <w:sz w:val="20"/>
                <w:szCs w:val="20"/>
                <w:lang w:eastAsia="ru-RU"/>
              </w:rPr>
            </w:pPr>
            <w:r w:rsidRPr="000130AF">
              <w:rPr>
                <w:rFonts w:ascii="Times New Roman" w:eastAsia="Calibri" w:hAnsi="Times New Roman" w:cs="Times New Roman"/>
                <w:b/>
                <w:color w:val="000000"/>
                <w:sz w:val="20"/>
                <w:szCs w:val="20"/>
                <w:lang w:eastAsia="ru-RU"/>
              </w:rPr>
              <w:t>2,254</w:t>
            </w:r>
          </w:p>
        </w:tc>
      </w:tr>
    </w:tbl>
    <w:p w:rsidR="000130AF" w:rsidRPr="000130AF" w:rsidRDefault="000130AF" w:rsidP="000130AF">
      <w:pPr>
        <w:spacing w:after="0" w:line="240" w:lineRule="auto"/>
        <w:contextualSpacing/>
        <w:jc w:val="right"/>
        <w:rPr>
          <w:rFonts w:ascii="Times New Roman" w:eastAsia="Times New Roman" w:hAnsi="Times New Roman" w:cs="Times New Roman"/>
          <w:sz w:val="24"/>
          <w:szCs w:val="24"/>
        </w:rPr>
      </w:pPr>
    </w:p>
    <w:p w:rsidR="000130AF" w:rsidRPr="000130AF" w:rsidRDefault="000130AF" w:rsidP="008273E1">
      <w:pPr>
        <w:numPr>
          <w:ilvl w:val="0"/>
          <w:numId w:val="6"/>
        </w:numPr>
        <w:tabs>
          <w:tab w:val="right" w:pos="1134"/>
        </w:tabs>
        <w:spacing w:after="0" w:line="240" w:lineRule="auto"/>
        <w:ind w:left="0" w:firstLine="709"/>
        <w:contextualSpacing/>
        <w:jc w:val="both"/>
        <w:rPr>
          <w:rFonts w:ascii="Times New Roman" w:eastAsia="Times New Roman" w:hAnsi="Times New Roman" w:cs="Times New Roman"/>
          <w:sz w:val="24"/>
          <w:szCs w:val="24"/>
          <w:lang w:eastAsia="ru-RU"/>
        </w:rPr>
      </w:pPr>
      <w:r w:rsidRPr="000130AF">
        <w:rPr>
          <w:rFonts w:ascii="Times New Roman" w:eastAsia="Times New Roman" w:hAnsi="Times New Roman" w:cs="Times New Roman"/>
          <w:sz w:val="24"/>
          <w:szCs w:val="24"/>
          <w:lang w:eastAsia="ru-RU"/>
        </w:rPr>
        <w:t xml:space="preserve">Присоединяемая нагрузка на существующие источники теплоснабжения составит </w:t>
      </w:r>
      <w:r w:rsidRPr="000130AF">
        <w:rPr>
          <w:rFonts w:ascii="Times New Roman" w:eastAsia="Times New Roman" w:hAnsi="Times New Roman" w:cs="Times New Roman"/>
          <w:sz w:val="24"/>
          <w:szCs w:val="24"/>
          <w:lang w:eastAsia="ru-RU"/>
        </w:rPr>
        <w:br/>
        <w:t>2,254 Гкал/</w:t>
      </w:r>
      <w:proofErr w:type="gramStart"/>
      <w:r w:rsidRPr="000130AF">
        <w:rPr>
          <w:rFonts w:ascii="Times New Roman" w:eastAsia="Times New Roman" w:hAnsi="Times New Roman" w:cs="Times New Roman"/>
          <w:sz w:val="24"/>
          <w:szCs w:val="24"/>
          <w:lang w:eastAsia="ru-RU"/>
        </w:rPr>
        <w:t>ч</w:t>
      </w:r>
      <w:proofErr w:type="gramEnd"/>
      <w:r w:rsidRPr="000130AF">
        <w:rPr>
          <w:rFonts w:ascii="Times New Roman" w:eastAsia="Times New Roman" w:hAnsi="Times New Roman" w:cs="Times New Roman"/>
          <w:sz w:val="24"/>
          <w:szCs w:val="24"/>
          <w:lang w:eastAsia="ru-RU"/>
        </w:rPr>
        <w:t xml:space="preserve"> (2,621 МВт).</w:t>
      </w:r>
    </w:p>
    <w:p w:rsidR="000130AF" w:rsidRPr="000130AF" w:rsidRDefault="000130AF" w:rsidP="00A837CD">
      <w:pPr>
        <w:tabs>
          <w:tab w:val="right" w:pos="1134"/>
        </w:tabs>
        <w:spacing w:after="0" w:line="240" w:lineRule="auto"/>
        <w:ind w:firstLine="709"/>
        <w:contextualSpacing/>
        <w:jc w:val="both"/>
        <w:rPr>
          <w:rFonts w:ascii="Times New Roman" w:eastAsia="Times New Roman" w:hAnsi="Times New Roman" w:cs="Times New Roman"/>
          <w:sz w:val="24"/>
          <w:szCs w:val="24"/>
          <w:lang w:eastAsia="ru-RU"/>
        </w:rPr>
      </w:pPr>
    </w:p>
    <w:p w:rsidR="000130AF" w:rsidRPr="000130AF" w:rsidRDefault="000130AF" w:rsidP="00A837CD">
      <w:pPr>
        <w:tabs>
          <w:tab w:val="right" w:pos="1134"/>
        </w:tabs>
        <w:spacing w:after="0" w:line="240" w:lineRule="auto"/>
        <w:ind w:firstLine="709"/>
        <w:contextualSpacing/>
        <w:jc w:val="both"/>
        <w:rPr>
          <w:rFonts w:ascii="Times New Roman" w:eastAsia="Times New Roman" w:hAnsi="Times New Roman" w:cs="Times New Roman"/>
          <w:b/>
          <w:sz w:val="24"/>
          <w:szCs w:val="24"/>
        </w:rPr>
      </w:pPr>
      <w:r w:rsidRPr="000130AF">
        <w:rPr>
          <w:rFonts w:ascii="Times New Roman" w:eastAsia="Times New Roman" w:hAnsi="Times New Roman" w:cs="Times New Roman"/>
          <w:b/>
          <w:sz w:val="24"/>
          <w:szCs w:val="24"/>
        </w:rPr>
        <w:t>2.5.4.5 Газоснабжение</w:t>
      </w:r>
    </w:p>
    <w:p w:rsidR="000130AF" w:rsidRPr="000130AF" w:rsidRDefault="000130AF" w:rsidP="00A837CD">
      <w:pPr>
        <w:tabs>
          <w:tab w:val="right" w:pos="1134"/>
        </w:tabs>
        <w:spacing w:after="0" w:line="240" w:lineRule="auto"/>
        <w:ind w:firstLine="709"/>
        <w:contextualSpacing/>
        <w:jc w:val="both"/>
        <w:rPr>
          <w:rFonts w:ascii="Times New Roman" w:eastAsia="Calibri" w:hAnsi="Times New Roman" w:cs="Times New Roman"/>
          <w:sz w:val="24"/>
          <w:szCs w:val="24"/>
          <w:lang w:eastAsia="ru-RU"/>
        </w:rPr>
      </w:pPr>
      <w:r w:rsidRPr="000130AF">
        <w:rPr>
          <w:rFonts w:ascii="Times New Roman" w:eastAsia="Calibri" w:hAnsi="Times New Roman" w:cs="Times New Roman"/>
          <w:sz w:val="24"/>
          <w:szCs w:val="24"/>
        </w:rPr>
        <w:t>1) Проектом предлагается развитие централизованной системы газоснабжения. Для реализации этого мероприятия необходимо осуществить:</w:t>
      </w:r>
    </w:p>
    <w:p w:rsidR="000130AF" w:rsidRPr="000130AF" w:rsidRDefault="000130AF" w:rsidP="008273E1">
      <w:pPr>
        <w:numPr>
          <w:ilvl w:val="0"/>
          <w:numId w:val="5"/>
        </w:numPr>
        <w:tabs>
          <w:tab w:val="right" w:pos="1134"/>
        </w:tabs>
        <w:spacing w:after="0" w:line="240" w:lineRule="auto"/>
        <w:ind w:left="0" w:firstLine="709"/>
        <w:contextualSpacing/>
        <w:jc w:val="both"/>
        <w:rPr>
          <w:rFonts w:ascii="Times New Roman" w:eastAsia="Times New Roman" w:hAnsi="Times New Roman" w:cs="Times New Roman"/>
          <w:sz w:val="24"/>
          <w:szCs w:val="24"/>
          <w:lang w:eastAsia="ru-RU"/>
        </w:rPr>
      </w:pPr>
      <w:r w:rsidRPr="000130AF">
        <w:rPr>
          <w:rFonts w:ascii="Times New Roman" w:eastAsia="Times New Roman" w:hAnsi="Times New Roman" w:cs="Times New Roman"/>
          <w:sz w:val="24"/>
          <w:szCs w:val="24"/>
          <w:lang w:eastAsia="ru-RU"/>
        </w:rPr>
        <w:t xml:space="preserve">прокладку газопроводов низкого давления, протяженностью </w:t>
      </w:r>
      <w:r w:rsidRPr="000130AF">
        <w:rPr>
          <w:rFonts w:ascii="Times New Roman" w:eastAsia="Calibri" w:hAnsi="Times New Roman" w:cs="Times New Roman"/>
          <w:sz w:val="24"/>
          <w:szCs w:val="24"/>
        </w:rPr>
        <w:t xml:space="preserve">0,390 </w:t>
      </w:r>
      <w:r w:rsidRPr="000130AF">
        <w:rPr>
          <w:rFonts w:ascii="Times New Roman" w:eastAsia="Times New Roman" w:hAnsi="Times New Roman" w:cs="Times New Roman"/>
          <w:sz w:val="24"/>
          <w:szCs w:val="24"/>
          <w:lang w:eastAsia="ru-RU"/>
        </w:rPr>
        <w:t>км;</w:t>
      </w:r>
    </w:p>
    <w:p w:rsidR="000130AF" w:rsidRPr="000130AF" w:rsidRDefault="000130AF" w:rsidP="008273E1">
      <w:pPr>
        <w:numPr>
          <w:ilvl w:val="0"/>
          <w:numId w:val="5"/>
        </w:numPr>
        <w:tabs>
          <w:tab w:val="right" w:pos="1134"/>
        </w:tabs>
        <w:spacing w:after="0" w:line="240" w:lineRule="auto"/>
        <w:ind w:left="0" w:firstLine="709"/>
        <w:contextualSpacing/>
        <w:jc w:val="both"/>
        <w:rPr>
          <w:rFonts w:ascii="Times New Roman" w:eastAsia="Times New Roman" w:hAnsi="Times New Roman" w:cs="Times New Roman"/>
          <w:sz w:val="24"/>
          <w:szCs w:val="24"/>
          <w:lang w:eastAsia="ru-RU"/>
        </w:rPr>
      </w:pPr>
      <w:r w:rsidRPr="000130AF">
        <w:rPr>
          <w:rFonts w:ascii="Times New Roman" w:eastAsia="Times New Roman" w:hAnsi="Times New Roman" w:cs="Times New Roman"/>
          <w:sz w:val="24"/>
          <w:szCs w:val="24"/>
          <w:lang w:eastAsia="ru-RU"/>
        </w:rPr>
        <w:t xml:space="preserve">демонтаж газопроводов низкого давления, протяженностью </w:t>
      </w:r>
      <w:r w:rsidRPr="000130AF">
        <w:rPr>
          <w:rFonts w:ascii="Times New Roman" w:eastAsia="Calibri" w:hAnsi="Times New Roman" w:cs="Times New Roman"/>
          <w:sz w:val="24"/>
          <w:szCs w:val="24"/>
        </w:rPr>
        <w:t xml:space="preserve">0,350 </w:t>
      </w:r>
      <w:r w:rsidRPr="000130AF">
        <w:rPr>
          <w:rFonts w:ascii="Times New Roman" w:eastAsia="Times New Roman" w:hAnsi="Times New Roman" w:cs="Times New Roman"/>
          <w:sz w:val="24"/>
          <w:szCs w:val="24"/>
          <w:lang w:eastAsia="ru-RU"/>
        </w:rPr>
        <w:t>км.</w:t>
      </w:r>
    </w:p>
    <w:p w:rsidR="000130AF" w:rsidRPr="000130AF" w:rsidRDefault="000130AF" w:rsidP="00A837CD">
      <w:pPr>
        <w:tabs>
          <w:tab w:val="right" w:pos="1134"/>
        </w:tabs>
        <w:spacing w:after="0" w:line="240" w:lineRule="auto"/>
        <w:ind w:firstLine="709"/>
        <w:contextualSpacing/>
        <w:jc w:val="both"/>
        <w:rPr>
          <w:rFonts w:ascii="Times New Roman" w:eastAsia="Times New Roman" w:hAnsi="Times New Roman" w:cs="Times New Roman"/>
          <w:sz w:val="24"/>
          <w:szCs w:val="24"/>
          <w:lang w:eastAsia="ru-RU"/>
        </w:rPr>
      </w:pPr>
      <w:r w:rsidRPr="000130AF">
        <w:rPr>
          <w:rFonts w:ascii="Times New Roman" w:eastAsia="Times New Roman" w:hAnsi="Times New Roman" w:cs="Times New Roman"/>
          <w:sz w:val="24"/>
          <w:szCs w:val="24"/>
          <w:lang w:eastAsia="ru-RU"/>
        </w:rPr>
        <w:t>2) Прокладка газопровода предусматривается подземная с преодолением естественных преград, схема — тупиковая. При пересечении автомобильных дорог — подземная прокладка осуществляется в защитных футлярах (более детальная проработка осуществляется на стадии разработки рабочего проекта после получения технических условий в соответствующих инстанциях).</w:t>
      </w:r>
    </w:p>
    <w:p w:rsidR="000130AF" w:rsidRPr="000130AF" w:rsidRDefault="000130AF" w:rsidP="00A837CD">
      <w:pPr>
        <w:tabs>
          <w:tab w:val="right" w:pos="1134"/>
        </w:tabs>
        <w:spacing w:after="0" w:line="240" w:lineRule="auto"/>
        <w:ind w:firstLine="709"/>
        <w:contextualSpacing/>
        <w:jc w:val="both"/>
        <w:rPr>
          <w:rFonts w:ascii="Times New Roman" w:eastAsia="Times New Roman" w:hAnsi="Times New Roman" w:cs="Times New Roman"/>
          <w:sz w:val="24"/>
          <w:szCs w:val="24"/>
          <w:lang w:eastAsia="ru-RU"/>
        </w:rPr>
      </w:pPr>
      <w:r w:rsidRPr="000130AF">
        <w:rPr>
          <w:rFonts w:ascii="Times New Roman" w:eastAsia="Times New Roman" w:hAnsi="Times New Roman" w:cs="Times New Roman"/>
          <w:sz w:val="24"/>
          <w:szCs w:val="24"/>
          <w:lang w:eastAsia="ru-RU"/>
        </w:rPr>
        <w:t>3) Газ на рассматриваемой территории предполагается использовать для нужд населения (</w:t>
      </w:r>
      <w:proofErr w:type="spellStart"/>
      <w:r w:rsidRPr="000130AF">
        <w:rPr>
          <w:rFonts w:ascii="Times New Roman" w:eastAsia="Times New Roman" w:hAnsi="Times New Roman" w:cs="Times New Roman"/>
          <w:sz w:val="24"/>
          <w:szCs w:val="24"/>
          <w:lang w:eastAsia="ru-RU"/>
        </w:rPr>
        <w:t>пищеприготовление</w:t>
      </w:r>
      <w:proofErr w:type="spellEnd"/>
      <w:r w:rsidRPr="000130AF">
        <w:rPr>
          <w:rFonts w:ascii="Times New Roman" w:eastAsia="Times New Roman" w:hAnsi="Times New Roman" w:cs="Times New Roman"/>
          <w:sz w:val="24"/>
          <w:szCs w:val="24"/>
          <w:lang w:eastAsia="ru-RU"/>
        </w:rPr>
        <w:t>).</w:t>
      </w:r>
    </w:p>
    <w:p w:rsidR="000130AF" w:rsidRPr="000130AF" w:rsidRDefault="000130AF" w:rsidP="00A837CD">
      <w:pPr>
        <w:tabs>
          <w:tab w:val="right" w:pos="1134"/>
        </w:tabs>
        <w:spacing w:after="0" w:line="240" w:lineRule="auto"/>
        <w:ind w:firstLine="709"/>
        <w:contextualSpacing/>
        <w:jc w:val="both"/>
        <w:rPr>
          <w:rFonts w:ascii="Times New Roman" w:eastAsia="Calibri" w:hAnsi="Times New Roman" w:cs="Times New Roman"/>
          <w:sz w:val="24"/>
          <w:szCs w:val="24"/>
        </w:rPr>
      </w:pPr>
      <w:r w:rsidRPr="000130AF">
        <w:rPr>
          <w:rFonts w:ascii="Times New Roman" w:eastAsia="Times New Roman" w:hAnsi="Times New Roman" w:cs="Times New Roman"/>
          <w:sz w:val="24"/>
          <w:szCs w:val="24"/>
          <w:lang w:eastAsia="ru-RU"/>
        </w:rPr>
        <w:t xml:space="preserve">4) Расходы газа для планируемых потребителей определены на основании норм проектирования и климатических условий по укрупненным показателям. </w:t>
      </w:r>
      <w:r w:rsidRPr="000130AF">
        <w:rPr>
          <w:rFonts w:ascii="Times New Roman" w:eastAsia="Calibri" w:hAnsi="Times New Roman" w:cs="Times New Roman"/>
          <w:sz w:val="24"/>
          <w:szCs w:val="24"/>
        </w:rPr>
        <w:t xml:space="preserve">Расчет потребления газа представлен в таблице 8. </w:t>
      </w:r>
    </w:p>
    <w:p w:rsidR="000130AF" w:rsidRPr="000130AF" w:rsidRDefault="000130AF" w:rsidP="000130AF">
      <w:pPr>
        <w:spacing w:after="0" w:line="240" w:lineRule="auto"/>
        <w:ind w:firstLine="709"/>
        <w:contextualSpacing/>
        <w:jc w:val="right"/>
        <w:rPr>
          <w:rFonts w:ascii="Times New Roman" w:eastAsia="Calibri" w:hAnsi="Times New Roman" w:cs="Times New Roman"/>
          <w:sz w:val="24"/>
          <w:szCs w:val="24"/>
        </w:rPr>
      </w:pPr>
      <w:r w:rsidRPr="000130AF">
        <w:rPr>
          <w:rFonts w:ascii="Times New Roman" w:eastAsia="Calibri" w:hAnsi="Times New Roman" w:cs="Times New Roman"/>
          <w:sz w:val="24"/>
          <w:szCs w:val="24"/>
        </w:rPr>
        <w:t>Таблица 8</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
        <w:gridCol w:w="3064"/>
        <w:gridCol w:w="2165"/>
        <w:gridCol w:w="2017"/>
        <w:gridCol w:w="1738"/>
      </w:tblGrid>
      <w:tr w:rsidR="000130AF" w:rsidRPr="000130AF" w:rsidTr="000130AF">
        <w:trPr>
          <w:trHeight w:val="70"/>
        </w:trPr>
        <w:tc>
          <w:tcPr>
            <w:tcW w:w="361" w:type="pct"/>
            <w:tcBorders>
              <w:top w:val="single" w:sz="4" w:space="0" w:color="auto"/>
              <w:left w:val="single" w:sz="4" w:space="0" w:color="auto"/>
              <w:bottom w:val="nil"/>
              <w:right w:val="single" w:sz="4" w:space="0" w:color="auto"/>
            </w:tcBorders>
            <w:vAlign w:val="center"/>
            <w:hideMark/>
          </w:tcPr>
          <w:p w:rsidR="000130AF" w:rsidRPr="000130AF" w:rsidRDefault="000130AF" w:rsidP="000130AF">
            <w:pPr>
              <w:spacing w:after="0" w:line="240" w:lineRule="auto"/>
              <w:jc w:val="center"/>
              <w:rPr>
                <w:rFonts w:ascii="Times New Roman" w:eastAsia="Times New Roman" w:hAnsi="Times New Roman" w:cs="Times New Roman"/>
                <w:b/>
                <w:color w:val="000000"/>
                <w:sz w:val="20"/>
                <w:szCs w:val="20"/>
                <w:lang w:eastAsia="ru-RU"/>
              </w:rPr>
            </w:pPr>
            <w:r w:rsidRPr="000130AF">
              <w:rPr>
                <w:rFonts w:ascii="Times New Roman" w:eastAsia="Times New Roman" w:hAnsi="Times New Roman" w:cs="Times New Roman"/>
                <w:b/>
                <w:color w:val="000000"/>
                <w:sz w:val="20"/>
                <w:szCs w:val="20"/>
                <w:lang w:eastAsia="ru-RU"/>
              </w:rPr>
              <w:t>№ на карте</w:t>
            </w:r>
          </w:p>
        </w:tc>
        <w:tc>
          <w:tcPr>
            <w:tcW w:w="1581" w:type="pct"/>
            <w:tcBorders>
              <w:top w:val="single" w:sz="4" w:space="0" w:color="auto"/>
              <w:left w:val="single" w:sz="4" w:space="0" w:color="auto"/>
              <w:bottom w:val="nil"/>
              <w:right w:val="single" w:sz="4" w:space="0" w:color="auto"/>
            </w:tcBorders>
            <w:hideMark/>
          </w:tcPr>
          <w:p w:rsidR="000130AF" w:rsidRPr="000130AF" w:rsidRDefault="000130AF" w:rsidP="000130AF">
            <w:pPr>
              <w:spacing w:after="0" w:line="240" w:lineRule="auto"/>
              <w:jc w:val="center"/>
              <w:rPr>
                <w:rFonts w:ascii="Times New Roman" w:eastAsia="Times New Roman" w:hAnsi="Times New Roman" w:cs="Times New Roman"/>
                <w:b/>
                <w:color w:val="000000"/>
                <w:sz w:val="20"/>
                <w:szCs w:val="20"/>
                <w:lang w:eastAsia="ru-RU"/>
              </w:rPr>
            </w:pPr>
            <w:r w:rsidRPr="000130AF">
              <w:rPr>
                <w:rFonts w:ascii="Times New Roman" w:eastAsia="Calibri" w:hAnsi="Times New Roman" w:cs="Times New Roman"/>
                <w:b/>
                <w:sz w:val="20"/>
                <w:szCs w:val="20"/>
              </w:rPr>
              <w:t xml:space="preserve">Наименование </w:t>
            </w:r>
            <w:r w:rsidRPr="000130AF">
              <w:rPr>
                <w:rFonts w:ascii="Times New Roman" w:eastAsia="Calibri" w:hAnsi="Times New Roman" w:cs="Times New Roman"/>
                <w:b/>
                <w:sz w:val="20"/>
                <w:szCs w:val="20"/>
              </w:rPr>
              <w:br/>
              <w:t>потребителя</w:t>
            </w:r>
          </w:p>
        </w:tc>
        <w:tc>
          <w:tcPr>
            <w:tcW w:w="1118" w:type="pct"/>
            <w:tcBorders>
              <w:top w:val="single" w:sz="4" w:space="0" w:color="auto"/>
              <w:left w:val="single" w:sz="4" w:space="0" w:color="auto"/>
              <w:bottom w:val="nil"/>
              <w:right w:val="single" w:sz="4" w:space="0" w:color="auto"/>
            </w:tcBorders>
            <w:vAlign w:val="center"/>
            <w:hideMark/>
          </w:tcPr>
          <w:p w:rsidR="000130AF" w:rsidRPr="000130AF" w:rsidRDefault="000130AF" w:rsidP="000130AF">
            <w:pPr>
              <w:spacing w:after="0" w:line="240" w:lineRule="auto"/>
              <w:jc w:val="center"/>
              <w:rPr>
                <w:rFonts w:ascii="Times New Roman" w:eastAsia="Times New Roman" w:hAnsi="Times New Roman" w:cs="Times New Roman"/>
                <w:b/>
                <w:color w:val="000000"/>
                <w:sz w:val="20"/>
                <w:szCs w:val="20"/>
                <w:lang w:eastAsia="ru-RU"/>
              </w:rPr>
            </w:pPr>
            <w:r w:rsidRPr="000130AF">
              <w:rPr>
                <w:rFonts w:ascii="Times New Roman" w:eastAsia="Times New Roman" w:hAnsi="Times New Roman" w:cs="Times New Roman"/>
                <w:b/>
                <w:color w:val="000000"/>
                <w:sz w:val="20"/>
                <w:szCs w:val="20"/>
                <w:lang w:eastAsia="ru-RU"/>
              </w:rPr>
              <w:t>Назначение</w:t>
            </w:r>
          </w:p>
        </w:tc>
        <w:tc>
          <w:tcPr>
            <w:tcW w:w="1042" w:type="pct"/>
            <w:tcBorders>
              <w:top w:val="single" w:sz="4" w:space="0" w:color="auto"/>
              <w:left w:val="single" w:sz="4" w:space="0" w:color="auto"/>
              <w:bottom w:val="nil"/>
              <w:right w:val="single" w:sz="4" w:space="0" w:color="auto"/>
            </w:tcBorders>
            <w:vAlign w:val="center"/>
            <w:hideMark/>
          </w:tcPr>
          <w:p w:rsidR="000130AF" w:rsidRPr="000130AF" w:rsidRDefault="000130AF" w:rsidP="000130AF">
            <w:pPr>
              <w:spacing w:after="0" w:line="240" w:lineRule="auto"/>
              <w:jc w:val="center"/>
              <w:rPr>
                <w:rFonts w:ascii="Times New Roman" w:eastAsia="Times New Roman" w:hAnsi="Times New Roman" w:cs="Times New Roman"/>
                <w:b/>
                <w:color w:val="000000"/>
                <w:sz w:val="20"/>
                <w:szCs w:val="20"/>
                <w:lang w:eastAsia="ru-RU"/>
              </w:rPr>
            </w:pPr>
            <w:r w:rsidRPr="000130AF">
              <w:rPr>
                <w:rFonts w:ascii="Times New Roman" w:eastAsia="Times New Roman" w:hAnsi="Times New Roman" w:cs="Times New Roman"/>
                <w:b/>
                <w:color w:val="000000"/>
                <w:sz w:val="20"/>
                <w:szCs w:val="20"/>
                <w:lang w:eastAsia="ru-RU"/>
              </w:rPr>
              <w:t>Количество квартир</w:t>
            </w:r>
          </w:p>
        </w:tc>
        <w:tc>
          <w:tcPr>
            <w:tcW w:w="898" w:type="pct"/>
            <w:tcBorders>
              <w:top w:val="single" w:sz="4" w:space="0" w:color="auto"/>
              <w:left w:val="single" w:sz="4" w:space="0" w:color="auto"/>
              <w:bottom w:val="nil"/>
              <w:right w:val="single" w:sz="4" w:space="0" w:color="auto"/>
            </w:tcBorders>
            <w:vAlign w:val="center"/>
            <w:hideMark/>
          </w:tcPr>
          <w:p w:rsidR="000130AF" w:rsidRPr="000130AF" w:rsidRDefault="000130AF" w:rsidP="000130AF">
            <w:pPr>
              <w:spacing w:after="0" w:line="240" w:lineRule="auto"/>
              <w:jc w:val="center"/>
              <w:rPr>
                <w:rFonts w:ascii="Times New Roman" w:eastAsia="Times New Roman" w:hAnsi="Times New Roman" w:cs="Times New Roman"/>
                <w:b/>
                <w:color w:val="000000"/>
                <w:sz w:val="20"/>
                <w:szCs w:val="20"/>
                <w:lang w:eastAsia="ru-RU"/>
              </w:rPr>
            </w:pPr>
            <w:r w:rsidRPr="000130AF">
              <w:rPr>
                <w:rFonts w:ascii="Times New Roman" w:eastAsia="Times New Roman" w:hAnsi="Times New Roman" w:cs="Times New Roman"/>
                <w:b/>
                <w:color w:val="000000"/>
                <w:sz w:val="20"/>
                <w:szCs w:val="20"/>
                <w:lang w:eastAsia="ru-RU"/>
              </w:rPr>
              <w:t>Часовой расход газа, м</w:t>
            </w:r>
            <w:r w:rsidRPr="000130AF">
              <w:rPr>
                <w:rFonts w:ascii="Times New Roman" w:eastAsia="Times New Roman" w:hAnsi="Times New Roman" w:cs="Times New Roman"/>
                <w:b/>
                <w:color w:val="000000"/>
                <w:sz w:val="20"/>
                <w:szCs w:val="20"/>
                <w:vertAlign w:val="superscript"/>
                <w:lang w:eastAsia="ru-RU"/>
              </w:rPr>
              <w:t>3</w:t>
            </w:r>
          </w:p>
        </w:tc>
      </w:tr>
    </w:tbl>
    <w:p w:rsidR="000130AF" w:rsidRPr="000130AF" w:rsidRDefault="000130AF" w:rsidP="000130AF">
      <w:pPr>
        <w:spacing w:after="0" w:line="12" w:lineRule="auto"/>
        <w:ind w:firstLine="284"/>
        <w:jc w:val="center"/>
        <w:rPr>
          <w:rFonts w:ascii="Times New Roman" w:eastAsia="Calibri"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
        <w:gridCol w:w="3124"/>
        <w:gridCol w:w="2174"/>
        <w:gridCol w:w="1999"/>
        <w:gridCol w:w="1770"/>
      </w:tblGrid>
      <w:tr w:rsidR="000130AF" w:rsidRPr="000130AF" w:rsidTr="000130AF">
        <w:trPr>
          <w:trHeight w:val="70"/>
        </w:trPr>
        <w:tc>
          <w:tcPr>
            <w:tcW w:w="333" w:type="pct"/>
            <w:tcBorders>
              <w:top w:val="single" w:sz="4" w:space="0" w:color="auto"/>
              <w:left w:val="single" w:sz="4" w:space="0" w:color="auto"/>
              <w:bottom w:val="single" w:sz="4" w:space="0" w:color="auto"/>
              <w:right w:val="single" w:sz="4" w:space="0" w:color="auto"/>
            </w:tcBorders>
            <w:vAlign w:val="center"/>
            <w:hideMark/>
          </w:tcPr>
          <w:p w:rsidR="000130AF" w:rsidRPr="000130AF" w:rsidRDefault="000130AF" w:rsidP="000130AF">
            <w:pPr>
              <w:spacing w:after="0" w:line="240" w:lineRule="auto"/>
              <w:contextualSpacing/>
              <w:jc w:val="center"/>
              <w:rPr>
                <w:rFonts w:ascii="Times New Roman" w:eastAsia="Calibri" w:hAnsi="Times New Roman" w:cs="Times New Roman"/>
                <w:b/>
                <w:color w:val="000000"/>
                <w:sz w:val="20"/>
                <w:szCs w:val="20"/>
              </w:rPr>
            </w:pPr>
            <w:r w:rsidRPr="000130AF">
              <w:rPr>
                <w:rFonts w:ascii="Times New Roman" w:eastAsia="Calibri" w:hAnsi="Times New Roman" w:cs="Times New Roman"/>
                <w:b/>
                <w:color w:val="000000"/>
                <w:sz w:val="20"/>
                <w:szCs w:val="20"/>
              </w:rPr>
              <w:t>1</w:t>
            </w:r>
          </w:p>
        </w:tc>
        <w:tc>
          <w:tcPr>
            <w:tcW w:w="1608" w:type="pct"/>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contextualSpacing/>
              <w:jc w:val="center"/>
              <w:rPr>
                <w:rFonts w:ascii="Times New Roman" w:eastAsia="Calibri" w:hAnsi="Times New Roman" w:cs="Times New Roman"/>
                <w:b/>
                <w:color w:val="000000"/>
                <w:sz w:val="20"/>
                <w:szCs w:val="20"/>
              </w:rPr>
            </w:pPr>
            <w:r w:rsidRPr="000130AF">
              <w:rPr>
                <w:rFonts w:ascii="Times New Roman" w:eastAsia="Calibri" w:hAnsi="Times New Roman" w:cs="Times New Roman"/>
                <w:b/>
                <w:color w:val="000000"/>
                <w:sz w:val="20"/>
                <w:szCs w:val="20"/>
              </w:rPr>
              <w:t>2</w:t>
            </w:r>
          </w:p>
        </w:tc>
        <w:tc>
          <w:tcPr>
            <w:tcW w:w="1119" w:type="pct"/>
            <w:tcBorders>
              <w:top w:val="single" w:sz="4" w:space="0" w:color="auto"/>
              <w:left w:val="single" w:sz="4" w:space="0" w:color="auto"/>
              <w:bottom w:val="single" w:sz="4" w:space="0" w:color="auto"/>
              <w:right w:val="single" w:sz="4" w:space="0" w:color="auto"/>
            </w:tcBorders>
            <w:vAlign w:val="center"/>
            <w:hideMark/>
          </w:tcPr>
          <w:p w:rsidR="000130AF" w:rsidRPr="000130AF" w:rsidRDefault="000130AF" w:rsidP="000130AF">
            <w:pPr>
              <w:spacing w:after="0" w:line="240" w:lineRule="auto"/>
              <w:contextualSpacing/>
              <w:jc w:val="center"/>
              <w:rPr>
                <w:rFonts w:ascii="Times New Roman" w:eastAsia="Calibri" w:hAnsi="Times New Roman" w:cs="Times New Roman"/>
                <w:b/>
                <w:color w:val="000000"/>
                <w:sz w:val="20"/>
                <w:szCs w:val="20"/>
              </w:rPr>
            </w:pPr>
            <w:r w:rsidRPr="000130AF">
              <w:rPr>
                <w:rFonts w:ascii="Times New Roman" w:eastAsia="Calibri" w:hAnsi="Times New Roman" w:cs="Times New Roman"/>
                <w:b/>
                <w:color w:val="000000"/>
                <w:sz w:val="20"/>
                <w:szCs w:val="20"/>
              </w:rPr>
              <w:t>3</w:t>
            </w:r>
          </w:p>
        </w:tc>
        <w:tc>
          <w:tcPr>
            <w:tcW w:w="1029" w:type="pct"/>
            <w:tcBorders>
              <w:top w:val="single" w:sz="4" w:space="0" w:color="auto"/>
              <w:left w:val="single" w:sz="4" w:space="0" w:color="auto"/>
              <w:bottom w:val="single" w:sz="4" w:space="0" w:color="auto"/>
              <w:right w:val="single" w:sz="4" w:space="0" w:color="auto"/>
            </w:tcBorders>
            <w:vAlign w:val="center"/>
            <w:hideMark/>
          </w:tcPr>
          <w:p w:rsidR="000130AF" w:rsidRPr="000130AF" w:rsidRDefault="000130AF" w:rsidP="000130AF">
            <w:pPr>
              <w:spacing w:after="0" w:line="240" w:lineRule="auto"/>
              <w:contextualSpacing/>
              <w:jc w:val="center"/>
              <w:rPr>
                <w:rFonts w:ascii="Times New Roman" w:eastAsia="Calibri" w:hAnsi="Times New Roman" w:cs="Times New Roman"/>
                <w:b/>
                <w:color w:val="000000"/>
                <w:sz w:val="20"/>
                <w:szCs w:val="20"/>
              </w:rPr>
            </w:pPr>
            <w:r w:rsidRPr="000130AF">
              <w:rPr>
                <w:rFonts w:ascii="Times New Roman" w:eastAsia="Calibri" w:hAnsi="Times New Roman" w:cs="Times New Roman"/>
                <w:b/>
                <w:color w:val="000000"/>
                <w:sz w:val="20"/>
                <w:szCs w:val="20"/>
              </w:rPr>
              <w:t>4</w:t>
            </w:r>
          </w:p>
        </w:tc>
        <w:tc>
          <w:tcPr>
            <w:tcW w:w="911" w:type="pct"/>
            <w:tcBorders>
              <w:top w:val="single" w:sz="4" w:space="0" w:color="auto"/>
              <w:left w:val="single" w:sz="4" w:space="0" w:color="auto"/>
              <w:bottom w:val="single" w:sz="4" w:space="0" w:color="auto"/>
              <w:right w:val="single" w:sz="4" w:space="0" w:color="auto"/>
            </w:tcBorders>
            <w:vAlign w:val="center"/>
            <w:hideMark/>
          </w:tcPr>
          <w:p w:rsidR="000130AF" w:rsidRPr="000130AF" w:rsidRDefault="000130AF" w:rsidP="000130AF">
            <w:pPr>
              <w:spacing w:after="0" w:line="240" w:lineRule="auto"/>
              <w:contextualSpacing/>
              <w:jc w:val="center"/>
              <w:rPr>
                <w:rFonts w:ascii="Times New Roman" w:eastAsia="Calibri" w:hAnsi="Times New Roman" w:cs="Times New Roman"/>
                <w:b/>
                <w:color w:val="000000"/>
                <w:sz w:val="20"/>
                <w:szCs w:val="20"/>
              </w:rPr>
            </w:pPr>
            <w:r w:rsidRPr="000130AF">
              <w:rPr>
                <w:rFonts w:ascii="Times New Roman" w:eastAsia="Calibri" w:hAnsi="Times New Roman" w:cs="Times New Roman"/>
                <w:b/>
                <w:color w:val="000000"/>
                <w:sz w:val="20"/>
                <w:szCs w:val="20"/>
              </w:rPr>
              <w:t>5</w:t>
            </w:r>
          </w:p>
        </w:tc>
      </w:tr>
      <w:tr w:rsidR="000130AF" w:rsidRPr="000130AF" w:rsidTr="000130AF">
        <w:trPr>
          <w:trHeight w:val="70"/>
        </w:trPr>
        <w:tc>
          <w:tcPr>
            <w:tcW w:w="333" w:type="pct"/>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rPr>
                <w:rFonts w:ascii="Times New Roman" w:eastAsia="Calibri" w:hAnsi="Times New Roman" w:cs="Times New Roman"/>
                <w:sz w:val="20"/>
                <w:szCs w:val="20"/>
                <w:lang w:eastAsia="ru-RU"/>
              </w:rPr>
            </w:pPr>
          </w:p>
        </w:tc>
        <w:tc>
          <w:tcPr>
            <w:tcW w:w="1608" w:type="pct"/>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ind w:right="-108"/>
              <w:rPr>
                <w:rFonts w:ascii="Times New Roman" w:eastAsia="Calibri" w:hAnsi="Times New Roman" w:cs="Times New Roman"/>
                <w:sz w:val="20"/>
                <w:szCs w:val="20"/>
              </w:rPr>
            </w:pPr>
            <w:r w:rsidRPr="000130AF">
              <w:rPr>
                <w:rFonts w:ascii="Times New Roman" w:eastAsia="Calibri" w:hAnsi="Times New Roman" w:cs="Times New Roman"/>
                <w:sz w:val="20"/>
                <w:szCs w:val="20"/>
              </w:rPr>
              <w:t>Многоквартирный жилой дом</w:t>
            </w:r>
          </w:p>
        </w:tc>
        <w:tc>
          <w:tcPr>
            <w:tcW w:w="1119" w:type="pct"/>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rPr>
                <w:rFonts w:ascii="Times New Roman" w:eastAsia="Calibri" w:hAnsi="Times New Roman" w:cs="Times New Roman"/>
                <w:sz w:val="20"/>
                <w:szCs w:val="20"/>
              </w:rPr>
            </w:pPr>
            <w:proofErr w:type="spellStart"/>
            <w:r w:rsidRPr="000130AF">
              <w:rPr>
                <w:rFonts w:ascii="Times New Roman" w:eastAsia="Calibri" w:hAnsi="Times New Roman" w:cs="Times New Roman"/>
                <w:sz w:val="20"/>
                <w:szCs w:val="20"/>
              </w:rPr>
              <w:t>Пищеприготовление</w:t>
            </w:r>
            <w:proofErr w:type="spellEnd"/>
          </w:p>
        </w:tc>
        <w:tc>
          <w:tcPr>
            <w:tcW w:w="1029" w:type="pct"/>
            <w:tcBorders>
              <w:top w:val="single" w:sz="4" w:space="0" w:color="auto"/>
              <w:left w:val="single" w:sz="4" w:space="0" w:color="auto"/>
              <w:bottom w:val="single" w:sz="4" w:space="0" w:color="auto"/>
              <w:right w:val="single" w:sz="4" w:space="0" w:color="auto"/>
            </w:tcBorders>
            <w:vAlign w:val="center"/>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24</w:t>
            </w:r>
          </w:p>
        </w:tc>
        <w:tc>
          <w:tcPr>
            <w:tcW w:w="911" w:type="pct"/>
            <w:tcBorders>
              <w:top w:val="single" w:sz="4" w:space="0" w:color="auto"/>
              <w:left w:val="single" w:sz="4" w:space="0" w:color="auto"/>
              <w:bottom w:val="single" w:sz="4" w:space="0" w:color="auto"/>
              <w:right w:val="single" w:sz="4" w:space="0" w:color="auto"/>
            </w:tcBorders>
            <w:vAlign w:val="bottom"/>
            <w:hideMark/>
          </w:tcPr>
          <w:p w:rsidR="000130AF" w:rsidRPr="000130AF" w:rsidRDefault="000130AF" w:rsidP="000130AF">
            <w:pPr>
              <w:spacing w:after="0" w:line="240" w:lineRule="auto"/>
              <w:jc w:val="center"/>
              <w:rPr>
                <w:rFonts w:ascii="Times New Roman" w:eastAsia="Calibri" w:hAnsi="Times New Roman" w:cs="Times New Roman"/>
                <w:sz w:val="20"/>
                <w:szCs w:val="20"/>
              </w:rPr>
            </w:pPr>
            <w:r w:rsidRPr="000130AF">
              <w:rPr>
                <w:rFonts w:ascii="Times New Roman" w:eastAsia="Calibri" w:hAnsi="Times New Roman" w:cs="Times New Roman"/>
                <w:color w:val="000000"/>
                <w:sz w:val="20"/>
                <w:szCs w:val="20"/>
              </w:rPr>
              <w:t>6,3</w:t>
            </w:r>
          </w:p>
        </w:tc>
      </w:tr>
      <w:tr w:rsidR="000130AF" w:rsidRPr="000130AF" w:rsidTr="000130AF">
        <w:trPr>
          <w:trHeight w:val="70"/>
        </w:trPr>
        <w:tc>
          <w:tcPr>
            <w:tcW w:w="333" w:type="pct"/>
            <w:tcBorders>
              <w:top w:val="single" w:sz="4" w:space="0" w:color="auto"/>
              <w:left w:val="single" w:sz="4" w:space="0" w:color="auto"/>
              <w:bottom w:val="single" w:sz="4" w:space="0" w:color="auto"/>
              <w:right w:val="single" w:sz="4" w:space="0" w:color="auto"/>
            </w:tcBorders>
          </w:tcPr>
          <w:p w:rsidR="000130AF" w:rsidRPr="000130AF" w:rsidRDefault="000130AF" w:rsidP="008273E1">
            <w:pPr>
              <w:numPr>
                <w:ilvl w:val="0"/>
                <w:numId w:val="46"/>
              </w:numPr>
              <w:spacing w:after="0" w:line="240" w:lineRule="auto"/>
              <w:ind w:right="-533"/>
              <w:contextualSpacing/>
              <w:jc w:val="center"/>
              <w:rPr>
                <w:rFonts w:ascii="Times New Roman" w:eastAsia="Calibri" w:hAnsi="Times New Roman" w:cs="Times New Roman"/>
                <w:sz w:val="20"/>
                <w:szCs w:val="20"/>
              </w:rPr>
            </w:pPr>
          </w:p>
        </w:tc>
        <w:tc>
          <w:tcPr>
            <w:tcW w:w="1608" w:type="pct"/>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ind w:right="-108"/>
              <w:rPr>
                <w:rFonts w:ascii="Times New Roman" w:eastAsia="Calibri" w:hAnsi="Times New Roman" w:cs="Times New Roman"/>
                <w:sz w:val="20"/>
                <w:szCs w:val="20"/>
              </w:rPr>
            </w:pPr>
            <w:r w:rsidRPr="000130AF">
              <w:rPr>
                <w:rFonts w:ascii="Times New Roman" w:eastAsia="Calibri" w:hAnsi="Times New Roman" w:cs="Times New Roman"/>
                <w:sz w:val="20"/>
                <w:szCs w:val="20"/>
              </w:rPr>
              <w:t>Многоквартирный жилой дом</w:t>
            </w:r>
          </w:p>
        </w:tc>
        <w:tc>
          <w:tcPr>
            <w:tcW w:w="1119" w:type="pct"/>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rPr>
                <w:rFonts w:ascii="Times New Roman" w:eastAsia="Calibri" w:hAnsi="Times New Roman" w:cs="Times New Roman"/>
                <w:sz w:val="20"/>
                <w:szCs w:val="20"/>
              </w:rPr>
            </w:pPr>
            <w:proofErr w:type="spellStart"/>
            <w:r w:rsidRPr="000130AF">
              <w:rPr>
                <w:rFonts w:ascii="Times New Roman" w:eastAsia="Calibri" w:hAnsi="Times New Roman" w:cs="Times New Roman"/>
                <w:sz w:val="20"/>
                <w:szCs w:val="20"/>
              </w:rPr>
              <w:t>Пищеприготовление</w:t>
            </w:r>
            <w:proofErr w:type="spellEnd"/>
          </w:p>
        </w:tc>
        <w:tc>
          <w:tcPr>
            <w:tcW w:w="1029" w:type="pct"/>
            <w:tcBorders>
              <w:top w:val="single" w:sz="4" w:space="0" w:color="auto"/>
              <w:left w:val="single" w:sz="4" w:space="0" w:color="auto"/>
              <w:bottom w:val="single" w:sz="4" w:space="0" w:color="auto"/>
              <w:right w:val="single" w:sz="4" w:space="0" w:color="auto"/>
            </w:tcBorders>
            <w:vAlign w:val="center"/>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32</w:t>
            </w:r>
          </w:p>
        </w:tc>
        <w:tc>
          <w:tcPr>
            <w:tcW w:w="911" w:type="pct"/>
            <w:tcBorders>
              <w:top w:val="single" w:sz="4" w:space="0" w:color="auto"/>
              <w:left w:val="single" w:sz="4" w:space="0" w:color="auto"/>
              <w:bottom w:val="single" w:sz="4" w:space="0" w:color="auto"/>
              <w:right w:val="single" w:sz="4" w:space="0" w:color="auto"/>
            </w:tcBorders>
            <w:vAlign w:val="bottom"/>
            <w:hideMark/>
          </w:tcPr>
          <w:p w:rsidR="000130AF" w:rsidRPr="000130AF" w:rsidRDefault="000130AF" w:rsidP="000130AF">
            <w:pPr>
              <w:spacing w:after="0" w:line="240" w:lineRule="auto"/>
              <w:jc w:val="center"/>
              <w:rPr>
                <w:rFonts w:ascii="Times New Roman" w:eastAsia="Calibri" w:hAnsi="Times New Roman" w:cs="Times New Roman"/>
                <w:sz w:val="20"/>
                <w:szCs w:val="20"/>
              </w:rPr>
            </w:pPr>
            <w:r w:rsidRPr="000130AF">
              <w:rPr>
                <w:rFonts w:ascii="Times New Roman" w:eastAsia="Calibri" w:hAnsi="Times New Roman" w:cs="Times New Roman"/>
                <w:color w:val="000000"/>
                <w:sz w:val="20"/>
                <w:szCs w:val="20"/>
              </w:rPr>
              <w:t>8,4</w:t>
            </w:r>
          </w:p>
        </w:tc>
      </w:tr>
      <w:tr w:rsidR="000130AF" w:rsidRPr="000130AF" w:rsidTr="000130AF">
        <w:trPr>
          <w:trHeight w:val="70"/>
        </w:trPr>
        <w:tc>
          <w:tcPr>
            <w:tcW w:w="333" w:type="pct"/>
            <w:tcBorders>
              <w:top w:val="single" w:sz="4" w:space="0" w:color="auto"/>
              <w:left w:val="single" w:sz="4" w:space="0" w:color="auto"/>
              <w:bottom w:val="single" w:sz="4" w:space="0" w:color="auto"/>
              <w:right w:val="single" w:sz="4" w:space="0" w:color="auto"/>
            </w:tcBorders>
          </w:tcPr>
          <w:p w:rsidR="000130AF" w:rsidRPr="000130AF" w:rsidRDefault="000130AF" w:rsidP="008273E1">
            <w:pPr>
              <w:numPr>
                <w:ilvl w:val="0"/>
                <w:numId w:val="46"/>
              </w:numPr>
              <w:spacing w:after="0" w:line="240" w:lineRule="auto"/>
              <w:ind w:right="-533"/>
              <w:contextualSpacing/>
              <w:jc w:val="center"/>
              <w:rPr>
                <w:rFonts w:ascii="Times New Roman" w:eastAsia="Calibri" w:hAnsi="Times New Roman" w:cs="Times New Roman"/>
                <w:sz w:val="20"/>
                <w:szCs w:val="20"/>
              </w:rPr>
            </w:pPr>
          </w:p>
        </w:tc>
        <w:tc>
          <w:tcPr>
            <w:tcW w:w="1608" w:type="pct"/>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ind w:right="-108"/>
              <w:rPr>
                <w:rFonts w:ascii="Times New Roman" w:eastAsia="Calibri" w:hAnsi="Times New Roman" w:cs="Times New Roman"/>
                <w:sz w:val="20"/>
                <w:szCs w:val="20"/>
              </w:rPr>
            </w:pPr>
            <w:r w:rsidRPr="000130AF">
              <w:rPr>
                <w:rFonts w:ascii="Times New Roman" w:eastAsia="Calibri" w:hAnsi="Times New Roman" w:cs="Times New Roman"/>
                <w:sz w:val="20"/>
                <w:szCs w:val="20"/>
              </w:rPr>
              <w:t>Многоквартирный жилой дом</w:t>
            </w:r>
          </w:p>
        </w:tc>
        <w:tc>
          <w:tcPr>
            <w:tcW w:w="1119" w:type="pct"/>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rPr>
                <w:rFonts w:ascii="Times New Roman" w:eastAsia="Calibri" w:hAnsi="Times New Roman" w:cs="Times New Roman"/>
                <w:sz w:val="20"/>
                <w:szCs w:val="20"/>
              </w:rPr>
            </w:pPr>
            <w:proofErr w:type="spellStart"/>
            <w:r w:rsidRPr="000130AF">
              <w:rPr>
                <w:rFonts w:ascii="Times New Roman" w:eastAsia="Calibri" w:hAnsi="Times New Roman" w:cs="Times New Roman"/>
                <w:sz w:val="20"/>
                <w:szCs w:val="20"/>
              </w:rPr>
              <w:t>Пищеприготовление</w:t>
            </w:r>
            <w:proofErr w:type="spellEnd"/>
          </w:p>
        </w:tc>
        <w:tc>
          <w:tcPr>
            <w:tcW w:w="1029" w:type="pct"/>
            <w:tcBorders>
              <w:top w:val="single" w:sz="4" w:space="0" w:color="auto"/>
              <w:left w:val="single" w:sz="4" w:space="0" w:color="auto"/>
              <w:bottom w:val="single" w:sz="4" w:space="0" w:color="auto"/>
              <w:right w:val="single" w:sz="4" w:space="0" w:color="auto"/>
            </w:tcBorders>
            <w:vAlign w:val="center"/>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24</w:t>
            </w:r>
          </w:p>
        </w:tc>
        <w:tc>
          <w:tcPr>
            <w:tcW w:w="911" w:type="pct"/>
            <w:tcBorders>
              <w:top w:val="single" w:sz="4" w:space="0" w:color="auto"/>
              <w:left w:val="single" w:sz="4" w:space="0" w:color="auto"/>
              <w:bottom w:val="single" w:sz="4" w:space="0" w:color="auto"/>
              <w:right w:val="single" w:sz="4" w:space="0" w:color="auto"/>
            </w:tcBorders>
            <w:vAlign w:val="bottom"/>
            <w:hideMark/>
          </w:tcPr>
          <w:p w:rsidR="000130AF" w:rsidRPr="000130AF" w:rsidRDefault="000130AF" w:rsidP="000130AF">
            <w:pPr>
              <w:spacing w:after="0" w:line="240" w:lineRule="auto"/>
              <w:jc w:val="center"/>
              <w:rPr>
                <w:rFonts w:ascii="Times New Roman" w:eastAsia="Calibri" w:hAnsi="Times New Roman" w:cs="Times New Roman"/>
                <w:sz w:val="20"/>
                <w:szCs w:val="20"/>
              </w:rPr>
            </w:pPr>
            <w:r w:rsidRPr="000130AF">
              <w:rPr>
                <w:rFonts w:ascii="Times New Roman" w:eastAsia="Calibri" w:hAnsi="Times New Roman" w:cs="Times New Roman"/>
                <w:color w:val="000000"/>
                <w:sz w:val="20"/>
                <w:szCs w:val="20"/>
              </w:rPr>
              <w:t>6,3</w:t>
            </w:r>
          </w:p>
        </w:tc>
      </w:tr>
      <w:tr w:rsidR="000130AF" w:rsidRPr="000130AF" w:rsidTr="000130AF">
        <w:trPr>
          <w:trHeight w:val="70"/>
        </w:trPr>
        <w:tc>
          <w:tcPr>
            <w:tcW w:w="333" w:type="pct"/>
            <w:tcBorders>
              <w:top w:val="single" w:sz="4" w:space="0" w:color="auto"/>
              <w:left w:val="single" w:sz="4" w:space="0" w:color="auto"/>
              <w:bottom w:val="single" w:sz="4" w:space="0" w:color="auto"/>
              <w:right w:val="single" w:sz="4" w:space="0" w:color="auto"/>
            </w:tcBorders>
          </w:tcPr>
          <w:p w:rsidR="000130AF" w:rsidRPr="000130AF" w:rsidRDefault="000130AF" w:rsidP="008273E1">
            <w:pPr>
              <w:numPr>
                <w:ilvl w:val="0"/>
                <w:numId w:val="46"/>
              </w:numPr>
              <w:spacing w:after="0" w:line="240" w:lineRule="auto"/>
              <w:ind w:right="-533"/>
              <w:contextualSpacing/>
              <w:jc w:val="center"/>
              <w:rPr>
                <w:rFonts w:ascii="Times New Roman" w:eastAsia="Calibri" w:hAnsi="Times New Roman" w:cs="Times New Roman"/>
                <w:sz w:val="20"/>
                <w:szCs w:val="20"/>
              </w:rPr>
            </w:pPr>
          </w:p>
        </w:tc>
        <w:tc>
          <w:tcPr>
            <w:tcW w:w="1608" w:type="pct"/>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ind w:right="-108"/>
              <w:rPr>
                <w:rFonts w:ascii="Times New Roman" w:eastAsia="Calibri" w:hAnsi="Times New Roman" w:cs="Times New Roman"/>
                <w:sz w:val="20"/>
                <w:szCs w:val="20"/>
              </w:rPr>
            </w:pPr>
            <w:r w:rsidRPr="000130AF">
              <w:rPr>
                <w:rFonts w:ascii="Times New Roman" w:eastAsia="Calibri" w:hAnsi="Times New Roman" w:cs="Times New Roman"/>
                <w:sz w:val="20"/>
                <w:szCs w:val="20"/>
              </w:rPr>
              <w:t>Многоквартирный жилой дом</w:t>
            </w:r>
          </w:p>
        </w:tc>
        <w:tc>
          <w:tcPr>
            <w:tcW w:w="1119" w:type="pct"/>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rPr>
                <w:rFonts w:ascii="Times New Roman" w:eastAsia="Calibri" w:hAnsi="Times New Roman" w:cs="Times New Roman"/>
                <w:sz w:val="20"/>
                <w:szCs w:val="20"/>
              </w:rPr>
            </w:pPr>
            <w:proofErr w:type="spellStart"/>
            <w:r w:rsidRPr="000130AF">
              <w:rPr>
                <w:rFonts w:ascii="Times New Roman" w:eastAsia="Calibri" w:hAnsi="Times New Roman" w:cs="Times New Roman"/>
                <w:sz w:val="20"/>
                <w:szCs w:val="20"/>
              </w:rPr>
              <w:t>Пищеприготовление</w:t>
            </w:r>
            <w:proofErr w:type="spellEnd"/>
          </w:p>
        </w:tc>
        <w:tc>
          <w:tcPr>
            <w:tcW w:w="1029" w:type="pct"/>
            <w:tcBorders>
              <w:top w:val="single" w:sz="4" w:space="0" w:color="auto"/>
              <w:left w:val="single" w:sz="4" w:space="0" w:color="auto"/>
              <w:bottom w:val="single" w:sz="4" w:space="0" w:color="auto"/>
              <w:right w:val="single" w:sz="4" w:space="0" w:color="auto"/>
            </w:tcBorders>
            <w:vAlign w:val="center"/>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24</w:t>
            </w:r>
          </w:p>
        </w:tc>
        <w:tc>
          <w:tcPr>
            <w:tcW w:w="911" w:type="pct"/>
            <w:tcBorders>
              <w:top w:val="single" w:sz="4" w:space="0" w:color="auto"/>
              <w:left w:val="single" w:sz="4" w:space="0" w:color="auto"/>
              <w:bottom w:val="single" w:sz="4" w:space="0" w:color="auto"/>
              <w:right w:val="single" w:sz="4" w:space="0" w:color="auto"/>
            </w:tcBorders>
            <w:vAlign w:val="bottom"/>
            <w:hideMark/>
          </w:tcPr>
          <w:p w:rsidR="000130AF" w:rsidRPr="000130AF" w:rsidRDefault="000130AF" w:rsidP="000130AF">
            <w:pPr>
              <w:spacing w:after="0" w:line="240" w:lineRule="auto"/>
              <w:jc w:val="center"/>
              <w:rPr>
                <w:rFonts w:ascii="Times New Roman" w:eastAsia="Calibri" w:hAnsi="Times New Roman" w:cs="Times New Roman"/>
                <w:sz w:val="20"/>
                <w:szCs w:val="20"/>
              </w:rPr>
            </w:pPr>
            <w:r w:rsidRPr="000130AF">
              <w:rPr>
                <w:rFonts w:ascii="Times New Roman" w:eastAsia="Calibri" w:hAnsi="Times New Roman" w:cs="Times New Roman"/>
                <w:color w:val="000000"/>
                <w:sz w:val="20"/>
                <w:szCs w:val="20"/>
              </w:rPr>
              <w:t>6,3</w:t>
            </w:r>
          </w:p>
        </w:tc>
      </w:tr>
      <w:tr w:rsidR="000130AF" w:rsidRPr="000130AF" w:rsidTr="000130AF">
        <w:trPr>
          <w:trHeight w:val="70"/>
        </w:trPr>
        <w:tc>
          <w:tcPr>
            <w:tcW w:w="333" w:type="pct"/>
            <w:tcBorders>
              <w:top w:val="single" w:sz="4" w:space="0" w:color="auto"/>
              <w:left w:val="single" w:sz="4" w:space="0" w:color="auto"/>
              <w:bottom w:val="single" w:sz="4" w:space="0" w:color="auto"/>
              <w:right w:val="single" w:sz="4" w:space="0" w:color="auto"/>
            </w:tcBorders>
          </w:tcPr>
          <w:p w:rsidR="000130AF" w:rsidRPr="000130AF" w:rsidRDefault="000130AF" w:rsidP="008273E1">
            <w:pPr>
              <w:numPr>
                <w:ilvl w:val="0"/>
                <w:numId w:val="46"/>
              </w:numPr>
              <w:spacing w:after="0" w:line="240" w:lineRule="auto"/>
              <w:ind w:right="-533"/>
              <w:contextualSpacing/>
              <w:jc w:val="center"/>
              <w:rPr>
                <w:rFonts w:ascii="Times New Roman" w:eastAsia="Calibri" w:hAnsi="Times New Roman" w:cs="Times New Roman"/>
                <w:sz w:val="20"/>
                <w:szCs w:val="20"/>
              </w:rPr>
            </w:pPr>
          </w:p>
        </w:tc>
        <w:tc>
          <w:tcPr>
            <w:tcW w:w="1608" w:type="pct"/>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ind w:right="-108"/>
              <w:rPr>
                <w:rFonts w:ascii="Times New Roman" w:eastAsia="Calibri" w:hAnsi="Times New Roman" w:cs="Times New Roman"/>
                <w:sz w:val="20"/>
                <w:szCs w:val="20"/>
              </w:rPr>
            </w:pPr>
            <w:r w:rsidRPr="000130AF">
              <w:rPr>
                <w:rFonts w:ascii="Times New Roman" w:eastAsia="Calibri" w:hAnsi="Times New Roman" w:cs="Times New Roman"/>
                <w:sz w:val="20"/>
                <w:szCs w:val="20"/>
              </w:rPr>
              <w:t>Многоквартирный жилой дом</w:t>
            </w:r>
          </w:p>
        </w:tc>
        <w:tc>
          <w:tcPr>
            <w:tcW w:w="1119" w:type="pct"/>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rPr>
                <w:rFonts w:ascii="Times New Roman" w:eastAsia="Calibri" w:hAnsi="Times New Roman" w:cs="Times New Roman"/>
                <w:sz w:val="20"/>
                <w:szCs w:val="20"/>
              </w:rPr>
            </w:pPr>
            <w:proofErr w:type="spellStart"/>
            <w:r w:rsidRPr="000130AF">
              <w:rPr>
                <w:rFonts w:ascii="Times New Roman" w:eastAsia="Calibri" w:hAnsi="Times New Roman" w:cs="Times New Roman"/>
                <w:sz w:val="20"/>
                <w:szCs w:val="20"/>
              </w:rPr>
              <w:t>Пищеприготовление</w:t>
            </w:r>
            <w:proofErr w:type="spellEnd"/>
          </w:p>
        </w:tc>
        <w:tc>
          <w:tcPr>
            <w:tcW w:w="1029" w:type="pct"/>
            <w:tcBorders>
              <w:top w:val="single" w:sz="4" w:space="0" w:color="auto"/>
              <w:left w:val="single" w:sz="4" w:space="0" w:color="auto"/>
              <w:bottom w:val="single" w:sz="4" w:space="0" w:color="auto"/>
              <w:right w:val="single" w:sz="4" w:space="0" w:color="auto"/>
            </w:tcBorders>
            <w:vAlign w:val="center"/>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32</w:t>
            </w:r>
          </w:p>
        </w:tc>
        <w:tc>
          <w:tcPr>
            <w:tcW w:w="911" w:type="pct"/>
            <w:tcBorders>
              <w:top w:val="single" w:sz="4" w:space="0" w:color="auto"/>
              <w:left w:val="single" w:sz="4" w:space="0" w:color="auto"/>
              <w:bottom w:val="single" w:sz="4" w:space="0" w:color="auto"/>
              <w:right w:val="single" w:sz="4" w:space="0" w:color="auto"/>
            </w:tcBorders>
            <w:vAlign w:val="bottom"/>
            <w:hideMark/>
          </w:tcPr>
          <w:p w:rsidR="000130AF" w:rsidRPr="000130AF" w:rsidRDefault="000130AF" w:rsidP="000130AF">
            <w:pPr>
              <w:spacing w:after="0" w:line="240" w:lineRule="auto"/>
              <w:jc w:val="center"/>
              <w:rPr>
                <w:rFonts w:ascii="Times New Roman" w:eastAsia="Calibri" w:hAnsi="Times New Roman" w:cs="Times New Roman"/>
                <w:sz w:val="20"/>
                <w:szCs w:val="20"/>
              </w:rPr>
            </w:pPr>
            <w:r w:rsidRPr="000130AF">
              <w:rPr>
                <w:rFonts w:ascii="Times New Roman" w:eastAsia="Calibri" w:hAnsi="Times New Roman" w:cs="Times New Roman"/>
                <w:color w:val="000000"/>
                <w:sz w:val="20"/>
                <w:szCs w:val="20"/>
              </w:rPr>
              <w:t>8,4</w:t>
            </w:r>
          </w:p>
        </w:tc>
      </w:tr>
      <w:tr w:rsidR="000130AF" w:rsidRPr="000130AF" w:rsidTr="000130AF">
        <w:trPr>
          <w:trHeight w:val="70"/>
        </w:trPr>
        <w:tc>
          <w:tcPr>
            <w:tcW w:w="333" w:type="pct"/>
            <w:tcBorders>
              <w:top w:val="single" w:sz="4" w:space="0" w:color="auto"/>
              <w:left w:val="single" w:sz="4" w:space="0" w:color="auto"/>
              <w:bottom w:val="single" w:sz="4" w:space="0" w:color="auto"/>
              <w:right w:val="single" w:sz="4" w:space="0" w:color="auto"/>
            </w:tcBorders>
          </w:tcPr>
          <w:p w:rsidR="000130AF" w:rsidRPr="000130AF" w:rsidRDefault="000130AF" w:rsidP="008273E1">
            <w:pPr>
              <w:numPr>
                <w:ilvl w:val="0"/>
                <w:numId w:val="46"/>
              </w:numPr>
              <w:spacing w:after="0" w:line="240" w:lineRule="auto"/>
              <w:ind w:right="-533"/>
              <w:contextualSpacing/>
              <w:jc w:val="center"/>
              <w:rPr>
                <w:rFonts w:ascii="Times New Roman" w:eastAsia="Calibri" w:hAnsi="Times New Roman" w:cs="Times New Roman"/>
                <w:sz w:val="20"/>
                <w:szCs w:val="20"/>
              </w:rPr>
            </w:pPr>
          </w:p>
        </w:tc>
        <w:tc>
          <w:tcPr>
            <w:tcW w:w="1608" w:type="pct"/>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ind w:right="-108"/>
              <w:rPr>
                <w:rFonts w:ascii="Times New Roman" w:eastAsia="Calibri" w:hAnsi="Times New Roman" w:cs="Times New Roman"/>
                <w:sz w:val="20"/>
                <w:szCs w:val="20"/>
              </w:rPr>
            </w:pPr>
            <w:r w:rsidRPr="000130AF">
              <w:rPr>
                <w:rFonts w:ascii="Times New Roman" w:eastAsia="Calibri" w:hAnsi="Times New Roman" w:cs="Times New Roman"/>
                <w:sz w:val="20"/>
                <w:szCs w:val="20"/>
              </w:rPr>
              <w:t>Многоквартирный жилой дом</w:t>
            </w:r>
          </w:p>
        </w:tc>
        <w:tc>
          <w:tcPr>
            <w:tcW w:w="1119" w:type="pct"/>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rPr>
                <w:rFonts w:ascii="Times New Roman" w:eastAsia="Calibri" w:hAnsi="Times New Roman" w:cs="Times New Roman"/>
                <w:sz w:val="20"/>
                <w:szCs w:val="20"/>
              </w:rPr>
            </w:pPr>
            <w:proofErr w:type="spellStart"/>
            <w:r w:rsidRPr="000130AF">
              <w:rPr>
                <w:rFonts w:ascii="Times New Roman" w:eastAsia="Calibri" w:hAnsi="Times New Roman" w:cs="Times New Roman"/>
                <w:sz w:val="20"/>
                <w:szCs w:val="20"/>
              </w:rPr>
              <w:t>Пищеприготовление</w:t>
            </w:r>
            <w:proofErr w:type="spellEnd"/>
          </w:p>
        </w:tc>
        <w:tc>
          <w:tcPr>
            <w:tcW w:w="1029" w:type="pct"/>
            <w:tcBorders>
              <w:top w:val="single" w:sz="4" w:space="0" w:color="auto"/>
              <w:left w:val="single" w:sz="4" w:space="0" w:color="auto"/>
              <w:bottom w:val="single" w:sz="4" w:space="0" w:color="auto"/>
              <w:right w:val="single" w:sz="4" w:space="0" w:color="auto"/>
            </w:tcBorders>
            <w:vAlign w:val="center"/>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24</w:t>
            </w:r>
          </w:p>
        </w:tc>
        <w:tc>
          <w:tcPr>
            <w:tcW w:w="911" w:type="pct"/>
            <w:tcBorders>
              <w:top w:val="single" w:sz="4" w:space="0" w:color="auto"/>
              <w:left w:val="single" w:sz="4" w:space="0" w:color="auto"/>
              <w:bottom w:val="single" w:sz="4" w:space="0" w:color="auto"/>
              <w:right w:val="single" w:sz="4" w:space="0" w:color="auto"/>
            </w:tcBorders>
            <w:vAlign w:val="bottom"/>
            <w:hideMark/>
          </w:tcPr>
          <w:p w:rsidR="000130AF" w:rsidRPr="000130AF" w:rsidRDefault="000130AF" w:rsidP="000130AF">
            <w:pPr>
              <w:spacing w:after="0" w:line="240" w:lineRule="auto"/>
              <w:jc w:val="center"/>
              <w:rPr>
                <w:rFonts w:ascii="Times New Roman" w:eastAsia="Calibri" w:hAnsi="Times New Roman" w:cs="Times New Roman"/>
                <w:sz w:val="20"/>
                <w:szCs w:val="20"/>
              </w:rPr>
            </w:pPr>
            <w:r w:rsidRPr="000130AF">
              <w:rPr>
                <w:rFonts w:ascii="Times New Roman" w:eastAsia="Calibri" w:hAnsi="Times New Roman" w:cs="Times New Roman"/>
                <w:color w:val="000000"/>
                <w:sz w:val="20"/>
                <w:szCs w:val="20"/>
              </w:rPr>
              <w:t>6,3</w:t>
            </w:r>
          </w:p>
        </w:tc>
      </w:tr>
      <w:tr w:rsidR="000130AF" w:rsidRPr="000130AF" w:rsidTr="000130AF">
        <w:trPr>
          <w:trHeight w:val="70"/>
        </w:trPr>
        <w:tc>
          <w:tcPr>
            <w:tcW w:w="4089" w:type="pct"/>
            <w:gridSpan w:val="4"/>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contextualSpacing/>
              <w:jc w:val="right"/>
              <w:rPr>
                <w:rFonts w:ascii="Times New Roman" w:eastAsia="Calibri" w:hAnsi="Times New Roman" w:cs="Times New Roman"/>
                <w:b/>
                <w:sz w:val="20"/>
                <w:szCs w:val="20"/>
              </w:rPr>
            </w:pPr>
            <w:r w:rsidRPr="000130AF">
              <w:rPr>
                <w:rFonts w:ascii="Times New Roman" w:eastAsia="Calibri" w:hAnsi="Times New Roman" w:cs="Times New Roman"/>
                <w:b/>
                <w:sz w:val="20"/>
                <w:szCs w:val="20"/>
              </w:rPr>
              <w:t>Итого</w:t>
            </w:r>
          </w:p>
        </w:tc>
        <w:tc>
          <w:tcPr>
            <w:tcW w:w="911" w:type="pct"/>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contextualSpacing/>
              <w:jc w:val="center"/>
              <w:rPr>
                <w:rFonts w:ascii="Times New Roman" w:eastAsia="Calibri" w:hAnsi="Times New Roman" w:cs="Times New Roman"/>
                <w:b/>
                <w:sz w:val="20"/>
                <w:szCs w:val="20"/>
              </w:rPr>
            </w:pPr>
            <w:r w:rsidRPr="000130AF">
              <w:rPr>
                <w:rFonts w:ascii="Times New Roman" w:eastAsia="Calibri" w:hAnsi="Times New Roman" w:cs="Times New Roman"/>
                <w:b/>
                <w:sz w:val="20"/>
                <w:szCs w:val="20"/>
              </w:rPr>
              <w:t>42,0</w:t>
            </w:r>
          </w:p>
        </w:tc>
      </w:tr>
    </w:tbl>
    <w:p w:rsidR="000130AF" w:rsidRPr="000130AF" w:rsidRDefault="000130AF" w:rsidP="000130AF">
      <w:pPr>
        <w:spacing w:after="0" w:line="12" w:lineRule="auto"/>
        <w:ind w:firstLine="284"/>
        <w:jc w:val="center"/>
        <w:rPr>
          <w:rFonts w:ascii="Times New Roman" w:eastAsia="Calibri" w:hAnsi="Times New Roman" w:cs="Times New Roman"/>
          <w:sz w:val="24"/>
          <w:szCs w:val="24"/>
        </w:rPr>
      </w:pPr>
    </w:p>
    <w:p w:rsidR="000130AF" w:rsidRPr="000130AF" w:rsidRDefault="000130AF" w:rsidP="000130AF">
      <w:pPr>
        <w:spacing w:after="0" w:line="240" w:lineRule="auto"/>
        <w:ind w:firstLine="284"/>
        <w:contextualSpacing/>
        <w:jc w:val="center"/>
        <w:rPr>
          <w:rFonts w:ascii="Times New Roman" w:eastAsia="Calibri" w:hAnsi="Times New Roman" w:cs="Times New Roman"/>
          <w:sz w:val="24"/>
          <w:szCs w:val="24"/>
        </w:rPr>
      </w:pPr>
    </w:p>
    <w:p w:rsidR="000130AF" w:rsidRPr="000130AF" w:rsidRDefault="000130AF" w:rsidP="00A837CD">
      <w:pPr>
        <w:tabs>
          <w:tab w:val="left" w:pos="1134"/>
        </w:tabs>
        <w:spacing w:after="0" w:line="240" w:lineRule="auto"/>
        <w:ind w:firstLine="709"/>
        <w:contextualSpacing/>
        <w:jc w:val="both"/>
        <w:rPr>
          <w:rFonts w:ascii="Times New Roman" w:eastAsia="Times New Roman" w:hAnsi="Times New Roman" w:cs="Times New Roman"/>
          <w:iCs/>
          <w:color w:val="000000"/>
          <w:sz w:val="24"/>
          <w:lang w:eastAsia="ru-RU"/>
        </w:rPr>
      </w:pPr>
      <w:r w:rsidRPr="000130AF">
        <w:rPr>
          <w:rFonts w:ascii="Times New Roman" w:eastAsia="Times New Roman" w:hAnsi="Times New Roman" w:cs="Times New Roman"/>
          <w:iCs/>
          <w:color w:val="000000"/>
          <w:sz w:val="24"/>
          <w:lang w:eastAsia="ru-RU"/>
        </w:rPr>
        <w:t xml:space="preserve">5) В соответствии с законодательством РФ газораспределительные сети относятся к категории опасных производственных объектов, что обусловлено </w:t>
      </w:r>
      <w:proofErr w:type="spellStart"/>
      <w:r w:rsidRPr="000130AF">
        <w:rPr>
          <w:rFonts w:ascii="Times New Roman" w:eastAsia="Times New Roman" w:hAnsi="Times New Roman" w:cs="Times New Roman"/>
          <w:iCs/>
          <w:color w:val="000000"/>
          <w:sz w:val="24"/>
          <w:lang w:eastAsia="ru-RU"/>
        </w:rPr>
        <w:t>взрыво</w:t>
      </w:r>
      <w:proofErr w:type="spellEnd"/>
      <w:r w:rsidRPr="000130AF">
        <w:rPr>
          <w:rFonts w:ascii="Times New Roman" w:eastAsia="Times New Roman" w:hAnsi="Times New Roman" w:cs="Times New Roman"/>
          <w:iCs/>
          <w:color w:val="000000"/>
          <w:sz w:val="24"/>
          <w:lang w:eastAsia="ru-RU"/>
        </w:rPr>
        <w:t>- и пожароопасными свойствами транспортируемого по ним газа.</w:t>
      </w:r>
    </w:p>
    <w:p w:rsidR="000130AF" w:rsidRPr="000130AF" w:rsidRDefault="000130AF" w:rsidP="00A837CD">
      <w:pPr>
        <w:tabs>
          <w:tab w:val="left" w:pos="1134"/>
        </w:tabs>
        <w:spacing w:after="0" w:line="240" w:lineRule="auto"/>
        <w:ind w:firstLine="709"/>
        <w:contextualSpacing/>
        <w:jc w:val="both"/>
        <w:rPr>
          <w:rFonts w:ascii="Times New Roman" w:eastAsia="Times New Roman" w:hAnsi="Times New Roman" w:cs="Times New Roman"/>
          <w:iCs/>
          <w:color w:val="000000"/>
          <w:sz w:val="24"/>
          <w:lang w:eastAsia="ru-RU"/>
        </w:rPr>
      </w:pPr>
      <w:r w:rsidRPr="000130AF">
        <w:rPr>
          <w:rFonts w:ascii="Times New Roman" w:eastAsia="Times New Roman" w:hAnsi="Times New Roman" w:cs="Times New Roman"/>
          <w:iCs/>
          <w:color w:val="000000"/>
          <w:sz w:val="24"/>
          <w:lang w:eastAsia="ru-RU"/>
        </w:rPr>
        <w:t>6) Правила охраны газораспределительных сетей устанавливают охранные зоны газораспределительных сетей. Любые работы в охранных зонах газораспределительных сетей производятся при строгом выполнении требований по сохранности вскрываемых сетей и других инженерных коммуникаций, а также по осуществлению безопасного проезда специального автотранспорта и прохода пешеходов.</w:t>
      </w:r>
    </w:p>
    <w:p w:rsidR="000130AF" w:rsidRPr="000130AF" w:rsidRDefault="000130AF" w:rsidP="00A837CD">
      <w:pPr>
        <w:tabs>
          <w:tab w:val="left" w:pos="1134"/>
        </w:tabs>
        <w:spacing w:after="0" w:line="240" w:lineRule="auto"/>
        <w:ind w:firstLine="709"/>
        <w:contextualSpacing/>
        <w:jc w:val="both"/>
        <w:rPr>
          <w:rFonts w:ascii="Times New Roman" w:eastAsia="Times New Roman" w:hAnsi="Times New Roman" w:cs="Times New Roman"/>
          <w:iCs/>
          <w:color w:val="000000"/>
          <w:sz w:val="24"/>
          <w:lang w:eastAsia="ru-RU"/>
        </w:rPr>
      </w:pPr>
      <w:proofErr w:type="gramStart"/>
      <w:r w:rsidRPr="000130AF">
        <w:rPr>
          <w:rFonts w:ascii="Times New Roman" w:eastAsia="Times New Roman" w:hAnsi="Times New Roman" w:cs="Times New Roman"/>
          <w:iCs/>
          <w:color w:val="000000"/>
          <w:sz w:val="24"/>
          <w:lang w:eastAsia="ru-RU"/>
        </w:rPr>
        <w:t xml:space="preserve">7) Вдоль трасс наружных и подземных газопроводов на расстоянии 2 метра, с каждой стороны газопровода, а площадки ГРП 10 метров на земельные участки газораспределительных сетей в целях предупреждения их повреждения или нарушения условий их нормальной эксплуатации вводятся ограничения </w:t>
      </w:r>
      <w:r w:rsidRPr="000130AF">
        <w:rPr>
          <w:rFonts w:ascii="Times New Roman" w:eastAsia="Times New Roman" w:hAnsi="Times New Roman" w:cs="Times New Roman"/>
          <w:sz w:val="24"/>
          <w:lang w:eastAsia="ar-SA"/>
        </w:rPr>
        <w:t>(обременения) на ведение хозяйственной деятельности, обозначенной в пункте 14 «Правил охраны газораспределительных сетей» № 878 от 20.10.2000</w:t>
      </w:r>
      <w:r w:rsidRPr="000130AF">
        <w:rPr>
          <w:rFonts w:ascii="Times New Roman" w:eastAsia="Times New Roman" w:hAnsi="Times New Roman" w:cs="Times New Roman"/>
          <w:iCs/>
          <w:color w:val="000000"/>
          <w:sz w:val="24"/>
          <w:lang w:eastAsia="ru-RU"/>
        </w:rPr>
        <w:t>:</w:t>
      </w:r>
      <w:proofErr w:type="gramEnd"/>
    </w:p>
    <w:p w:rsidR="000130AF" w:rsidRPr="000130AF" w:rsidRDefault="000130AF" w:rsidP="008273E1">
      <w:pPr>
        <w:numPr>
          <w:ilvl w:val="0"/>
          <w:numId w:val="44"/>
        </w:numPr>
        <w:tabs>
          <w:tab w:val="left" w:pos="709"/>
          <w:tab w:val="left" w:pos="1134"/>
        </w:tabs>
        <w:spacing w:after="0" w:line="240" w:lineRule="auto"/>
        <w:ind w:left="0" w:firstLine="709"/>
        <w:contextualSpacing/>
        <w:jc w:val="both"/>
        <w:rPr>
          <w:rFonts w:ascii="Times New Roman" w:eastAsia="Calibri" w:hAnsi="Times New Roman" w:cs="Times New Roman"/>
          <w:sz w:val="24"/>
          <w:szCs w:val="24"/>
        </w:rPr>
      </w:pPr>
      <w:r w:rsidRPr="000130AF">
        <w:rPr>
          <w:rFonts w:ascii="Times New Roman" w:eastAsia="Calibri" w:hAnsi="Times New Roman" w:cs="Times New Roman"/>
          <w:sz w:val="24"/>
          <w:szCs w:val="24"/>
        </w:rPr>
        <w:t>строить объекты жилищно-гражданского и производственного назначения;</w:t>
      </w:r>
    </w:p>
    <w:p w:rsidR="000130AF" w:rsidRPr="000130AF" w:rsidRDefault="000130AF" w:rsidP="008273E1">
      <w:pPr>
        <w:numPr>
          <w:ilvl w:val="0"/>
          <w:numId w:val="44"/>
        </w:numPr>
        <w:tabs>
          <w:tab w:val="left" w:pos="709"/>
          <w:tab w:val="left" w:pos="1134"/>
        </w:tabs>
        <w:spacing w:after="0" w:line="240" w:lineRule="auto"/>
        <w:ind w:left="0" w:firstLine="709"/>
        <w:contextualSpacing/>
        <w:jc w:val="both"/>
        <w:rPr>
          <w:rFonts w:ascii="Times New Roman" w:eastAsia="Calibri" w:hAnsi="Times New Roman" w:cs="Times New Roman"/>
          <w:sz w:val="24"/>
          <w:szCs w:val="24"/>
        </w:rPr>
      </w:pPr>
      <w:r w:rsidRPr="000130AF">
        <w:rPr>
          <w:rFonts w:ascii="Times New Roman" w:eastAsia="Calibri" w:hAnsi="Times New Roman" w:cs="Times New Roman"/>
          <w:sz w:val="24"/>
          <w:szCs w:val="24"/>
        </w:rPr>
        <w:t>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согласования с эксплуатационными организациями;</w:t>
      </w:r>
    </w:p>
    <w:p w:rsidR="000130AF" w:rsidRPr="000130AF" w:rsidRDefault="000130AF" w:rsidP="008273E1">
      <w:pPr>
        <w:numPr>
          <w:ilvl w:val="0"/>
          <w:numId w:val="44"/>
        </w:numPr>
        <w:tabs>
          <w:tab w:val="left" w:pos="709"/>
          <w:tab w:val="left" w:pos="1134"/>
        </w:tabs>
        <w:spacing w:after="0" w:line="240" w:lineRule="auto"/>
        <w:ind w:left="0" w:firstLine="709"/>
        <w:contextualSpacing/>
        <w:jc w:val="both"/>
        <w:rPr>
          <w:rFonts w:ascii="Times New Roman" w:eastAsia="Calibri" w:hAnsi="Times New Roman" w:cs="Times New Roman"/>
          <w:sz w:val="24"/>
          <w:szCs w:val="24"/>
        </w:rPr>
      </w:pPr>
      <w:r w:rsidRPr="000130AF">
        <w:rPr>
          <w:rFonts w:ascii="Times New Roman" w:eastAsia="Calibri" w:hAnsi="Times New Roman" w:cs="Times New Roman"/>
          <w:sz w:val="24"/>
          <w:szCs w:val="24"/>
        </w:rPr>
        <w:t>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0130AF" w:rsidRPr="000130AF" w:rsidRDefault="000130AF" w:rsidP="008273E1">
      <w:pPr>
        <w:numPr>
          <w:ilvl w:val="0"/>
          <w:numId w:val="44"/>
        </w:numPr>
        <w:tabs>
          <w:tab w:val="left" w:pos="709"/>
          <w:tab w:val="left" w:pos="1134"/>
        </w:tabs>
        <w:spacing w:after="0" w:line="240" w:lineRule="auto"/>
        <w:ind w:left="0" w:firstLine="709"/>
        <w:contextualSpacing/>
        <w:jc w:val="both"/>
        <w:rPr>
          <w:rFonts w:ascii="Times New Roman" w:eastAsia="Calibri" w:hAnsi="Times New Roman" w:cs="Times New Roman"/>
          <w:sz w:val="24"/>
          <w:szCs w:val="24"/>
        </w:rPr>
      </w:pPr>
      <w:r w:rsidRPr="000130AF">
        <w:rPr>
          <w:rFonts w:ascii="Times New Roman" w:eastAsia="Calibri" w:hAnsi="Times New Roman" w:cs="Times New Roman"/>
          <w:sz w:val="24"/>
          <w:szCs w:val="24"/>
        </w:rPr>
        <w:t>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0130AF" w:rsidRPr="000130AF" w:rsidRDefault="000130AF" w:rsidP="008273E1">
      <w:pPr>
        <w:numPr>
          <w:ilvl w:val="0"/>
          <w:numId w:val="44"/>
        </w:numPr>
        <w:tabs>
          <w:tab w:val="left" w:pos="709"/>
          <w:tab w:val="left" w:pos="1134"/>
        </w:tabs>
        <w:spacing w:after="0" w:line="240" w:lineRule="auto"/>
        <w:ind w:left="0" w:firstLine="709"/>
        <w:contextualSpacing/>
        <w:jc w:val="both"/>
        <w:rPr>
          <w:rFonts w:ascii="Times New Roman" w:eastAsia="Calibri" w:hAnsi="Times New Roman" w:cs="Times New Roman"/>
          <w:sz w:val="24"/>
          <w:szCs w:val="24"/>
        </w:rPr>
      </w:pPr>
      <w:r w:rsidRPr="000130AF">
        <w:rPr>
          <w:rFonts w:ascii="Times New Roman" w:eastAsia="Calibri" w:hAnsi="Times New Roman" w:cs="Times New Roman"/>
          <w:sz w:val="24"/>
          <w:szCs w:val="24"/>
        </w:rPr>
        <w:t>устраивать свалки и склады, разливать растворы кислот, солей, щелочей и других химически активных веществ;</w:t>
      </w:r>
    </w:p>
    <w:p w:rsidR="000130AF" w:rsidRPr="000130AF" w:rsidRDefault="000130AF" w:rsidP="008273E1">
      <w:pPr>
        <w:numPr>
          <w:ilvl w:val="0"/>
          <w:numId w:val="44"/>
        </w:numPr>
        <w:tabs>
          <w:tab w:val="left" w:pos="709"/>
          <w:tab w:val="left" w:pos="1134"/>
        </w:tabs>
        <w:spacing w:after="0" w:line="240" w:lineRule="auto"/>
        <w:ind w:left="0" w:firstLine="709"/>
        <w:contextualSpacing/>
        <w:jc w:val="both"/>
        <w:rPr>
          <w:rFonts w:ascii="Times New Roman" w:eastAsia="Calibri" w:hAnsi="Times New Roman" w:cs="Times New Roman"/>
          <w:sz w:val="24"/>
          <w:szCs w:val="24"/>
        </w:rPr>
      </w:pPr>
      <w:r w:rsidRPr="000130AF">
        <w:rPr>
          <w:rFonts w:ascii="Times New Roman" w:eastAsia="Calibri" w:hAnsi="Times New Roman" w:cs="Times New Roman"/>
          <w:sz w:val="24"/>
          <w:szCs w:val="24"/>
        </w:rPr>
        <w:t>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0130AF" w:rsidRPr="000130AF" w:rsidRDefault="000130AF" w:rsidP="008273E1">
      <w:pPr>
        <w:numPr>
          <w:ilvl w:val="0"/>
          <w:numId w:val="44"/>
        </w:numPr>
        <w:tabs>
          <w:tab w:val="left" w:pos="709"/>
          <w:tab w:val="left" w:pos="1134"/>
        </w:tabs>
        <w:spacing w:after="0" w:line="240" w:lineRule="auto"/>
        <w:ind w:left="0" w:firstLine="709"/>
        <w:contextualSpacing/>
        <w:jc w:val="both"/>
        <w:rPr>
          <w:rFonts w:ascii="Times New Roman" w:eastAsia="Calibri" w:hAnsi="Times New Roman" w:cs="Times New Roman"/>
          <w:sz w:val="24"/>
          <w:szCs w:val="24"/>
        </w:rPr>
      </w:pPr>
      <w:r w:rsidRPr="000130AF">
        <w:rPr>
          <w:rFonts w:ascii="Times New Roman" w:eastAsia="Calibri" w:hAnsi="Times New Roman" w:cs="Times New Roman"/>
          <w:sz w:val="24"/>
          <w:szCs w:val="24"/>
        </w:rPr>
        <w:t>разводить огонь и размещать источники огня;</w:t>
      </w:r>
    </w:p>
    <w:p w:rsidR="000130AF" w:rsidRPr="000130AF" w:rsidRDefault="000130AF" w:rsidP="008273E1">
      <w:pPr>
        <w:numPr>
          <w:ilvl w:val="0"/>
          <w:numId w:val="44"/>
        </w:numPr>
        <w:tabs>
          <w:tab w:val="left" w:pos="709"/>
          <w:tab w:val="left" w:pos="1134"/>
        </w:tabs>
        <w:spacing w:after="0" w:line="240" w:lineRule="auto"/>
        <w:ind w:left="0" w:firstLine="709"/>
        <w:contextualSpacing/>
        <w:jc w:val="both"/>
        <w:rPr>
          <w:rFonts w:ascii="Times New Roman" w:eastAsia="Calibri" w:hAnsi="Times New Roman" w:cs="Times New Roman"/>
          <w:sz w:val="24"/>
          <w:szCs w:val="24"/>
        </w:rPr>
      </w:pPr>
      <w:r w:rsidRPr="000130AF">
        <w:rPr>
          <w:rFonts w:ascii="Times New Roman" w:eastAsia="Calibri" w:hAnsi="Times New Roman" w:cs="Times New Roman"/>
          <w:sz w:val="24"/>
          <w:szCs w:val="24"/>
        </w:rPr>
        <w:t>рыть погреба, копать и обрабатывать почву сельскохозяйственными и мелиоративными орудиями и механизмами на глубину более 0,3 метра;</w:t>
      </w:r>
    </w:p>
    <w:p w:rsidR="000130AF" w:rsidRPr="000130AF" w:rsidRDefault="000130AF" w:rsidP="008273E1">
      <w:pPr>
        <w:numPr>
          <w:ilvl w:val="0"/>
          <w:numId w:val="44"/>
        </w:numPr>
        <w:tabs>
          <w:tab w:val="left" w:pos="709"/>
          <w:tab w:val="left" w:pos="1134"/>
        </w:tabs>
        <w:spacing w:after="0" w:line="240" w:lineRule="auto"/>
        <w:ind w:left="0" w:firstLine="709"/>
        <w:contextualSpacing/>
        <w:jc w:val="both"/>
        <w:rPr>
          <w:rFonts w:ascii="Times New Roman" w:eastAsia="Calibri" w:hAnsi="Times New Roman" w:cs="Times New Roman"/>
          <w:sz w:val="24"/>
          <w:szCs w:val="24"/>
        </w:rPr>
      </w:pPr>
      <w:r w:rsidRPr="000130AF">
        <w:rPr>
          <w:rFonts w:ascii="Times New Roman" w:eastAsia="Calibri" w:hAnsi="Times New Roman" w:cs="Times New Roman"/>
          <w:sz w:val="24"/>
          <w:szCs w:val="24"/>
        </w:rPr>
        <w:t>открывать калитки и двери газорегуляторных пунктов, станций катодной и дренажной защиты, люки подземных колодцев, включать и отключать электроснабжение сре</w:t>
      </w:r>
      <w:proofErr w:type="gramStart"/>
      <w:r w:rsidRPr="000130AF">
        <w:rPr>
          <w:rFonts w:ascii="Times New Roman" w:eastAsia="Calibri" w:hAnsi="Times New Roman" w:cs="Times New Roman"/>
          <w:sz w:val="24"/>
          <w:szCs w:val="24"/>
        </w:rPr>
        <w:t>дств св</w:t>
      </w:r>
      <w:proofErr w:type="gramEnd"/>
      <w:r w:rsidRPr="000130AF">
        <w:rPr>
          <w:rFonts w:ascii="Times New Roman" w:eastAsia="Calibri" w:hAnsi="Times New Roman" w:cs="Times New Roman"/>
          <w:sz w:val="24"/>
          <w:szCs w:val="24"/>
        </w:rPr>
        <w:t>язи, освещения и систем телемеханики;</w:t>
      </w:r>
    </w:p>
    <w:p w:rsidR="000130AF" w:rsidRPr="000130AF" w:rsidRDefault="000130AF" w:rsidP="008273E1">
      <w:pPr>
        <w:numPr>
          <w:ilvl w:val="0"/>
          <w:numId w:val="44"/>
        </w:numPr>
        <w:tabs>
          <w:tab w:val="left" w:pos="709"/>
          <w:tab w:val="left" w:pos="1134"/>
        </w:tabs>
        <w:spacing w:after="0" w:line="240" w:lineRule="auto"/>
        <w:ind w:left="0" w:firstLine="709"/>
        <w:contextualSpacing/>
        <w:jc w:val="both"/>
        <w:rPr>
          <w:rFonts w:ascii="Times New Roman" w:eastAsia="Calibri" w:hAnsi="Times New Roman" w:cs="Times New Roman"/>
          <w:sz w:val="24"/>
          <w:szCs w:val="24"/>
        </w:rPr>
      </w:pPr>
      <w:r w:rsidRPr="000130AF">
        <w:rPr>
          <w:rFonts w:ascii="Times New Roman" w:eastAsia="Calibri" w:hAnsi="Times New Roman" w:cs="Times New Roman"/>
          <w:sz w:val="24"/>
          <w:szCs w:val="24"/>
        </w:rPr>
        <w:t>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0130AF" w:rsidRPr="000130AF" w:rsidRDefault="000130AF" w:rsidP="008273E1">
      <w:pPr>
        <w:numPr>
          <w:ilvl w:val="0"/>
          <w:numId w:val="5"/>
        </w:numPr>
        <w:tabs>
          <w:tab w:val="left" w:pos="1134"/>
        </w:tabs>
        <w:spacing w:after="0" w:line="240" w:lineRule="auto"/>
        <w:ind w:left="0" w:firstLine="709"/>
        <w:contextualSpacing/>
        <w:jc w:val="both"/>
        <w:rPr>
          <w:rFonts w:ascii="Times New Roman" w:eastAsia="Times New Roman" w:hAnsi="Times New Roman" w:cs="Times New Roman"/>
          <w:sz w:val="24"/>
          <w:szCs w:val="24"/>
          <w:lang w:eastAsia="ru-RU"/>
        </w:rPr>
      </w:pPr>
      <w:r w:rsidRPr="000130AF">
        <w:rPr>
          <w:rFonts w:ascii="Times New Roman" w:eastAsia="Times New Roman" w:hAnsi="Times New Roman" w:cs="Times New Roman"/>
          <w:sz w:val="24"/>
          <w:szCs w:val="24"/>
          <w:lang w:eastAsia="ru-RU"/>
        </w:rPr>
        <w:t>самовольно подключаться к газораспределительным сетям.</w:t>
      </w:r>
    </w:p>
    <w:p w:rsidR="000130AF" w:rsidRPr="000130AF" w:rsidRDefault="000130AF" w:rsidP="000130AF">
      <w:pPr>
        <w:spacing w:after="0" w:line="240" w:lineRule="auto"/>
        <w:ind w:firstLine="709"/>
        <w:contextualSpacing/>
        <w:jc w:val="both"/>
        <w:rPr>
          <w:rFonts w:ascii="Times New Roman" w:eastAsia="Times New Roman" w:hAnsi="Times New Roman" w:cs="Times New Roman"/>
          <w:b/>
          <w:sz w:val="24"/>
          <w:szCs w:val="24"/>
        </w:rPr>
      </w:pPr>
      <w:r w:rsidRPr="000130AF">
        <w:rPr>
          <w:rFonts w:ascii="Times New Roman" w:eastAsia="Times New Roman" w:hAnsi="Times New Roman" w:cs="Times New Roman"/>
          <w:b/>
          <w:sz w:val="24"/>
          <w:szCs w:val="24"/>
        </w:rPr>
        <w:t>2.5.4.6 Электроснабжение</w:t>
      </w:r>
    </w:p>
    <w:p w:rsidR="000130AF" w:rsidRPr="000130AF" w:rsidRDefault="000130AF" w:rsidP="00A837CD">
      <w:pPr>
        <w:tabs>
          <w:tab w:val="left" w:pos="1134"/>
        </w:tabs>
        <w:spacing w:after="0" w:line="240" w:lineRule="auto"/>
        <w:ind w:firstLine="709"/>
        <w:contextualSpacing/>
        <w:jc w:val="both"/>
        <w:rPr>
          <w:rFonts w:ascii="Times New Roman" w:eastAsia="Calibri" w:hAnsi="Times New Roman" w:cs="Times New Roman"/>
          <w:sz w:val="24"/>
          <w:szCs w:val="24"/>
        </w:rPr>
      </w:pPr>
      <w:r w:rsidRPr="000130AF">
        <w:rPr>
          <w:rFonts w:ascii="Times New Roman" w:eastAsia="Calibri" w:hAnsi="Times New Roman" w:cs="Times New Roman"/>
          <w:sz w:val="24"/>
          <w:szCs w:val="24"/>
        </w:rPr>
        <w:t>1) Проектом планировки предлагаются в границах территории следующие мероприятия:</w:t>
      </w:r>
    </w:p>
    <w:p w:rsidR="000130AF" w:rsidRPr="000130AF" w:rsidRDefault="000130AF" w:rsidP="008273E1">
      <w:pPr>
        <w:numPr>
          <w:ilvl w:val="0"/>
          <w:numId w:val="42"/>
        </w:numPr>
        <w:tabs>
          <w:tab w:val="left" w:pos="284"/>
          <w:tab w:val="left" w:pos="709"/>
          <w:tab w:val="left" w:pos="851"/>
          <w:tab w:val="left" w:pos="1134"/>
        </w:tabs>
        <w:spacing w:after="0" w:line="240" w:lineRule="auto"/>
        <w:ind w:left="0" w:firstLine="709"/>
        <w:contextualSpacing/>
        <w:jc w:val="both"/>
        <w:rPr>
          <w:rFonts w:ascii="Times New Roman" w:eastAsia="Calibri" w:hAnsi="Times New Roman" w:cs="Times New Roman"/>
          <w:sz w:val="24"/>
          <w:szCs w:val="24"/>
        </w:rPr>
      </w:pPr>
      <w:r w:rsidRPr="000130AF">
        <w:rPr>
          <w:rFonts w:ascii="Times New Roman" w:eastAsia="Calibri" w:hAnsi="Times New Roman" w:cs="Times New Roman"/>
          <w:sz w:val="24"/>
          <w:szCs w:val="24"/>
        </w:rPr>
        <w:t>прокладка сетей электроснабжения к планируемым объектам;</w:t>
      </w:r>
    </w:p>
    <w:p w:rsidR="000130AF" w:rsidRPr="000130AF" w:rsidRDefault="000130AF" w:rsidP="008273E1">
      <w:pPr>
        <w:numPr>
          <w:ilvl w:val="0"/>
          <w:numId w:val="42"/>
        </w:numPr>
        <w:tabs>
          <w:tab w:val="left" w:pos="284"/>
          <w:tab w:val="left" w:pos="709"/>
          <w:tab w:val="left" w:pos="851"/>
          <w:tab w:val="left" w:pos="1134"/>
        </w:tabs>
        <w:spacing w:after="0" w:line="240" w:lineRule="auto"/>
        <w:ind w:left="0" w:firstLine="709"/>
        <w:contextualSpacing/>
        <w:jc w:val="both"/>
        <w:rPr>
          <w:rFonts w:ascii="Times New Roman" w:eastAsia="Calibri" w:hAnsi="Times New Roman" w:cs="Times New Roman"/>
          <w:sz w:val="24"/>
          <w:szCs w:val="24"/>
        </w:rPr>
      </w:pPr>
      <w:r w:rsidRPr="000130AF">
        <w:rPr>
          <w:rFonts w:ascii="Times New Roman" w:eastAsia="Calibri" w:hAnsi="Times New Roman" w:cs="Times New Roman"/>
          <w:sz w:val="24"/>
          <w:szCs w:val="24"/>
        </w:rPr>
        <w:t>демонтаж сетей, ведущих к ликвидируемым зданиям.</w:t>
      </w:r>
    </w:p>
    <w:p w:rsidR="000130AF" w:rsidRPr="000130AF" w:rsidRDefault="000130AF" w:rsidP="00A837CD">
      <w:pPr>
        <w:tabs>
          <w:tab w:val="left" w:pos="1134"/>
        </w:tabs>
        <w:spacing w:after="0" w:line="240" w:lineRule="auto"/>
        <w:ind w:firstLine="709"/>
        <w:contextualSpacing/>
        <w:jc w:val="both"/>
        <w:rPr>
          <w:rFonts w:ascii="Times New Roman" w:eastAsia="Calibri" w:hAnsi="Times New Roman" w:cs="Times New Roman"/>
          <w:sz w:val="24"/>
          <w:szCs w:val="24"/>
        </w:rPr>
      </w:pPr>
      <w:r w:rsidRPr="000130AF">
        <w:rPr>
          <w:rFonts w:ascii="Times New Roman" w:eastAsia="Calibri" w:hAnsi="Times New Roman" w:cs="Times New Roman"/>
          <w:sz w:val="24"/>
          <w:szCs w:val="24"/>
        </w:rPr>
        <w:t xml:space="preserve">2) Марку и сечения проводов уточнить на стадии рабочего проектирования. </w:t>
      </w:r>
    </w:p>
    <w:p w:rsidR="000130AF" w:rsidRPr="000130AF" w:rsidRDefault="000130AF" w:rsidP="00A837CD">
      <w:pPr>
        <w:tabs>
          <w:tab w:val="left" w:pos="1134"/>
        </w:tabs>
        <w:spacing w:after="0"/>
        <w:ind w:firstLine="709"/>
        <w:jc w:val="both"/>
        <w:rPr>
          <w:rFonts w:ascii="Times New Roman" w:eastAsia="Calibri" w:hAnsi="Times New Roman" w:cs="Times New Roman"/>
          <w:sz w:val="24"/>
          <w:szCs w:val="24"/>
        </w:rPr>
      </w:pPr>
      <w:r w:rsidRPr="000130AF">
        <w:rPr>
          <w:rFonts w:ascii="Times New Roman" w:eastAsia="Calibri" w:hAnsi="Times New Roman" w:cs="Times New Roman"/>
          <w:sz w:val="24"/>
          <w:szCs w:val="24"/>
        </w:rPr>
        <w:t xml:space="preserve">3) Длина проектируемых линий 0,4 </w:t>
      </w:r>
      <w:proofErr w:type="spellStart"/>
      <w:r w:rsidRPr="000130AF">
        <w:rPr>
          <w:rFonts w:ascii="Times New Roman" w:eastAsia="Calibri" w:hAnsi="Times New Roman" w:cs="Times New Roman"/>
          <w:sz w:val="24"/>
          <w:szCs w:val="24"/>
        </w:rPr>
        <w:t>кВ</w:t>
      </w:r>
      <w:proofErr w:type="spellEnd"/>
      <w:r w:rsidRPr="000130AF">
        <w:rPr>
          <w:rFonts w:ascii="Times New Roman" w:eastAsia="Calibri" w:hAnsi="Times New Roman" w:cs="Times New Roman"/>
          <w:sz w:val="24"/>
          <w:szCs w:val="24"/>
        </w:rPr>
        <w:t xml:space="preserve"> составляет 0,613 км.</w:t>
      </w:r>
    </w:p>
    <w:p w:rsidR="000130AF" w:rsidRPr="000130AF" w:rsidRDefault="000130AF" w:rsidP="00A837CD">
      <w:pPr>
        <w:tabs>
          <w:tab w:val="left" w:pos="1134"/>
        </w:tabs>
        <w:spacing w:after="0"/>
        <w:ind w:firstLine="709"/>
        <w:jc w:val="both"/>
        <w:rPr>
          <w:rFonts w:ascii="Times New Roman" w:eastAsia="Calibri" w:hAnsi="Times New Roman" w:cs="Times New Roman"/>
          <w:sz w:val="24"/>
          <w:szCs w:val="24"/>
        </w:rPr>
      </w:pPr>
      <w:r w:rsidRPr="000130AF">
        <w:rPr>
          <w:rFonts w:ascii="Times New Roman" w:eastAsia="Calibri" w:hAnsi="Times New Roman" w:cs="Times New Roman"/>
          <w:sz w:val="24"/>
          <w:szCs w:val="24"/>
        </w:rPr>
        <w:t xml:space="preserve">4) Длина демонтируемых линий 0,4 </w:t>
      </w:r>
      <w:proofErr w:type="spellStart"/>
      <w:r w:rsidRPr="000130AF">
        <w:rPr>
          <w:rFonts w:ascii="Times New Roman" w:eastAsia="Calibri" w:hAnsi="Times New Roman" w:cs="Times New Roman"/>
          <w:sz w:val="24"/>
          <w:szCs w:val="24"/>
        </w:rPr>
        <w:t>кВ</w:t>
      </w:r>
      <w:proofErr w:type="spellEnd"/>
      <w:r w:rsidRPr="000130AF">
        <w:rPr>
          <w:rFonts w:ascii="Times New Roman" w:eastAsia="Calibri" w:hAnsi="Times New Roman" w:cs="Times New Roman"/>
          <w:sz w:val="24"/>
          <w:szCs w:val="24"/>
        </w:rPr>
        <w:t xml:space="preserve"> составляет 0,736 км.</w:t>
      </w:r>
    </w:p>
    <w:p w:rsidR="000130AF" w:rsidRPr="000130AF" w:rsidRDefault="000130AF" w:rsidP="00A837CD">
      <w:pPr>
        <w:tabs>
          <w:tab w:val="left" w:pos="1134"/>
        </w:tabs>
        <w:spacing w:after="0"/>
        <w:ind w:firstLine="709"/>
        <w:jc w:val="both"/>
        <w:rPr>
          <w:rFonts w:ascii="Times New Roman" w:eastAsia="Calibri" w:hAnsi="Times New Roman" w:cs="Times New Roman"/>
          <w:sz w:val="24"/>
          <w:szCs w:val="24"/>
        </w:rPr>
      </w:pPr>
      <w:r w:rsidRPr="000130AF">
        <w:rPr>
          <w:rFonts w:ascii="Times New Roman" w:eastAsia="Calibri" w:hAnsi="Times New Roman" w:cs="Times New Roman"/>
          <w:sz w:val="24"/>
          <w:szCs w:val="24"/>
        </w:rPr>
        <w:t xml:space="preserve">5) Длина проектируемых линий 10 </w:t>
      </w:r>
      <w:proofErr w:type="spellStart"/>
      <w:r w:rsidRPr="000130AF">
        <w:rPr>
          <w:rFonts w:ascii="Times New Roman" w:eastAsia="Calibri" w:hAnsi="Times New Roman" w:cs="Times New Roman"/>
          <w:sz w:val="24"/>
          <w:szCs w:val="24"/>
        </w:rPr>
        <w:t>кВ</w:t>
      </w:r>
      <w:proofErr w:type="spellEnd"/>
      <w:r w:rsidRPr="000130AF">
        <w:rPr>
          <w:rFonts w:ascii="Times New Roman" w:eastAsia="Calibri" w:hAnsi="Times New Roman" w:cs="Times New Roman"/>
          <w:sz w:val="24"/>
          <w:szCs w:val="24"/>
        </w:rPr>
        <w:t xml:space="preserve"> составляет 0,073 км.</w:t>
      </w:r>
    </w:p>
    <w:p w:rsidR="000130AF" w:rsidRPr="000130AF" w:rsidRDefault="000130AF" w:rsidP="00A837CD">
      <w:pPr>
        <w:tabs>
          <w:tab w:val="left" w:pos="1134"/>
        </w:tabs>
        <w:spacing w:after="0"/>
        <w:ind w:firstLine="709"/>
        <w:jc w:val="both"/>
        <w:rPr>
          <w:rFonts w:ascii="Times New Roman" w:eastAsia="Calibri" w:hAnsi="Times New Roman" w:cs="Times New Roman"/>
          <w:sz w:val="24"/>
          <w:szCs w:val="24"/>
        </w:rPr>
      </w:pPr>
      <w:r w:rsidRPr="000130AF">
        <w:rPr>
          <w:rFonts w:ascii="Times New Roman" w:eastAsia="Calibri" w:hAnsi="Times New Roman" w:cs="Times New Roman"/>
          <w:sz w:val="24"/>
          <w:szCs w:val="24"/>
        </w:rPr>
        <w:lastRenderedPageBreak/>
        <w:t xml:space="preserve">6) Длина демонтируемых линий 10 </w:t>
      </w:r>
      <w:proofErr w:type="spellStart"/>
      <w:r w:rsidRPr="000130AF">
        <w:rPr>
          <w:rFonts w:ascii="Times New Roman" w:eastAsia="Calibri" w:hAnsi="Times New Roman" w:cs="Times New Roman"/>
          <w:sz w:val="24"/>
          <w:szCs w:val="24"/>
        </w:rPr>
        <w:t>кВ</w:t>
      </w:r>
      <w:proofErr w:type="spellEnd"/>
      <w:r w:rsidRPr="000130AF">
        <w:rPr>
          <w:rFonts w:ascii="Times New Roman" w:eastAsia="Calibri" w:hAnsi="Times New Roman" w:cs="Times New Roman"/>
          <w:sz w:val="24"/>
          <w:szCs w:val="24"/>
        </w:rPr>
        <w:t xml:space="preserve"> составляет 0,07 км.</w:t>
      </w:r>
    </w:p>
    <w:p w:rsidR="000130AF" w:rsidRPr="000130AF" w:rsidRDefault="000130AF" w:rsidP="00A837CD">
      <w:pPr>
        <w:tabs>
          <w:tab w:val="left" w:pos="1134"/>
        </w:tabs>
        <w:spacing w:after="0" w:line="240" w:lineRule="auto"/>
        <w:ind w:firstLine="709"/>
        <w:contextualSpacing/>
        <w:jc w:val="both"/>
        <w:rPr>
          <w:rFonts w:ascii="Times New Roman" w:eastAsia="Calibri" w:hAnsi="Times New Roman" w:cs="Times New Roman"/>
          <w:sz w:val="24"/>
          <w:szCs w:val="24"/>
        </w:rPr>
      </w:pPr>
      <w:r w:rsidRPr="000130AF">
        <w:rPr>
          <w:rFonts w:ascii="Times New Roman" w:eastAsia="Calibri" w:hAnsi="Times New Roman" w:cs="Times New Roman"/>
          <w:sz w:val="24"/>
          <w:szCs w:val="24"/>
        </w:rPr>
        <w:t xml:space="preserve">7) На территории проектируемого участка находятся потребители электрической энергии, в основном относящиеся по обеспеченности надежности электроснабжения к </w:t>
      </w:r>
      <w:proofErr w:type="spellStart"/>
      <w:r w:rsidRPr="000130AF">
        <w:rPr>
          <w:rFonts w:ascii="Times New Roman" w:eastAsia="Calibri" w:hAnsi="Times New Roman" w:cs="Times New Roman"/>
          <w:sz w:val="24"/>
          <w:szCs w:val="24"/>
        </w:rPr>
        <w:t>электроприемникам</w:t>
      </w:r>
      <w:proofErr w:type="spellEnd"/>
      <w:r w:rsidRPr="000130AF">
        <w:rPr>
          <w:rFonts w:ascii="Times New Roman" w:eastAsia="Calibri" w:hAnsi="Times New Roman" w:cs="Times New Roman"/>
          <w:sz w:val="24"/>
          <w:szCs w:val="24"/>
        </w:rPr>
        <w:t xml:space="preserve"> </w:t>
      </w:r>
      <w:r w:rsidRPr="000130AF">
        <w:rPr>
          <w:rFonts w:ascii="Times New Roman" w:eastAsia="Calibri" w:hAnsi="Times New Roman" w:cs="Times New Roman"/>
          <w:sz w:val="24"/>
          <w:szCs w:val="24"/>
          <w:lang w:val="en-US"/>
        </w:rPr>
        <w:t>III</w:t>
      </w:r>
      <w:r w:rsidRPr="000130AF">
        <w:rPr>
          <w:rFonts w:ascii="Times New Roman" w:eastAsia="Calibri" w:hAnsi="Times New Roman" w:cs="Times New Roman"/>
          <w:sz w:val="24"/>
          <w:szCs w:val="24"/>
        </w:rPr>
        <w:t xml:space="preserve"> категории, за исключением оборудования лифтов, пожарной сигнализации, индивидуальных тепловых пунктов, относящихся к </w:t>
      </w:r>
      <w:r w:rsidRPr="000130AF">
        <w:rPr>
          <w:rFonts w:ascii="Times New Roman" w:eastAsia="Calibri" w:hAnsi="Times New Roman" w:cs="Times New Roman"/>
          <w:sz w:val="24"/>
          <w:szCs w:val="24"/>
          <w:lang w:val="en-US"/>
        </w:rPr>
        <w:t>II</w:t>
      </w:r>
      <w:r w:rsidRPr="000130AF">
        <w:rPr>
          <w:rFonts w:ascii="Times New Roman" w:eastAsia="Calibri" w:hAnsi="Times New Roman" w:cs="Times New Roman"/>
          <w:sz w:val="24"/>
          <w:szCs w:val="24"/>
        </w:rPr>
        <w:t xml:space="preserve"> и </w:t>
      </w:r>
      <w:r w:rsidRPr="000130AF">
        <w:rPr>
          <w:rFonts w:ascii="Times New Roman" w:eastAsia="Calibri" w:hAnsi="Times New Roman" w:cs="Times New Roman"/>
          <w:sz w:val="24"/>
          <w:szCs w:val="24"/>
          <w:lang w:val="en-US"/>
        </w:rPr>
        <w:t>I</w:t>
      </w:r>
      <w:r w:rsidRPr="000130AF">
        <w:rPr>
          <w:rFonts w:ascii="Times New Roman" w:eastAsia="Calibri" w:hAnsi="Times New Roman" w:cs="Times New Roman"/>
          <w:sz w:val="24"/>
          <w:szCs w:val="24"/>
        </w:rPr>
        <w:t xml:space="preserve"> категории. В соответствии с требованиями СП 256.1325800.2016 «Электроустановки жилых и общественных зданий. Правила проектирования и монтажа» данным потребителям электрической энергии требуется обеспечение электроэнергией от двух независимых взаимно резервирующих источников питания.</w:t>
      </w:r>
    </w:p>
    <w:p w:rsidR="000130AF" w:rsidRPr="000130AF" w:rsidRDefault="000130AF" w:rsidP="00A837CD">
      <w:pPr>
        <w:tabs>
          <w:tab w:val="left" w:pos="1134"/>
        </w:tabs>
        <w:spacing w:after="0" w:line="240" w:lineRule="auto"/>
        <w:ind w:firstLine="709"/>
        <w:contextualSpacing/>
        <w:jc w:val="both"/>
        <w:rPr>
          <w:rFonts w:ascii="Times New Roman" w:eastAsia="Calibri" w:hAnsi="Times New Roman" w:cs="Times New Roman"/>
          <w:sz w:val="24"/>
          <w:szCs w:val="24"/>
        </w:rPr>
      </w:pPr>
      <w:r w:rsidRPr="000130AF">
        <w:rPr>
          <w:rFonts w:ascii="Times New Roman" w:eastAsia="Calibri" w:hAnsi="Times New Roman" w:cs="Times New Roman"/>
          <w:sz w:val="24"/>
          <w:szCs w:val="24"/>
        </w:rPr>
        <w:t xml:space="preserve">Расчет электрической нагрузки от </w:t>
      </w:r>
      <w:proofErr w:type="spellStart"/>
      <w:r w:rsidRPr="000130AF">
        <w:rPr>
          <w:rFonts w:ascii="Times New Roman" w:eastAsia="Calibri" w:hAnsi="Times New Roman" w:cs="Times New Roman"/>
          <w:sz w:val="24"/>
          <w:szCs w:val="24"/>
        </w:rPr>
        <w:t>электроприемников</w:t>
      </w:r>
      <w:proofErr w:type="spellEnd"/>
      <w:r w:rsidRPr="000130AF">
        <w:rPr>
          <w:rFonts w:ascii="Times New Roman" w:eastAsia="Calibri" w:hAnsi="Times New Roman" w:cs="Times New Roman"/>
          <w:sz w:val="24"/>
          <w:szCs w:val="24"/>
        </w:rPr>
        <w:t xml:space="preserve"> в границах территории выполнен согла</w:t>
      </w:r>
      <w:proofErr w:type="gramStart"/>
      <w:r w:rsidRPr="000130AF">
        <w:rPr>
          <w:rFonts w:ascii="Times New Roman" w:eastAsia="Calibri" w:hAnsi="Times New Roman" w:cs="Times New Roman"/>
          <w:sz w:val="24"/>
          <w:szCs w:val="24"/>
        </w:rPr>
        <w:t>6</w:t>
      </w:r>
      <w:proofErr w:type="gramEnd"/>
      <w:r w:rsidRPr="000130AF">
        <w:rPr>
          <w:rFonts w:ascii="Times New Roman" w:eastAsia="Calibri" w:hAnsi="Times New Roman" w:cs="Times New Roman"/>
          <w:sz w:val="24"/>
          <w:szCs w:val="24"/>
        </w:rPr>
        <w:t>)</w:t>
      </w:r>
      <w:proofErr w:type="spellStart"/>
      <w:r w:rsidRPr="000130AF">
        <w:rPr>
          <w:rFonts w:ascii="Times New Roman" w:eastAsia="Calibri" w:hAnsi="Times New Roman" w:cs="Times New Roman"/>
          <w:sz w:val="24"/>
          <w:szCs w:val="24"/>
        </w:rPr>
        <w:t>сно</w:t>
      </w:r>
      <w:proofErr w:type="spellEnd"/>
      <w:r w:rsidRPr="000130AF">
        <w:rPr>
          <w:rFonts w:ascii="Times New Roman" w:eastAsia="Calibri" w:hAnsi="Times New Roman" w:cs="Times New Roman"/>
          <w:sz w:val="24"/>
          <w:szCs w:val="24"/>
        </w:rPr>
        <w:t xml:space="preserve"> СП 256.1325800.2016 «Проектирование и монтаж электроустановок и общественных зданий». Результаты расчетов приведены в таблице 10.</w:t>
      </w:r>
    </w:p>
    <w:p w:rsidR="000130AF" w:rsidRPr="000130AF" w:rsidRDefault="000130AF" w:rsidP="000130AF">
      <w:pPr>
        <w:autoSpaceDE w:val="0"/>
        <w:autoSpaceDN w:val="0"/>
        <w:adjustRightInd w:val="0"/>
        <w:spacing w:after="0" w:line="240" w:lineRule="auto"/>
        <w:contextualSpacing/>
        <w:jc w:val="right"/>
        <w:rPr>
          <w:rFonts w:ascii="Times New Roman" w:eastAsia="Calibri" w:hAnsi="Times New Roman" w:cs="Times New Roman"/>
          <w:sz w:val="24"/>
          <w:szCs w:val="24"/>
          <w:lang w:eastAsia="ru-RU"/>
        </w:rPr>
      </w:pPr>
      <w:r w:rsidRPr="000130AF">
        <w:rPr>
          <w:rFonts w:ascii="Times New Roman" w:eastAsia="Calibri" w:hAnsi="Times New Roman" w:cs="Times New Roman"/>
          <w:sz w:val="24"/>
          <w:szCs w:val="24"/>
          <w:lang w:eastAsia="ru-RU"/>
        </w:rPr>
        <w:t>Таблица 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781"/>
        <w:gridCol w:w="3123"/>
        <w:gridCol w:w="1359"/>
        <w:gridCol w:w="1221"/>
        <w:gridCol w:w="1095"/>
        <w:gridCol w:w="1221"/>
        <w:gridCol w:w="914"/>
      </w:tblGrid>
      <w:tr w:rsidR="000130AF" w:rsidRPr="000130AF" w:rsidTr="000130AF">
        <w:trPr>
          <w:cantSplit/>
          <w:trHeight w:val="2119"/>
        </w:trPr>
        <w:tc>
          <w:tcPr>
            <w:tcW w:w="403" w:type="pct"/>
            <w:tcBorders>
              <w:top w:val="single" w:sz="4" w:space="0" w:color="auto"/>
              <w:left w:val="single" w:sz="4" w:space="0" w:color="auto"/>
              <w:bottom w:val="nil"/>
              <w:right w:val="single" w:sz="4" w:space="0" w:color="auto"/>
            </w:tcBorders>
            <w:vAlign w:val="center"/>
            <w:hideMark/>
          </w:tcPr>
          <w:p w:rsidR="000130AF" w:rsidRPr="000130AF" w:rsidRDefault="000130AF" w:rsidP="000130AF">
            <w:pPr>
              <w:tabs>
                <w:tab w:val="left" w:pos="142"/>
              </w:tabs>
              <w:spacing w:after="0" w:line="240" w:lineRule="auto"/>
              <w:jc w:val="center"/>
              <w:rPr>
                <w:rFonts w:ascii="Times New Roman" w:eastAsia="Times New Roman" w:hAnsi="Times New Roman" w:cs="Times New Roman"/>
                <w:b/>
                <w:sz w:val="20"/>
                <w:szCs w:val="20"/>
                <w:lang w:eastAsia="ru-RU"/>
              </w:rPr>
            </w:pPr>
            <w:r w:rsidRPr="000130AF">
              <w:rPr>
                <w:rFonts w:ascii="Times New Roman" w:eastAsia="Times New Roman" w:hAnsi="Times New Roman" w:cs="Times New Roman"/>
                <w:b/>
                <w:sz w:val="20"/>
                <w:szCs w:val="20"/>
                <w:lang w:eastAsia="ru-RU"/>
              </w:rPr>
              <w:t>№ на карте</w:t>
            </w:r>
          </w:p>
        </w:tc>
        <w:tc>
          <w:tcPr>
            <w:tcW w:w="1608" w:type="pct"/>
            <w:tcBorders>
              <w:top w:val="single" w:sz="4" w:space="0" w:color="auto"/>
              <w:left w:val="single" w:sz="4" w:space="0" w:color="auto"/>
              <w:bottom w:val="nil"/>
              <w:right w:val="single" w:sz="4" w:space="0" w:color="auto"/>
            </w:tcBorders>
            <w:vAlign w:val="center"/>
            <w:hideMark/>
          </w:tcPr>
          <w:p w:rsidR="000130AF" w:rsidRPr="000130AF" w:rsidRDefault="000130AF" w:rsidP="000130AF">
            <w:pPr>
              <w:tabs>
                <w:tab w:val="left" w:pos="142"/>
              </w:tabs>
              <w:spacing w:after="0" w:line="240" w:lineRule="auto"/>
              <w:jc w:val="center"/>
              <w:rPr>
                <w:rFonts w:ascii="Times New Roman" w:eastAsia="Times New Roman" w:hAnsi="Times New Roman" w:cs="Times New Roman"/>
                <w:b/>
                <w:sz w:val="20"/>
                <w:szCs w:val="20"/>
                <w:lang w:eastAsia="ru-RU"/>
              </w:rPr>
            </w:pPr>
            <w:r w:rsidRPr="000130AF">
              <w:rPr>
                <w:rFonts w:ascii="Times New Roman" w:eastAsia="Times New Roman" w:hAnsi="Times New Roman" w:cs="Times New Roman"/>
                <w:b/>
                <w:sz w:val="20"/>
                <w:szCs w:val="20"/>
                <w:lang w:eastAsia="ru-RU"/>
              </w:rPr>
              <w:t>Наименование потребителя</w:t>
            </w:r>
          </w:p>
        </w:tc>
        <w:tc>
          <w:tcPr>
            <w:tcW w:w="700" w:type="pct"/>
            <w:tcBorders>
              <w:top w:val="single" w:sz="4" w:space="0" w:color="auto"/>
              <w:left w:val="single" w:sz="4" w:space="0" w:color="auto"/>
              <w:bottom w:val="nil"/>
              <w:right w:val="single" w:sz="4" w:space="0" w:color="auto"/>
            </w:tcBorders>
            <w:vAlign w:val="center"/>
            <w:hideMark/>
          </w:tcPr>
          <w:p w:rsidR="000130AF" w:rsidRPr="000130AF" w:rsidRDefault="000130AF" w:rsidP="000130AF">
            <w:pPr>
              <w:tabs>
                <w:tab w:val="left" w:pos="142"/>
              </w:tabs>
              <w:spacing w:after="0" w:line="240" w:lineRule="auto"/>
              <w:jc w:val="center"/>
              <w:rPr>
                <w:rFonts w:ascii="Times New Roman" w:eastAsia="Times New Roman" w:hAnsi="Times New Roman" w:cs="Times New Roman"/>
                <w:b/>
                <w:sz w:val="20"/>
                <w:szCs w:val="20"/>
                <w:lang w:eastAsia="ru-RU"/>
              </w:rPr>
            </w:pPr>
            <w:r w:rsidRPr="000130AF">
              <w:rPr>
                <w:rFonts w:ascii="Times New Roman" w:eastAsia="Times New Roman" w:hAnsi="Times New Roman" w:cs="Times New Roman"/>
                <w:b/>
                <w:sz w:val="20"/>
                <w:szCs w:val="20"/>
                <w:lang w:eastAsia="ru-RU"/>
              </w:rPr>
              <w:t>Количество квартир</w:t>
            </w:r>
          </w:p>
        </w:tc>
        <w:tc>
          <w:tcPr>
            <w:tcW w:w="629" w:type="pct"/>
            <w:tcBorders>
              <w:top w:val="single" w:sz="4" w:space="0" w:color="auto"/>
              <w:left w:val="single" w:sz="4" w:space="0" w:color="auto"/>
              <w:bottom w:val="nil"/>
              <w:right w:val="single" w:sz="4" w:space="0" w:color="auto"/>
            </w:tcBorders>
            <w:vAlign w:val="center"/>
            <w:hideMark/>
          </w:tcPr>
          <w:p w:rsidR="000130AF" w:rsidRPr="000130AF" w:rsidRDefault="000130AF" w:rsidP="000130AF">
            <w:pPr>
              <w:tabs>
                <w:tab w:val="left" w:pos="142"/>
              </w:tabs>
              <w:spacing w:after="0" w:line="240" w:lineRule="auto"/>
              <w:jc w:val="center"/>
              <w:rPr>
                <w:rFonts w:ascii="Times New Roman" w:eastAsia="Times New Roman" w:hAnsi="Times New Roman" w:cs="Times New Roman"/>
                <w:b/>
                <w:sz w:val="20"/>
                <w:szCs w:val="20"/>
                <w:lang w:eastAsia="ru-RU"/>
              </w:rPr>
            </w:pPr>
            <w:r w:rsidRPr="000130AF">
              <w:rPr>
                <w:rFonts w:ascii="Times New Roman" w:eastAsia="Times New Roman" w:hAnsi="Times New Roman" w:cs="Times New Roman"/>
                <w:b/>
                <w:sz w:val="20"/>
                <w:szCs w:val="20"/>
                <w:lang w:eastAsia="ru-RU"/>
              </w:rPr>
              <w:t>Единица измерения</w:t>
            </w:r>
          </w:p>
        </w:tc>
        <w:tc>
          <w:tcPr>
            <w:tcW w:w="560" w:type="pct"/>
            <w:tcBorders>
              <w:top w:val="single" w:sz="4" w:space="0" w:color="auto"/>
              <w:left w:val="single" w:sz="4" w:space="0" w:color="auto"/>
              <w:bottom w:val="nil"/>
              <w:right w:val="single" w:sz="4" w:space="0" w:color="auto"/>
            </w:tcBorders>
            <w:vAlign w:val="center"/>
            <w:hideMark/>
          </w:tcPr>
          <w:p w:rsidR="000130AF" w:rsidRPr="000130AF" w:rsidRDefault="000130AF" w:rsidP="000130AF">
            <w:pPr>
              <w:tabs>
                <w:tab w:val="left" w:pos="142"/>
              </w:tabs>
              <w:spacing w:after="0" w:line="240" w:lineRule="auto"/>
              <w:jc w:val="center"/>
              <w:rPr>
                <w:rFonts w:ascii="Times New Roman" w:eastAsia="Times New Roman" w:hAnsi="Times New Roman" w:cs="Times New Roman"/>
                <w:b/>
                <w:sz w:val="20"/>
                <w:szCs w:val="20"/>
                <w:lang w:eastAsia="ru-RU"/>
              </w:rPr>
            </w:pPr>
            <w:r w:rsidRPr="000130AF">
              <w:rPr>
                <w:rFonts w:ascii="Times New Roman" w:eastAsia="Times New Roman" w:hAnsi="Times New Roman" w:cs="Times New Roman"/>
                <w:b/>
                <w:sz w:val="20"/>
                <w:szCs w:val="20"/>
                <w:lang w:eastAsia="ru-RU"/>
              </w:rPr>
              <w:t xml:space="preserve">Удельная нагрузка, </w:t>
            </w:r>
            <w:r w:rsidRPr="000130AF">
              <w:rPr>
                <w:rFonts w:ascii="Times New Roman" w:eastAsia="Times New Roman" w:hAnsi="Times New Roman" w:cs="Times New Roman"/>
                <w:b/>
                <w:sz w:val="20"/>
                <w:szCs w:val="20"/>
                <w:lang w:eastAsia="ru-RU"/>
              </w:rPr>
              <w:br/>
            </w:r>
            <w:proofErr w:type="spellStart"/>
            <w:proofErr w:type="gramStart"/>
            <w:r w:rsidRPr="000130AF">
              <w:rPr>
                <w:rFonts w:ascii="Times New Roman" w:eastAsia="Times New Roman" w:hAnsi="Times New Roman" w:cs="Times New Roman"/>
                <w:b/>
                <w:sz w:val="20"/>
                <w:szCs w:val="20"/>
                <w:lang w:eastAsia="ru-RU"/>
              </w:rPr>
              <w:t>P</w:t>
            </w:r>
            <w:proofErr w:type="gramEnd"/>
            <w:r w:rsidRPr="000130AF">
              <w:rPr>
                <w:rFonts w:ascii="Times New Roman" w:eastAsia="Times New Roman" w:hAnsi="Times New Roman" w:cs="Times New Roman"/>
                <w:b/>
                <w:sz w:val="20"/>
                <w:szCs w:val="20"/>
                <w:lang w:eastAsia="ru-RU"/>
              </w:rPr>
              <w:t>уд</w:t>
            </w:r>
            <w:proofErr w:type="spellEnd"/>
            <w:r w:rsidRPr="000130AF">
              <w:rPr>
                <w:rFonts w:ascii="Times New Roman" w:eastAsia="Times New Roman" w:hAnsi="Times New Roman" w:cs="Times New Roman"/>
                <w:b/>
                <w:sz w:val="20"/>
                <w:szCs w:val="20"/>
                <w:lang w:eastAsia="ru-RU"/>
              </w:rPr>
              <w:t>, кВт</w:t>
            </w:r>
          </w:p>
        </w:tc>
        <w:tc>
          <w:tcPr>
            <w:tcW w:w="629" w:type="pct"/>
            <w:tcBorders>
              <w:top w:val="single" w:sz="4" w:space="0" w:color="auto"/>
              <w:left w:val="single" w:sz="4" w:space="0" w:color="auto"/>
              <w:bottom w:val="nil"/>
              <w:right w:val="single" w:sz="4" w:space="0" w:color="auto"/>
            </w:tcBorders>
            <w:vAlign w:val="center"/>
            <w:hideMark/>
          </w:tcPr>
          <w:p w:rsidR="000130AF" w:rsidRPr="000130AF" w:rsidRDefault="000130AF" w:rsidP="000130AF">
            <w:pPr>
              <w:tabs>
                <w:tab w:val="left" w:pos="142"/>
              </w:tabs>
              <w:spacing w:after="0" w:line="240" w:lineRule="auto"/>
              <w:jc w:val="center"/>
              <w:rPr>
                <w:rFonts w:ascii="Times New Roman" w:eastAsia="Times New Roman" w:hAnsi="Times New Roman" w:cs="Times New Roman"/>
                <w:b/>
                <w:sz w:val="20"/>
                <w:szCs w:val="20"/>
                <w:lang w:eastAsia="ru-RU"/>
              </w:rPr>
            </w:pPr>
            <w:r w:rsidRPr="000130AF">
              <w:rPr>
                <w:rFonts w:ascii="Times New Roman" w:eastAsia="Times New Roman" w:hAnsi="Times New Roman" w:cs="Times New Roman"/>
                <w:b/>
                <w:sz w:val="20"/>
                <w:szCs w:val="20"/>
                <w:lang w:eastAsia="ru-RU"/>
              </w:rPr>
              <w:t xml:space="preserve">Активная расчетная нагрузка *, </w:t>
            </w:r>
            <w:r w:rsidRPr="000130AF">
              <w:rPr>
                <w:rFonts w:ascii="Times New Roman" w:eastAsia="Times New Roman" w:hAnsi="Times New Roman" w:cs="Times New Roman"/>
                <w:b/>
                <w:sz w:val="20"/>
                <w:szCs w:val="20"/>
                <w:lang w:eastAsia="ru-RU"/>
              </w:rPr>
              <w:br/>
            </w:r>
            <w:proofErr w:type="spellStart"/>
            <w:r w:rsidRPr="000130AF">
              <w:rPr>
                <w:rFonts w:ascii="Times New Roman" w:eastAsia="Times New Roman" w:hAnsi="Times New Roman" w:cs="Times New Roman"/>
                <w:b/>
                <w:sz w:val="20"/>
                <w:szCs w:val="20"/>
                <w:lang w:eastAsia="ru-RU"/>
              </w:rPr>
              <w:t>Рр</w:t>
            </w:r>
            <w:proofErr w:type="spellEnd"/>
            <w:r w:rsidRPr="000130AF">
              <w:rPr>
                <w:rFonts w:ascii="Times New Roman" w:eastAsia="Times New Roman" w:hAnsi="Times New Roman" w:cs="Times New Roman"/>
                <w:b/>
                <w:sz w:val="20"/>
                <w:szCs w:val="20"/>
                <w:lang w:eastAsia="ru-RU"/>
              </w:rPr>
              <w:t>, кВт</w:t>
            </w:r>
          </w:p>
        </w:tc>
        <w:tc>
          <w:tcPr>
            <w:tcW w:w="472" w:type="pct"/>
            <w:tcBorders>
              <w:top w:val="single" w:sz="4" w:space="0" w:color="auto"/>
              <w:left w:val="single" w:sz="4" w:space="0" w:color="auto"/>
              <w:bottom w:val="nil"/>
              <w:right w:val="single" w:sz="4" w:space="0" w:color="auto"/>
            </w:tcBorders>
            <w:textDirection w:val="btLr"/>
            <w:vAlign w:val="center"/>
            <w:hideMark/>
          </w:tcPr>
          <w:p w:rsidR="000130AF" w:rsidRPr="000130AF" w:rsidRDefault="000130AF" w:rsidP="000130AF">
            <w:pPr>
              <w:tabs>
                <w:tab w:val="left" w:pos="142"/>
              </w:tabs>
              <w:spacing w:after="0" w:line="240" w:lineRule="auto"/>
              <w:ind w:left="113" w:right="113"/>
              <w:jc w:val="center"/>
              <w:rPr>
                <w:rFonts w:ascii="Times New Roman" w:eastAsia="Times New Roman" w:hAnsi="Times New Roman" w:cs="Times New Roman"/>
                <w:b/>
                <w:sz w:val="20"/>
                <w:szCs w:val="20"/>
                <w:lang w:eastAsia="ru-RU"/>
              </w:rPr>
            </w:pPr>
            <w:r w:rsidRPr="000130AF">
              <w:rPr>
                <w:rFonts w:ascii="Times New Roman" w:eastAsia="Times New Roman" w:hAnsi="Times New Roman" w:cs="Times New Roman"/>
                <w:b/>
                <w:sz w:val="20"/>
                <w:szCs w:val="20"/>
                <w:lang w:eastAsia="ru-RU"/>
              </w:rPr>
              <w:t>Энергопотребление, кВт*</w:t>
            </w:r>
            <w:proofErr w:type="gramStart"/>
            <w:r w:rsidRPr="000130AF">
              <w:rPr>
                <w:rFonts w:ascii="Times New Roman" w:eastAsia="Times New Roman" w:hAnsi="Times New Roman" w:cs="Times New Roman"/>
                <w:b/>
                <w:sz w:val="20"/>
                <w:szCs w:val="20"/>
                <w:lang w:eastAsia="ru-RU"/>
              </w:rPr>
              <w:t>ч</w:t>
            </w:r>
            <w:proofErr w:type="gramEnd"/>
            <w:r w:rsidRPr="000130AF">
              <w:rPr>
                <w:rFonts w:ascii="Times New Roman" w:eastAsia="Times New Roman" w:hAnsi="Times New Roman" w:cs="Times New Roman"/>
                <w:b/>
                <w:sz w:val="20"/>
                <w:szCs w:val="20"/>
                <w:lang w:eastAsia="ru-RU"/>
              </w:rPr>
              <w:t>/год</w:t>
            </w:r>
          </w:p>
        </w:tc>
      </w:tr>
    </w:tbl>
    <w:p w:rsidR="000130AF" w:rsidRPr="000130AF" w:rsidRDefault="000130AF" w:rsidP="000130AF">
      <w:pPr>
        <w:tabs>
          <w:tab w:val="left" w:pos="142"/>
        </w:tabs>
        <w:spacing w:after="0" w:line="12" w:lineRule="auto"/>
        <w:ind w:firstLine="709"/>
        <w:jc w:val="center"/>
        <w:rPr>
          <w:rFonts w:ascii="Times New Roman" w:eastAsia="Times New Roman" w:hAnsi="Times New Roman" w:cs="Times New Roman"/>
          <w:sz w:val="20"/>
          <w:szCs w:val="20"/>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3"/>
        <w:gridCol w:w="3128"/>
        <w:gridCol w:w="1360"/>
        <w:gridCol w:w="1226"/>
        <w:gridCol w:w="1088"/>
        <w:gridCol w:w="1222"/>
        <w:gridCol w:w="907"/>
      </w:tblGrid>
      <w:tr w:rsidR="000130AF" w:rsidRPr="000130AF" w:rsidTr="000130AF">
        <w:trPr>
          <w:trHeight w:val="20"/>
          <w:tblHeader/>
        </w:trPr>
        <w:tc>
          <w:tcPr>
            <w:tcW w:w="403" w:type="pct"/>
            <w:tcBorders>
              <w:top w:val="single" w:sz="4" w:space="0" w:color="000000"/>
              <w:left w:val="single" w:sz="4" w:space="0" w:color="000000"/>
              <w:bottom w:val="single" w:sz="4" w:space="0" w:color="000000"/>
              <w:right w:val="single" w:sz="4" w:space="0" w:color="000000"/>
            </w:tcBorders>
            <w:vAlign w:val="center"/>
            <w:hideMark/>
          </w:tcPr>
          <w:p w:rsidR="000130AF" w:rsidRPr="000130AF" w:rsidRDefault="000130AF" w:rsidP="000130AF">
            <w:pPr>
              <w:spacing w:after="0" w:line="240" w:lineRule="auto"/>
              <w:jc w:val="center"/>
              <w:rPr>
                <w:rFonts w:ascii="Times New Roman" w:eastAsia="Times New Roman" w:hAnsi="Times New Roman" w:cs="Times New Roman"/>
                <w:b/>
                <w:sz w:val="20"/>
                <w:szCs w:val="20"/>
              </w:rPr>
            </w:pPr>
            <w:r w:rsidRPr="000130AF">
              <w:rPr>
                <w:rFonts w:ascii="Times New Roman" w:eastAsia="Times New Roman" w:hAnsi="Times New Roman" w:cs="Times New Roman"/>
                <w:b/>
                <w:sz w:val="20"/>
                <w:szCs w:val="20"/>
              </w:rPr>
              <w:t>1</w:t>
            </w:r>
          </w:p>
        </w:tc>
        <w:tc>
          <w:tcPr>
            <w:tcW w:w="1610" w:type="pct"/>
            <w:tcBorders>
              <w:top w:val="single" w:sz="4" w:space="0" w:color="000000"/>
              <w:left w:val="single" w:sz="4" w:space="0" w:color="000000"/>
              <w:bottom w:val="single" w:sz="4" w:space="0" w:color="000000"/>
              <w:right w:val="single" w:sz="4" w:space="0" w:color="000000"/>
            </w:tcBorders>
            <w:vAlign w:val="center"/>
            <w:hideMark/>
          </w:tcPr>
          <w:p w:rsidR="000130AF" w:rsidRPr="000130AF" w:rsidRDefault="000130AF" w:rsidP="000130AF">
            <w:pPr>
              <w:spacing w:after="0" w:line="240" w:lineRule="auto"/>
              <w:jc w:val="center"/>
              <w:rPr>
                <w:rFonts w:ascii="Times New Roman" w:eastAsia="Times New Roman" w:hAnsi="Times New Roman" w:cs="Times New Roman"/>
                <w:b/>
                <w:sz w:val="20"/>
                <w:szCs w:val="20"/>
              </w:rPr>
            </w:pPr>
            <w:r w:rsidRPr="000130AF">
              <w:rPr>
                <w:rFonts w:ascii="Times New Roman" w:eastAsia="Times New Roman" w:hAnsi="Times New Roman" w:cs="Times New Roman"/>
                <w:b/>
                <w:sz w:val="20"/>
                <w:szCs w:val="20"/>
              </w:rPr>
              <w:t>2</w:t>
            </w:r>
          </w:p>
        </w:tc>
        <w:tc>
          <w:tcPr>
            <w:tcW w:w="700" w:type="pct"/>
            <w:tcBorders>
              <w:top w:val="single" w:sz="4" w:space="0" w:color="000000"/>
              <w:left w:val="single" w:sz="4" w:space="0" w:color="000000"/>
              <w:bottom w:val="single" w:sz="4" w:space="0" w:color="000000"/>
              <w:right w:val="single" w:sz="4" w:space="0" w:color="000000"/>
            </w:tcBorders>
            <w:vAlign w:val="center"/>
            <w:hideMark/>
          </w:tcPr>
          <w:p w:rsidR="000130AF" w:rsidRPr="000130AF" w:rsidRDefault="000130AF" w:rsidP="000130AF">
            <w:pPr>
              <w:spacing w:after="0" w:line="240" w:lineRule="auto"/>
              <w:jc w:val="center"/>
              <w:rPr>
                <w:rFonts w:ascii="Times New Roman" w:eastAsia="Times New Roman" w:hAnsi="Times New Roman" w:cs="Times New Roman"/>
                <w:b/>
                <w:sz w:val="20"/>
                <w:szCs w:val="20"/>
              </w:rPr>
            </w:pPr>
            <w:r w:rsidRPr="000130AF">
              <w:rPr>
                <w:rFonts w:ascii="Times New Roman" w:eastAsia="Times New Roman" w:hAnsi="Times New Roman" w:cs="Times New Roman"/>
                <w:b/>
                <w:sz w:val="20"/>
                <w:szCs w:val="20"/>
              </w:rPr>
              <w:t>3</w:t>
            </w:r>
          </w:p>
        </w:tc>
        <w:tc>
          <w:tcPr>
            <w:tcW w:w="631" w:type="pct"/>
            <w:tcBorders>
              <w:top w:val="single" w:sz="4" w:space="0" w:color="000000"/>
              <w:left w:val="single" w:sz="4" w:space="0" w:color="000000"/>
              <w:bottom w:val="single" w:sz="4" w:space="0" w:color="000000"/>
              <w:right w:val="single" w:sz="4" w:space="0" w:color="000000"/>
            </w:tcBorders>
            <w:vAlign w:val="center"/>
            <w:hideMark/>
          </w:tcPr>
          <w:p w:rsidR="000130AF" w:rsidRPr="000130AF" w:rsidRDefault="000130AF" w:rsidP="000130AF">
            <w:pPr>
              <w:spacing w:after="0" w:line="240" w:lineRule="auto"/>
              <w:jc w:val="center"/>
              <w:rPr>
                <w:rFonts w:ascii="Times New Roman" w:eastAsia="Times New Roman" w:hAnsi="Times New Roman" w:cs="Times New Roman"/>
                <w:b/>
                <w:sz w:val="20"/>
                <w:szCs w:val="20"/>
              </w:rPr>
            </w:pPr>
            <w:r w:rsidRPr="000130AF">
              <w:rPr>
                <w:rFonts w:ascii="Times New Roman" w:eastAsia="Times New Roman" w:hAnsi="Times New Roman" w:cs="Times New Roman"/>
                <w:b/>
                <w:sz w:val="20"/>
                <w:szCs w:val="20"/>
              </w:rPr>
              <w:t>4</w:t>
            </w:r>
          </w:p>
        </w:tc>
        <w:tc>
          <w:tcPr>
            <w:tcW w:w="560" w:type="pct"/>
            <w:tcBorders>
              <w:top w:val="single" w:sz="4" w:space="0" w:color="000000"/>
              <w:left w:val="single" w:sz="4" w:space="0" w:color="000000"/>
              <w:bottom w:val="single" w:sz="4" w:space="0" w:color="000000"/>
              <w:right w:val="single" w:sz="4" w:space="0" w:color="000000"/>
            </w:tcBorders>
            <w:vAlign w:val="center"/>
            <w:hideMark/>
          </w:tcPr>
          <w:p w:rsidR="000130AF" w:rsidRPr="000130AF" w:rsidRDefault="000130AF" w:rsidP="000130AF">
            <w:pPr>
              <w:spacing w:after="0" w:line="240" w:lineRule="auto"/>
              <w:jc w:val="center"/>
              <w:rPr>
                <w:rFonts w:ascii="Times New Roman" w:eastAsia="Times New Roman" w:hAnsi="Times New Roman" w:cs="Times New Roman"/>
                <w:b/>
                <w:sz w:val="20"/>
                <w:szCs w:val="20"/>
              </w:rPr>
            </w:pPr>
            <w:r w:rsidRPr="000130AF">
              <w:rPr>
                <w:rFonts w:ascii="Times New Roman" w:eastAsia="Times New Roman" w:hAnsi="Times New Roman" w:cs="Times New Roman"/>
                <w:b/>
                <w:sz w:val="20"/>
                <w:szCs w:val="20"/>
              </w:rPr>
              <w:t>5</w:t>
            </w:r>
          </w:p>
        </w:tc>
        <w:tc>
          <w:tcPr>
            <w:tcW w:w="629" w:type="pct"/>
            <w:tcBorders>
              <w:top w:val="single" w:sz="4" w:space="0" w:color="000000"/>
              <w:left w:val="single" w:sz="4" w:space="0" w:color="000000"/>
              <w:bottom w:val="single" w:sz="4" w:space="0" w:color="000000"/>
              <w:right w:val="single" w:sz="4" w:space="0" w:color="000000"/>
            </w:tcBorders>
            <w:vAlign w:val="center"/>
            <w:hideMark/>
          </w:tcPr>
          <w:p w:rsidR="000130AF" w:rsidRPr="000130AF" w:rsidRDefault="000130AF" w:rsidP="000130AF">
            <w:pPr>
              <w:spacing w:after="0" w:line="240" w:lineRule="auto"/>
              <w:jc w:val="center"/>
              <w:rPr>
                <w:rFonts w:ascii="Times New Roman" w:eastAsia="Times New Roman" w:hAnsi="Times New Roman" w:cs="Times New Roman"/>
                <w:b/>
                <w:sz w:val="20"/>
                <w:szCs w:val="20"/>
              </w:rPr>
            </w:pPr>
            <w:r w:rsidRPr="000130AF">
              <w:rPr>
                <w:rFonts w:ascii="Times New Roman" w:eastAsia="Times New Roman" w:hAnsi="Times New Roman" w:cs="Times New Roman"/>
                <w:b/>
                <w:sz w:val="20"/>
                <w:szCs w:val="20"/>
              </w:rPr>
              <w:t>6</w:t>
            </w:r>
          </w:p>
        </w:tc>
        <w:tc>
          <w:tcPr>
            <w:tcW w:w="468" w:type="pct"/>
            <w:tcBorders>
              <w:top w:val="single" w:sz="4" w:space="0" w:color="000000"/>
              <w:left w:val="single" w:sz="4" w:space="0" w:color="000000"/>
              <w:bottom w:val="single" w:sz="4" w:space="0" w:color="000000"/>
              <w:right w:val="single" w:sz="4" w:space="0" w:color="000000"/>
            </w:tcBorders>
            <w:vAlign w:val="center"/>
            <w:hideMark/>
          </w:tcPr>
          <w:p w:rsidR="000130AF" w:rsidRPr="000130AF" w:rsidRDefault="000130AF" w:rsidP="000130AF">
            <w:pPr>
              <w:spacing w:after="0" w:line="240" w:lineRule="auto"/>
              <w:jc w:val="center"/>
              <w:rPr>
                <w:rFonts w:ascii="Times New Roman" w:eastAsia="Times New Roman" w:hAnsi="Times New Roman" w:cs="Times New Roman"/>
                <w:b/>
                <w:sz w:val="20"/>
                <w:szCs w:val="20"/>
              </w:rPr>
            </w:pPr>
            <w:r w:rsidRPr="000130AF">
              <w:rPr>
                <w:rFonts w:ascii="Times New Roman" w:eastAsia="Times New Roman" w:hAnsi="Times New Roman" w:cs="Times New Roman"/>
                <w:b/>
                <w:sz w:val="20"/>
                <w:szCs w:val="20"/>
              </w:rPr>
              <w:t>7</w:t>
            </w:r>
          </w:p>
        </w:tc>
      </w:tr>
      <w:tr w:rsidR="000130AF" w:rsidRPr="000130AF" w:rsidTr="000130AF">
        <w:trPr>
          <w:trHeight w:val="20"/>
        </w:trPr>
        <w:tc>
          <w:tcPr>
            <w:tcW w:w="403"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after="0" w:line="240" w:lineRule="auto"/>
              <w:jc w:val="center"/>
              <w:rPr>
                <w:rFonts w:ascii="Times New Roman" w:eastAsia="Times New Roman" w:hAnsi="Times New Roman" w:cs="Times New Roman"/>
                <w:sz w:val="20"/>
                <w:szCs w:val="20"/>
                <w:lang w:val="en-US" w:eastAsia="ru-RU"/>
              </w:rPr>
            </w:pPr>
            <w:r w:rsidRPr="000130AF">
              <w:rPr>
                <w:rFonts w:ascii="Times New Roman" w:eastAsia="Times New Roman" w:hAnsi="Times New Roman" w:cs="Times New Roman"/>
                <w:sz w:val="20"/>
                <w:szCs w:val="20"/>
                <w:lang w:val="en-US" w:eastAsia="ru-RU"/>
              </w:rPr>
              <w:t>1</w:t>
            </w:r>
          </w:p>
        </w:tc>
        <w:tc>
          <w:tcPr>
            <w:tcW w:w="1610" w:type="pct"/>
            <w:tcBorders>
              <w:top w:val="single" w:sz="4" w:space="0" w:color="000000"/>
              <w:left w:val="single" w:sz="4" w:space="0" w:color="000000"/>
              <w:bottom w:val="single" w:sz="4" w:space="0" w:color="000000"/>
              <w:right w:val="single" w:sz="4" w:space="0" w:color="000000"/>
            </w:tcBorders>
            <w:vAlign w:val="center"/>
            <w:hideMark/>
          </w:tcPr>
          <w:p w:rsidR="000130AF" w:rsidRPr="000130AF" w:rsidRDefault="000130AF" w:rsidP="000130AF">
            <w:pPr>
              <w:spacing w:after="0" w:line="240" w:lineRule="auto"/>
              <w:rPr>
                <w:rFonts w:ascii="Times New Roman" w:eastAsia="Times New Roman" w:hAnsi="Times New Roman" w:cs="Times New Roman"/>
                <w:sz w:val="20"/>
                <w:szCs w:val="20"/>
                <w:lang w:eastAsia="ru-RU"/>
              </w:rPr>
            </w:pPr>
            <w:r w:rsidRPr="000130AF">
              <w:rPr>
                <w:rFonts w:ascii="Times New Roman" w:eastAsia="Calibri" w:hAnsi="Times New Roman" w:cs="Times New Roman"/>
                <w:color w:val="000000"/>
                <w:sz w:val="20"/>
                <w:szCs w:val="20"/>
              </w:rPr>
              <w:t xml:space="preserve">Многоквартирный жилой дом </w:t>
            </w:r>
          </w:p>
        </w:tc>
        <w:tc>
          <w:tcPr>
            <w:tcW w:w="700"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24</w:t>
            </w:r>
          </w:p>
        </w:tc>
        <w:tc>
          <w:tcPr>
            <w:tcW w:w="631"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кВт/</w:t>
            </w:r>
            <w:proofErr w:type="spellStart"/>
            <w:r w:rsidRPr="000130AF">
              <w:rPr>
                <w:rFonts w:ascii="Times New Roman" w:eastAsia="Calibri" w:hAnsi="Times New Roman" w:cs="Times New Roman"/>
                <w:color w:val="000000"/>
                <w:sz w:val="20"/>
                <w:szCs w:val="20"/>
              </w:rPr>
              <w:t>кв</w:t>
            </w:r>
            <w:proofErr w:type="spellEnd"/>
          </w:p>
        </w:tc>
        <w:tc>
          <w:tcPr>
            <w:tcW w:w="560"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1,4</w:t>
            </w:r>
          </w:p>
        </w:tc>
        <w:tc>
          <w:tcPr>
            <w:tcW w:w="629"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33,60</w:t>
            </w:r>
          </w:p>
        </w:tc>
        <w:tc>
          <w:tcPr>
            <w:tcW w:w="468"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147840</w:t>
            </w:r>
          </w:p>
        </w:tc>
      </w:tr>
      <w:tr w:rsidR="000130AF" w:rsidRPr="000130AF" w:rsidTr="000130AF">
        <w:trPr>
          <w:trHeight w:val="20"/>
        </w:trPr>
        <w:tc>
          <w:tcPr>
            <w:tcW w:w="403"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after="0" w:line="240" w:lineRule="auto"/>
              <w:jc w:val="center"/>
              <w:rPr>
                <w:rFonts w:ascii="Times New Roman" w:eastAsia="Times New Roman" w:hAnsi="Times New Roman" w:cs="Times New Roman"/>
                <w:sz w:val="20"/>
                <w:szCs w:val="20"/>
                <w:lang w:val="en-US" w:eastAsia="ru-RU"/>
              </w:rPr>
            </w:pPr>
            <w:r w:rsidRPr="000130AF">
              <w:rPr>
                <w:rFonts w:ascii="Times New Roman" w:eastAsia="Times New Roman" w:hAnsi="Times New Roman" w:cs="Times New Roman"/>
                <w:sz w:val="20"/>
                <w:szCs w:val="20"/>
                <w:lang w:val="en-US" w:eastAsia="ru-RU"/>
              </w:rPr>
              <w:t>2</w:t>
            </w:r>
          </w:p>
        </w:tc>
        <w:tc>
          <w:tcPr>
            <w:tcW w:w="1610" w:type="pct"/>
            <w:tcBorders>
              <w:top w:val="single" w:sz="4" w:space="0" w:color="000000"/>
              <w:left w:val="single" w:sz="4" w:space="0" w:color="000000"/>
              <w:bottom w:val="single" w:sz="4" w:space="0" w:color="000000"/>
              <w:right w:val="single" w:sz="4" w:space="0" w:color="000000"/>
            </w:tcBorders>
            <w:vAlign w:val="center"/>
            <w:hideMark/>
          </w:tcPr>
          <w:p w:rsidR="000130AF" w:rsidRPr="000130AF" w:rsidRDefault="000130AF" w:rsidP="000130AF">
            <w:pPr>
              <w:spacing w:after="0" w:line="240" w:lineRule="auto"/>
              <w:rPr>
                <w:rFonts w:ascii="Times New Roman" w:eastAsia="Times New Roman" w:hAnsi="Times New Roman" w:cs="Times New Roman"/>
                <w:sz w:val="20"/>
                <w:szCs w:val="20"/>
                <w:lang w:eastAsia="ru-RU"/>
              </w:rPr>
            </w:pPr>
            <w:r w:rsidRPr="000130AF">
              <w:rPr>
                <w:rFonts w:ascii="Times New Roman" w:eastAsia="Calibri" w:hAnsi="Times New Roman" w:cs="Times New Roman"/>
                <w:color w:val="000000"/>
                <w:sz w:val="20"/>
                <w:szCs w:val="20"/>
              </w:rPr>
              <w:t xml:space="preserve">Многоквартирный жилой дом </w:t>
            </w:r>
          </w:p>
        </w:tc>
        <w:tc>
          <w:tcPr>
            <w:tcW w:w="700"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32</w:t>
            </w:r>
          </w:p>
        </w:tc>
        <w:tc>
          <w:tcPr>
            <w:tcW w:w="631"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кВт/</w:t>
            </w:r>
            <w:proofErr w:type="spellStart"/>
            <w:r w:rsidRPr="000130AF">
              <w:rPr>
                <w:rFonts w:ascii="Times New Roman" w:eastAsia="Calibri" w:hAnsi="Times New Roman" w:cs="Times New Roman"/>
                <w:color w:val="000000"/>
                <w:sz w:val="20"/>
                <w:szCs w:val="20"/>
              </w:rPr>
              <w:t>кв</w:t>
            </w:r>
            <w:proofErr w:type="spellEnd"/>
          </w:p>
        </w:tc>
        <w:tc>
          <w:tcPr>
            <w:tcW w:w="560"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1,3</w:t>
            </w:r>
          </w:p>
        </w:tc>
        <w:tc>
          <w:tcPr>
            <w:tcW w:w="629"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41,60</w:t>
            </w:r>
          </w:p>
        </w:tc>
        <w:tc>
          <w:tcPr>
            <w:tcW w:w="468"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183040</w:t>
            </w:r>
          </w:p>
        </w:tc>
      </w:tr>
      <w:tr w:rsidR="000130AF" w:rsidRPr="000130AF" w:rsidTr="000130AF">
        <w:trPr>
          <w:trHeight w:val="20"/>
        </w:trPr>
        <w:tc>
          <w:tcPr>
            <w:tcW w:w="403"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after="0" w:line="240" w:lineRule="auto"/>
              <w:jc w:val="center"/>
              <w:rPr>
                <w:rFonts w:ascii="Times New Roman" w:eastAsia="Times New Roman" w:hAnsi="Times New Roman" w:cs="Times New Roman"/>
                <w:sz w:val="20"/>
                <w:szCs w:val="20"/>
                <w:lang w:val="en-US" w:eastAsia="ru-RU"/>
              </w:rPr>
            </w:pPr>
            <w:r w:rsidRPr="000130AF">
              <w:rPr>
                <w:rFonts w:ascii="Times New Roman" w:eastAsia="Times New Roman" w:hAnsi="Times New Roman" w:cs="Times New Roman"/>
                <w:sz w:val="20"/>
                <w:szCs w:val="20"/>
                <w:lang w:val="en-US" w:eastAsia="ru-RU"/>
              </w:rPr>
              <w:t>3</w:t>
            </w:r>
          </w:p>
        </w:tc>
        <w:tc>
          <w:tcPr>
            <w:tcW w:w="1610" w:type="pct"/>
            <w:tcBorders>
              <w:top w:val="single" w:sz="4" w:space="0" w:color="000000"/>
              <w:left w:val="single" w:sz="4" w:space="0" w:color="000000"/>
              <w:bottom w:val="single" w:sz="4" w:space="0" w:color="000000"/>
              <w:right w:val="single" w:sz="4" w:space="0" w:color="000000"/>
            </w:tcBorders>
            <w:vAlign w:val="center"/>
            <w:hideMark/>
          </w:tcPr>
          <w:p w:rsidR="000130AF" w:rsidRPr="000130AF" w:rsidRDefault="000130AF" w:rsidP="000130AF">
            <w:pPr>
              <w:spacing w:after="0" w:line="240" w:lineRule="auto"/>
              <w:rPr>
                <w:rFonts w:ascii="Times New Roman" w:eastAsia="Times New Roman" w:hAnsi="Times New Roman" w:cs="Times New Roman"/>
                <w:sz w:val="20"/>
                <w:szCs w:val="20"/>
                <w:lang w:eastAsia="ru-RU"/>
              </w:rPr>
            </w:pPr>
            <w:r w:rsidRPr="000130AF">
              <w:rPr>
                <w:rFonts w:ascii="Times New Roman" w:eastAsia="Calibri" w:hAnsi="Times New Roman" w:cs="Times New Roman"/>
                <w:color w:val="000000"/>
                <w:sz w:val="20"/>
                <w:szCs w:val="20"/>
              </w:rPr>
              <w:t xml:space="preserve">Многоквартирный жилой дом </w:t>
            </w:r>
          </w:p>
        </w:tc>
        <w:tc>
          <w:tcPr>
            <w:tcW w:w="700"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24</w:t>
            </w:r>
          </w:p>
        </w:tc>
        <w:tc>
          <w:tcPr>
            <w:tcW w:w="631"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кВт/</w:t>
            </w:r>
            <w:proofErr w:type="spellStart"/>
            <w:r w:rsidRPr="000130AF">
              <w:rPr>
                <w:rFonts w:ascii="Times New Roman" w:eastAsia="Calibri" w:hAnsi="Times New Roman" w:cs="Times New Roman"/>
                <w:color w:val="000000"/>
                <w:sz w:val="20"/>
                <w:szCs w:val="20"/>
              </w:rPr>
              <w:t>кв</w:t>
            </w:r>
            <w:proofErr w:type="spellEnd"/>
          </w:p>
        </w:tc>
        <w:tc>
          <w:tcPr>
            <w:tcW w:w="560"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1,4</w:t>
            </w:r>
          </w:p>
        </w:tc>
        <w:tc>
          <w:tcPr>
            <w:tcW w:w="629"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33,60</w:t>
            </w:r>
          </w:p>
        </w:tc>
        <w:tc>
          <w:tcPr>
            <w:tcW w:w="468"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147840</w:t>
            </w:r>
          </w:p>
        </w:tc>
      </w:tr>
      <w:tr w:rsidR="000130AF" w:rsidRPr="000130AF" w:rsidTr="000130AF">
        <w:trPr>
          <w:trHeight w:val="20"/>
        </w:trPr>
        <w:tc>
          <w:tcPr>
            <w:tcW w:w="403"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after="0" w:line="240" w:lineRule="auto"/>
              <w:jc w:val="center"/>
              <w:rPr>
                <w:rFonts w:ascii="Times New Roman" w:eastAsia="Times New Roman" w:hAnsi="Times New Roman" w:cs="Times New Roman"/>
                <w:sz w:val="20"/>
                <w:szCs w:val="20"/>
                <w:lang w:val="en-US" w:eastAsia="ru-RU"/>
              </w:rPr>
            </w:pPr>
            <w:r w:rsidRPr="000130AF">
              <w:rPr>
                <w:rFonts w:ascii="Times New Roman" w:eastAsia="Times New Roman" w:hAnsi="Times New Roman" w:cs="Times New Roman"/>
                <w:sz w:val="20"/>
                <w:szCs w:val="20"/>
                <w:lang w:val="en-US" w:eastAsia="ru-RU"/>
              </w:rPr>
              <w:t>4</w:t>
            </w:r>
          </w:p>
        </w:tc>
        <w:tc>
          <w:tcPr>
            <w:tcW w:w="1610" w:type="pct"/>
            <w:tcBorders>
              <w:top w:val="single" w:sz="4" w:space="0" w:color="000000"/>
              <w:left w:val="single" w:sz="4" w:space="0" w:color="000000"/>
              <w:bottom w:val="single" w:sz="4" w:space="0" w:color="000000"/>
              <w:right w:val="single" w:sz="4" w:space="0" w:color="000000"/>
            </w:tcBorders>
            <w:vAlign w:val="center"/>
            <w:hideMark/>
          </w:tcPr>
          <w:p w:rsidR="000130AF" w:rsidRPr="000130AF" w:rsidRDefault="000130AF" w:rsidP="000130AF">
            <w:pPr>
              <w:spacing w:after="0" w:line="240" w:lineRule="auto"/>
              <w:rPr>
                <w:rFonts w:ascii="Times New Roman" w:eastAsia="Times New Roman" w:hAnsi="Times New Roman" w:cs="Times New Roman"/>
                <w:sz w:val="20"/>
                <w:szCs w:val="20"/>
                <w:lang w:eastAsia="ru-RU"/>
              </w:rPr>
            </w:pPr>
            <w:r w:rsidRPr="000130AF">
              <w:rPr>
                <w:rFonts w:ascii="Times New Roman" w:eastAsia="Calibri" w:hAnsi="Times New Roman" w:cs="Times New Roman"/>
                <w:color w:val="000000"/>
                <w:sz w:val="20"/>
                <w:szCs w:val="20"/>
              </w:rPr>
              <w:t xml:space="preserve">Многоквартирный жилой дом </w:t>
            </w:r>
          </w:p>
        </w:tc>
        <w:tc>
          <w:tcPr>
            <w:tcW w:w="700"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24</w:t>
            </w:r>
          </w:p>
        </w:tc>
        <w:tc>
          <w:tcPr>
            <w:tcW w:w="631"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кВт/</w:t>
            </w:r>
            <w:proofErr w:type="spellStart"/>
            <w:r w:rsidRPr="000130AF">
              <w:rPr>
                <w:rFonts w:ascii="Times New Roman" w:eastAsia="Calibri" w:hAnsi="Times New Roman" w:cs="Times New Roman"/>
                <w:color w:val="000000"/>
                <w:sz w:val="20"/>
                <w:szCs w:val="20"/>
              </w:rPr>
              <w:t>кв</w:t>
            </w:r>
            <w:proofErr w:type="spellEnd"/>
          </w:p>
        </w:tc>
        <w:tc>
          <w:tcPr>
            <w:tcW w:w="560"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1,4</w:t>
            </w:r>
          </w:p>
        </w:tc>
        <w:tc>
          <w:tcPr>
            <w:tcW w:w="629"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33,60</w:t>
            </w:r>
          </w:p>
        </w:tc>
        <w:tc>
          <w:tcPr>
            <w:tcW w:w="468"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147840</w:t>
            </w:r>
          </w:p>
        </w:tc>
      </w:tr>
      <w:tr w:rsidR="000130AF" w:rsidRPr="000130AF" w:rsidTr="000130AF">
        <w:trPr>
          <w:trHeight w:val="20"/>
        </w:trPr>
        <w:tc>
          <w:tcPr>
            <w:tcW w:w="403"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after="0" w:line="240" w:lineRule="auto"/>
              <w:jc w:val="center"/>
              <w:rPr>
                <w:rFonts w:ascii="Times New Roman" w:eastAsia="Times New Roman" w:hAnsi="Times New Roman" w:cs="Times New Roman"/>
                <w:sz w:val="20"/>
                <w:szCs w:val="20"/>
                <w:lang w:val="en-US" w:eastAsia="ru-RU"/>
              </w:rPr>
            </w:pPr>
            <w:r w:rsidRPr="000130AF">
              <w:rPr>
                <w:rFonts w:ascii="Times New Roman" w:eastAsia="Times New Roman" w:hAnsi="Times New Roman" w:cs="Times New Roman"/>
                <w:sz w:val="20"/>
                <w:szCs w:val="20"/>
                <w:lang w:val="en-US" w:eastAsia="ru-RU"/>
              </w:rPr>
              <w:t>5</w:t>
            </w:r>
          </w:p>
        </w:tc>
        <w:tc>
          <w:tcPr>
            <w:tcW w:w="1610" w:type="pct"/>
            <w:tcBorders>
              <w:top w:val="single" w:sz="4" w:space="0" w:color="000000"/>
              <w:left w:val="single" w:sz="4" w:space="0" w:color="000000"/>
              <w:bottom w:val="single" w:sz="4" w:space="0" w:color="000000"/>
              <w:right w:val="single" w:sz="4" w:space="0" w:color="000000"/>
            </w:tcBorders>
            <w:vAlign w:val="center"/>
            <w:hideMark/>
          </w:tcPr>
          <w:p w:rsidR="000130AF" w:rsidRPr="000130AF" w:rsidRDefault="000130AF" w:rsidP="000130AF">
            <w:pPr>
              <w:spacing w:after="0" w:line="240" w:lineRule="auto"/>
              <w:rPr>
                <w:rFonts w:ascii="Times New Roman" w:eastAsia="Times New Roman" w:hAnsi="Times New Roman" w:cs="Times New Roman"/>
                <w:sz w:val="20"/>
                <w:szCs w:val="20"/>
                <w:lang w:eastAsia="ru-RU"/>
              </w:rPr>
            </w:pPr>
            <w:r w:rsidRPr="000130AF">
              <w:rPr>
                <w:rFonts w:ascii="Times New Roman" w:eastAsia="Calibri" w:hAnsi="Times New Roman" w:cs="Times New Roman"/>
                <w:color w:val="000000"/>
                <w:sz w:val="20"/>
                <w:szCs w:val="20"/>
              </w:rPr>
              <w:t xml:space="preserve">Многоквартирный жилой дом </w:t>
            </w:r>
          </w:p>
        </w:tc>
        <w:tc>
          <w:tcPr>
            <w:tcW w:w="700"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32</w:t>
            </w:r>
          </w:p>
        </w:tc>
        <w:tc>
          <w:tcPr>
            <w:tcW w:w="631"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кВт/</w:t>
            </w:r>
            <w:proofErr w:type="spellStart"/>
            <w:r w:rsidRPr="000130AF">
              <w:rPr>
                <w:rFonts w:ascii="Times New Roman" w:eastAsia="Calibri" w:hAnsi="Times New Roman" w:cs="Times New Roman"/>
                <w:color w:val="000000"/>
                <w:sz w:val="20"/>
                <w:szCs w:val="20"/>
              </w:rPr>
              <w:t>кв</w:t>
            </w:r>
            <w:proofErr w:type="spellEnd"/>
          </w:p>
        </w:tc>
        <w:tc>
          <w:tcPr>
            <w:tcW w:w="560"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1,3</w:t>
            </w:r>
          </w:p>
        </w:tc>
        <w:tc>
          <w:tcPr>
            <w:tcW w:w="629"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41,60</w:t>
            </w:r>
          </w:p>
        </w:tc>
        <w:tc>
          <w:tcPr>
            <w:tcW w:w="468"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183040</w:t>
            </w:r>
          </w:p>
        </w:tc>
      </w:tr>
      <w:tr w:rsidR="000130AF" w:rsidRPr="000130AF" w:rsidTr="000130AF">
        <w:trPr>
          <w:trHeight w:val="20"/>
        </w:trPr>
        <w:tc>
          <w:tcPr>
            <w:tcW w:w="403"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after="0" w:line="240" w:lineRule="auto"/>
              <w:jc w:val="center"/>
              <w:rPr>
                <w:rFonts w:ascii="Times New Roman" w:eastAsia="Times New Roman" w:hAnsi="Times New Roman" w:cs="Times New Roman"/>
                <w:sz w:val="20"/>
                <w:szCs w:val="20"/>
                <w:lang w:val="en-US" w:eastAsia="ru-RU"/>
              </w:rPr>
            </w:pPr>
            <w:r w:rsidRPr="000130AF">
              <w:rPr>
                <w:rFonts w:ascii="Times New Roman" w:eastAsia="Times New Roman" w:hAnsi="Times New Roman" w:cs="Times New Roman"/>
                <w:sz w:val="20"/>
                <w:szCs w:val="20"/>
                <w:lang w:val="en-US" w:eastAsia="ru-RU"/>
              </w:rPr>
              <w:t>6</w:t>
            </w:r>
          </w:p>
        </w:tc>
        <w:tc>
          <w:tcPr>
            <w:tcW w:w="1610" w:type="pct"/>
            <w:tcBorders>
              <w:top w:val="single" w:sz="4" w:space="0" w:color="000000"/>
              <w:left w:val="single" w:sz="4" w:space="0" w:color="000000"/>
              <w:bottom w:val="single" w:sz="4" w:space="0" w:color="000000"/>
              <w:right w:val="single" w:sz="4" w:space="0" w:color="000000"/>
            </w:tcBorders>
            <w:vAlign w:val="center"/>
            <w:hideMark/>
          </w:tcPr>
          <w:p w:rsidR="000130AF" w:rsidRPr="000130AF" w:rsidRDefault="000130AF" w:rsidP="000130AF">
            <w:pPr>
              <w:spacing w:after="0" w:line="240" w:lineRule="auto"/>
              <w:rPr>
                <w:rFonts w:ascii="Times New Roman" w:eastAsia="Times New Roman" w:hAnsi="Times New Roman" w:cs="Times New Roman"/>
                <w:sz w:val="20"/>
                <w:szCs w:val="20"/>
                <w:lang w:eastAsia="ru-RU"/>
              </w:rPr>
            </w:pPr>
            <w:r w:rsidRPr="000130AF">
              <w:rPr>
                <w:rFonts w:ascii="Times New Roman" w:eastAsia="Calibri" w:hAnsi="Times New Roman" w:cs="Times New Roman"/>
                <w:color w:val="000000"/>
                <w:sz w:val="20"/>
                <w:szCs w:val="20"/>
              </w:rPr>
              <w:t xml:space="preserve">Многоквартирный жилой дом </w:t>
            </w:r>
          </w:p>
        </w:tc>
        <w:tc>
          <w:tcPr>
            <w:tcW w:w="700"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24</w:t>
            </w:r>
          </w:p>
        </w:tc>
        <w:tc>
          <w:tcPr>
            <w:tcW w:w="631"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кВт/</w:t>
            </w:r>
            <w:proofErr w:type="spellStart"/>
            <w:r w:rsidRPr="000130AF">
              <w:rPr>
                <w:rFonts w:ascii="Times New Roman" w:eastAsia="Calibri" w:hAnsi="Times New Roman" w:cs="Times New Roman"/>
                <w:color w:val="000000"/>
                <w:sz w:val="20"/>
                <w:szCs w:val="20"/>
              </w:rPr>
              <w:t>кв</w:t>
            </w:r>
            <w:proofErr w:type="spellEnd"/>
          </w:p>
        </w:tc>
        <w:tc>
          <w:tcPr>
            <w:tcW w:w="560"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1,4</w:t>
            </w:r>
          </w:p>
        </w:tc>
        <w:tc>
          <w:tcPr>
            <w:tcW w:w="629"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33,60</w:t>
            </w:r>
          </w:p>
        </w:tc>
        <w:tc>
          <w:tcPr>
            <w:tcW w:w="468"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147840</w:t>
            </w:r>
          </w:p>
        </w:tc>
      </w:tr>
      <w:tr w:rsidR="000130AF" w:rsidRPr="000130AF" w:rsidTr="000130AF">
        <w:trPr>
          <w:trHeight w:val="20"/>
        </w:trPr>
        <w:tc>
          <w:tcPr>
            <w:tcW w:w="3903" w:type="pct"/>
            <w:gridSpan w:val="5"/>
            <w:tcBorders>
              <w:top w:val="single" w:sz="4" w:space="0" w:color="000000"/>
              <w:left w:val="single" w:sz="4" w:space="0" w:color="000000"/>
              <w:bottom w:val="single" w:sz="4" w:space="0" w:color="000000"/>
              <w:right w:val="single" w:sz="4" w:space="0" w:color="000000"/>
            </w:tcBorders>
            <w:vAlign w:val="center"/>
            <w:hideMark/>
          </w:tcPr>
          <w:p w:rsidR="000130AF" w:rsidRPr="000130AF" w:rsidRDefault="000130AF" w:rsidP="000130AF">
            <w:pPr>
              <w:spacing w:after="0" w:line="240" w:lineRule="auto"/>
              <w:jc w:val="right"/>
              <w:rPr>
                <w:rFonts w:ascii="Times New Roman" w:eastAsia="Calibri" w:hAnsi="Times New Roman" w:cs="Times New Roman"/>
                <w:color w:val="000000"/>
                <w:sz w:val="20"/>
                <w:szCs w:val="20"/>
              </w:rPr>
            </w:pPr>
            <w:r w:rsidRPr="000130AF">
              <w:rPr>
                <w:rFonts w:ascii="Times New Roman" w:eastAsia="Times New Roman" w:hAnsi="Times New Roman" w:cs="Times New Roman"/>
                <w:b/>
                <w:sz w:val="20"/>
                <w:szCs w:val="20"/>
                <w:lang w:eastAsia="ru-RU"/>
              </w:rPr>
              <w:t>Итого</w:t>
            </w:r>
          </w:p>
        </w:tc>
        <w:tc>
          <w:tcPr>
            <w:tcW w:w="629"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after="0" w:line="240" w:lineRule="auto"/>
              <w:jc w:val="center"/>
              <w:rPr>
                <w:rFonts w:ascii="Times New Roman" w:eastAsia="Calibri" w:hAnsi="Times New Roman" w:cs="Times New Roman"/>
                <w:b/>
                <w:color w:val="000000"/>
                <w:sz w:val="20"/>
                <w:szCs w:val="20"/>
              </w:rPr>
            </w:pPr>
            <w:r w:rsidRPr="000130AF">
              <w:rPr>
                <w:rFonts w:ascii="Times New Roman" w:eastAsia="Calibri" w:hAnsi="Times New Roman" w:cs="Times New Roman"/>
                <w:b/>
                <w:color w:val="000000"/>
                <w:sz w:val="20"/>
                <w:szCs w:val="20"/>
              </w:rPr>
              <w:t>204,2</w:t>
            </w:r>
          </w:p>
        </w:tc>
        <w:tc>
          <w:tcPr>
            <w:tcW w:w="468"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after="0" w:line="240" w:lineRule="auto"/>
              <w:jc w:val="center"/>
              <w:rPr>
                <w:rFonts w:ascii="Times New Roman" w:eastAsia="Calibri" w:hAnsi="Times New Roman" w:cs="Times New Roman"/>
                <w:b/>
                <w:color w:val="000000"/>
                <w:sz w:val="20"/>
                <w:szCs w:val="20"/>
              </w:rPr>
            </w:pPr>
            <w:r w:rsidRPr="000130AF">
              <w:rPr>
                <w:rFonts w:ascii="Times New Roman" w:eastAsia="Calibri" w:hAnsi="Times New Roman" w:cs="Times New Roman"/>
                <w:b/>
                <w:color w:val="000000"/>
                <w:sz w:val="20"/>
                <w:szCs w:val="20"/>
              </w:rPr>
              <w:t>898304</w:t>
            </w:r>
          </w:p>
        </w:tc>
      </w:tr>
    </w:tbl>
    <w:p w:rsidR="000130AF" w:rsidRPr="000130AF" w:rsidRDefault="000130AF" w:rsidP="000130AF">
      <w:pPr>
        <w:autoSpaceDE w:val="0"/>
        <w:autoSpaceDN w:val="0"/>
        <w:adjustRightInd w:val="0"/>
        <w:spacing w:after="0" w:line="240" w:lineRule="auto"/>
        <w:contextualSpacing/>
        <w:jc w:val="right"/>
        <w:rPr>
          <w:rFonts w:ascii="Times New Roman" w:eastAsia="Calibri" w:hAnsi="Times New Roman" w:cs="Times New Roman"/>
          <w:sz w:val="24"/>
          <w:szCs w:val="24"/>
          <w:lang w:eastAsia="ru-RU"/>
        </w:rPr>
      </w:pPr>
    </w:p>
    <w:p w:rsidR="000130AF" w:rsidRPr="000130AF" w:rsidRDefault="000130AF" w:rsidP="000130AF">
      <w:pPr>
        <w:spacing w:after="0" w:line="240" w:lineRule="auto"/>
        <w:contextualSpacing/>
        <w:rPr>
          <w:rFonts w:ascii="Times New Roman" w:eastAsia="Times New Roman" w:hAnsi="Times New Roman" w:cs="Times New Roman"/>
          <w:sz w:val="20"/>
          <w:lang w:eastAsia="ru-RU"/>
        </w:rPr>
      </w:pPr>
      <w:r w:rsidRPr="000130AF">
        <w:rPr>
          <w:rFonts w:ascii="Times New Roman" w:eastAsia="Times New Roman" w:hAnsi="Times New Roman" w:cs="Times New Roman"/>
          <w:sz w:val="20"/>
          <w:szCs w:val="20"/>
          <w:lang w:eastAsia="ru-RU"/>
        </w:rPr>
        <w:t>Примечание – *</w:t>
      </w:r>
      <w:r w:rsidRPr="000130AF">
        <w:rPr>
          <w:rFonts w:ascii="Times New Roman" w:eastAsia="Times New Roman" w:hAnsi="Times New Roman" w:cs="Times New Roman"/>
          <w:b/>
          <w:sz w:val="20"/>
          <w:szCs w:val="20"/>
          <w:lang w:eastAsia="ru-RU"/>
        </w:rPr>
        <w:t xml:space="preserve"> </w:t>
      </w:r>
      <w:r w:rsidRPr="000130AF">
        <w:rPr>
          <w:rFonts w:ascii="Times New Roman" w:eastAsia="Times New Roman" w:hAnsi="Times New Roman" w:cs="Times New Roman"/>
          <w:sz w:val="20"/>
          <w:lang w:eastAsia="ru-RU"/>
        </w:rPr>
        <w:t>Нагрузки объектов уточнить на стадии рабочего проектирования.</w:t>
      </w:r>
    </w:p>
    <w:p w:rsidR="000130AF" w:rsidRPr="000130AF" w:rsidRDefault="000130AF" w:rsidP="000130AF">
      <w:pPr>
        <w:spacing w:after="0" w:line="240" w:lineRule="auto"/>
        <w:ind w:firstLine="709"/>
        <w:contextualSpacing/>
        <w:jc w:val="both"/>
        <w:rPr>
          <w:rFonts w:ascii="Times New Roman" w:eastAsia="Times New Roman" w:hAnsi="Times New Roman" w:cs="Times New Roman"/>
          <w:b/>
          <w:sz w:val="24"/>
          <w:szCs w:val="24"/>
        </w:rPr>
      </w:pPr>
      <w:r w:rsidRPr="000130AF">
        <w:rPr>
          <w:rFonts w:ascii="Times New Roman" w:eastAsia="Times New Roman" w:hAnsi="Times New Roman" w:cs="Times New Roman"/>
          <w:b/>
          <w:sz w:val="24"/>
          <w:szCs w:val="24"/>
        </w:rPr>
        <w:t>2.5.4.6 Связь</w:t>
      </w:r>
    </w:p>
    <w:p w:rsidR="000130AF" w:rsidRPr="000130AF" w:rsidRDefault="000130AF" w:rsidP="00A837CD">
      <w:pPr>
        <w:tabs>
          <w:tab w:val="left" w:pos="1134"/>
        </w:tabs>
        <w:spacing w:after="0" w:line="240" w:lineRule="auto"/>
        <w:ind w:firstLine="709"/>
        <w:contextualSpacing/>
        <w:jc w:val="both"/>
        <w:rPr>
          <w:rFonts w:ascii="Times New Roman" w:eastAsia="Calibri" w:hAnsi="Times New Roman" w:cs="Times New Roman"/>
          <w:sz w:val="24"/>
          <w:szCs w:val="24"/>
        </w:rPr>
      </w:pPr>
      <w:r w:rsidRPr="000130AF">
        <w:rPr>
          <w:rFonts w:ascii="Times New Roman" w:eastAsia="Calibri" w:hAnsi="Times New Roman" w:cs="Times New Roman"/>
          <w:sz w:val="24"/>
          <w:szCs w:val="24"/>
        </w:rPr>
        <w:t xml:space="preserve">1) В соответствии с письмом ПАО «Ростелеком» от 20.06.2022 № 01/05/56595/22 технологическое присоединение планируемых </w:t>
      </w:r>
      <w:proofErr w:type="gramStart"/>
      <w:r w:rsidRPr="000130AF">
        <w:rPr>
          <w:rFonts w:ascii="Times New Roman" w:eastAsia="Calibri" w:hAnsi="Times New Roman" w:cs="Times New Roman"/>
          <w:sz w:val="24"/>
          <w:szCs w:val="24"/>
        </w:rPr>
        <w:t>объектов</w:t>
      </w:r>
      <w:proofErr w:type="gramEnd"/>
      <w:r w:rsidRPr="000130AF">
        <w:rPr>
          <w:rFonts w:ascii="Times New Roman" w:eastAsia="Calibri" w:hAnsi="Times New Roman" w:cs="Times New Roman"/>
          <w:sz w:val="24"/>
          <w:szCs w:val="24"/>
        </w:rPr>
        <w:t xml:space="preserve"> возможно осуществить от точки подключения РМ-1 в ККС № 3-674 (г. Советский, ул. Калинина, 4).</w:t>
      </w:r>
    </w:p>
    <w:p w:rsidR="000130AF" w:rsidRPr="000130AF" w:rsidRDefault="000130AF" w:rsidP="00A837CD">
      <w:pPr>
        <w:tabs>
          <w:tab w:val="left" w:pos="1134"/>
        </w:tabs>
        <w:spacing w:after="0" w:line="240" w:lineRule="auto"/>
        <w:ind w:firstLine="709"/>
        <w:contextualSpacing/>
        <w:jc w:val="both"/>
        <w:rPr>
          <w:rFonts w:ascii="Times New Roman" w:eastAsia="Calibri" w:hAnsi="Times New Roman" w:cs="Times New Roman"/>
          <w:sz w:val="24"/>
          <w:szCs w:val="24"/>
        </w:rPr>
      </w:pPr>
      <w:r w:rsidRPr="000130AF">
        <w:rPr>
          <w:rFonts w:ascii="Times New Roman" w:eastAsia="Calibri" w:hAnsi="Times New Roman" w:cs="Times New Roman"/>
          <w:sz w:val="24"/>
          <w:szCs w:val="24"/>
        </w:rPr>
        <w:t>2) Проектом планировки территории в границах территории предлагаются следующие мероприятия:</w:t>
      </w:r>
    </w:p>
    <w:p w:rsidR="000130AF" w:rsidRPr="000130AF" w:rsidRDefault="000130AF" w:rsidP="00A837CD">
      <w:pPr>
        <w:numPr>
          <w:ilvl w:val="0"/>
          <w:numId w:val="2"/>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0130AF">
        <w:rPr>
          <w:rFonts w:ascii="Times New Roman" w:eastAsia="Calibri" w:hAnsi="Times New Roman" w:cs="Times New Roman"/>
          <w:sz w:val="24"/>
          <w:szCs w:val="24"/>
        </w:rPr>
        <w:t>строительство линий связи в подземной кабельной канализации к планируемым объектам.</w:t>
      </w:r>
    </w:p>
    <w:p w:rsidR="000130AF" w:rsidRPr="000130AF" w:rsidRDefault="000130AF" w:rsidP="00A837CD">
      <w:pPr>
        <w:numPr>
          <w:ilvl w:val="0"/>
          <w:numId w:val="2"/>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0130AF">
        <w:rPr>
          <w:rFonts w:ascii="Times New Roman" w:eastAsia="Calibri" w:hAnsi="Times New Roman" w:cs="Times New Roman"/>
          <w:sz w:val="24"/>
          <w:szCs w:val="24"/>
        </w:rPr>
        <w:t>демонтаж сетей связи.</w:t>
      </w:r>
    </w:p>
    <w:p w:rsidR="000130AF" w:rsidRPr="000130AF" w:rsidRDefault="000130AF" w:rsidP="008273E1">
      <w:pPr>
        <w:numPr>
          <w:ilvl w:val="0"/>
          <w:numId w:val="9"/>
        </w:numPr>
        <w:tabs>
          <w:tab w:val="left" w:pos="1134"/>
        </w:tabs>
        <w:spacing w:after="0" w:line="240" w:lineRule="auto"/>
        <w:ind w:left="0" w:firstLine="709"/>
        <w:contextualSpacing/>
        <w:jc w:val="both"/>
        <w:rPr>
          <w:rFonts w:ascii="Times New Roman" w:eastAsia="Calibri" w:hAnsi="Times New Roman" w:cs="Times New Roman"/>
          <w:sz w:val="24"/>
        </w:rPr>
      </w:pPr>
      <w:r w:rsidRPr="000130AF">
        <w:rPr>
          <w:rFonts w:ascii="Times New Roman" w:eastAsia="Calibri" w:hAnsi="Times New Roman" w:cs="Times New Roman"/>
          <w:sz w:val="24"/>
          <w:szCs w:val="24"/>
        </w:rPr>
        <w:t xml:space="preserve">Длина проектируемых линий связи составляет 0,548 км, длина демонтируемых – </w:t>
      </w:r>
      <w:r w:rsidRPr="000130AF">
        <w:rPr>
          <w:rFonts w:ascii="Times New Roman" w:eastAsia="Calibri" w:hAnsi="Times New Roman" w:cs="Times New Roman"/>
          <w:sz w:val="24"/>
          <w:szCs w:val="24"/>
        </w:rPr>
        <w:br/>
        <w:t>0,079 км.</w:t>
      </w:r>
    </w:p>
    <w:p w:rsidR="000130AF" w:rsidRPr="000130AF" w:rsidRDefault="000130AF" w:rsidP="008273E1">
      <w:pPr>
        <w:numPr>
          <w:ilvl w:val="0"/>
          <w:numId w:val="9"/>
        </w:numPr>
        <w:tabs>
          <w:tab w:val="left" w:pos="1134"/>
        </w:tabs>
        <w:spacing w:after="0" w:line="240" w:lineRule="auto"/>
        <w:ind w:left="0" w:firstLine="709"/>
        <w:contextualSpacing/>
        <w:jc w:val="both"/>
        <w:rPr>
          <w:rFonts w:ascii="Times New Roman" w:eastAsia="Calibri" w:hAnsi="Times New Roman" w:cs="Times New Roman"/>
          <w:sz w:val="24"/>
        </w:rPr>
      </w:pPr>
      <w:r w:rsidRPr="000130AF">
        <w:rPr>
          <w:rFonts w:ascii="Times New Roman" w:eastAsia="Calibri" w:hAnsi="Times New Roman" w:cs="Times New Roman"/>
          <w:sz w:val="24"/>
        </w:rPr>
        <w:t>Прогноз необходимого количества телефонных номеров приведен в таблице 11.</w:t>
      </w:r>
    </w:p>
    <w:p w:rsidR="000130AF" w:rsidRPr="000130AF" w:rsidRDefault="000130AF" w:rsidP="00A837CD">
      <w:pPr>
        <w:tabs>
          <w:tab w:val="left" w:pos="1134"/>
        </w:tabs>
        <w:spacing w:after="0" w:line="240" w:lineRule="auto"/>
        <w:ind w:firstLine="709"/>
        <w:contextualSpacing/>
        <w:jc w:val="both"/>
        <w:rPr>
          <w:rFonts w:ascii="Times New Roman" w:eastAsia="Calibri" w:hAnsi="Times New Roman" w:cs="Times New Roman"/>
          <w:sz w:val="24"/>
        </w:rPr>
      </w:pPr>
      <w:r w:rsidRPr="000130AF">
        <w:rPr>
          <w:rFonts w:ascii="Times New Roman" w:eastAsia="Calibri" w:hAnsi="Times New Roman" w:cs="Times New Roman"/>
          <w:sz w:val="24"/>
        </w:rPr>
        <w:t>Расчет выполнен в соответствии с СП 133.13330.2012 «Сети проводного радиовещания и оповещения в зданиях и сооружениях».</w:t>
      </w:r>
    </w:p>
    <w:p w:rsidR="000130AF" w:rsidRPr="000130AF" w:rsidRDefault="000130AF" w:rsidP="000130AF">
      <w:pPr>
        <w:tabs>
          <w:tab w:val="left" w:pos="142"/>
        </w:tabs>
        <w:spacing w:after="0" w:line="240" w:lineRule="auto"/>
        <w:contextualSpacing/>
        <w:jc w:val="right"/>
        <w:rPr>
          <w:rFonts w:ascii="Times New Roman" w:eastAsia="Calibri" w:hAnsi="Times New Roman" w:cs="Times New Roman"/>
          <w:sz w:val="24"/>
        </w:rPr>
      </w:pPr>
      <w:r w:rsidRPr="000130AF">
        <w:rPr>
          <w:rFonts w:ascii="Times New Roman" w:eastAsia="Calibri" w:hAnsi="Times New Roman" w:cs="Times New Roman"/>
          <w:sz w:val="24"/>
        </w:rPr>
        <w:t>Таблица 11</w:t>
      </w:r>
    </w:p>
    <w:tbl>
      <w:tblPr>
        <w:tblW w:w="10200" w:type="dxa"/>
        <w:tblInd w:w="-34"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4391"/>
        <w:gridCol w:w="4959"/>
      </w:tblGrid>
      <w:tr w:rsidR="000130AF" w:rsidRPr="000130AF" w:rsidTr="000130AF">
        <w:trPr>
          <w:trHeight w:val="509"/>
          <w:tblHeader/>
        </w:trPr>
        <w:tc>
          <w:tcPr>
            <w:tcW w:w="851" w:type="dxa"/>
            <w:vMerge w:val="restart"/>
            <w:tcBorders>
              <w:top w:val="single" w:sz="4" w:space="0" w:color="auto"/>
              <w:left w:val="single" w:sz="4" w:space="0" w:color="auto"/>
              <w:bottom w:val="nil"/>
              <w:right w:val="single" w:sz="4" w:space="0" w:color="auto"/>
            </w:tcBorders>
            <w:vAlign w:val="center"/>
            <w:hideMark/>
          </w:tcPr>
          <w:p w:rsidR="000130AF" w:rsidRPr="000130AF" w:rsidRDefault="000130AF" w:rsidP="000130AF">
            <w:pPr>
              <w:tabs>
                <w:tab w:val="left" w:pos="142"/>
              </w:tabs>
              <w:spacing w:after="0" w:line="240" w:lineRule="auto"/>
              <w:jc w:val="center"/>
              <w:rPr>
                <w:rFonts w:ascii="Times New Roman" w:eastAsia="Times New Roman" w:hAnsi="Times New Roman" w:cs="Times New Roman"/>
                <w:b/>
                <w:color w:val="000000"/>
                <w:sz w:val="20"/>
                <w:szCs w:val="20"/>
                <w:lang w:eastAsia="ru-RU"/>
              </w:rPr>
            </w:pPr>
            <w:bookmarkStart w:id="24" w:name="_Toc25823575"/>
            <w:bookmarkStart w:id="25" w:name="_Toc89693589"/>
            <w:r w:rsidRPr="000130AF">
              <w:rPr>
                <w:rFonts w:ascii="Times New Roman" w:eastAsia="Times New Roman" w:hAnsi="Times New Roman" w:cs="Times New Roman"/>
                <w:b/>
                <w:color w:val="000000"/>
                <w:sz w:val="20"/>
                <w:szCs w:val="20"/>
                <w:lang w:eastAsia="ru-RU"/>
              </w:rPr>
              <w:t>№ на карте</w:t>
            </w:r>
          </w:p>
        </w:tc>
        <w:tc>
          <w:tcPr>
            <w:tcW w:w="4394" w:type="dxa"/>
            <w:vMerge w:val="restart"/>
            <w:tcBorders>
              <w:top w:val="single" w:sz="4" w:space="0" w:color="auto"/>
              <w:left w:val="single" w:sz="4" w:space="0" w:color="auto"/>
              <w:bottom w:val="nil"/>
              <w:right w:val="single" w:sz="4" w:space="0" w:color="auto"/>
            </w:tcBorders>
            <w:vAlign w:val="center"/>
            <w:hideMark/>
          </w:tcPr>
          <w:p w:rsidR="000130AF" w:rsidRPr="000130AF" w:rsidRDefault="000130AF" w:rsidP="000130AF">
            <w:pPr>
              <w:tabs>
                <w:tab w:val="left" w:pos="142"/>
              </w:tabs>
              <w:spacing w:after="0" w:line="240" w:lineRule="auto"/>
              <w:jc w:val="center"/>
              <w:rPr>
                <w:rFonts w:ascii="Times New Roman" w:eastAsia="Times New Roman" w:hAnsi="Times New Roman" w:cs="Times New Roman"/>
                <w:b/>
                <w:color w:val="000000"/>
                <w:sz w:val="20"/>
                <w:szCs w:val="20"/>
                <w:lang w:eastAsia="ru-RU"/>
              </w:rPr>
            </w:pPr>
            <w:r w:rsidRPr="000130AF">
              <w:rPr>
                <w:rFonts w:ascii="Times New Roman" w:eastAsia="Times New Roman" w:hAnsi="Times New Roman" w:cs="Times New Roman"/>
                <w:b/>
                <w:color w:val="000000"/>
                <w:sz w:val="20"/>
                <w:szCs w:val="20"/>
                <w:lang w:eastAsia="ru-RU"/>
              </w:rPr>
              <w:t>Наименование потребителя</w:t>
            </w:r>
          </w:p>
        </w:tc>
        <w:tc>
          <w:tcPr>
            <w:tcW w:w="4962" w:type="dxa"/>
            <w:vMerge w:val="restart"/>
            <w:tcBorders>
              <w:top w:val="single" w:sz="4" w:space="0" w:color="auto"/>
              <w:left w:val="single" w:sz="4" w:space="0" w:color="auto"/>
              <w:bottom w:val="nil"/>
              <w:right w:val="single" w:sz="4" w:space="0" w:color="auto"/>
            </w:tcBorders>
            <w:vAlign w:val="center"/>
            <w:hideMark/>
          </w:tcPr>
          <w:p w:rsidR="000130AF" w:rsidRPr="000130AF" w:rsidRDefault="000130AF" w:rsidP="000130AF">
            <w:pPr>
              <w:tabs>
                <w:tab w:val="left" w:pos="142"/>
              </w:tabs>
              <w:spacing w:after="0" w:line="240" w:lineRule="auto"/>
              <w:jc w:val="center"/>
              <w:rPr>
                <w:rFonts w:ascii="Times New Roman" w:eastAsia="Times New Roman" w:hAnsi="Times New Roman" w:cs="Times New Roman"/>
                <w:b/>
                <w:color w:val="000000"/>
                <w:sz w:val="20"/>
                <w:szCs w:val="20"/>
                <w:lang w:eastAsia="ru-RU"/>
              </w:rPr>
            </w:pPr>
            <w:r w:rsidRPr="000130AF">
              <w:rPr>
                <w:rFonts w:ascii="Times New Roman" w:eastAsia="Times New Roman" w:hAnsi="Times New Roman" w:cs="Times New Roman"/>
                <w:b/>
                <w:color w:val="000000"/>
                <w:sz w:val="20"/>
                <w:szCs w:val="20"/>
                <w:lang w:eastAsia="ru-RU"/>
              </w:rPr>
              <w:t>Расчетное количество номеров</w:t>
            </w:r>
          </w:p>
        </w:tc>
      </w:tr>
      <w:tr w:rsidR="000130AF" w:rsidRPr="000130AF" w:rsidTr="000130AF">
        <w:trPr>
          <w:trHeight w:val="509"/>
          <w:tblHeader/>
        </w:trPr>
        <w:tc>
          <w:tcPr>
            <w:tcW w:w="851" w:type="dxa"/>
            <w:vMerge/>
            <w:tcBorders>
              <w:top w:val="single" w:sz="4" w:space="0" w:color="auto"/>
              <w:left w:val="single" w:sz="4" w:space="0" w:color="auto"/>
              <w:bottom w:val="nil"/>
              <w:right w:val="single" w:sz="4" w:space="0" w:color="auto"/>
            </w:tcBorders>
            <w:vAlign w:val="center"/>
            <w:hideMark/>
          </w:tcPr>
          <w:p w:rsidR="000130AF" w:rsidRPr="000130AF" w:rsidRDefault="000130AF" w:rsidP="000130AF">
            <w:pPr>
              <w:spacing w:after="0" w:line="240" w:lineRule="auto"/>
              <w:rPr>
                <w:rFonts w:ascii="Times New Roman" w:eastAsia="Times New Roman" w:hAnsi="Times New Roman" w:cs="Times New Roman"/>
                <w:b/>
                <w:color w:val="000000"/>
                <w:sz w:val="20"/>
                <w:szCs w:val="20"/>
                <w:lang w:eastAsia="ru-RU"/>
              </w:rPr>
            </w:pPr>
          </w:p>
        </w:tc>
        <w:tc>
          <w:tcPr>
            <w:tcW w:w="4394" w:type="dxa"/>
            <w:vMerge/>
            <w:tcBorders>
              <w:top w:val="single" w:sz="4" w:space="0" w:color="auto"/>
              <w:left w:val="single" w:sz="4" w:space="0" w:color="auto"/>
              <w:bottom w:val="nil"/>
              <w:right w:val="single" w:sz="4" w:space="0" w:color="auto"/>
            </w:tcBorders>
            <w:vAlign w:val="center"/>
            <w:hideMark/>
          </w:tcPr>
          <w:p w:rsidR="000130AF" w:rsidRPr="000130AF" w:rsidRDefault="000130AF" w:rsidP="000130AF">
            <w:pPr>
              <w:spacing w:after="0" w:line="240" w:lineRule="auto"/>
              <w:rPr>
                <w:rFonts w:ascii="Times New Roman" w:eastAsia="Times New Roman" w:hAnsi="Times New Roman" w:cs="Times New Roman"/>
                <w:b/>
                <w:color w:val="000000"/>
                <w:sz w:val="20"/>
                <w:szCs w:val="20"/>
                <w:lang w:eastAsia="ru-RU"/>
              </w:rPr>
            </w:pPr>
          </w:p>
        </w:tc>
        <w:tc>
          <w:tcPr>
            <w:tcW w:w="4962" w:type="dxa"/>
            <w:vMerge/>
            <w:tcBorders>
              <w:top w:val="single" w:sz="4" w:space="0" w:color="auto"/>
              <w:left w:val="single" w:sz="4" w:space="0" w:color="auto"/>
              <w:bottom w:val="nil"/>
              <w:right w:val="single" w:sz="4" w:space="0" w:color="auto"/>
            </w:tcBorders>
            <w:vAlign w:val="center"/>
            <w:hideMark/>
          </w:tcPr>
          <w:p w:rsidR="000130AF" w:rsidRPr="000130AF" w:rsidRDefault="000130AF" w:rsidP="000130AF">
            <w:pPr>
              <w:spacing w:after="0" w:line="240" w:lineRule="auto"/>
              <w:rPr>
                <w:rFonts w:ascii="Times New Roman" w:eastAsia="Times New Roman" w:hAnsi="Times New Roman" w:cs="Times New Roman"/>
                <w:b/>
                <w:color w:val="000000"/>
                <w:sz w:val="20"/>
                <w:szCs w:val="20"/>
                <w:lang w:eastAsia="ru-RU"/>
              </w:rPr>
            </w:pPr>
          </w:p>
        </w:tc>
      </w:tr>
    </w:tbl>
    <w:p w:rsidR="000130AF" w:rsidRPr="000130AF" w:rsidRDefault="000130AF" w:rsidP="000130AF">
      <w:pPr>
        <w:tabs>
          <w:tab w:val="left" w:pos="142"/>
        </w:tabs>
        <w:spacing w:after="0" w:line="12" w:lineRule="auto"/>
        <w:jc w:val="both"/>
        <w:rPr>
          <w:rFonts w:ascii="Times New Roman" w:eastAsia="Calibri" w:hAnsi="Times New Roman" w:cs="Times New Roman"/>
          <w:sz w:val="20"/>
          <w:szCs w:val="20"/>
        </w:rPr>
      </w:pPr>
    </w:p>
    <w:tbl>
      <w:tblPr>
        <w:tblW w:w="1020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4391"/>
        <w:gridCol w:w="4959"/>
      </w:tblGrid>
      <w:tr w:rsidR="000130AF" w:rsidRPr="000130AF" w:rsidTr="000130AF">
        <w:trPr>
          <w:trHeight w:val="243"/>
          <w:tblHeader/>
        </w:trPr>
        <w:tc>
          <w:tcPr>
            <w:tcW w:w="851" w:type="dxa"/>
            <w:tcBorders>
              <w:top w:val="single" w:sz="4" w:space="0" w:color="auto"/>
              <w:left w:val="single" w:sz="4" w:space="0" w:color="auto"/>
              <w:bottom w:val="single" w:sz="4" w:space="0" w:color="auto"/>
              <w:right w:val="single" w:sz="4" w:space="0" w:color="auto"/>
            </w:tcBorders>
            <w:vAlign w:val="center"/>
            <w:hideMark/>
          </w:tcPr>
          <w:p w:rsidR="000130AF" w:rsidRPr="000130AF" w:rsidRDefault="000130AF" w:rsidP="000130AF">
            <w:pPr>
              <w:tabs>
                <w:tab w:val="left" w:pos="142"/>
              </w:tabs>
              <w:spacing w:after="0" w:line="240" w:lineRule="auto"/>
              <w:jc w:val="center"/>
              <w:rPr>
                <w:rFonts w:ascii="Times New Roman" w:eastAsia="Times New Roman" w:hAnsi="Times New Roman" w:cs="Times New Roman"/>
                <w:b/>
                <w:color w:val="000000"/>
                <w:sz w:val="20"/>
                <w:szCs w:val="20"/>
                <w:lang w:eastAsia="ru-RU"/>
              </w:rPr>
            </w:pPr>
            <w:r w:rsidRPr="000130AF">
              <w:rPr>
                <w:rFonts w:ascii="Times New Roman" w:eastAsia="Times New Roman" w:hAnsi="Times New Roman" w:cs="Times New Roman"/>
                <w:b/>
                <w:color w:val="000000"/>
                <w:sz w:val="20"/>
                <w:szCs w:val="20"/>
                <w:lang w:eastAsia="ru-RU"/>
              </w:rPr>
              <w:t>1</w:t>
            </w:r>
          </w:p>
        </w:tc>
        <w:tc>
          <w:tcPr>
            <w:tcW w:w="4394" w:type="dxa"/>
            <w:tcBorders>
              <w:top w:val="single" w:sz="4" w:space="0" w:color="auto"/>
              <w:left w:val="single" w:sz="4" w:space="0" w:color="auto"/>
              <w:bottom w:val="single" w:sz="4" w:space="0" w:color="auto"/>
              <w:right w:val="single" w:sz="4" w:space="0" w:color="auto"/>
            </w:tcBorders>
            <w:vAlign w:val="center"/>
            <w:hideMark/>
          </w:tcPr>
          <w:p w:rsidR="000130AF" w:rsidRPr="000130AF" w:rsidRDefault="000130AF" w:rsidP="000130AF">
            <w:pPr>
              <w:tabs>
                <w:tab w:val="left" w:pos="142"/>
              </w:tabs>
              <w:spacing w:after="0" w:line="240" w:lineRule="auto"/>
              <w:jc w:val="center"/>
              <w:rPr>
                <w:rFonts w:ascii="Times New Roman" w:eastAsia="Times New Roman" w:hAnsi="Times New Roman" w:cs="Times New Roman"/>
                <w:b/>
                <w:color w:val="000000"/>
                <w:sz w:val="20"/>
                <w:szCs w:val="20"/>
                <w:lang w:eastAsia="ru-RU"/>
              </w:rPr>
            </w:pPr>
            <w:r w:rsidRPr="000130AF">
              <w:rPr>
                <w:rFonts w:ascii="Times New Roman" w:eastAsia="Times New Roman" w:hAnsi="Times New Roman" w:cs="Times New Roman"/>
                <w:b/>
                <w:color w:val="000000"/>
                <w:sz w:val="20"/>
                <w:szCs w:val="20"/>
                <w:lang w:eastAsia="ru-RU"/>
              </w:rPr>
              <w:t>2</w:t>
            </w:r>
          </w:p>
        </w:tc>
        <w:tc>
          <w:tcPr>
            <w:tcW w:w="4962" w:type="dxa"/>
            <w:tcBorders>
              <w:top w:val="single" w:sz="4" w:space="0" w:color="auto"/>
              <w:left w:val="single" w:sz="4" w:space="0" w:color="auto"/>
              <w:bottom w:val="single" w:sz="4" w:space="0" w:color="auto"/>
              <w:right w:val="single" w:sz="4" w:space="0" w:color="auto"/>
            </w:tcBorders>
            <w:vAlign w:val="center"/>
            <w:hideMark/>
          </w:tcPr>
          <w:p w:rsidR="000130AF" w:rsidRPr="000130AF" w:rsidRDefault="000130AF" w:rsidP="000130AF">
            <w:pPr>
              <w:tabs>
                <w:tab w:val="left" w:pos="142"/>
              </w:tabs>
              <w:spacing w:after="0" w:line="240" w:lineRule="auto"/>
              <w:jc w:val="center"/>
              <w:rPr>
                <w:rFonts w:ascii="Times New Roman" w:eastAsia="Times New Roman" w:hAnsi="Times New Roman" w:cs="Times New Roman"/>
                <w:b/>
                <w:color w:val="000000"/>
                <w:sz w:val="20"/>
                <w:szCs w:val="20"/>
                <w:lang w:eastAsia="ru-RU"/>
              </w:rPr>
            </w:pPr>
            <w:r w:rsidRPr="000130AF">
              <w:rPr>
                <w:rFonts w:ascii="Times New Roman" w:eastAsia="Times New Roman" w:hAnsi="Times New Roman" w:cs="Times New Roman"/>
                <w:b/>
                <w:color w:val="000000"/>
                <w:sz w:val="20"/>
                <w:szCs w:val="20"/>
                <w:lang w:eastAsia="ru-RU"/>
              </w:rPr>
              <w:t>3</w:t>
            </w:r>
          </w:p>
        </w:tc>
      </w:tr>
      <w:tr w:rsidR="000130AF" w:rsidRPr="000130AF" w:rsidTr="000130AF">
        <w:trPr>
          <w:trHeight w:val="20"/>
        </w:trPr>
        <w:tc>
          <w:tcPr>
            <w:tcW w:w="851" w:type="dxa"/>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Times New Roman" w:hAnsi="Times New Roman" w:cs="Times New Roman"/>
                <w:sz w:val="20"/>
                <w:szCs w:val="20"/>
                <w:lang w:eastAsia="ru-RU"/>
              </w:rPr>
            </w:pPr>
            <w:r w:rsidRPr="000130AF">
              <w:rPr>
                <w:rFonts w:ascii="Times New Roman" w:eastAsia="Times New Roman" w:hAnsi="Times New Roman" w:cs="Times New Roman"/>
                <w:sz w:val="20"/>
                <w:szCs w:val="20"/>
                <w:lang w:val="en-US" w:eastAsia="ru-RU"/>
              </w:rPr>
              <w:t>1</w:t>
            </w:r>
          </w:p>
        </w:tc>
        <w:tc>
          <w:tcPr>
            <w:tcW w:w="4394" w:type="dxa"/>
            <w:tcBorders>
              <w:top w:val="single" w:sz="4" w:space="0" w:color="auto"/>
              <w:left w:val="single" w:sz="4" w:space="0" w:color="auto"/>
              <w:bottom w:val="single" w:sz="4" w:space="0" w:color="auto"/>
              <w:right w:val="single" w:sz="4" w:space="0" w:color="auto"/>
            </w:tcBorders>
            <w:vAlign w:val="center"/>
            <w:hideMark/>
          </w:tcPr>
          <w:p w:rsidR="000130AF" w:rsidRPr="000130AF" w:rsidRDefault="000130AF" w:rsidP="000130AF">
            <w:pPr>
              <w:spacing w:after="0" w:line="240" w:lineRule="auto"/>
              <w:rPr>
                <w:rFonts w:ascii="Times New Roman" w:eastAsia="Times New Roman" w:hAnsi="Times New Roman" w:cs="Times New Roman"/>
                <w:sz w:val="20"/>
                <w:szCs w:val="20"/>
                <w:lang w:eastAsia="ru-RU"/>
              </w:rPr>
            </w:pPr>
            <w:r w:rsidRPr="000130AF">
              <w:rPr>
                <w:rFonts w:ascii="Times New Roman" w:eastAsia="Calibri" w:hAnsi="Times New Roman" w:cs="Times New Roman"/>
                <w:color w:val="000000"/>
                <w:sz w:val="20"/>
                <w:szCs w:val="20"/>
              </w:rPr>
              <w:t xml:space="preserve">Многоквартирный жилой дом </w:t>
            </w:r>
          </w:p>
        </w:tc>
        <w:tc>
          <w:tcPr>
            <w:tcW w:w="4962" w:type="dxa"/>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24</w:t>
            </w:r>
          </w:p>
        </w:tc>
      </w:tr>
      <w:tr w:rsidR="000130AF" w:rsidRPr="000130AF" w:rsidTr="000130AF">
        <w:trPr>
          <w:trHeight w:val="20"/>
        </w:trPr>
        <w:tc>
          <w:tcPr>
            <w:tcW w:w="851" w:type="dxa"/>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Times New Roman" w:hAnsi="Times New Roman" w:cs="Times New Roman"/>
                <w:sz w:val="20"/>
                <w:szCs w:val="20"/>
                <w:lang w:eastAsia="ru-RU"/>
              </w:rPr>
            </w:pPr>
            <w:r w:rsidRPr="000130AF">
              <w:rPr>
                <w:rFonts w:ascii="Times New Roman" w:eastAsia="Times New Roman" w:hAnsi="Times New Roman" w:cs="Times New Roman"/>
                <w:sz w:val="20"/>
                <w:szCs w:val="20"/>
                <w:lang w:val="en-US" w:eastAsia="ru-RU"/>
              </w:rPr>
              <w:t>2</w:t>
            </w:r>
          </w:p>
        </w:tc>
        <w:tc>
          <w:tcPr>
            <w:tcW w:w="4394" w:type="dxa"/>
            <w:tcBorders>
              <w:top w:val="single" w:sz="4" w:space="0" w:color="auto"/>
              <w:left w:val="single" w:sz="4" w:space="0" w:color="auto"/>
              <w:bottom w:val="single" w:sz="4" w:space="0" w:color="auto"/>
              <w:right w:val="single" w:sz="4" w:space="0" w:color="auto"/>
            </w:tcBorders>
            <w:vAlign w:val="center"/>
            <w:hideMark/>
          </w:tcPr>
          <w:p w:rsidR="000130AF" w:rsidRPr="000130AF" w:rsidRDefault="000130AF" w:rsidP="000130AF">
            <w:pPr>
              <w:spacing w:after="0" w:line="240" w:lineRule="auto"/>
              <w:rPr>
                <w:rFonts w:ascii="Times New Roman" w:eastAsia="Times New Roman" w:hAnsi="Times New Roman" w:cs="Times New Roman"/>
                <w:sz w:val="20"/>
                <w:szCs w:val="20"/>
                <w:lang w:eastAsia="ru-RU"/>
              </w:rPr>
            </w:pPr>
            <w:r w:rsidRPr="000130AF">
              <w:rPr>
                <w:rFonts w:ascii="Times New Roman" w:eastAsia="Calibri" w:hAnsi="Times New Roman" w:cs="Times New Roman"/>
                <w:color w:val="000000"/>
                <w:sz w:val="20"/>
                <w:szCs w:val="20"/>
              </w:rPr>
              <w:t xml:space="preserve">Многоквартирный жилой дом </w:t>
            </w:r>
          </w:p>
        </w:tc>
        <w:tc>
          <w:tcPr>
            <w:tcW w:w="4962" w:type="dxa"/>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32</w:t>
            </w:r>
          </w:p>
        </w:tc>
      </w:tr>
      <w:tr w:rsidR="000130AF" w:rsidRPr="000130AF" w:rsidTr="000130AF">
        <w:trPr>
          <w:trHeight w:val="20"/>
        </w:trPr>
        <w:tc>
          <w:tcPr>
            <w:tcW w:w="851" w:type="dxa"/>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Times New Roman" w:hAnsi="Times New Roman" w:cs="Times New Roman"/>
                <w:sz w:val="20"/>
                <w:szCs w:val="20"/>
                <w:lang w:eastAsia="ru-RU"/>
              </w:rPr>
            </w:pPr>
            <w:r w:rsidRPr="000130AF">
              <w:rPr>
                <w:rFonts w:ascii="Times New Roman" w:eastAsia="Times New Roman" w:hAnsi="Times New Roman" w:cs="Times New Roman"/>
                <w:sz w:val="20"/>
                <w:szCs w:val="20"/>
                <w:lang w:val="en-US" w:eastAsia="ru-RU"/>
              </w:rPr>
              <w:t>3</w:t>
            </w:r>
          </w:p>
        </w:tc>
        <w:tc>
          <w:tcPr>
            <w:tcW w:w="4394" w:type="dxa"/>
            <w:tcBorders>
              <w:top w:val="single" w:sz="4" w:space="0" w:color="auto"/>
              <w:left w:val="single" w:sz="4" w:space="0" w:color="auto"/>
              <w:bottom w:val="single" w:sz="4" w:space="0" w:color="auto"/>
              <w:right w:val="single" w:sz="4" w:space="0" w:color="auto"/>
            </w:tcBorders>
            <w:vAlign w:val="center"/>
            <w:hideMark/>
          </w:tcPr>
          <w:p w:rsidR="000130AF" w:rsidRPr="000130AF" w:rsidRDefault="000130AF" w:rsidP="000130AF">
            <w:pPr>
              <w:spacing w:after="0" w:line="240" w:lineRule="auto"/>
              <w:rPr>
                <w:rFonts w:ascii="Times New Roman" w:eastAsia="Times New Roman" w:hAnsi="Times New Roman" w:cs="Times New Roman"/>
                <w:sz w:val="20"/>
                <w:szCs w:val="20"/>
                <w:lang w:eastAsia="ru-RU"/>
              </w:rPr>
            </w:pPr>
            <w:r w:rsidRPr="000130AF">
              <w:rPr>
                <w:rFonts w:ascii="Times New Roman" w:eastAsia="Calibri" w:hAnsi="Times New Roman" w:cs="Times New Roman"/>
                <w:color w:val="000000"/>
                <w:sz w:val="20"/>
                <w:szCs w:val="20"/>
              </w:rPr>
              <w:t xml:space="preserve">Многоквартирный жилой дом </w:t>
            </w:r>
          </w:p>
        </w:tc>
        <w:tc>
          <w:tcPr>
            <w:tcW w:w="4962" w:type="dxa"/>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24</w:t>
            </w:r>
          </w:p>
        </w:tc>
      </w:tr>
      <w:tr w:rsidR="000130AF" w:rsidRPr="000130AF" w:rsidTr="000130AF">
        <w:trPr>
          <w:trHeight w:val="20"/>
        </w:trPr>
        <w:tc>
          <w:tcPr>
            <w:tcW w:w="851" w:type="dxa"/>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Times New Roman" w:hAnsi="Times New Roman" w:cs="Times New Roman"/>
                <w:sz w:val="20"/>
                <w:szCs w:val="20"/>
                <w:lang w:eastAsia="ru-RU"/>
              </w:rPr>
            </w:pPr>
            <w:r w:rsidRPr="000130AF">
              <w:rPr>
                <w:rFonts w:ascii="Times New Roman" w:eastAsia="Times New Roman" w:hAnsi="Times New Roman" w:cs="Times New Roman"/>
                <w:sz w:val="20"/>
                <w:szCs w:val="20"/>
                <w:lang w:val="en-US" w:eastAsia="ru-RU"/>
              </w:rPr>
              <w:lastRenderedPageBreak/>
              <w:t>4</w:t>
            </w:r>
          </w:p>
        </w:tc>
        <w:tc>
          <w:tcPr>
            <w:tcW w:w="4394" w:type="dxa"/>
            <w:tcBorders>
              <w:top w:val="single" w:sz="4" w:space="0" w:color="auto"/>
              <w:left w:val="single" w:sz="4" w:space="0" w:color="auto"/>
              <w:bottom w:val="single" w:sz="4" w:space="0" w:color="auto"/>
              <w:right w:val="single" w:sz="4" w:space="0" w:color="auto"/>
            </w:tcBorders>
            <w:vAlign w:val="center"/>
            <w:hideMark/>
          </w:tcPr>
          <w:p w:rsidR="000130AF" w:rsidRPr="000130AF" w:rsidRDefault="000130AF" w:rsidP="000130AF">
            <w:pPr>
              <w:spacing w:after="0" w:line="240" w:lineRule="auto"/>
              <w:rPr>
                <w:rFonts w:ascii="Times New Roman" w:eastAsia="Times New Roman" w:hAnsi="Times New Roman" w:cs="Times New Roman"/>
                <w:sz w:val="20"/>
                <w:szCs w:val="20"/>
                <w:lang w:eastAsia="ru-RU"/>
              </w:rPr>
            </w:pPr>
            <w:r w:rsidRPr="000130AF">
              <w:rPr>
                <w:rFonts w:ascii="Times New Roman" w:eastAsia="Calibri" w:hAnsi="Times New Roman" w:cs="Times New Roman"/>
                <w:color w:val="000000"/>
                <w:sz w:val="20"/>
                <w:szCs w:val="20"/>
              </w:rPr>
              <w:t xml:space="preserve">Многоквартирный жилой дом </w:t>
            </w:r>
          </w:p>
        </w:tc>
        <w:tc>
          <w:tcPr>
            <w:tcW w:w="4962" w:type="dxa"/>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24</w:t>
            </w:r>
          </w:p>
        </w:tc>
      </w:tr>
      <w:tr w:rsidR="000130AF" w:rsidRPr="000130AF" w:rsidTr="000130AF">
        <w:trPr>
          <w:trHeight w:val="20"/>
        </w:trPr>
        <w:tc>
          <w:tcPr>
            <w:tcW w:w="851" w:type="dxa"/>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Times New Roman" w:hAnsi="Times New Roman" w:cs="Times New Roman"/>
                <w:sz w:val="20"/>
                <w:szCs w:val="20"/>
                <w:lang w:eastAsia="ru-RU"/>
              </w:rPr>
            </w:pPr>
            <w:r w:rsidRPr="000130AF">
              <w:rPr>
                <w:rFonts w:ascii="Times New Roman" w:eastAsia="Times New Roman" w:hAnsi="Times New Roman" w:cs="Times New Roman"/>
                <w:sz w:val="20"/>
                <w:szCs w:val="20"/>
                <w:lang w:val="en-US" w:eastAsia="ru-RU"/>
              </w:rPr>
              <w:t>5</w:t>
            </w:r>
          </w:p>
        </w:tc>
        <w:tc>
          <w:tcPr>
            <w:tcW w:w="4394" w:type="dxa"/>
            <w:tcBorders>
              <w:top w:val="single" w:sz="4" w:space="0" w:color="auto"/>
              <w:left w:val="single" w:sz="4" w:space="0" w:color="auto"/>
              <w:bottom w:val="single" w:sz="4" w:space="0" w:color="auto"/>
              <w:right w:val="single" w:sz="4" w:space="0" w:color="auto"/>
            </w:tcBorders>
            <w:vAlign w:val="center"/>
            <w:hideMark/>
          </w:tcPr>
          <w:p w:rsidR="000130AF" w:rsidRPr="000130AF" w:rsidRDefault="000130AF" w:rsidP="000130AF">
            <w:pPr>
              <w:spacing w:after="0" w:line="240" w:lineRule="auto"/>
              <w:rPr>
                <w:rFonts w:ascii="Times New Roman" w:eastAsia="Times New Roman" w:hAnsi="Times New Roman" w:cs="Times New Roman"/>
                <w:sz w:val="20"/>
                <w:szCs w:val="20"/>
                <w:lang w:eastAsia="ru-RU"/>
              </w:rPr>
            </w:pPr>
            <w:r w:rsidRPr="000130AF">
              <w:rPr>
                <w:rFonts w:ascii="Times New Roman" w:eastAsia="Calibri" w:hAnsi="Times New Roman" w:cs="Times New Roman"/>
                <w:color w:val="000000"/>
                <w:sz w:val="20"/>
                <w:szCs w:val="20"/>
              </w:rPr>
              <w:t xml:space="preserve">Многоквартирный жилой дом </w:t>
            </w:r>
          </w:p>
        </w:tc>
        <w:tc>
          <w:tcPr>
            <w:tcW w:w="4962" w:type="dxa"/>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32</w:t>
            </w:r>
          </w:p>
        </w:tc>
      </w:tr>
      <w:tr w:rsidR="000130AF" w:rsidRPr="000130AF" w:rsidTr="000130AF">
        <w:trPr>
          <w:trHeight w:val="20"/>
        </w:trPr>
        <w:tc>
          <w:tcPr>
            <w:tcW w:w="851" w:type="dxa"/>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Times New Roman" w:hAnsi="Times New Roman" w:cs="Times New Roman"/>
                <w:sz w:val="20"/>
                <w:szCs w:val="20"/>
                <w:lang w:eastAsia="ru-RU"/>
              </w:rPr>
            </w:pPr>
            <w:r w:rsidRPr="000130AF">
              <w:rPr>
                <w:rFonts w:ascii="Times New Roman" w:eastAsia="Times New Roman" w:hAnsi="Times New Roman" w:cs="Times New Roman"/>
                <w:sz w:val="20"/>
                <w:szCs w:val="20"/>
                <w:lang w:val="en-US" w:eastAsia="ru-RU"/>
              </w:rPr>
              <w:t>6</w:t>
            </w:r>
          </w:p>
        </w:tc>
        <w:tc>
          <w:tcPr>
            <w:tcW w:w="4394" w:type="dxa"/>
            <w:tcBorders>
              <w:top w:val="single" w:sz="4" w:space="0" w:color="auto"/>
              <w:left w:val="single" w:sz="4" w:space="0" w:color="auto"/>
              <w:bottom w:val="single" w:sz="4" w:space="0" w:color="auto"/>
              <w:right w:val="single" w:sz="4" w:space="0" w:color="auto"/>
            </w:tcBorders>
            <w:vAlign w:val="center"/>
            <w:hideMark/>
          </w:tcPr>
          <w:p w:rsidR="000130AF" w:rsidRPr="000130AF" w:rsidRDefault="000130AF" w:rsidP="000130AF">
            <w:pPr>
              <w:spacing w:after="0" w:line="240" w:lineRule="auto"/>
              <w:rPr>
                <w:rFonts w:ascii="Times New Roman" w:eastAsia="Times New Roman" w:hAnsi="Times New Roman" w:cs="Times New Roman"/>
                <w:sz w:val="20"/>
                <w:szCs w:val="20"/>
                <w:lang w:eastAsia="ru-RU"/>
              </w:rPr>
            </w:pPr>
            <w:r w:rsidRPr="000130AF">
              <w:rPr>
                <w:rFonts w:ascii="Times New Roman" w:eastAsia="Calibri" w:hAnsi="Times New Roman" w:cs="Times New Roman"/>
                <w:color w:val="000000"/>
                <w:sz w:val="20"/>
                <w:szCs w:val="20"/>
              </w:rPr>
              <w:t xml:space="preserve">Многоквартирный жилой дом </w:t>
            </w:r>
          </w:p>
        </w:tc>
        <w:tc>
          <w:tcPr>
            <w:tcW w:w="4962" w:type="dxa"/>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24</w:t>
            </w:r>
          </w:p>
        </w:tc>
      </w:tr>
      <w:tr w:rsidR="000130AF" w:rsidRPr="000130AF" w:rsidTr="000130AF">
        <w:trPr>
          <w:trHeight w:val="20"/>
        </w:trPr>
        <w:tc>
          <w:tcPr>
            <w:tcW w:w="5245" w:type="dxa"/>
            <w:gridSpan w:val="2"/>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right"/>
              <w:rPr>
                <w:rFonts w:ascii="Times New Roman" w:eastAsia="Times New Roman" w:hAnsi="Times New Roman" w:cs="Times New Roman"/>
                <w:b/>
                <w:sz w:val="20"/>
                <w:szCs w:val="20"/>
                <w:lang w:eastAsia="ru-RU"/>
              </w:rPr>
            </w:pPr>
            <w:r w:rsidRPr="000130AF">
              <w:rPr>
                <w:rFonts w:ascii="Times New Roman" w:eastAsia="Times New Roman" w:hAnsi="Times New Roman" w:cs="Times New Roman"/>
                <w:b/>
                <w:sz w:val="20"/>
                <w:szCs w:val="20"/>
                <w:lang w:eastAsia="ru-RU"/>
              </w:rPr>
              <w:t>Итого</w:t>
            </w:r>
          </w:p>
        </w:tc>
        <w:tc>
          <w:tcPr>
            <w:tcW w:w="4962" w:type="dxa"/>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after="0" w:line="240" w:lineRule="auto"/>
              <w:jc w:val="center"/>
              <w:rPr>
                <w:rFonts w:ascii="Times New Roman" w:eastAsia="Calibri" w:hAnsi="Times New Roman" w:cs="Times New Roman"/>
                <w:b/>
                <w:color w:val="000000"/>
                <w:sz w:val="20"/>
                <w:szCs w:val="20"/>
              </w:rPr>
            </w:pPr>
            <w:r w:rsidRPr="000130AF">
              <w:rPr>
                <w:rFonts w:ascii="Times New Roman" w:eastAsia="Calibri" w:hAnsi="Times New Roman" w:cs="Times New Roman"/>
                <w:b/>
                <w:color w:val="000000"/>
                <w:sz w:val="20"/>
                <w:szCs w:val="20"/>
              </w:rPr>
              <w:t>160</w:t>
            </w:r>
          </w:p>
        </w:tc>
      </w:tr>
    </w:tbl>
    <w:p w:rsidR="000130AF" w:rsidRPr="000130AF" w:rsidRDefault="000130AF" w:rsidP="000130AF">
      <w:pPr>
        <w:spacing w:after="0" w:line="240" w:lineRule="auto"/>
        <w:ind w:left="720"/>
        <w:contextualSpacing/>
        <w:outlineLvl w:val="1"/>
        <w:rPr>
          <w:rFonts w:ascii="Times New Roman" w:eastAsia="Times New Roman" w:hAnsi="Times New Roman" w:cs="Times New Roman"/>
          <w:b/>
          <w:sz w:val="24"/>
          <w:szCs w:val="24"/>
        </w:rPr>
      </w:pPr>
    </w:p>
    <w:p w:rsidR="000130AF" w:rsidRPr="000130AF" w:rsidRDefault="000130AF" w:rsidP="00A837CD">
      <w:pPr>
        <w:tabs>
          <w:tab w:val="right" w:pos="1134"/>
        </w:tabs>
        <w:spacing w:after="0" w:line="240" w:lineRule="auto"/>
        <w:ind w:firstLine="709"/>
        <w:contextualSpacing/>
        <w:outlineLvl w:val="1"/>
        <w:rPr>
          <w:rFonts w:ascii="Times New Roman" w:eastAsia="Times New Roman" w:hAnsi="Times New Roman" w:cs="Times New Roman"/>
          <w:b/>
          <w:sz w:val="24"/>
          <w:szCs w:val="24"/>
        </w:rPr>
      </w:pPr>
      <w:r w:rsidRPr="000130AF">
        <w:rPr>
          <w:rFonts w:ascii="Times New Roman" w:eastAsia="Times New Roman" w:hAnsi="Times New Roman" w:cs="Times New Roman"/>
          <w:b/>
          <w:sz w:val="24"/>
          <w:szCs w:val="24"/>
        </w:rPr>
        <w:t>2.6. Ведомость координат поворотных точек, планируемых к установлению и (или) изменению красных линий</w:t>
      </w:r>
      <w:bookmarkEnd w:id="24"/>
      <w:bookmarkEnd w:id="25"/>
    </w:p>
    <w:p w:rsidR="000130AF" w:rsidRPr="000130AF" w:rsidRDefault="000130AF" w:rsidP="008273E1">
      <w:pPr>
        <w:numPr>
          <w:ilvl w:val="0"/>
          <w:numId w:val="10"/>
        </w:numPr>
        <w:tabs>
          <w:tab w:val="right" w:pos="1134"/>
        </w:tabs>
        <w:spacing w:after="0" w:line="240" w:lineRule="auto"/>
        <w:ind w:left="0" w:firstLine="709"/>
        <w:contextualSpacing/>
        <w:jc w:val="both"/>
        <w:rPr>
          <w:rFonts w:ascii="Times New Roman" w:eastAsia="Times New Roman" w:hAnsi="Times New Roman" w:cs="Times New Roman"/>
          <w:sz w:val="24"/>
          <w:szCs w:val="24"/>
          <w:lang w:eastAsia="ru-RU"/>
        </w:rPr>
      </w:pPr>
      <w:r w:rsidRPr="000130AF">
        <w:rPr>
          <w:rFonts w:ascii="Times New Roman" w:eastAsia="Times New Roman" w:hAnsi="Times New Roman" w:cs="Times New Roman"/>
          <w:sz w:val="24"/>
          <w:szCs w:val="24"/>
          <w:lang w:eastAsia="ru-RU"/>
        </w:rPr>
        <w:t>ППТ  предусматривается установление красных линий, обозначающих границы территорий</w:t>
      </w:r>
      <w:r w:rsidRPr="000130AF">
        <w:rPr>
          <w:rFonts w:ascii="Times New Roman" w:eastAsia="Calibri" w:hAnsi="Times New Roman" w:cs="Times New Roman"/>
        </w:rPr>
        <w:t xml:space="preserve"> </w:t>
      </w:r>
      <w:r w:rsidRPr="000130AF">
        <w:rPr>
          <w:rFonts w:ascii="Times New Roman" w:eastAsia="Times New Roman" w:hAnsi="Times New Roman" w:cs="Times New Roman"/>
          <w:sz w:val="24"/>
          <w:szCs w:val="24"/>
          <w:lang w:eastAsia="ru-RU"/>
        </w:rPr>
        <w:t>общего пользования. Ведомость координат поворотных точек планируемых к установлению красных линий приведена в таблице 12.</w:t>
      </w:r>
    </w:p>
    <w:p w:rsidR="000130AF" w:rsidRPr="000130AF" w:rsidRDefault="000130AF" w:rsidP="000130AF">
      <w:pPr>
        <w:spacing w:after="0" w:line="240" w:lineRule="auto"/>
        <w:ind w:firstLine="709"/>
        <w:contextualSpacing/>
        <w:jc w:val="right"/>
        <w:rPr>
          <w:rFonts w:ascii="Times New Roman" w:eastAsia="Calibri" w:hAnsi="Times New Roman" w:cs="Times New Roman"/>
          <w:sz w:val="24"/>
          <w:szCs w:val="24"/>
        </w:rPr>
      </w:pPr>
      <w:r w:rsidRPr="000130AF">
        <w:rPr>
          <w:rFonts w:ascii="Times New Roman" w:eastAsia="Calibri" w:hAnsi="Times New Roman" w:cs="Times New Roman"/>
          <w:sz w:val="24"/>
          <w:szCs w:val="24"/>
        </w:rPr>
        <w:t>Таблица 12</w:t>
      </w:r>
    </w:p>
    <w:p w:rsidR="000130AF" w:rsidRPr="000130AF" w:rsidRDefault="000130AF" w:rsidP="000130AF">
      <w:pPr>
        <w:spacing w:after="0" w:line="240" w:lineRule="auto"/>
        <w:contextualSpacing/>
        <w:rPr>
          <w:rFonts w:ascii="Times New Roman" w:eastAsia="Calibri" w:hAnsi="Times New Roman" w:cs="Times New Roman"/>
          <w:sz w:val="2"/>
          <w:szCs w:val="2"/>
        </w:rPr>
      </w:pP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052"/>
        <w:gridCol w:w="3470"/>
      </w:tblGrid>
      <w:tr w:rsidR="000130AF" w:rsidRPr="000130AF" w:rsidTr="000130AF">
        <w:trPr>
          <w:trHeight w:val="20"/>
        </w:trPr>
        <w:tc>
          <w:tcPr>
            <w:tcW w:w="1643" w:type="pct"/>
            <w:tcBorders>
              <w:top w:val="single" w:sz="4" w:space="0" w:color="auto"/>
              <w:left w:val="single" w:sz="4" w:space="0" w:color="auto"/>
              <w:bottom w:val="nil"/>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b/>
                <w:sz w:val="20"/>
                <w:szCs w:val="20"/>
                <w:lang w:eastAsia="ru-RU"/>
              </w:rPr>
            </w:pPr>
            <w:bookmarkStart w:id="26" w:name="_Toc25823576"/>
            <w:bookmarkStart w:id="27" w:name="_Toc89693590"/>
            <w:r w:rsidRPr="000130AF">
              <w:rPr>
                <w:rFonts w:ascii="Times New Roman" w:eastAsia="Times New Roman" w:hAnsi="Times New Roman" w:cs="Times New Roman"/>
                <w:b/>
                <w:sz w:val="20"/>
                <w:szCs w:val="20"/>
                <w:lang w:eastAsia="ru-RU"/>
              </w:rPr>
              <w:t>№ точки</w:t>
            </w:r>
          </w:p>
        </w:tc>
        <w:tc>
          <w:tcPr>
            <w:tcW w:w="1571" w:type="pct"/>
            <w:tcBorders>
              <w:top w:val="single" w:sz="4" w:space="0" w:color="auto"/>
              <w:left w:val="single" w:sz="4" w:space="0" w:color="auto"/>
              <w:bottom w:val="nil"/>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sz w:val="20"/>
                <w:szCs w:val="20"/>
                <w:lang w:eastAsia="ru-RU"/>
              </w:rPr>
            </w:pPr>
            <w:r w:rsidRPr="000130AF">
              <w:rPr>
                <w:rFonts w:ascii="Times New Roman" w:eastAsia="Times New Roman" w:hAnsi="Times New Roman" w:cs="Times New Roman"/>
                <w:b/>
                <w:sz w:val="20"/>
                <w:szCs w:val="20"/>
                <w:lang w:eastAsia="ru-RU"/>
              </w:rPr>
              <w:t>Х, м</w:t>
            </w:r>
          </w:p>
        </w:tc>
        <w:tc>
          <w:tcPr>
            <w:tcW w:w="1786" w:type="pct"/>
            <w:tcBorders>
              <w:top w:val="single" w:sz="4" w:space="0" w:color="auto"/>
              <w:left w:val="single" w:sz="4" w:space="0" w:color="auto"/>
              <w:bottom w:val="nil"/>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sz w:val="20"/>
                <w:szCs w:val="20"/>
                <w:lang w:eastAsia="ru-RU"/>
              </w:rPr>
            </w:pPr>
            <w:r w:rsidRPr="000130AF">
              <w:rPr>
                <w:rFonts w:ascii="Times New Roman" w:eastAsia="Times New Roman" w:hAnsi="Times New Roman" w:cs="Times New Roman"/>
                <w:b/>
                <w:sz w:val="20"/>
                <w:szCs w:val="20"/>
                <w:lang w:val="en-US" w:eastAsia="ru-RU"/>
              </w:rPr>
              <w:t>Y</w:t>
            </w:r>
            <w:r w:rsidRPr="000130AF">
              <w:rPr>
                <w:rFonts w:ascii="Times New Roman" w:eastAsia="Times New Roman" w:hAnsi="Times New Roman" w:cs="Times New Roman"/>
                <w:b/>
                <w:sz w:val="20"/>
                <w:szCs w:val="20"/>
                <w:lang w:eastAsia="ru-RU"/>
              </w:rPr>
              <w:t>, м</w:t>
            </w:r>
          </w:p>
        </w:tc>
      </w:tr>
    </w:tbl>
    <w:p w:rsidR="000130AF" w:rsidRPr="000130AF" w:rsidRDefault="000130AF" w:rsidP="000130AF">
      <w:pPr>
        <w:spacing w:after="0"/>
        <w:rPr>
          <w:rFonts w:ascii="Times New Roman" w:eastAsia="Calibri" w:hAnsi="Times New Roman" w:cs="Times New Roman"/>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3"/>
        <w:gridCol w:w="3039"/>
        <w:gridCol w:w="3462"/>
      </w:tblGrid>
      <w:tr w:rsidR="000130AF" w:rsidRPr="000130AF" w:rsidTr="000130AF">
        <w:trPr>
          <w:trHeight w:val="23"/>
          <w:tblHeader/>
          <w:jc w:val="center"/>
        </w:trPr>
        <w:tc>
          <w:tcPr>
            <w:tcW w:w="1654" w:type="pct"/>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b/>
                <w:sz w:val="20"/>
                <w:szCs w:val="20"/>
                <w:lang w:eastAsia="ru-RU"/>
              </w:rPr>
            </w:pPr>
            <w:r w:rsidRPr="000130AF">
              <w:rPr>
                <w:rFonts w:ascii="Times New Roman" w:eastAsia="Times New Roman" w:hAnsi="Times New Roman" w:cs="Times New Roman"/>
                <w:b/>
                <w:sz w:val="20"/>
                <w:szCs w:val="20"/>
                <w:lang w:eastAsia="ru-RU"/>
              </w:rPr>
              <w:t>1</w:t>
            </w:r>
          </w:p>
        </w:tc>
        <w:tc>
          <w:tcPr>
            <w:tcW w:w="1564" w:type="pct"/>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b/>
                <w:sz w:val="20"/>
                <w:szCs w:val="20"/>
                <w:lang w:eastAsia="ru-RU"/>
              </w:rPr>
            </w:pPr>
            <w:r w:rsidRPr="000130AF">
              <w:rPr>
                <w:rFonts w:ascii="Times New Roman" w:eastAsia="Times New Roman" w:hAnsi="Times New Roman" w:cs="Times New Roman"/>
                <w:b/>
                <w:sz w:val="20"/>
                <w:szCs w:val="20"/>
                <w:lang w:eastAsia="ru-RU"/>
              </w:rPr>
              <w:t>2</w:t>
            </w:r>
          </w:p>
        </w:tc>
        <w:tc>
          <w:tcPr>
            <w:tcW w:w="1782" w:type="pct"/>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b/>
                <w:sz w:val="20"/>
                <w:szCs w:val="20"/>
                <w:lang w:eastAsia="ru-RU"/>
              </w:rPr>
            </w:pPr>
            <w:r w:rsidRPr="000130AF">
              <w:rPr>
                <w:rFonts w:ascii="Times New Roman" w:eastAsia="Times New Roman" w:hAnsi="Times New Roman" w:cs="Times New Roman"/>
                <w:b/>
                <w:sz w:val="20"/>
                <w:szCs w:val="20"/>
                <w:lang w:eastAsia="ru-RU"/>
              </w:rPr>
              <w:t>3</w:t>
            </w:r>
          </w:p>
        </w:tc>
      </w:tr>
      <w:tr w:rsidR="000130AF" w:rsidRPr="000130AF" w:rsidTr="000130AF">
        <w:trPr>
          <w:trHeight w:val="23"/>
          <w:jc w:val="center"/>
        </w:trPr>
        <w:tc>
          <w:tcPr>
            <w:tcW w:w="5000" w:type="pct"/>
            <w:gridSpan w:val="3"/>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after="0" w:line="240" w:lineRule="auto"/>
              <w:jc w:val="center"/>
              <w:rPr>
                <w:rFonts w:ascii="Times New Roman" w:eastAsia="Times New Roman" w:hAnsi="Times New Roman" w:cs="Times New Roman"/>
                <w:b/>
                <w:sz w:val="20"/>
                <w:szCs w:val="20"/>
                <w:lang w:eastAsia="ru-RU"/>
              </w:rPr>
            </w:pPr>
            <w:r w:rsidRPr="000130AF">
              <w:rPr>
                <w:rFonts w:ascii="Times New Roman" w:eastAsia="Times New Roman" w:hAnsi="Times New Roman" w:cs="Times New Roman"/>
                <w:b/>
                <w:sz w:val="20"/>
                <w:szCs w:val="20"/>
                <w:lang w:eastAsia="ru-RU"/>
              </w:rPr>
              <w:t>Красная линия 1</w:t>
            </w:r>
          </w:p>
        </w:tc>
      </w:tr>
      <w:tr w:rsidR="000130AF" w:rsidRPr="000130AF" w:rsidTr="000130AF">
        <w:trPr>
          <w:trHeight w:val="23"/>
          <w:jc w:val="center"/>
        </w:trPr>
        <w:tc>
          <w:tcPr>
            <w:tcW w:w="1654" w:type="pct"/>
            <w:tcBorders>
              <w:top w:val="single" w:sz="4" w:space="0" w:color="auto"/>
              <w:left w:val="single" w:sz="4" w:space="0" w:color="auto"/>
              <w:bottom w:val="single" w:sz="4" w:space="0" w:color="auto"/>
              <w:right w:val="single" w:sz="4" w:space="0" w:color="auto"/>
            </w:tcBorders>
            <w:noWrap/>
            <w:vAlign w:val="bottom"/>
            <w:hideMark/>
          </w:tcPr>
          <w:p w:rsidR="000130AF" w:rsidRPr="000130AF" w:rsidRDefault="000130AF" w:rsidP="000130AF">
            <w:pPr>
              <w:spacing w:after="0" w:line="240" w:lineRule="auto"/>
              <w:jc w:val="center"/>
              <w:rPr>
                <w:rFonts w:ascii="Times New Roman" w:eastAsia="Calibri" w:hAnsi="Times New Roman" w:cs="Times New Roman"/>
                <w:sz w:val="20"/>
                <w:szCs w:val="20"/>
              </w:rPr>
            </w:pPr>
            <w:r w:rsidRPr="000130AF">
              <w:rPr>
                <w:rFonts w:ascii="Times New Roman" w:eastAsia="Calibri" w:hAnsi="Times New Roman" w:cs="Times New Roman"/>
                <w:sz w:val="20"/>
                <w:szCs w:val="20"/>
              </w:rPr>
              <w:t>1</w:t>
            </w:r>
          </w:p>
        </w:tc>
        <w:tc>
          <w:tcPr>
            <w:tcW w:w="1564" w:type="pct"/>
            <w:tcBorders>
              <w:top w:val="single" w:sz="4" w:space="0" w:color="auto"/>
              <w:left w:val="single" w:sz="4" w:space="0" w:color="auto"/>
              <w:bottom w:val="single" w:sz="4" w:space="0" w:color="auto"/>
              <w:right w:val="single" w:sz="4" w:space="0" w:color="auto"/>
            </w:tcBorders>
            <w:noWrap/>
            <w:vAlign w:val="bottom"/>
            <w:hideMark/>
          </w:tcPr>
          <w:p w:rsidR="000130AF" w:rsidRPr="000130AF" w:rsidRDefault="000130AF" w:rsidP="000130AF">
            <w:pPr>
              <w:spacing w:after="0" w:line="240" w:lineRule="auto"/>
              <w:jc w:val="center"/>
              <w:rPr>
                <w:rFonts w:ascii="Times New Roman" w:eastAsia="Calibri" w:hAnsi="Times New Roman" w:cs="Times New Roman"/>
                <w:sz w:val="20"/>
                <w:szCs w:val="20"/>
              </w:rPr>
            </w:pPr>
            <w:r w:rsidRPr="000130AF">
              <w:rPr>
                <w:rFonts w:ascii="Times New Roman" w:eastAsia="Calibri" w:hAnsi="Times New Roman" w:cs="Times New Roman"/>
                <w:sz w:val="20"/>
                <w:szCs w:val="20"/>
              </w:rPr>
              <w:t>999806.43</w:t>
            </w:r>
          </w:p>
        </w:tc>
        <w:tc>
          <w:tcPr>
            <w:tcW w:w="1782" w:type="pct"/>
            <w:tcBorders>
              <w:top w:val="single" w:sz="4" w:space="0" w:color="auto"/>
              <w:left w:val="single" w:sz="4" w:space="0" w:color="auto"/>
              <w:bottom w:val="single" w:sz="4" w:space="0" w:color="auto"/>
              <w:right w:val="single" w:sz="4" w:space="0" w:color="auto"/>
            </w:tcBorders>
            <w:noWrap/>
            <w:vAlign w:val="bottom"/>
            <w:hideMark/>
          </w:tcPr>
          <w:p w:rsidR="000130AF" w:rsidRPr="000130AF" w:rsidRDefault="000130AF" w:rsidP="000130AF">
            <w:pPr>
              <w:spacing w:after="0" w:line="240" w:lineRule="auto"/>
              <w:jc w:val="center"/>
              <w:rPr>
                <w:rFonts w:ascii="Times New Roman" w:eastAsia="Calibri" w:hAnsi="Times New Roman" w:cs="Times New Roman"/>
                <w:sz w:val="20"/>
                <w:szCs w:val="20"/>
              </w:rPr>
            </w:pPr>
            <w:r w:rsidRPr="000130AF">
              <w:rPr>
                <w:rFonts w:ascii="Times New Roman" w:eastAsia="Calibri" w:hAnsi="Times New Roman" w:cs="Times New Roman"/>
                <w:sz w:val="20"/>
                <w:szCs w:val="20"/>
              </w:rPr>
              <w:t>1689265.07</w:t>
            </w:r>
          </w:p>
        </w:tc>
      </w:tr>
      <w:tr w:rsidR="000130AF" w:rsidRPr="000130AF" w:rsidTr="000130AF">
        <w:trPr>
          <w:trHeight w:val="23"/>
          <w:jc w:val="center"/>
        </w:trPr>
        <w:tc>
          <w:tcPr>
            <w:tcW w:w="1654" w:type="pct"/>
            <w:tcBorders>
              <w:top w:val="single" w:sz="4" w:space="0" w:color="auto"/>
              <w:left w:val="single" w:sz="4" w:space="0" w:color="auto"/>
              <w:bottom w:val="single" w:sz="4" w:space="0" w:color="auto"/>
              <w:right w:val="single" w:sz="4" w:space="0" w:color="auto"/>
            </w:tcBorders>
            <w:noWrap/>
            <w:vAlign w:val="bottom"/>
            <w:hideMark/>
          </w:tcPr>
          <w:p w:rsidR="000130AF" w:rsidRPr="000130AF" w:rsidRDefault="000130AF" w:rsidP="000130AF">
            <w:pPr>
              <w:spacing w:after="0" w:line="240" w:lineRule="auto"/>
              <w:jc w:val="center"/>
              <w:rPr>
                <w:rFonts w:ascii="Times New Roman" w:eastAsia="Calibri" w:hAnsi="Times New Roman" w:cs="Times New Roman"/>
                <w:sz w:val="20"/>
                <w:szCs w:val="20"/>
              </w:rPr>
            </w:pPr>
            <w:r w:rsidRPr="000130AF">
              <w:rPr>
                <w:rFonts w:ascii="Times New Roman" w:eastAsia="Calibri" w:hAnsi="Times New Roman" w:cs="Times New Roman"/>
                <w:sz w:val="20"/>
                <w:szCs w:val="20"/>
              </w:rPr>
              <w:t>2</w:t>
            </w:r>
          </w:p>
        </w:tc>
        <w:tc>
          <w:tcPr>
            <w:tcW w:w="1564" w:type="pct"/>
            <w:tcBorders>
              <w:top w:val="single" w:sz="4" w:space="0" w:color="auto"/>
              <w:left w:val="single" w:sz="4" w:space="0" w:color="auto"/>
              <w:bottom w:val="single" w:sz="4" w:space="0" w:color="auto"/>
              <w:right w:val="single" w:sz="4" w:space="0" w:color="auto"/>
            </w:tcBorders>
            <w:noWrap/>
            <w:vAlign w:val="bottom"/>
            <w:hideMark/>
          </w:tcPr>
          <w:p w:rsidR="000130AF" w:rsidRPr="000130AF" w:rsidRDefault="000130AF" w:rsidP="000130AF">
            <w:pPr>
              <w:spacing w:after="0" w:line="240" w:lineRule="auto"/>
              <w:jc w:val="center"/>
              <w:rPr>
                <w:rFonts w:ascii="Times New Roman" w:eastAsia="Calibri" w:hAnsi="Times New Roman" w:cs="Times New Roman"/>
                <w:sz w:val="20"/>
                <w:szCs w:val="20"/>
              </w:rPr>
            </w:pPr>
            <w:r w:rsidRPr="000130AF">
              <w:rPr>
                <w:rFonts w:ascii="Times New Roman" w:eastAsia="Calibri" w:hAnsi="Times New Roman" w:cs="Times New Roman"/>
                <w:sz w:val="20"/>
                <w:szCs w:val="20"/>
              </w:rPr>
              <w:t>999728.59</w:t>
            </w:r>
          </w:p>
        </w:tc>
        <w:tc>
          <w:tcPr>
            <w:tcW w:w="1782" w:type="pct"/>
            <w:tcBorders>
              <w:top w:val="single" w:sz="4" w:space="0" w:color="auto"/>
              <w:left w:val="single" w:sz="4" w:space="0" w:color="auto"/>
              <w:bottom w:val="single" w:sz="4" w:space="0" w:color="auto"/>
              <w:right w:val="single" w:sz="4" w:space="0" w:color="auto"/>
            </w:tcBorders>
            <w:noWrap/>
            <w:vAlign w:val="bottom"/>
            <w:hideMark/>
          </w:tcPr>
          <w:p w:rsidR="000130AF" w:rsidRPr="000130AF" w:rsidRDefault="000130AF" w:rsidP="000130AF">
            <w:pPr>
              <w:spacing w:after="0" w:line="240" w:lineRule="auto"/>
              <w:jc w:val="center"/>
              <w:rPr>
                <w:rFonts w:ascii="Times New Roman" w:eastAsia="Calibri" w:hAnsi="Times New Roman" w:cs="Times New Roman"/>
                <w:sz w:val="20"/>
                <w:szCs w:val="20"/>
              </w:rPr>
            </w:pPr>
            <w:r w:rsidRPr="000130AF">
              <w:rPr>
                <w:rFonts w:ascii="Times New Roman" w:eastAsia="Calibri" w:hAnsi="Times New Roman" w:cs="Times New Roman"/>
                <w:sz w:val="20"/>
                <w:szCs w:val="20"/>
              </w:rPr>
              <w:t>1688960.75</w:t>
            </w:r>
          </w:p>
        </w:tc>
      </w:tr>
      <w:tr w:rsidR="000130AF" w:rsidRPr="000130AF" w:rsidTr="000130AF">
        <w:trPr>
          <w:trHeight w:val="23"/>
          <w:jc w:val="center"/>
        </w:trPr>
        <w:tc>
          <w:tcPr>
            <w:tcW w:w="1654" w:type="pct"/>
            <w:tcBorders>
              <w:top w:val="single" w:sz="4" w:space="0" w:color="auto"/>
              <w:left w:val="single" w:sz="4" w:space="0" w:color="auto"/>
              <w:bottom w:val="single" w:sz="4" w:space="0" w:color="auto"/>
              <w:right w:val="single" w:sz="4" w:space="0" w:color="auto"/>
            </w:tcBorders>
            <w:noWrap/>
            <w:vAlign w:val="bottom"/>
            <w:hideMark/>
          </w:tcPr>
          <w:p w:rsidR="000130AF" w:rsidRPr="000130AF" w:rsidRDefault="000130AF" w:rsidP="000130AF">
            <w:pPr>
              <w:spacing w:after="0" w:line="240" w:lineRule="auto"/>
              <w:jc w:val="center"/>
              <w:rPr>
                <w:rFonts w:ascii="Times New Roman" w:eastAsia="Calibri" w:hAnsi="Times New Roman" w:cs="Times New Roman"/>
                <w:sz w:val="20"/>
                <w:szCs w:val="20"/>
              </w:rPr>
            </w:pPr>
            <w:r w:rsidRPr="000130AF">
              <w:rPr>
                <w:rFonts w:ascii="Times New Roman" w:eastAsia="Calibri" w:hAnsi="Times New Roman" w:cs="Times New Roman"/>
                <w:sz w:val="20"/>
                <w:szCs w:val="20"/>
              </w:rPr>
              <w:t>3</w:t>
            </w:r>
          </w:p>
        </w:tc>
        <w:tc>
          <w:tcPr>
            <w:tcW w:w="1564" w:type="pct"/>
            <w:tcBorders>
              <w:top w:val="single" w:sz="4" w:space="0" w:color="auto"/>
              <w:left w:val="single" w:sz="4" w:space="0" w:color="auto"/>
              <w:bottom w:val="single" w:sz="4" w:space="0" w:color="auto"/>
              <w:right w:val="single" w:sz="4" w:space="0" w:color="auto"/>
            </w:tcBorders>
            <w:noWrap/>
            <w:vAlign w:val="bottom"/>
            <w:hideMark/>
          </w:tcPr>
          <w:p w:rsidR="000130AF" w:rsidRPr="000130AF" w:rsidRDefault="000130AF" w:rsidP="000130AF">
            <w:pPr>
              <w:spacing w:after="0" w:line="240" w:lineRule="auto"/>
              <w:jc w:val="center"/>
              <w:rPr>
                <w:rFonts w:ascii="Times New Roman" w:eastAsia="Calibri" w:hAnsi="Times New Roman" w:cs="Times New Roman"/>
                <w:sz w:val="20"/>
                <w:szCs w:val="20"/>
              </w:rPr>
            </w:pPr>
            <w:r w:rsidRPr="000130AF">
              <w:rPr>
                <w:rFonts w:ascii="Times New Roman" w:eastAsia="Calibri" w:hAnsi="Times New Roman" w:cs="Times New Roman"/>
                <w:sz w:val="20"/>
                <w:szCs w:val="20"/>
              </w:rPr>
              <w:t>999727.99</w:t>
            </w:r>
          </w:p>
        </w:tc>
        <w:tc>
          <w:tcPr>
            <w:tcW w:w="1782" w:type="pct"/>
            <w:tcBorders>
              <w:top w:val="single" w:sz="4" w:space="0" w:color="auto"/>
              <w:left w:val="single" w:sz="4" w:space="0" w:color="auto"/>
              <w:bottom w:val="single" w:sz="4" w:space="0" w:color="auto"/>
              <w:right w:val="single" w:sz="4" w:space="0" w:color="auto"/>
            </w:tcBorders>
            <w:noWrap/>
            <w:vAlign w:val="bottom"/>
            <w:hideMark/>
          </w:tcPr>
          <w:p w:rsidR="000130AF" w:rsidRPr="000130AF" w:rsidRDefault="000130AF" w:rsidP="000130AF">
            <w:pPr>
              <w:spacing w:after="0" w:line="240" w:lineRule="auto"/>
              <w:jc w:val="center"/>
              <w:rPr>
                <w:rFonts w:ascii="Times New Roman" w:eastAsia="Calibri" w:hAnsi="Times New Roman" w:cs="Times New Roman"/>
                <w:sz w:val="20"/>
                <w:szCs w:val="20"/>
              </w:rPr>
            </w:pPr>
            <w:r w:rsidRPr="000130AF">
              <w:rPr>
                <w:rFonts w:ascii="Times New Roman" w:eastAsia="Calibri" w:hAnsi="Times New Roman" w:cs="Times New Roman"/>
                <w:sz w:val="20"/>
                <w:szCs w:val="20"/>
              </w:rPr>
              <w:t>1688960.89</w:t>
            </w:r>
          </w:p>
        </w:tc>
      </w:tr>
      <w:tr w:rsidR="000130AF" w:rsidRPr="000130AF" w:rsidTr="000130AF">
        <w:trPr>
          <w:trHeight w:val="23"/>
          <w:jc w:val="center"/>
        </w:trPr>
        <w:tc>
          <w:tcPr>
            <w:tcW w:w="1654" w:type="pct"/>
            <w:tcBorders>
              <w:top w:val="single" w:sz="4" w:space="0" w:color="auto"/>
              <w:left w:val="single" w:sz="4" w:space="0" w:color="auto"/>
              <w:bottom w:val="single" w:sz="4" w:space="0" w:color="auto"/>
              <w:right w:val="single" w:sz="4" w:space="0" w:color="auto"/>
            </w:tcBorders>
            <w:noWrap/>
            <w:vAlign w:val="bottom"/>
            <w:hideMark/>
          </w:tcPr>
          <w:p w:rsidR="000130AF" w:rsidRPr="000130AF" w:rsidRDefault="000130AF" w:rsidP="000130AF">
            <w:pPr>
              <w:spacing w:after="0" w:line="240" w:lineRule="auto"/>
              <w:jc w:val="center"/>
              <w:rPr>
                <w:rFonts w:ascii="Times New Roman" w:eastAsia="Calibri" w:hAnsi="Times New Roman" w:cs="Times New Roman"/>
                <w:sz w:val="20"/>
                <w:szCs w:val="20"/>
              </w:rPr>
            </w:pPr>
            <w:r w:rsidRPr="000130AF">
              <w:rPr>
                <w:rFonts w:ascii="Times New Roman" w:eastAsia="Calibri" w:hAnsi="Times New Roman" w:cs="Times New Roman"/>
                <w:sz w:val="20"/>
                <w:szCs w:val="20"/>
              </w:rPr>
              <w:t>4</w:t>
            </w:r>
          </w:p>
        </w:tc>
        <w:tc>
          <w:tcPr>
            <w:tcW w:w="1564" w:type="pct"/>
            <w:tcBorders>
              <w:top w:val="single" w:sz="4" w:space="0" w:color="auto"/>
              <w:left w:val="single" w:sz="4" w:space="0" w:color="auto"/>
              <w:bottom w:val="single" w:sz="4" w:space="0" w:color="auto"/>
              <w:right w:val="single" w:sz="4" w:space="0" w:color="auto"/>
            </w:tcBorders>
            <w:noWrap/>
            <w:vAlign w:val="bottom"/>
            <w:hideMark/>
          </w:tcPr>
          <w:p w:rsidR="000130AF" w:rsidRPr="000130AF" w:rsidRDefault="000130AF" w:rsidP="000130AF">
            <w:pPr>
              <w:spacing w:after="0" w:line="240" w:lineRule="auto"/>
              <w:jc w:val="center"/>
              <w:rPr>
                <w:rFonts w:ascii="Times New Roman" w:eastAsia="Calibri" w:hAnsi="Times New Roman" w:cs="Times New Roman"/>
                <w:sz w:val="20"/>
                <w:szCs w:val="20"/>
              </w:rPr>
            </w:pPr>
            <w:r w:rsidRPr="000130AF">
              <w:rPr>
                <w:rFonts w:ascii="Times New Roman" w:eastAsia="Calibri" w:hAnsi="Times New Roman" w:cs="Times New Roman"/>
                <w:sz w:val="20"/>
                <w:szCs w:val="20"/>
              </w:rPr>
              <w:t>999711.36</w:t>
            </w:r>
          </w:p>
        </w:tc>
        <w:tc>
          <w:tcPr>
            <w:tcW w:w="1782" w:type="pct"/>
            <w:tcBorders>
              <w:top w:val="single" w:sz="4" w:space="0" w:color="auto"/>
              <w:left w:val="single" w:sz="4" w:space="0" w:color="auto"/>
              <w:bottom w:val="single" w:sz="4" w:space="0" w:color="auto"/>
              <w:right w:val="single" w:sz="4" w:space="0" w:color="auto"/>
            </w:tcBorders>
            <w:noWrap/>
            <w:vAlign w:val="bottom"/>
            <w:hideMark/>
          </w:tcPr>
          <w:p w:rsidR="000130AF" w:rsidRPr="000130AF" w:rsidRDefault="000130AF" w:rsidP="000130AF">
            <w:pPr>
              <w:spacing w:after="0" w:line="240" w:lineRule="auto"/>
              <w:jc w:val="center"/>
              <w:rPr>
                <w:rFonts w:ascii="Times New Roman" w:eastAsia="Calibri" w:hAnsi="Times New Roman" w:cs="Times New Roman"/>
                <w:sz w:val="20"/>
                <w:szCs w:val="20"/>
              </w:rPr>
            </w:pPr>
            <w:r w:rsidRPr="000130AF">
              <w:rPr>
                <w:rFonts w:ascii="Times New Roman" w:eastAsia="Calibri" w:hAnsi="Times New Roman" w:cs="Times New Roman"/>
                <w:sz w:val="20"/>
                <w:szCs w:val="20"/>
              </w:rPr>
              <w:t>1688900.33</w:t>
            </w:r>
          </w:p>
        </w:tc>
      </w:tr>
      <w:tr w:rsidR="000130AF" w:rsidRPr="000130AF" w:rsidTr="000130AF">
        <w:trPr>
          <w:trHeight w:val="23"/>
          <w:jc w:val="center"/>
        </w:trPr>
        <w:tc>
          <w:tcPr>
            <w:tcW w:w="1654" w:type="pct"/>
            <w:tcBorders>
              <w:top w:val="single" w:sz="4" w:space="0" w:color="auto"/>
              <w:left w:val="single" w:sz="4" w:space="0" w:color="auto"/>
              <w:bottom w:val="single" w:sz="4" w:space="0" w:color="auto"/>
              <w:right w:val="single" w:sz="4" w:space="0" w:color="auto"/>
            </w:tcBorders>
            <w:noWrap/>
            <w:vAlign w:val="bottom"/>
            <w:hideMark/>
          </w:tcPr>
          <w:p w:rsidR="000130AF" w:rsidRPr="000130AF" w:rsidRDefault="000130AF" w:rsidP="000130AF">
            <w:pPr>
              <w:spacing w:after="0" w:line="240" w:lineRule="auto"/>
              <w:jc w:val="center"/>
              <w:rPr>
                <w:rFonts w:ascii="Times New Roman" w:eastAsia="Calibri" w:hAnsi="Times New Roman" w:cs="Times New Roman"/>
                <w:sz w:val="20"/>
                <w:szCs w:val="20"/>
              </w:rPr>
            </w:pPr>
            <w:r w:rsidRPr="000130AF">
              <w:rPr>
                <w:rFonts w:ascii="Times New Roman" w:eastAsia="Calibri" w:hAnsi="Times New Roman" w:cs="Times New Roman"/>
                <w:sz w:val="20"/>
                <w:szCs w:val="20"/>
              </w:rPr>
              <w:t>5</w:t>
            </w:r>
          </w:p>
        </w:tc>
        <w:tc>
          <w:tcPr>
            <w:tcW w:w="1564" w:type="pct"/>
            <w:tcBorders>
              <w:top w:val="single" w:sz="4" w:space="0" w:color="auto"/>
              <w:left w:val="single" w:sz="4" w:space="0" w:color="auto"/>
              <w:bottom w:val="single" w:sz="4" w:space="0" w:color="auto"/>
              <w:right w:val="single" w:sz="4" w:space="0" w:color="auto"/>
            </w:tcBorders>
            <w:noWrap/>
            <w:vAlign w:val="bottom"/>
            <w:hideMark/>
          </w:tcPr>
          <w:p w:rsidR="000130AF" w:rsidRPr="000130AF" w:rsidRDefault="000130AF" w:rsidP="000130AF">
            <w:pPr>
              <w:spacing w:after="0" w:line="240" w:lineRule="auto"/>
              <w:jc w:val="center"/>
              <w:rPr>
                <w:rFonts w:ascii="Times New Roman" w:eastAsia="Calibri" w:hAnsi="Times New Roman" w:cs="Times New Roman"/>
                <w:sz w:val="20"/>
                <w:szCs w:val="20"/>
              </w:rPr>
            </w:pPr>
            <w:r w:rsidRPr="000130AF">
              <w:rPr>
                <w:rFonts w:ascii="Times New Roman" w:eastAsia="Calibri" w:hAnsi="Times New Roman" w:cs="Times New Roman"/>
                <w:sz w:val="20"/>
                <w:szCs w:val="20"/>
              </w:rPr>
              <w:t>999733.46</w:t>
            </w:r>
          </w:p>
        </w:tc>
        <w:tc>
          <w:tcPr>
            <w:tcW w:w="1782" w:type="pct"/>
            <w:tcBorders>
              <w:top w:val="single" w:sz="4" w:space="0" w:color="auto"/>
              <w:left w:val="single" w:sz="4" w:space="0" w:color="auto"/>
              <w:bottom w:val="single" w:sz="4" w:space="0" w:color="auto"/>
              <w:right w:val="single" w:sz="4" w:space="0" w:color="auto"/>
            </w:tcBorders>
            <w:noWrap/>
            <w:vAlign w:val="bottom"/>
            <w:hideMark/>
          </w:tcPr>
          <w:p w:rsidR="000130AF" w:rsidRPr="000130AF" w:rsidRDefault="000130AF" w:rsidP="000130AF">
            <w:pPr>
              <w:spacing w:after="0" w:line="240" w:lineRule="auto"/>
              <w:jc w:val="center"/>
              <w:rPr>
                <w:rFonts w:ascii="Times New Roman" w:eastAsia="Calibri" w:hAnsi="Times New Roman" w:cs="Times New Roman"/>
                <w:sz w:val="20"/>
                <w:szCs w:val="20"/>
              </w:rPr>
            </w:pPr>
            <w:r w:rsidRPr="000130AF">
              <w:rPr>
                <w:rFonts w:ascii="Times New Roman" w:eastAsia="Calibri" w:hAnsi="Times New Roman" w:cs="Times New Roman"/>
                <w:sz w:val="20"/>
                <w:szCs w:val="20"/>
              </w:rPr>
              <w:t>1688894.40</w:t>
            </w:r>
          </w:p>
        </w:tc>
      </w:tr>
      <w:tr w:rsidR="000130AF" w:rsidRPr="000130AF" w:rsidTr="000130AF">
        <w:trPr>
          <w:trHeight w:val="23"/>
          <w:jc w:val="center"/>
        </w:trPr>
        <w:tc>
          <w:tcPr>
            <w:tcW w:w="1654" w:type="pct"/>
            <w:tcBorders>
              <w:top w:val="single" w:sz="4" w:space="0" w:color="auto"/>
              <w:left w:val="single" w:sz="4" w:space="0" w:color="auto"/>
              <w:bottom w:val="single" w:sz="4" w:space="0" w:color="auto"/>
              <w:right w:val="single" w:sz="4" w:space="0" w:color="auto"/>
            </w:tcBorders>
            <w:noWrap/>
            <w:vAlign w:val="bottom"/>
            <w:hideMark/>
          </w:tcPr>
          <w:p w:rsidR="000130AF" w:rsidRPr="000130AF" w:rsidRDefault="000130AF" w:rsidP="000130AF">
            <w:pPr>
              <w:spacing w:after="0" w:line="240" w:lineRule="auto"/>
              <w:jc w:val="center"/>
              <w:rPr>
                <w:rFonts w:ascii="Times New Roman" w:eastAsia="Calibri" w:hAnsi="Times New Roman" w:cs="Times New Roman"/>
                <w:sz w:val="20"/>
                <w:szCs w:val="20"/>
              </w:rPr>
            </w:pPr>
            <w:r w:rsidRPr="000130AF">
              <w:rPr>
                <w:rFonts w:ascii="Times New Roman" w:eastAsia="Calibri" w:hAnsi="Times New Roman" w:cs="Times New Roman"/>
                <w:sz w:val="20"/>
                <w:szCs w:val="20"/>
              </w:rPr>
              <w:t>6</w:t>
            </w:r>
          </w:p>
        </w:tc>
        <w:tc>
          <w:tcPr>
            <w:tcW w:w="1564" w:type="pct"/>
            <w:tcBorders>
              <w:top w:val="single" w:sz="4" w:space="0" w:color="auto"/>
              <w:left w:val="single" w:sz="4" w:space="0" w:color="auto"/>
              <w:bottom w:val="single" w:sz="4" w:space="0" w:color="auto"/>
              <w:right w:val="single" w:sz="4" w:space="0" w:color="auto"/>
            </w:tcBorders>
            <w:noWrap/>
            <w:vAlign w:val="bottom"/>
            <w:hideMark/>
          </w:tcPr>
          <w:p w:rsidR="000130AF" w:rsidRPr="000130AF" w:rsidRDefault="000130AF" w:rsidP="000130AF">
            <w:pPr>
              <w:spacing w:after="0" w:line="240" w:lineRule="auto"/>
              <w:jc w:val="center"/>
              <w:rPr>
                <w:rFonts w:ascii="Times New Roman" w:eastAsia="Calibri" w:hAnsi="Times New Roman" w:cs="Times New Roman"/>
                <w:sz w:val="20"/>
                <w:szCs w:val="20"/>
              </w:rPr>
            </w:pPr>
            <w:r w:rsidRPr="000130AF">
              <w:rPr>
                <w:rFonts w:ascii="Times New Roman" w:eastAsia="Calibri" w:hAnsi="Times New Roman" w:cs="Times New Roman"/>
                <w:sz w:val="20"/>
                <w:szCs w:val="20"/>
              </w:rPr>
              <w:t>999733.96</w:t>
            </w:r>
          </w:p>
        </w:tc>
        <w:tc>
          <w:tcPr>
            <w:tcW w:w="1782" w:type="pct"/>
            <w:tcBorders>
              <w:top w:val="single" w:sz="4" w:space="0" w:color="auto"/>
              <w:left w:val="single" w:sz="4" w:space="0" w:color="auto"/>
              <w:bottom w:val="single" w:sz="4" w:space="0" w:color="auto"/>
              <w:right w:val="single" w:sz="4" w:space="0" w:color="auto"/>
            </w:tcBorders>
            <w:noWrap/>
            <w:vAlign w:val="bottom"/>
            <w:hideMark/>
          </w:tcPr>
          <w:p w:rsidR="000130AF" w:rsidRPr="000130AF" w:rsidRDefault="000130AF" w:rsidP="000130AF">
            <w:pPr>
              <w:spacing w:after="0" w:line="240" w:lineRule="auto"/>
              <w:jc w:val="center"/>
              <w:rPr>
                <w:rFonts w:ascii="Times New Roman" w:eastAsia="Calibri" w:hAnsi="Times New Roman" w:cs="Times New Roman"/>
                <w:sz w:val="20"/>
                <w:szCs w:val="20"/>
              </w:rPr>
            </w:pPr>
            <w:r w:rsidRPr="000130AF">
              <w:rPr>
                <w:rFonts w:ascii="Times New Roman" w:eastAsia="Calibri" w:hAnsi="Times New Roman" w:cs="Times New Roman"/>
                <w:sz w:val="20"/>
                <w:szCs w:val="20"/>
              </w:rPr>
              <w:t>1688896.32</w:t>
            </w:r>
          </w:p>
        </w:tc>
      </w:tr>
      <w:tr w:rsidR="000130AF" w:rsidRPr="000130AF" w:rsidTr="000130AF">
        <w:trPr>
          <w:trHeight w:val="23"/>
          <w:jc w:val="center"/>
        </w:trPr>
        <w:tc>
          <w:tcPr>
            <w:tcW w:w="1654" w:type="pct"/>
            <w:tcBorders>
              <w:top w:val="single" w:sz="4" w:space="0" w:color="auto"/>
              <w:left w:val="single" w:sz="4" w:space="0" w:color="auto"/>
              <w:bottom w:val="single" w:sz="4" w:space="0" w:color="auto"/>
              <w:right w:val="single" w:sz="4" w:space="0" w:color="auto"/>
            </w:tcBorders>
            <w:noWrap/>
            <w:vAlign w:val="bottom"/>
            <w:hideMark/>
          </w:tcPr>
          <w:p w:rsidR="000130AF" w:rsidRPr="000130AF" w:rsidRDefault="000130AF" w:rsidP="000130AF">
            <w:pPr>
              <w:spacing w:after="0" w:line="240" w:lineRule="auto"/>
              <w:jc w:val="center"/>
              <w:rPr>
                <w:rFonts w:ascii="Times New Roman" w:eastAsia="Calibri" w:hAnsi="Times New Roman" w:cs="Times New Roman"/>
                <w:sz w:val="20"/>
                <w:szCs w:val="20"/>
              </w:rPr>
            </w:pPr>
            <w:r w:rsidRPr="000130AF">
              <w:rPr>
                <w:rFonts w:ascii="Times New Roman" w:eastAsia="Calibri" w:hAnsi="Times New Roman" w:cs="Times New Roman"/>
                <w:sz w:val="20"/>
                <w:szCs w:val="20"/>
              </w:rPr>
              <w:t>7</w:t>
            </w:r>
          </w:p>
        </w:tc>
        <w:tc>
          <w:tcPr>
            <w:tcW w:w="1564" w:type="pct"/>
            <w:tcBorders>
              <w:top w:val="single" w:sz="4" w:space="0" w:color="auto"/>
              <w:left w:val="single" w:sz="4" w:space="0" w:color="auto"/>
              <w:bottom w:val="single" w:sz="4" w:space="0" w:color="auto"/>
              <w:right w:val="single" w:sz="4" w:space="0" w:color="auto"/>
            </w:tcBorders>
            <w:noWrap/>
            <w:vAlign w:val="bottom"/>
            <w:hideMark/>
          </w:tcPr>
          <w:p w:rsidR="000130AF" w:rsidRPr="000130AF" w:rsidRDefault="000130AF" w:rsidP="000130AF">
            <w:pPr>
              <w:spacing w:after="0" w:line="240" w:lineRule="auto"/>
              <w:jc w:val="center"/>
              <w:rPr>
                <w:rFonts w:ascii="Times New Roman" w:eastAsia="Calibri" w:hAnsi="Times New Roman" w:cs="Times New Roman"/>
                <w:sz w:val="20"/>
                <w:szCs w:val="20"/>
              </w:rPr>
            </w:pPr>
            <w:r w:rsidRPr="000130AF">
              <w:rPr>
                <w:rFonts w:ascii="Times New Roman" w:eastAsia="Calibri" w:hAnsi="Times New Roman" w:cs="Times New Roman"/>
                <w:sz w:val="20"/>
                <w:szCs w:val="20"/>
              </w:rPr>
              <w:t>999734.76</w:t>
            </w:r>
          </w:p>
        </w:tc>
        <w:tc>
          <w:tcPr>
            <w:tcW w:w="1782" w:type="pct"/>
            <w:tcBorders>
              <w:top w:val="single" w:sz="4" w:space="0" w:color="auto"/>
              <w:left w:val="single" w:sz="4" w:space="0" w:color="auto"/>
              <w:bottom w:val="single" w:sz="4" w:space="0" w:color="auto"/>
              <w:right w:val="single" w:sz="4" w:space="0" w:color="auto"/>
            </w:tcBorders>
            <w:noWrap/>
            <w:vAlign w:val="bottom"/>
            <w:hideMark/>
          </w:tcPr>
          <w:p w:rsidR="000130AF" w:rsidRPr="000130AF" w:rsidRDefault="000130AF" w:rsidP="000130AF">
            <w:pPr>
              <w:spacing w:after="0" w:line="240" w:lineRule="auto"/>
              <w:jc w:val="center"/>
              <w:rPr>
                <w:rFonts w:ascii="Times New Roman" w:eastAsia="Calibri" w:hAnsi="Times New Roman" w:cs="Times New Roman"/>
                <w:sz w:val="20"/>
                <w:szCs w:val="20"/>
              </w:rPr>
            </w:pPr>
            <w:r w:rsidRPr="000130AF">
              <w:rPr>
                <w:rFonts w:ascii="Times New Roman" w:eastAsia="Calibri" w:hAnsi="Times New Roman" w:cs="Times New Roman"/>
                <w:sz w:val="20"/>
                <w:szCs w:val="20"/>
              </w:rPr>
              <w:t>1688899.30</w:t>
            </w:r>
          </w:p>
        </w:tc>
      </w:tr>
      <w:tr w:rsidR="000130AF" w:rsidRPr="000130AF" w:rsidTr="000130AF">
        <w:trPr>
          <w:trHeight w:val="23"/>
          <w:jc w:val="center"/>
        </w:trPr>
        <w:tc>
          <w:tcPr>
            <w:tcW w:w="1654" w:type="pct"/>
            <w:tcBorders>
              <w:top w:val="single" w:sz="4" w:space="0" w:color="auto"/>
              <w:left w:val="single" w:sz="4" w:space="0" w:color="auto"/>
              <w:bottom w:val="single" w:sz="4" w:space="0" w:color="auto"/>
              <w:right w:val="single" w:sz="4" w:space="0" w:color="auto"/>
            </w:tcBorders>
            <w:noWrap/>
            <w:vAlign w:val="bottom"/>
            <w:hideMark/>
          </w:tcPr>
          <w:p w:rsidR="000130AF" w:rsidRPr="000130AF" w:rsidRDefault="000130AF" w:rsidP="000130AF">
            <w:pPr>
              <w:spacing w:after="0" w:line="240" w:lineRule="auto"/>
              <w:jc w:val="center"/>
              <w:rPr>
                <w:rFonts w:ascii="Times New Roman" w:eastAsia="Calibri" w:hAnsi="Times New Roman" w:cs="Times New Roman"/>
                <w:sz w:val="20"/>
                <w:szCs w:val="20"/>
              </w:rPr>
            </w:pPr>
            <w:r w:rsidRPr="000130AF">
              <w:rPr>
                <w:rFonts w:ascii="Times New Roman" w:eastAsia="Calibri" w:hAnsi="Times New Roman" w:cs="Times New Roman"/>
                <w:sz w:val="20"/>
                <w:szCs w:val="20"/>
              </w:rPr>
              <w:t>8</w:t>
            </w:r>
          </w:p>
        </w:tc>
        <w:tc>
          <w:tcPr>
            <w:tcW w:w="1564" w:type="pct"/>
            <w:tcBorders>
              <w:top w:val="single" w:sz="4" w:space="0" w:color="auto"/>
              <w:left w:val="single" w:sz="4" w:space="0" w:color="auto"/>
              <w:bottom w:val="single" w:sz="4" w:space="0" w:color="auto"/>
              <w:right w:val="single" w:sz="4" w:space="0" w:color="auto"/>
            </w:tcBorders>
            <w:noWrap/>
            <w:vAlign w:val="bottom"/>
            <w:hideMark/>
          </w:tcPr>
          <w:p w:rsidR="000130AF" w:rsidRPr="000130AF" w:rsidRDefault="000130AF" w:rsidP="000130AF">
            <w:pPr>
              <w:spacing w:after="0" w:line="240" w:lineRule="auto"/>
              <w:jc w:val="center"/>
              <w:rPr>
                <w:rFonts w:ascii="Times New Roman" w:eastAsia="Calibri" w:hAnsi="Times New Roman" w:cs="Times New Roman"/>
                <w:sz w:val="20"/>
                <w:szCs w:val="20"/>
              </w:rPr>
            </w:pPr>
            <w:r w:rsidRPr="000130AF">
              <w:rPr>
                <w:rFonts w:ascii="Times New Roman" w:eastAsia="Calibri" w:hAnsi="Times New Roman" w:cs="Times New Roman"/>
                <w:sz w:val="20"/>
                <w:szCs w:val="20"/>
              </w:rPr>
              <w:t>999737.18</w:t>
            </w:r>
          </w:p>
        </w:tc>
        <w:tc>
          <w:tcPr>
            <w:tcW w:w="1782" w:type="pct"/>
            <w:tcBorders>
              <w:top w:val="single" w:sz="4" w:space="0" w:color="auto"/>
              <w:left w:val="single" w:sz="4" w:space="0" w:color="auto"/>
              <w:bottom w:val="single" w:sz="4" w:space="0" w:color="auto"/>
              <w:right w:val="single" w:sz="4" w:space="0" w:color="auto"/>
            </w:tcBorders>
            <w:noWrap/>
            <w:vAlign w:val="bottom"/>
            <w:hideMark/>
          </w:tcPr>
          <w:p w:rsidR="000130AF" w:rsidRPr="000130AF" w:rsidRDefault="000130AF" w:rsidP="000130AF">
            <w:pPr>
              <w:spacing w:after="0" w:line="240" w:lineRule="auto"/>
              <w:jc w:val="center"/>
              <w:rPr>
                <w:rFonts w:ascii="Times New Roman" w:eastAsia="Calibri" w:hAnsi="Times New Roman" w:cs="Times New Roman"/>
                <w:sz w:val="20"/>
                <w:szCs w:val="20"/>
              </w:rPr>
            </w:pPr>
            <w:r w:rsidRPr="000130AF">
              <w:rPr>
                <w:rFonts w:ascii="Times New Roman" w:eastAsia="Calibri" w:hAnsi="Times New Roman" w:cs="Times New Roman"/>
                <w:sz w:val="20"/>
                <w:szCs w:val="20"/>
              </w:rPr>
              <w:t>1688907.62</w:t>
            </w:r>
          </w:p>
        </w:tc>
      </w:tr>
      <w:tr w:rsidR="000130AF" w:rsidRPr="000130AF" w:rsidTr="000130AF">
        <w:trPr>
          <w:trHeight w:val="23"/>
          <w:jc w:val="center"/>
        </w:trPr>
        <w:tc>
          <w:tcPr>
            <w:tcW w:w="1654" w:type="pct"/>
            <w:tcBorders>
              <w:top w:val="single" w:sz="4" w:space="0" w:color="auto"/>
              <w:left w:val="single" w:sz="4" w:space="0" w:color="auto"/>
              <w:bottom w:val="single" w:sz="4" w:space="0" w:color="auto"/>
              <w:right w:val="single" w:sz="4" w:space="0" w:color="auto"/>
            </w:tcBorders>
            <w:noWrap/>
            <w:vAlign w:val="bottom"/>
            <w:hideMark/>
          </w:tcPr>
          <w:p w:rsidR="000130AF" w:rsidRPr="000130AF" w:rsidRDefault="000130AF" w:rsidP="000130AF">
            <w:pPr>
              <w:spacing w:after="0" w:line="240" w:lineRule="auto"/>
              <w:jc w:val="center"/>
              <w:rPr>
                <w:rFonts w:ascii="Times New Roman" w:eastAsia="Calibri" w:hAnsi="Times New Roman" w:cs="Times New Roman"/>
                <w:sz w:val="20"/>
                <w:szCs w:val="20"/>
              </w:rPr>
            </w:pPr>
            <w:r w:rsidRPr="000130AF">
              <w:rPr>
                <w:rFonts w:ascii="Times New Roman" w:eastAsia="Calibri" w:hAnsi="Times New Roman" w:cs="Times New Roman"/>
                <w:sz w:val="20"/>
                <w:szCs w:val="20"/>
              </w:rPr>
              <w:t>9</w:t>
            </w:r>
          </w:p>
        </w:tc>
        <w:tc>
          <w:tcPr>
            <w:tcW w:w="1564" w:type="pct"/>
            <w:tcBorders>
              <w:top w:val="single" w:sz="4" w:space="0" w:color="auto"/>
              <w:left w:val="single" w:sz="4" w:space="0" w:color="auto"/>
              <w:bottom w:val="single" w:sz="4" w:space="0" w:color="auto"/>
              <w:right w:val="single" w:sz="4" w:space="0" w:color="auto"/>
            </w:tcBorders>
            <w:noWrap/>
            <w:vAlign w:val="bottom"/>
            <w:hideMark/>
          </w:tcPr>
          <w:p w:rsidR="000130AF" w:rsidRPr="000130AF" w:rsidRDefault="000130AF" w:rsidP="000130AF">
            <w:pPr>
              <w:spacing w:after="0" w:line="240" w:lineRule="auto"/>
              <w:jc w:val="center"/>
              <w:rPr>
                <w:rFonts w:ascii="Times New Roman" w:eastAsia="Calibri" w:hAnsi="Times New Roman" w:cs="Times New Roman"/>
                <w:sz w:val="20"/>
                <w:szCs w:val="20"/>
              </w:rPr>
            </w:pPr>
            <w:r w:rsidRPr="000130AF">
              <w:rPr>
                <w:rFonts w:ascii="Times New Roman" w:eastAsia="Calibri" w:hAnsi="Times New Roman" w:cs="Times New Roman"/>
                <w:sz w:val="20"/>
                <w:szCs w:val="20"/>
              </w:rPr>
              <w:t>999738.99</w:t>
            </w:r>
          </w:p>
        </w:tc>
        <w:tc>
          <w:tcPr>
            <w:tcW w:w="1782" w:type="pct"/>
            <w:tcBorders>
              <w:top w:val="single" w:sz="4" w:space="0" w:color="auto"/>
              <w:left w:val="single" w:sz="4" w:space="0" w:color="auto"/>
              <w:bottom w:val="single" w:sz="4" w:space="0" w:color="auto"/>
              <w:right w:val="single" w:sz="4" w:space="0" w:color="auto"/>
            </w:tcBorders>
            <w:noWrap/>
            <w:vAlign w:val="bottom"/>
            <w:hideMark/>
          </w:tcPr>
          <w:p w:rsidR="000130AF" w:rsidRPr="000130AF" w:rsidRDefault="000130AF" w:rsidP="000130AF">
            <w:pPr>
              <w:spacing w:after="0" w:line="240" w:lineRule="auto"/>
              <w:jc w:val="center"/>
              <w:rPr>
                <w:rFonts w:ascii="Times New Roman" w:eastAsia="Calibri" w:hAnsi="Times New Roman" w:cs="Times New Roman"/>
                <w:sz w:val="20"/>
                <w:szCs w:val="20"/>
              </w:rPr>
            </w:pPr>
            <w:r w:rsidRPr="000130AF">
              <w:rPr>
                <w:rFonts w:ascii="Times New Roman" w:eastAsia="Calibri" w:hAnsi="Times New Roman" w:cs="Times New Roman"/>
                <w:sz w:val="20"/>
                <w:szCs w:val="20"/>
              </w:rPr>
              <w:t>1688907.11</w:t>
            </w:r>
          </w:p>
        </w:tc>
      </w:tr>
      <w:tr w:rsidR="000130AF" w:rsidRPr="000130AF" w:rsidTr="000130AF">
        <w:trPr>
          <w:trHeight w:val="23"/>
          <w:jc w:val="center"/>
        </w:trPr>
        <w:tc>
          <w:tcPr>
            <w:tcW w:w="1654" w:type="pct"/>
            <w:tcBorders>
              <w:top w:val="single" w:sz="4" w:space="0" w:color="auto"/>
              <w:left w:val="single" w:sz="4" w:space="0" w:color="auto"/>
              <w:bottom w:val="single" w:sz="4" w:space="0" w:color="auto"/>
              <w:right w:val="single" w:sz="4" w:space="0" w:color="auto"/>
            </w:tcBorders>
            <w:noWrap/>
            <w:vAlign w:val="bottom"/>
            <w:hideMark/>
          </w:tcPr>
          <w:p w:rsidR="000130AF" w:rsidRPr="000130AF" w:rsidRDefault="000130AF" w:rsidP="000130AF">
            <w:pPr>
              <w:spacing w:after="0" w:line="240" w:lineRule="auto"/>
              <w:jc w:val="center"/>
              <w:rPr>
                <w:rFonts w:ascii="Times New Roman" w:eastAsia="Calibri" w:hAnsi="Times New Roman" w:cs="Times New Roman"/>
                <w:sz w:val="20"/>
                <w:szCs w:val="20"/>
              </w:rPr>
            </w:pPr>
            <w:r w:rsidRPr="000130AF">
              <w:rPr>
                <w:rFonts w:ascii="Times New Roman" w:eastAsia="Calibri" w:hAnsi="Times New Roman" w:cs="Times New Roman"/>
                <w:sz w:val="20"/>
                <w:szCs w:val="20"/>
              </w:rPr>
              <w:t>10</w:t>
            </w:r>
          </w:p>
        </w:tc>
        <w:tc>
          <w:tcPr>
            <w:tcW w:w="1564" w:type="pct"/>
            <w:tcBorders>
              <w:top w:val="single" w:sz="4" w:space="0" w:color="auto"/>
              <w:left w:val="single" w:sz="4" w:space="0" w:color="auto"/>
              <w:bottom w:val="single" w:sz="4" w:space="0" w:color="auto"/>
              <w:right w:val="single" w:sz="4" w:space="0" w:color="auto"/>
            </w:tcBorders>
            <w:noWrap/>
            <w:vAlign w:val="bottom"/>
            <w:hideMark/>
          </w:tcPr>
          <w:p w:rsidR="000130AF" w:rsidRPr="000130AF" w:rsidRDefault="000130AF" w:rsidP="000130AF">
            <w:pPr>
              <w:spacing w:after="0" w:line="240" w:lineRule="auto"/>
              <w:jc w:val="center"/>
              <w:rPr>
                <w:rFonts w:ascii="Times New Roman" w:eastAsia="Calibri" w:hAnsi="Times New Roman" w:cs="Times New Roman"/>
                <w:sz w:val="20"/>
                <w:szCs w:val="20"/>
              </w:rPr>
            </w:pPr>
            <w:r w:rsidRPr="000130AF">
              <w:rPr>
                <w:rFonts w:ascii="Times New Roman" w:eastAsia="Calibri" w:hAnsi="Times New Roman" w:cs="Times New Roman"/>
                <w:sz w:val="20"/>
                <w:szCs w:val="20"/>
              </w:rPr>
              <w:t>999740.81</w:t>
            </w:r>
          </w:p>
        </w:tc>
        <w:tc>
          <w:tcPr>
            <w:tcW w:w="1782" w:type="pct"/>
            <w:tcBorders>
              <w:top w:val="single" w:sz="4" w:space="0" w:color="auto"/>
              <w:left w:val="single" w:sz="4" w:space="0" w:color="auto"/>
              <w:bottom w:val="single" w:sz="4" w:space="0" w:color="auto"/>
              <w:right w:val="single" w:sz="4" w:space="0" w:color="auto"/>
            </w:tcBorders>
            <w:noWrap/>
            <w:vAlign w:val="bottom"/>
            <w:hideMark/>
          </w:tcPr>
          <w:p w:rsidR="000130AF" w:rsidRPr="000130AF" w:rsidRDefault="000130AF" w:rsidP="000130AF">
            <w:pPr>
              <w:spacing w:after="0" w:line="240" w:lineRule="auto"/>
              <w:jc w:val="center"/>
              <w:rPr>
                <w:rFonts w:ascii="Times New Roman" w:eastAsia="Calibri" w:hAnsi="Times New Roman" w:cs="Times New Roman"/>
                <w:sz w:val="20"/>
                <w:szCs w:val="20"/>
              </w:rPr>
            </w:pPr>
            <w:r w:rsidRPr="000130AF">
              <w:rPr>
                <w:rFonts w:ascii="Times New Roman" w:eastAsia="Calibri" w:hAnsi="Times New Roman" w:cs="Times New Roman"/>
                <w:sz w:val="20"/>
                <w:szCs w:val="20"/>
              </w:rPr>
              <w:t>1688906.6</w:t>
            </w:r>
          </w:p>
        </w:tc>
      </w:tr>
      <w:tr w:rsidR="000130AF" w:rsidRPr="000130AF" w:rsidTr="000130AF">
        <w:trPr>
          <w:trHeight w:val="23"/>
          <w:jc w:val="center"/>
        </w:trPr>
        <w:tc>
          <w:tcPr>
            <w:tcW w:w="1654" w:type="pct"/>
            <w:tcBorders>
              <w:top w:val="single" w:sz="4" w:space="0" w:color="auto"/>
              <w:left w:val="single" w:sz="4" w:space="0" w:color="auto"/>
              <w:bottom w:val="single" w:sz="4" w:space="0" w:color="auto"/>
              <w:right w:val="single" w:sz="4" w:space="0" w:color="auto"/>
            </w:tcBorders>
            <w:noWrap/>
            <w:vAlign w:val="bottom"/>
            <w:hideMark/>
          </w:tcPr>
          <w:p w:rsidR="000130AF" w:rsidRPr="000130AF" w:rsidRDefault="000130AF" w:rsidP="000130AF">
            <w:pPr>
              <w:spacing w:after="0" w:line="240" w:lineRule="auto"/>
              <w:jc w:val="center"/>
              <w:rPr>
                <w:rFonts w:ascii="Times New Roman" w:eastAsia="Calibri" w:hAnsi="Times New Roman" w:cs="Times New Roman"/>
                <w:sz w:val="20"/>
                <w:szCs w:val="20"/>
              </w:rPr>
            </w:pPr>
            <w:r w:rsidRPr="000130AF">
              <w:rPr>
                <w:rFonts w:ascii="Times New Roman" w:eastAsia="Calibri" w:hAnsi="Times New Roman" w:cs="Times New Roman"/>
                <w:sz w:val="20"/>
                <w:szCs w:val="20"/>
              </w:rPr>
              <w:t>11</w:t>
            </w:r>
          </w:p>
        </w:tc>
        <w:tc>
          <w:tcPr>
            <w:tcW w:w="1564" w:type="pct"/>
            <w:tcBorders>
              <w:top w:val="single" w:sz="4" w:space="0" w:color="auto"/>
              <w:left w:val="single" w:sz="4" w:space="0" w:color="auto"/>
              <w:bottom w:val="single" w:sz="4" w:space="0" w:color="auto"/>
              <w:right w:val="single" w:sz="4" w:space="0" w:color="auto"/>
            </w:tcBorders>
            <w:noWrap/>
            <w:vAlign w:val="bottom"/>
            <w:hideMark/>
          </w:tcPr>
          <w:p w:rsidR="000130AF" w:rsidRPr="000130AF" w:rsidRDefault="000130AF" w:rsidP="000130AF">
            <w:pPr>
              <w:spacing w:after="0" w:line="240" w:lineRule="auto"/>
              <w:jc w:val="center"/>
              <w:rPr>
                <w:rFonts w:ascii="Times New Roman" w:eastAsia="Calibri" w:hAnsi="Times New Roman" w:cs="Times New Roman"/>
                <w:sz w:val="20"/>
                <w:szCs w:val="20"/>
              </w:rPr>
            </w:pPr>
            <w:r w:rsidRPr="000130AF">
              <w:rPr>
                <w:rFonts w:ascii="Times New Roman" w:eastAsia="Calibri" w:hAnsi="Times New Roman" w:cs="Times New Roman"/>
                <w:sz w:val="20"/>
                <w:szCs w:val="20"/>
              </w:rPr>
              <w:t>999743.89</w:t>
            </w:r>
          </w:p>
        </w:tc>
        <w:tc>
          <w:tcPr>
            <w:tcW w:w="1782" w:type="pct"/>
            <w:tcBorders>
              <w:top w:val="single" w:sz="4" w:space="0" w:color="auto"/>
              <w:left w:val="single" w:sz="4" w:space="0" w:color="auto"/>
              <w:bottom w:val="single" w:sz="4" w:space="0" w:color="auto"/>
              <w:right w:val="single" w:sz="4" w:space="0" w:color="auto"/>
            </w:tcBorders>
            <w:noWrap/>
            <w:vAlign w:val="bottom"/>
            <w:hideMark/>
          </w:tcPr>
          <w:p w:rsidR="000130AF" w:rsidRPr="000130AF" w:rsidRDefault="000130AF" w:rsidP="000130AF">
            <w:pPr>
              <w:spacing w:after="0" w:line="240" w:lineRule="auto"/>
              <w:jc w:val="center"/>
              <w:rPr>
                <w:rFonts w:ascii="Times New Roman" w:eastAsia="Calibri" w:hAnsi="Times New Roman" w:cs="Times New Roman"/>
                <w:sz w:val="20"/>
                <w:szCs w:val="20"/>
              </w:rPr>
            </w:pPr>
            <w:r w:rsidRPr="000130AF">
              <w:rPr>
                <w:rFonts w:ascii="Times New Roman" w:eastAsia="Calibri" w:hAnsi="Times New Roman" w:cs="Times New Roman"/>
                <w:sz w:val="20"/>
                <w:szCs w:val="20"/>
              </w:rPr>
              <w:t>1688905.80</w:t>
            </w:r>
          </w:p>
        </w:tc>
      </w:tr>
      <w:tr w:rsidR="000130AF" w:rsidRPr="000130AF" w:rsidTr="000130AF">
        <w:trPr>
          <w:trHeight w:val="23"/>
          <w:jc w:val="center"/>
        </w:trPr>
        <w:tc>
          <w:tcPr>
            <w:tcW w:w="1654" w:type="pct"/>
            <w:tcBorders>
              <w:top w:val="single" w:sz="4" w:space="0" w:color="auto"/>
              <w:left w:val="single" w:sz="4" w:space="0" w:color="auto"/>
              <w:bottom w:val="single" w:sz="4" w:space="0" w:color="auto"/>
              <w:right w:val="single" w:sz="4" w:space="0" w:color="auto"/>
            </w:tcBorders>
            <w:noWrap/>
            <w:vAlign w:val="bottom"/>
            <w:hideMark/>
          </w:tcPr>
          <w:p w:rsidR="000130AF" w:rsidRPr="000130AF" w:rsidRDefault="000130AF" w:rsidP="000130AF">
            <w:pPr>
              <w:spacing w:after="0" w:line="240" w:lineRule="auto"/>
              <w:jc w:val="center"/>
              <w:rPr>
                <w:rFonts w:ascii="Times New Roman" w:eastAsia="Calibri" w:hAnsi="Times New Roman" w:cs="Times New Roman"/>
                <w:sz w:val="20"/>
                <w:szCs w:val="20"/>
              </w:rPr>
            </w:pPr>
            <w:r w:rsidRPr="000130AF">
              <w:rPr>
                <w:rFonts w:ascii="Times New Roman" w:eastAsia="Calibri" w:hAnsi="Times New Roman" w:cs="Times New Roman"/>
                <w:sz w:val="20"/>
                <w:szCs w:val="20"/>
              </w:rPr>
              <w:t>12</w:t>
            </w:r>
          </w:p>
        </w:tc>
        <w:tc>
          <w:tcPr>
            <w:tcW w:w="1564" w:type="pct"/>
            <w:tcBorders>
              <w:top w:val="single" w:sz="4" w:space="0" w:color="auto"/>
              <w:left w:val="single" w:sz="4" w:space="0" w:color="auto"/>
              <w:bottom w:val="single" w:sz="4" w:space="0" w:color="auto"/>
              <w:right w:val="single" w:sz="4" w:space="0" w:color="auto"/>
            </w:tcBorders>
            <w:noWrap/>
            <w:vAlign w:val="bottom"/>
            <w:hideMark/>
          </w:tcPr>
          <w:p w:rsidR="000130AF" w:rsidRPr="000130AF" w:rsidRDefault="000130AF" w:rsidP="000130AF">
            <w:pPr>
              <w:spacing w:after="0" w:line="240" w:lineRule="auto"/>
              <w:jc w:val="center"/>
              <w:rPr>
                <w:rFonts w:ascii="Times New Roman" w:eastAsia="Calibri" w:hAnsi="Times New Roman" w:cs="Times New Roman"/>
                <w:sz w:val="20"/>
                <w:szCs w:val="20"/>
              </w:rPr>
            </w:pPr>
            <w:r w:rsidRPr="000130AF">
              <w:rPr>
                <w:rFonts w:ascii="Times New Roman" w:eastAsia="Calibri" w:hAnsi="Times New Roman" w:cs="Times New Roman"/>
                <w:sz w:val="20"/>
                <w:szCs w:val="20"/>
              </w:rPr>
              <w:t>999746.13</w:t>
            </w:r>
          </w:p>
        </w:tc>
        <w:tc>
          <w:tcPr>
            <w:tcW w:w="1782" w:type="pct"/>
            <w:tcBorders>
              <w:top w:val="single" w:sz="4" w:space="0" w:color="auto"/>
              <w:left w:val="single" w:sz="4" w:space="0" w:color="auto"/>
              <w:bottom w:val="single" w:sz="4" w:space="0" w:color="auto"/>
              <w:right w:val="single" w:sz="4" w:space="0" w:color="auto"/>
            </w:tcBorders>
            <w:noWrap/>
            <w:vAlign w:val="bottom"/>
            <w:hideMark/>
          </w:tcPr>
          <w:p w:rsidR="000130AF" w:rsidRPr="000130AF" w:rsidRDefault="000130AF" w:rsidP="000130AF">
            <w:pPr>
              <w:spacing w:after="0" w:line="240" w:lineRule="auto"/>
              <w:jc w:val="center"/>
              <w:rPr>
                <w:rFonts w:ascii="Times New Roman" w:eastAsia="Calibri" w:hAnsi="Times New Roman" w:cs="Times New Roman"/>
                <w:sz w:val="20"/>
                <w:szCs w:val="20"/>
              </w:rPr>
            </w:pPr>
            <w:r w:rsidRPr="000130AF">
              <w:rPr>
                <w:rFonts w:ascii="Times New Roman" w:eastAsia="Calibri" w:hAnsi="Times New Roman" w:cs="Times New Roman"/>
                <w:sz w:val="20"/>
                <w:szCs w:val="20"/>
              </w:rPr>
              <w:t>1688913.52</w:t>
            </w:r>
          </w:p>
        </w:tc>
      </w:tr>
      <w:tr w:rsidR="000130AF" w:rsidRPr="000130AF" w:rsidTr="000130AF">
        <w:trPr>
          <w:trHeight w:val="23"/>
          <w:jc w:val="center"/>
        </w:trPr>
        <w:tc>
          <w:tcPr>
            <w:tcW w:w="1654" w:type="pct"/>
            <w:tcBorders>
              <w:top w:val="single" w:sz="4" w:space="0" w:color="auto"/>
              <w:left w:val="single" w:sz="4" w:space="0" w:color="auto"/>
              <w:bottom w:val="single" w:sz="4" w:space="0" w:color="auto"/>
              <w:right w:val="single" w:sz="4" w:space="0" w:color="auto"/>
            </w:tcBorders>
            <w:noWrap/>
            <w:vAlign w:val="bottom"/>
            <w:hideMark/>
          </w:tcPr>
          <w:p w:rsidR="000130AF" w:rsidRPr="000130AF" w:rsidRDefault="000130AF" w:rsidP="000130AF">
            <w:pPr>
              <w:spacing w:after="0" w:line="240" w:lineRule="auto"/>
              <w:jc w:val="center"/>
              <w:rPr>
                <w:rFonts w:ascii="Times New Roman" w:eastAsia="Calibri" w:hAnsi="Times New Roman" w:cs="Times New Roman"/>
                <w:sz w:val="20"/>
                <w:szCs w:val="20"/>
              </w:rPr>
            </w:pPr>
            <w:r w:rsidRPr="000130AF">
              <w:rPr>
                <w:rFonts w:ascii="Times New Roman" w:eastAsia="Calibri" w:hAnsi="Times New Roman" w:cs="Times New Roman"/>
                <w:sz w:val="20"/>
                <w:szCs w:val="20"/>
              </w:rPr>
              <w:t>13</w:t>
            </w:r>
          </w:p>
        </w:tc>
        <w:tc>
          <w:tcPr>
            <w:tcW w:w="1564" w:type="pct"/>
            <w:tcBorders>
              <w:top w:val="single" w:sz="4" w:space="0" w:color="auto"/>
              <w:left w:val="single" w:sz="4" w:space="0" w:color="auto"/>
              <w:bottom w:val="single" w:sz="4" w:space="0" w:color="auto"/>
              <w:right w:val="single" w:sz="4" w:space="0" w:color="auto"/>
            </w:tcBorders>
            <w:noWrap/>
            <w:vAlign w:val="bottom"/>
            <w:hideMark/>
          </w:tcPr>
          <w:p w:rsidR="000130AF" w:rsidRPr="000130AF" w:rsidRDefault="000130AF" w:rsidP="000130AF">
            <w:pPr>
              <w:spacing w:after="0" w:line="240" w:lineRule="auto"/>
              <w:jc w:val="center"/>
              <w:rPr>
                <w:rFonts w:ascii="Times New Roman" w:eastAsia="Calibri" w:hAnsi="Times New Roman" w:cs="Times New Roman"/>
                <w:sz w:val="20"/>
                <w:szCs w:val="20"/>
              </w:rPr>
            </w:pPr>
            <w:r w:rsidRPr="000130AF">
              <w:rPr>
                <w:rFonts w:ascii="Times New Roman" w:eastAsia="Calibri" w:hAnsi="Times New Roman" w:cs="Times New Roman"/>
                <w:sz w:val="20"/>
                <w:szCs w:val="20"/>
              </w:rPr>
              <w:t>999746.15</w:t>
            </w:r>
          </w:p>
        </w:tc>
        <w:tc>
          <w:tcPr>
            <w:tcW w:w="1782" w:type="pct"/>
            <w:tcBorders>
              <w:top w:val="single" w:sz="4" w:space="0" w:color="auto"/>
              <w:left w:val="single" w:sz="4" w:space="0" w:color="auto"/>
              <w:bottom w:val="single" w:sz="4" w:space="0" w:color="auto"/>
              <w:right w:val="single" w:sz="4" w:space="0" w:color="auto"/>
            </w:tcBorders>
            <w:noWrap/>
            <w:vAlign w:val="bottom"/>
            <w:hideMark/>
          </w:tcPr>
          <w:p w:rsidR="000130AF" w:rsidRPr="000130AF" w:rsidRDefault="000130AF" w:rsidP="000130AF">
            <w:pPr>
              <w:spacing w:after="0" w:line="240" w:lineRule="auto"/>
              <w:jc w:val="center"/>
              <w:rPr>
                <w:rFonts w:ascii="Times New Roman" w:eastAsia="Calibri" w:hAnsi="Times New Roman" w:cs="Times New Roman"/>
                <w:sz w:val="20"/>
                <w:szCs w:val="20"/>
              </w:rPr>
            </w:pPr>
            <w:r w:rsidRPr="000130AF">
              <w:rPr>
                <w:rFonts w:ascii="Times New Roman" w:eastAsia="Calibri" w:hAnsi="Times New Roman" w:cs="Times New Roman"/>
                <w:sz w:val="20"/>
                <w:szCs w:val="20"/>
              </w:rPr>
              <w:t>1688913.60</w:t>
            </w:r>
          </w:p>
        </w:tc>
      </w:tr>
      <w:tr w:rsidR="000130AF" w:rsidRPr="000130AF" w:rsidTr="000130AF">
        <w:trPr>
          <w:trHeight w:val="23"/>
          <w:jc w:val="center"/>
        </w:trPr>
        <w:tc>
          <w:tcPr>
            <w:tcW w:w="1654" w:type="pct"/>
            <w:tcBorders>
              <w:top w:val="single" w:sz="4" w:space="0" w:color="auto"/>
              <w:left w:val="single" w:sz="4" w:space="0" w:color="auto"/>
              <w:bottom w:val="single" w:sz="4" w:space="0" w:color="auto"/>
              <w:right w:val="single" w:sz="4" w:space="0" w:color="auto"/>
            </w:tcBorders>
            <w:noWrap/>
            <w:vAlign w:val="bottom"/>
            <w:hideMark/>
          </w:tcPr>
          <w:p w:rsidR="000130AF" w:rsidRPr="000130AF" w:rsidRDefault="000130AF" w:rsidP="000130AF">
            <w:pPr>
              <w:spacing w:after="0" w:line="240" w:lineRule="auto"/>
              <w:jc w:val="center"/>
              <w:rPr>
                <w:rFonts w:ascii="Times New Roman" w:eastAsia="Calibri" w:hAnsi="Times New Roman" w:cs="Times New Roman"/>
                <w:sz w:val="20"/>
                <w:szCs w:val="20"/>
              </w:rPr>
            </w:pPr>
            <w:r w:rsidRPr="000130AF">
              <w:rPr>
                <w:rFonts w:ascii="Times New Roman" w:eastAsia="Calibri" w:hAnsi="Times New Roman" w:cs="Times New Roman"/>
                <w:sz w:val="20"/>
                <w:szCs w:val="20"/>
              </w:rPr>
              <w:t>14</w:t>
            </w:r>
          </w:p>
        </w:tc>
        <w:tc>
          <w:tcPr>
            <w:tcW w:w="1564" w:type="pct"/>
            <w:tcBorders>
              <w:top w:val="single" w:sz="4" w:space="0" w:color="auto"/>
              <w:left w:val="single" w:sz="4" w:space="0" w:color="auto"/>
              <w:bottom w:val="single" w:sz="4" w:space="0" w:color="auto"/>
              <w:right w:val="single" w:sz="4" w:space="0" w:color="auto"/>
            </w:tcBorders>
            <w:noWrap/>
            <w:vAlign w:val="bottom"/>
            <w:hideMark/>
          </w:tcPr>
          <w:p w:rsidR="000130AF" w:rsidRPr="000130AF" w:rsidRDefault="000130AF" w:rsidP="000130AF">
            <w:pPr>
              <w:spacing w:after="0" w:line="240" w:lineRule="auto"/>
              <w:jc w:val="center"/>
              <w:rPr>
                <w:rFonts w:ascii="Times New Roman" w:eastAsia="Calibri" w:hAnsi="Times New Roman" w:cs="Times New Roman"/>
                <w:sz w:val="20"/>
                <w:szCs w:val="20"/>
              </w:rPr>
            </w:pPr>
            <w:r w:rsidRPr="000130AF">
              <w:rPr>
                <w:rFonts w:ascii="Times New Roman" w:eastAsia="Calibri" w:hAnsi="Times New Roman" w:cs="Times New Roman"/>
                <w:sz w:val="20"/>
                <w:szCs w:val="20"/>
              </w:rPr>
              <w:t>999754.41</w:t>
            </w:r>
          </w:p>
        </w:tc>
        <w:tc>
          <w:tcPr>
            <w:tcW w:w="1782" w:type="pct"/>
            <w:tcBorders>
              <w:top w:val="single" w:sz="4" w:space="0" w:color="auto"/>
              <w:left w:val="single" w:sz="4" w:space="0" w:color="auto"/>
              <w:bottom w:val="single" w:sz="4" w:space="0" w:color="auto"/>
              <w:right w:val="single" w:sz="4" w:space="0" w:color="auto"/>
            </w:tcBorders>
            <w:noWrap/>
            <w:vAlign w:val="bottom"/>
            <w:hideMark/>
          </w:tcPr>
          <w:p w:rsidR="000130AF" w:rsidRPr="000130AF" w:rsidRDefault="000130AF" w:rsidP="000130AF">
            <w:pPr>
              <w:spacing w:after="0" w:line="240" w:lineRule="auto"/>
              <w:jc w:val="center"/>
              <w:rPr>
                <w:rFonts w:ascii="Times New Roman" w:eastAsia="Calibri" w:hAnsi="Times New Roman" w:cs="Times New Roman"/>
                <w:sz w:val="20"/>
                <w:szCs w:val="20"/>
              </w:rPr>
            </w:pPr>
            <w:r w:rsidRPr="000130AF">
              <w:rPr>
                <w:rFonts w:ascii="Times New Roman" w:eastAsia="Calibri" w:hAnsi="Times New Roman" w:cs="Times New Roman"/>
                <w:sz w:val="20"/>
                <w:szCs w:val="20"/>
              </w:rPr>
              <w:t>1688911.68</w:t>
            </w:r>
          </w:p>
        </w:tc>
      </w:tr>
      <w:tr w:rsidR="000130AF" w:rsidRPr="000130AF" w:rsidTr="000130AF">
        <w:trPr>
          <w:trHeight w:val="23"/>
          <w:jc w:val="center"/>
        </w:trPr>
        <w:tc>
          <w:tcPr>
            <w:tcW w:w="1654" w:type="pct"/>
            <w:tcBorders>
              <w:top w:val="single" w:sz="4" w:space="0" w:color="auto"/>
              <w:left w:val="single" w:sz="4" w:space="0" w:color="auto"/>
              <w:bottom w:val="single" w:sz="4" w:space="0" w:color="auto"/>
              <w:right w:val="single" w:sz="4" w:space="0" w:color="auto"/>
            </w:tcBorders>
            <w:noWrap/>
            <w:vAlign w:val="bottom"/>
            <w:hideMark/>
          </w:tcPr>
          <w:p w:rsidR="000130AF" w:rsidRPr="000130AF" w:rsidRDefault="000130AF" w:rsidP="000130AF">
            <w:pPr>
              <w:spacing w:after="0" w:line="240" w:lineRule="auto"/>
              <w:jc w:val="center"/>
              <w:rPr>
                <w:rFonts w:ascii="Times New Roman" w:eastAsia="Calibri" w:hAnsi="Times New Roman" w:cs="Times New Roman"/>
                <w:sz w:val="20"/>
                <w:szCs w:val="20"/>
              </w:rPr>
            </w:pPr>
            <w:r w:rsidRPr="000130AF">
              <w:rPr>
                <w:rFonts w:ascii="Times New Roman" w:eastAsia="Calibri" w:hAnsi="Times New Roman" w:cs="Times New Roman"/>
                <w:sz w:val="20"/>
                <w:szCs w:val="20"/>
              </w:rPr>
              <w:t>15</w:t>
            </w:r>
          </w:p>
        </w:tc>
        <w:tc>
          <w:tcPr>
            <w:tcW w:w="1564" w:type="pct"/>
            <w:tcBorders>
              <w:top w:val="single" w:sz="4" w:space="0" w:color="auto"/>
              <w:left w:val="single" w:sz="4" w:space="0" w:color="auto"/>
              <w:bottom w:val="single" w:sz="4" w:space="0" w:color="auto"/>
              <w:right w:val="single" w:sz="4" w:space="0" w:color="auto"/>
            </w:tcBorders>
            <w:noWrap/>
            <w:vAlign w:val="bottom"/>
            <w:hideMark/>
          </w:tcPr>
          <w:p w:rsidR="000130AF" w:rsidRPr="000130AF" w:rsidRDefault="000130AF" w:rsidP="000130AF">
            <w:pPr>
              <w:spacing w:after="0" w:line="240" w:lineRule="auto"/>
              <w:jc w:val="center"/>
              <w:rPr>
                <w:rFonts w:ascii="Times New Roman" w:eastAsia="Calibri" w:hAnsi="Times New Roman" w:cs="Times New Roman"/>
                <w:sz w:val="20"/>
                <w:szCs w:val="20"/>
              </w:rPr>
            </w:pPr>
            <w:r w:rsidRPr="000130AF">
              <w:rPr>
                <w:rFonts w:ascii="Times New Roman" w:eastAsia="Calibri" w:hAnsi="Times New Roman" w:cs="Times New Roman"/>
                <w:sz w:val="20"/>
                <w:szCs w:val="20"/>
              </w:rPr>
              <w:t>999784.74</w:t>
            </w:r>
          </w:p>
        </w:tc>
        <w:tc>
          <w:tcPr>
            <w:tcW w:w="1782" w:type="pct"/>
            <w:tcBorders>
              <w:top w:val="single" w:sz="4" w:space="0" w:color="auto"/>
              <w:left w:val="single" w:sz="4" w:space="0" w:color="auto"/>
              <w:bottom w:val="single" w:sz="4" w:space="0" w:color="auto"/>
              <w:right w:val="single" w:sz="4" w:space="0" w:color="auto"/>
            </w:tcBorders>
            <w:noWrap/>
            <w:vAlign w:val="bottom"/>
            <w:hideMark/>
          </w:tcPr>
          <w:p w:rsidR="000130AF" w:rsidRPr="000130AF" w:rsidRDefault="000130AF" w:rsidP="000130AF">
            <w:pPr>
              <w:spacing w:after="0" w:line="240" w:lineRule="auto"/>
              <w:jc w:val="center"/>
              <w:rPr>
                <w:rFonts w:ascii="Times New Roman" w:eastAsia="Calibri" w:hAnsi="Times New Roman" w:cs="Times New Roman"/>
                <w:sz w:val="20"/>
                <w:szCs w:val="20"/>
              </w:rPr>
            </w:pPr>
            <w:r w:rsidRPr="000130AF">
              <w:rPr>
                <w:rFonts w:ascii="Times New Roman" w:eastAsia="Calibri" w:hAnsi="Times New Roman" w:cs="Times New Roman"/>
                <w:sz w:val="20"/>
                <w:szCs w:val="20"/>
              </w:rPr>
              <w:t>1688904.01</w:t>
            </w:r>
          </w:p>
        </w:tc>
      </w:tr>
      <w:tr w:rsidR="000130AF" w:rsidRPr="000130AF" w:rsidTr="000130AF">
        <w:trPr>
          <w:trHeight w:val="23"/>
          <w:jc w:val="center"/>
        </w:trPr>
        <w:tc>
          <w:tcPr>
            <w:tcW w:w="1654" w:type="pct"/>
            <w:tcBorders>
              <w:top w:val="single" w:sz="4" w:space="0" w:color="auto"/>
              <w:left w:val="single" w:sz="4" w:space="0" w:color="auto"/>
              <w:bottom w:val="single" w:sz="4" w:space="0" w:color="auto"/>
              <w:right w:val="single" w:sz="4" w:space="0" w:color="auto"/>
            </w:tcBorders>
            <w:noWrap/>
            <w:vAlign w:val="bottom"/>
            <w:hideMark/>
          </w:tcPr>
          <w:p w:rsidR="000130AF" w:rsidRPr="000130AF" w:rsidRDefault="000130AF" w:rsidP="000130AF">
            <w:pPr>
              <w:spacing w:after="0" w:line="240" w:lineRule="auto"/>
              <w:jc w:val="center"/>
              <w:rPr>
                <w:rFonts w:ascii="Times New Roman" w:eastAsia="Calibri" w:hAnsi="Times New Roman" w:cs="Times New Roman"/>
                <w:sz w:val="20"/>
                <w:szCs w:val="20"/>
              </w:rPr>
            </w:pPr>
            <w:r w:rsidRPr="000130AF">
              <w:rPr>
                <w:rFonts w:ascii="Times New Roman" w:eastAsia="Calibri" w:hAnsi="Times New Roman" w:cs="Times New Roman"/>
                <w:sz w:val="20"/>
                <w:szCs w:val="20"/>
              </w:rPr>
              <w:t>16</w:t>
            </w:r>
          </w:p>
        </w:tc>
        <w:tc>
          <w:tcPr>
            <w:tcW w:w="1564" w:type="pct"/>
            <w:tcBorders>
              <w:top w:val="single" w:sz="4" w:space="0" w:color="auto"/>
              <w:left w:val="single" w:sz="4" w:space="0" w:color="auto"/>
              <w:bottom w:val="single" w:sz="4" w:space="0" w:color="auto"/>
              <w:right w:val="single" w:sz="4" w:space="0" w:color="auto"/>
            </w:tcBorders>
            <w:noWrap/>
            <w:vAlign w:val="bottom"/>
            <w:hideMark/>
          </w:tcPr>
          <w:p w:rsidR="000130AF" w:rsidRPr="000130AF" w:rsidRDefault="000130AF" w:rsidP="000130AF">
            <w:pPr>
              <w:spacing w:after="0" w:line="240" w:lineRule="auto"/>
              <w:jc w:val="center"/>
              <w:rPr>
                <w:rFonts w:ascii="Times New Roman" w:eastAsia="Calibri" w:hAnsi="Times New Roman" w:cs="Times New Roman"/>
                <w:sz w:val="20"/>
                <w:szCs w:val="20"/>
              </w:rPr>
            </w:pPr>
            <w:r w:rsidRPr="000130AF">
              <w:rPr>
                <w:rFonts w:ascii="Times New Roman" w:eastAsia="Calibri" w:hAnsi="Times New Roman" w:cs="Times New Roman"/>
                <w:sz w:val="20"/>
                <w:szCs w:val="20"/>
              </w:rPr>
              <w:t>999788.84</w:t>
            </w:r>
          </w:p>
        </w:tc>
        <w:tc>
          <w:tcPr>
            <w:tcW w:w="1782" w:type="pct"/>
            <w:tcBorders>
              <w:top w:val="single" w:sz="4" w:space="0" w:color="auto"/>
              <w:left w:val="single" w:sz="4" w:space="0" w:color="auto"/>
              <w:bottom w:val="single" w:sz="4" w:space="0" w:color="auto"/>
              <w:right w:val="single" w:sz="4" w:space="0" w:color="auto"/>
            </w:tcBorders>
            <w:noWrap/>
            <w:vAlign w:val="bottom"/>
            <w:hideMark/>
          </w:tcPr>
          <w:p w:rsidR="000130AF" w:rsidRPr="000130AF" w:rsidRDefault="000130AF" w:rsidP="000130AF">
            <w:pPr>
              <w:spacing w:after="0" w:line="240" w:lineRule="auto"/>
              <w:jc w:val="center"/>
              <w:rPr>
                <w:rFonts w:ascii="Times New Roman" w:eastAsia="Calibri" w:hAnsi="Times New Roman" w:cs="Times New Roman"/>
                <w:sz w:val="20"/>
                <w:szCs w:val="20"/>
              </w:rPr>
            </w:pPr>
            <w:r w:rsidRPr="000130AF">
              <w:rPr>
                <w:rFonts w:ascii="Times New Roman" w:eastAsia="Calibri" w:hAnsi="Times New Roman" w:cs="Times New Roman"/>
                <w:sz w:val="20"/>
                <w:szCs w:val="20"/>
              </w:rPr>
              <w:t>1688903.48</w:t>
            </w:r>
          </w:p>
        </w:tc>
      </w:tr>
      <w:tr w:rsidR="000130AF" w:rsidRPr="000130AF" w:rsidTr="000130AF">
        <w:trPr>
          <w:trHeight w:val="23"/>
          <w:jc w:val="center"/>
        </w:trPr>
        <w:tc>
          <w:tcPr>
            <w:tcW w:w="1654" w:type="pct"/>
            <w:tcBorders>
              <w:top w:val="single" w:sz="4" w:space="0" w:color="auto"/>
              <w:left w:val="single" w:sz="4" w:space="0" w:color="auto"/>
              <w:bottom w:val="single" w:sz="4" w:space="0" w:color="auto"/>
              <w:right w:val="single" w:sz="4" w:space="0" w:color="auto"/>
            </w:tcBorders>
            <w:noWrap/>
            <w:vAlign w:val="bottom"/>
            <w:hideMark/>
          </w:tcPr>
          <w:p w:rsidR="000130AF" w:rsidRPr="000130AF" w:rsidRDefault="000130AF" w:rsidP="000130AF">
            <w:pPr>
              <w:spacing w:after="0" w:line="240" w:lineRule="auto"/>
              <w:jc w:val="center"/>
              <w:rPr>
                <w:rFonts w:ascii="Times New Roman" w:eastAsia="Calibri" w:hAnsi="Times New Roman" w:cs="Times New Roman"/>
                <w:sz w:val="20"/>
                <w:szCs w:val="20"/>
              </w:rPr>
            </w:pPr>
            <w:r w:rsidRPr="000130AF">
              <w:rPr>
                <w:rFonts w:ascii="Times New Roman" w:eastAsia="Calibri" w:hAnsi="Times New Roman" w:cs="Times New Roman"/>
                <w:sz w:val="20"/>
                <w:szCs w:val="20"/>
              </w:rPr>
              <w:t>17</w:t>
            </w:r>
          </w:p>
        </w:tc>
        <w:tc>
          <w:tcPr>
            <w:tcW w:w="1564" w:type="pct"/>
            <w:tcBorders>
              <w:top w:val="single" w:sz="4" w:space="0" w:color="auto"/>
              <w:left w:val="single" w:sz="4" w:space="0" w:color="auto"/>
              <w:bottom w:val="single" w:sz="4" w:space="0" w:color="auto"/>
              <w:right w:val="single" w:sz="4" w:space="0" w:color="auto"/>
            </w:tcBorders>
            <w:noWrap/>
            <w:vAlign w:val="bottom"/>
            <w:hideMark/>
          </w:tcPr>
          <w:p w:rsidR="000130AF" w:rsidRPr="000130AF" w:rsidRDefault="000130AF" w:rsidP="000130AF">
            <w:pPr>
              <w:spacing w:after="0" w:line="240" w:lineRule="auto"/>
              <w:jc w:val="center"/>
              <w:rPr>
                <w:rFonts w:ascii="Times New Roman" w:eastAsia="Calibri" w:hAnsi="Times New Roman" w:cs="Times New Roman"/>
                <w:sz w:val="20"/>
                <w:szCs w:val="20"/>
              </w:rPr>
            </w:pPr>
            <w:r w:rsidRPr="000130AF">
              <w:rPr>
                <w:rFonts w:ascii="Times New Roman" w:eastAsia="Calibri" w:hAnsi="Times New Roman" w:cs="Times New Roman"/>
                <w:sz w:val="20"/>
                <w:szCs w:val="20"/>
              </w:rPr>
              <w:t>999805.93</w:t>
            </w:r>
          </w:p>
        </w:tc>
        <w:tc>
          <w:tcPr>
            <w:tcW w:w="1782" w:type="pct"/>
            <w:tcBorders>
              <w:top w:val="single" w:sz="4" w:space="0" w:color="auto"/>
              <w:left w:val="single" w:sz="4" w:space="0" w:color="auto"/>
              <w:bottom w:val="single" w:sz="4" w:space="0" w:color="auto"/>
              <w:right w:val="single" w:sz="4" w:space="0" w:color="auto"/>
            </w:tcBorders>
            <w:noWrap/>
            <w:vAlign w:val="bottom"/>
            <w:hideMark/>
          </w:tcPr>
          <w:p w:rsidR="000130AF" w:rsidRPr="000130AF" w:rsidRDefault="000130AF" w:rsidP="000130AF">
            <w:pPr>
              <w:spacing w:after="0" w:line="240" w:lineRule="auto"/>
              <w:jc w:val="center"/>
              <w:rPr>
                <w:rFonts w:ascii="Times New Roman" w:eastAsia="Calibri" w:hAnsi="Times New Roman" w:cs="Times New Roman"/>
                <w:sz w:val="20"/>
                <w:szCs w:val="20"/>
              </w:rPr>
            </w:pPr>
            <w:r w:rsidRPr="000130AF">
              <w:rPr>
                <w:rFonts w:ascii="Times New Roman" w:eastAsia="Calibri" w:hAnsi="Times New Roman" w:cs="Times New Roman"/>
                <w:sz w:val="20"/>
                <w:szCs w:val="20"/>
              </w:rPr>
              <w:t>1688899.16</w:t>
            </w:r>
          </w:p>
        </w:tc>
      </w:tr>
      <w:tr w:rsidR="000130AF" w:rsidRPr="000130AF" w:rsidTr="000130AF">
        <w:trPr>
          <w:trHeight w:val="23"/>
          <w:jc w:val="center"/>
        </w:trPr>
        <w:tc>
          <w:tcPr>
            <w:tcW w:w="1654" w:type="pct"/>
            <w:tcBorders>
              <w:top w:val="single" w:sz="4" w:space="0" w:color="auto"/>
              <w:left w:val="single" w:sz="4" w:space="0" w:color="auto"/>
              <w:bottom w:val="single" w:sz="4" w:space="0" w:color="auto"/>
              <w:right w:val="single" w:sz="4" w:space="0" w:color="auto"/>
            </w:tcBorders>
            <w:noWrap/>
            <w:vAlign w:val="center"/>
            <w:hideMark/>
          </w:tcPr>
          <w:p w:rsidR="000130AF" w:rsidRPr="000130AF" w:rsidRDefault="000130AF" w:rsidP="000130AF">
            <w:pPr>
              <w:spacing w:after="0" w:line="240" w:lineRule="auto"/>
              <w:jc w:val="center"/>
              <w:rPr>
                <w:rFonts w:ascii="Times New Roman" w:eastAsia="Calibri" w:hAnsi="Times New Roman" w:cs="Times New Roman"/>
                <w:sz w:val="20"/>
                <w:szCs w:val="20"/>
              </w:rPr>
            </w:pPr>
            <w:r w:rsidRPr="000130AF">
              <w:rPr>
                <w:rFonts w:ascii="Times New Roman" w:eastAsia="Calibri" w:hAnsi="Times New Roman" w:cs="Times New Roman"/>
                <w:sz w:val="20"/>
                <w:szCs w:val="20"/>
              </w:rPr>
              <w:t>18</w:t>
            </w:r>
          </w:p>
        </w:tc>
        <w:tc>
          <w:tcPr>
            <w:tcW w:w="1564" w:type="pct"/>
            <w:tcBorders>
              <w:top w:val="single" w:sz="4" w:space="0" w:color="auto"/>
              <w:left w:val="single" w:sz="4" w:space="0" w:color="auto"/>
              <w:bottom w:val="single" w:sz="4" w:space="0" w:color="auto"/>
              <w:right w:val="single" w:sz="4" w:space="0" w:color="auto"/>
            </w:tcBorders>
            <w:noWrap/>
            <w:vAlign w:val="bottom"/>
            <w:hideMark/>
          </w:tcPr>
          <w:p w:rsidR="000130AF" w:rsidRPr="000130AF" w:rsidRDefault="000130AF" w:rsidP="000130AF">
            <w:pPr>
              <w:spacing w:after="0" w:line="240" w:lineRule="auto"/>
              <w:jc w:val="center"/>
              <w:rPr>
                <w:rFonts w:ascii="Times New Roman" w:eastAsia="Calibri" w:hAnsi="Times New Roman" w:cs="Times New Roman"/>
                <w:sz w:val="20"/>
                <w:szCs w:val="20"/>
              </w:rPr>
            </w:pPr>
            <w:r w:rsidRPr="000130AF">
              <w:rPr>
                <w:rFonts w:ascii="Times New Roman" w:eastAsia="Calibri" w:hAnsi="Times New Roman" w:cs="Times New Roman"/>
                <w:sz w:val="20"/>
                <w:szCs w:val="20"/>
              </w:rPr>
              <w:t>999825.14</w:t>
            </w:r>
          </w:p>
        </w:tc>
        <w:tc>
          <w:tcPr>
            <w:tcW w:w="1782" w:type="pct"/>
            <w:tcBorders>
              <w:top w:val="single" w:sz="4" w:space="0" w:color="auto"/>
              <w:left w:val="single" w:sz="4" w:space="0" w:color="auto"/>
              <w:bottom w:val="single" w:sz="4" w:space="0" w:color="auto"/>
              <w:right w:val="single" w:sz="4" w:space="0" w:color="auto"/>
            </w:tcBorders>
            <w:noWrap/>
            <w:vAlign w:val="bottom"/>
            <w:hideMark/>
          </w:tcPr>
          <w:p w:rsidR="000130AF" w:rsidRPr="000130AF" w:rsidRDefault="000130AF" w:rsidP="000130AF">
            <w:pPr>
              <w:spacing w:after="0" w:line="240" w:lineRule="auto"/>
              <w:jc w:val="center"/>
              <w:rPr>
                <w:rFonts w:ascii="Times New Roman" w:eastAsia="Calibri" w:hAnsi="Times New Roman" w:cs="Times New Roman"/>
                <w:sz w:val="20"/>
                <w:szCs w:val="20"/>
              </w:rPr>
            </w:pPr>
            <w:r w:rsidRPr="000130AF">
              <w:rPr>
                <w:rFonts w:ascii="Times New Roman" w:eastAsia="Calibri" w:hAnsi="Times New Roman" w:cs="Times New Roman"/>
                <w:sz w:val="20"/>
                <w:szCs w:val="20"/>
              </w:rPr>
              <w:t>1688961.04</w:t>
            </w:r>
          </w:p>
        </w:tc>
      </w:tr>
      <w:tr w:rsidR="000130AF" w:rsidRPr="000130AF" w:rsidTr="000130AF">
        <w:trPr>
          <w:trHeight w:val="23"/>
          <w:jc w:val="center"/>
        </w:trPr>
        <w:tc>
          <w:tcPr>
            <w:tcW w:w="1654" w:type="pct"/>
            <w:tcBorders>
              <w:top w:val="single" w:sz="4" w:space="0" w:color="auto"/>
              <w:left w:val="single" w:sz="4" w:space="0" w:color="auto"/>
              <w:bottom w:val="single" w:sz="4" w:space="0" w:color="auto"/>
              <w:right w:val="single" w:sz="4" w:space="0" w:color="auto"/>
            </w:tcBorders>
            <w:noWrap/>
            <w:vAlign w:val="center"/>
            <w:hideMark/>
          </w:tcPr>
          <w:p w:rsidR="000130AF" w:rsidRPr="000130AF" w:rsidRDefault="000130AF" w:rsidP="000130AF">
            <w:pPr>
              <w:spacing w:after="0" w:line="240" w:lineRule="auto"/>
              <w:jc w:val="center"/>
              <w:rPr>
                <w:rFonts w:ascii="Times New Roman" w:eastAsia="Calibri" w:hAnsi="Times New Roman" w:cs="Times New Roman"/>
                <w:sz w:val="20"/>
                <w:szCs w:val="20"/>
              </w:rPr>
            </w:pPr>
            <w:r w:rsidRPr="000130AF">
              <w:rPr>
                <w:rFonts w:ascii="Times New Roman" w:eastAsia="Calibri" w:hAnsi="Times New Roman" w:cs="Times New Roman"/>
                <w:sz w:val="20"/>
                <w:szCs w:val="20"/>
              </w:rPr>
              <w:t>19</w:t>
            </w:r>
          </w:p>
        </w:tc>
        <w:tc>
          <w:tcPr>
            <w:tcW w:w="1564" w:type="pct"/>
            <w:tcBorders>
              <w:top w:val="single" w:sz="4" w:space="0" w:color="auto"/>
              <w:left w:val="single" w:sz="4" w:space="0" w:color="auto"/>
              <w:bottom w:val="single" w:sz="4" w:space="0" w:color="auto"/>
              <w:right w:val="single" w:sz="4" w:space="0" w:color="auto"/>
            </w:tcBorders>
            <w:noWrap/>
            <w:vAlign w:val="bottom"/>
            <w:hideMark/>
          </w:tcPr>
          <w:p w:rsidR="000130AF" w:rsidRPr="000130AF" w:rsidRDefault="000130AF" w:rsidP="000130AF">
            <w:pPr>
              <w:spacing w:after="0" w:line="240" w:lineRule="auto"/>
              <w:jc w:val="center"/>
              <w:rPr>
                <w:rFonts w:ascii="Times New Roman" w:eastAsia="Calibri" w:hAnsi="Times New Roman" w:cs="Times New Roman"/>
                <w:sz w:val="20"/>
                <w:szCs w:val="20"/>
              </w:rPr>
            </w:pPr>
            <w:r w:rsidRPr="000130AF">
              <w:rPr>
                <w:rFonts w:ascii="Times New Roman" w:eastAsia="Calibri" w:hAnsi="Times New Roman" w:cs="Times New Roman"/>
                <w:sz w:val="20"/>
                <w:szCs w:val="20"/>
              </w:rPr>
              <w:t>999903.26</w:t>
            </w:r>
          </w:p>
        </w:tc>
        <w:tc>
          <w:tcPr>
            <w:tcW w:w="1782" w:type="pct"/>
            <w:tcBorders>
              <w:top w:val="single" w:sz="4" w:space="0" w:color="auto"/>
              <w:left w:val="single" w:sz="4" w:space="0" w:color="auto"/>
              <w:bottom w:val="single" w:sz="4" w:space="0" w:color="auto"/>
              <w:right w:val="single" w:sz="4" w:space="0" w:color="auto"/>
            </w:tcBorders>
            <w:noWrap/>
            <w:vAlign w:val="bottom"/>
            <w:hideMark/>
          </w:tcPr>
          <w:p w:rsidR="000130AF" w:rsidRPr="000130AF" w:rsidRDefault="000130AF" w:rsidP="000130AF">
            <w:pPr>
              <w:spacing w:after="0" w:line="240" w:lineRule="auto"/>
              <w:jc w:val="center"/>
              <w:rPr>
                <w:rFonts w:ascii="Times New Roman" w:eastAsia="Calibri" w:hAnsi="Times New Roman" w:cs="Times New Roman"/>
                <w:sz w:val="20"/>
                <w:szCs w:val="20"/>
              </w:rPr>
            </w:pPr>
            <w:r w:rsidRPr="000130AF">
              <w:rPr>
                <w:rFonts w:ascii="Times New Roman" w:eastAsia="Calibri" w:hAnsi="Times New Roman" w:cs="Times New Roman"/>
                <w:sz w:val="20"/>
                <w:szCs w:val="20"/>
              </w:rPr>
              <w:t>1689223.64</w:t>
            </w:r>
          </w:p>
        </w:tc>
      </w:tr>
    </w:tbl>
    <w:p w:rsidR="000130AF" w:rsidRPr="000130AF" w:rsidRDefault="000130AF" w:rsidP="000130AF">
      <w:pPr>
        <w:keepNext/>
        <w:widowControl w:val="0"/>
        <w:spacing w:after="0" w:line="300" w:lineRule="auto"/>
        <w:jc w:val="both"/>
        <w:rPr>
          <w:rFonts w:ascii="Times New Roman" w:eastAsia="Times New Roman" w:hAnsi="Times New Roman" w:cs="Times New Roman"/>
          <w:b/>
          <w:bCs/>
          <w:sz w:val="24"/>
          <w:szCs w:val="24"/>
        </w:rPr>
      </w:pPr>
    </w:p>
    <w:p w:rsidR="000130AF" w:rsidRPr="000130AF" w:rsidRDefault="000130AF" w:rsidP="00A837CD">
      <w:pPr>
        <w:keepNext/>
        <w:widowControl w:val="0"/>
        <w:tabs>
          <w:tab w:val="right" w:pos="1134"/>
        </w:tabs>
        <w:spacing w:after="0" w:line="300" w:lineRule="auto"/>
        <w:ind w:firstLine="709"/>
        <w:jc w:val="both"/>
        <w:rPr>
          <w:rFonts w:ascii="Times New Roman" w:eastAsia="Times New Roman" w:hAnsi="Times New Roman" w:cs="Times New Roman"/>
          <w:b/>
          <w:bCs/>
          <w:sz w:val="24"/>
          <w:szCs w:val="24"/>
        </w:rPr>
      </w:pPr>
      <w:r w:rsidRPr="000130AF">
        <w:rPr>
          <w:rFonts w:ascii="Times New Roman" w:eastAsia="Times New Roman" w:hAnsi="Times New Roman" w:cs="Times New Roman"/>
          <w:b/>
          <w:bCs/>
          <w:sz w:val="24"/>
          <w:szCs w:val="24"/>
        </w:rPr>
        <w:t>3. Положения об очередности планируемого развития территории</w:t>
      </w:r>
      <w:bookmarkEnd w:id="26"/>
      <w:bookmarkEnd w:id="27"/>
    </w:p>
    <w:p w:rsidR="000130AF" w:rsidRPr="000130AF" w:rsidRDefault="000130AF" w:rsidP="00A837CD">
      <w:pPr>
        <w:tabs>
          <w:tab w:val="right" w:pos="1134"/>
        </w:tabs>
        <w:spacing w:after="0" w:line="240" w:lineRule="auto"/>
        <w:ind w:firstLine="709"/>
        <w:contextualSpacing/>
        <w:rPr>
          <w:rFonts w:ascii="Times New Roman" w:eastAsia="Calibri" w:hAnsi="Times New Roman" w:cs="Times New Roman"/>
          <w:sz w:val="2"/>
          <w:szCs w:val="2"/>
        </w:rPr>
      </w:pPr>
      <w:r w:rsidRPr="000130AF">
        <w:rPr>
          <w:rFonts w:ascii="Times New Roman" w:eastAsia="Calibri" w:hAnsi="Times New Roman" w:cs="Times New Roman"/>
          <w:sz w:val="2"/>
          <w:szCs w:val="2"/>
        </w:rPr>
        <w:t>\</w:t>
      </w:r>
    </w:p>
    <w:p w:rsidR="000130AF" w:rsidRPr="000130AF" w:rsidRDefault="000130AF" w:rsidP="00A837CD">
      <w:pPr>
        <w:tabs>
          <w:tab w:val="left" w:pos="993"/>
          <w:tab w:val="right" w:pos="1134"/>
        </w:tabs>
        <w:spacing w:after="0" w:line="240" w:lineRule="auto"/>
        <w:ind w:firstLine="709"/>
        <w:contextualSpacing/>
        <w:jc w:val="both"/>
        <w:rPr>
          <w:rFonts w:ascii="Times New Roman" w:eastAsia="Calibri" w:hAnsi="Times New Roman" w:cs="Times New Roman"/>
          <w:bCs/>
          <w:sz w:val="24"/>
          <w:szCs w:val="24"/>
        </w:rPr>
      </w:pPr>
      <w:r w:rsidRPr="000130AF">
        <w:rPr>
          <w:rFonts w:ascii="Times New Roman" w:eastAsia="Calibri" w:hAnsi="Times New Roman" w:cs="Times New Roman"/>
          <w:bCs/>
          <w:sz w:val="24"/>
          <w:szCs w:val="24"/>
        </w:rPr>
        <w:t>3.1.Общий порядок работы:</w:t>
      </w:r>
    </w:p>
    <w:p w:rsidR="000130AF" w:rsidRPr="000130AF" w:rsidRDefault="000130AF" w:rsidP="00A837CD">
      <w:pPr>
        <w:numPr>
          <w:ilvl w:val="0"/>
          <w:numId w:val="3"/>
        </w:numPr>
        <w:tabs>
          <w:tab w:val="left" w:pos="710"/>
          <w:tab w:val="right" w:pos="1134"/>
        </w:tabs>
        <w:spacing w:after="0" w:line="240" w:lineRule="auto"/>
        <w:ind w:left="0" w:firstLine="709"/>
        <w:contextualSpacing/>
        <w:jc w:val="both"/>
        <w:rPr>
          <w:rFonts w:ascii="Times New Roman" w:eastAsia="Calibri" w:hAnsi="Times New Roman" w:cs="Times New Roman"/>
          <w:sz w:val="24"/>
          <w:szCs w:val="24"/>
        </w:rPr>
      </w:pPr>
      <w:r w:rsidRPr="000130AF">
        <w:rPr>
          <w:rFonts w:ascii="Times New Roman" w:eastAsia="Calibri" w:hAnsi="Times New Roman" w:cs="Times New Roman"/>
          <w:sz w:val="24"/>
          <w:szCs w:val="24"/>
        </w:rPr>
        <w:t>утверждение ППТ и ПМТ;</w:t>
      </w:r>
    </w:p>
    <w:p w:rsidR="000130AF" w:rsidRPr="000130AF" w:rsidRDefault="000130AF" w:rsidP="00A837CD">
      <w:pPr>
        <w:numPr>
          <w:ilvl w:val="0"/>
          <w:numId w:val="3"/>
        </w:numPr>
        <w:tabs>
          <w:tab w:val="left" w:pos="710"/>
          <w:tab w:val="right" w:pos="1134"/>
        </w:tabs>
        <w:spacing w:after="0" w:line="240" w:lineRule="auto"/>
        <w:ind w:left="0" w:firstLine="709"/>
        <w:contextualSpacing/>
        <w:jc w:val="both"/>
        <w:rPr>
          <w:rFonts w:ascii="Times New Roman" w:eastAsia="Calibri" w:hAnsi="Times New Roman" w:cs="Times New Roman"/>
          <w:sz w:val="24"/>
          <w:szCs w:val="24"/>
        </w:rPr>
      </w:pPr>
      <w:r w:rsidRPr="000130AF">
        <w:rPr>
          <w:rFonts w:ascii="Times New Roman" w:eastAsia="Calibri" w:hAnsi="Times New Roman" w:cs="Times New Roman"/>
          <w:sz w:val="24"/>
          <w:szCs w:val="24"/>
        </w:rPr>
        <w:t>проведение кадастровых работ – формирование земельных участков с постановкой их на государственный кадастровый учет. Формирование земельных участков осуществляется в соответствии с главой 11 Земельного кодекса Российской Федерации от 25.10.2001 № 136-ФЗ. Постановка сформированных земельных участков осуществляется в соответствии с Федеральным законом от 13.07.2015 № 218-ФЗ «О государственной регистрации недвижимости»;</w:t>
      </w:r>
    </w:p>
    <w:p w:rsidR="000130AF" w:rsidRPr="000130AF" w:rsidRDefault="000130AF" w:rsidP="00A837CD">
      <w:pPr>
        <w:numPr>
          <w:ilvl w:val="0"/>
          <w:numId w:val="3"/>
        </w:numPr>
        <w:tabs>
          <w:tab w:val="left" w:pos="710"/>
          <w:tab w:val="right" w:pos="1134"/>
        </w:tabs>
        <w:spacing w:after="0" w:line="240" w:lineRule="auto"/>
        <w:ind w:left="0" w:firstLine="709"/>
        <w:contextualSpacing/>
        <w:jc w:val="both"/>
        <w:rPr>
          <w:rFonts w:ascii="Times New Roman" w:eastAsia="Calibri" w:hAnsi="Times New Roman" w:cs="Times New Roman"/>
          <w:sz w:val="24"/>
          <w:szCs w:val="24"/>
        </w:rPr>
      </w:pPr>
      <w:r w:rsidRPr="000130AF">
        <w:rPr>
          <w:rFonts w:ascii="Times New Roman" w:eastAsia="Calibri" w:hAnsi="Times New Roman" w:cs="Times New Roman"/>
          <w:sz w:val="24"/>
          <w:szCs w:val="24"/>
        </w:rPr>
        <w:t>вынос участков в натуру;</w:t>
      </w:r>
    </w:p>
    <w:p w:rsidR="000130AF" w:rsidRPr="000130AF" w:rsidRDefault="000130AF" w:rsidP="00A837CD">
      <w:pPr>
        <w:numPr>
          <w:ilvl w:val="0"/>
          <w:numId w:val="3"/>
        </w:numPr>
        <w:tabs>
          <w:tab w:val="left" w:pos="710"/>
          <w:tab w:val="right" w:pos="1134"/>
        </w:tabs>
        <w:spacing w:after="0" w:line="240" w:lineRule="auto"/>
        <w:ind w:left="0" w:firstLine="709"/>
        <w:contextualSpacing/>
        <w:jc w:val="both"/>
        <w:rPr>
          <w:rFonts w:ascii="Times New Roman" w:eastAsia="Calibri" w:hAnsi="Times New Roman" w:cs="Times New Roman"/>
          <w:sz w:val="24"/>
          <w:szCs w:val="24"/>
        </w:rPr>
      </w:pPr>
      <w:r w:rsidRPr="000130AF">
        <w:rPr>
          <w:rFonts w:ascii="Times New Roman" w:eastAsia="Calibri" w:hAnsi="Times New Roman" w:cs="Times New Roman"/>
          <w:sz w:val="24"/>
          <w:szCs w:val="24"/>
        </w:rPr>
        <w:t>предоставление образованных земельных участков застройщикам;</w:t>
      </w:r>
    </w:p>
    <w:p w:rsidR="000130AF" w:rsidRPr="000130AF" w:rsidRDefault="000130AF" w:rsidP="00A837CD">
      <w:pPr>
        <w:numPr>
          <w:ilvl w:val="0"/>
          <w:numId w:val="3"/>
        </w:numPr>
        <w:tabs>
          <w:tab w:val="left" w:pos="710"/>
          <w:tab w:val="right" w:pos="1134"/>
        </w:tabs>
        <w:spacing w:after="0" w:line="240" w:lineRule="auto"/>
        <w:ind w:left="0" w:firstLine="709"/>
        <w:contextualSpacing/>
        <w:jc w:val="both"/>
        <w:rPr>
          <w:rFonts w:ascii="Times New Roman" w:eastAsia="Calibri" w:hAnsi="Times New Roman" w:cs="Times New Roman"/>
          <w:sz w:val="24"/>
          <w:szCs w:val="24"/>
        </w:rPr>
      </w:pPr>
      <w:r w:rsidRPr="000130AF">
        <w:rPr>
          <w:rFonts w:ascii="Times New Roman" w:eastAsia="Calibri" w:hAnsi="Times New Roman" w:cs="Times New Roman"/>
          <w:sz w:val="24"/>
          <w:szCs w:val="24"/>
        </w:rPr>
        <w:t>Разработка проектной и рабочей документации и строительство объектов капитального строительства. Разработка проектной документации для строительства объектов капитального строительства может вестись одновременно для всех объектов. Конкретные сроки проектирования будут устанавливаться исходя из проектной мощности объектов, без учета подготовки задания на проектирование, проведения конкурсов и прохождения экспертизы. Проектные решения рекомендуется создавать с учетом предложений по оформлению фасадов зданий, представленных на листе визуализации;</w:t>
      </w:r>
    </w:p>
    <w:p w:rsidR="000130AF" w:rsidRPr="000130AF" w:rsidRDefault="000130AF" w:rsidP="00A837CD">
      <w:pPr>
        <w:numPr>
          <w:ilvl w:val="0"/>
          <w:numId w:val="3"/>
        </w:numPr>
        <w:tabs>
          <w:tab w:val="left" w:pos="710"/>
          <w:tab w:val="right" w:pos="1134"/>
        </w:tabs>
        <w:spacing w:after="0" w:line="240" w:lineRule="auto"/>
        <w:ind w:left="0" w:firstLine="709"/>
        <w:contextualSpacing/>
        <w:jc w:val="both"/>
        <w:rPr>
          <w:rFonts w:ascii="Times New Roman" w:eastAsia="Calibri" w:hAnsi="Times New Roman" w:cs="Times New Roman"/>
          <w:bCs/>
          <w:sz w:val="24"/>
          <w:szCs w:val="24"/>
        </w:rPr>
      </w:pPr>
      <w:r w:rsidRPr="000130AF">
        <w:rPr>
          <w:rFonts w:ascii="Times New Roman" w:eastAsia="Calibri" w:hAnsi="Times New Roman" w:cs="Times New Roman"/>
          <w:sz w:val="24"/>
          <w:szCs w:val="24"/>
        </w:rPr>
        <w:t xml:space="preserve">строительство планируемых объектов капитального строительства и их подключение к системе инженерных коммуникаций. Строительство объектов капитального </w:t>
      </w:r>
      <w:r w:rsidRPr="000130AF">
        <w:rPr>
          <w:rFonts w:ascii="Times New Roman" w:eastAsia="Calibri" w:hAnsi="Times New Roman" w:cs="Times New Roman"/>
          <w:sz w:val="24"/>
          <w:szCs w:val="24"/>
        </w:rPr>
        <w:lastRenderedPageBreak/>
        <w:t xml:space="preserve">строительства осуществляется на основании разрешения на строительство, порядок выдачи которого предусмотрен статьей 51 Градостроительного кодекса Российской Федерации от 29.12.2004 </w:t>
      </w:r>
      <w:r w:rsidRPr="000130AF">
        <w:rPr>
          <w:rFonts w:ascii="Times New Roman" w:eastAsia="Calibri" w:hAnsi="Times New Roman" w:cs="Times New Roman"/>
          <w:sz w:val="24"/>
          <w:szCs w:val="24"/>
        </w:rPr>
        <w:br/>
        <w:t>№ 190-ФЗ.</w:t>
      </w:r>
    </w:p>
    <w:p w:rsidR="000130AF" w:rsidRPr="000130AF" w:rsidRDefault="000130AF" w:rsidP="00A837CD">
      <w:pPr>
        <w:numPr>
          <w:ilvl w:val="0"/>
          <w:numId w:val="3"/>
        </w:numPr>
        <w:tabs>
          <w:tab w:val="left" w:pos="710"/>
          <w:tab w:val="right" w:pos="1134"/>
        </w:tabs>
        <w:spacing w:after="0" w:line="240" w:lineRule="auto"/>
        <w:ind w:left="0" w:firstLine="709"/>
        <w:contextualSpacing/>
        <w:jc w:val="both"/>
        <w:rPr>
          <w:rFonts w:ascii="Times New Roman" w:eastAsia="Calibri" w:hAnsi="Times New Roman" w:cs="Times New Roman"/>
          <w:bCs/>
          <w:sz w:val="24"/>
          <w:szCs w:val="24"/>
        </w:rPr>
      </w:pPr>
      <w:r w:rsidRPr="000130AF">
        <w:rPr>
          <w:rFonts w:ascii="Times New Roman" w:eastAsia="Calibri" w:hAnsi="Times New Roman" w:cs="Times New Roman"/>
          <w:sz w:val="24"/>
          <w:szCs w:val="24"/>
        </w:rPr>
        <w:t>ввод объектов капитального строительства в эксплуатацию. Для введения в эксплуатацию объекта капитального строительства требуется получение соответствующего разрешения, порядок выдачи которого предусмотрен</w:t>
      </w:r>
      <w:r w:rsidRPr="000130AF">
        <w:rPr>
          <w:rFonts w:ascii="Times New Roman" w:eastAsia="Calibri" w:hAnsi="Times New Roman" w:cs="Times New Roman"/>
          <w:bCs/>
          <w:sz w:val="24"/>
          <w:szCs w:val="24"/>
        </w:rPr>
        <w:t xml:space="preserve"> статьей 55 Градостроительного кодекса Российской Федерации </w:t>
      </w:r>
      <w:r w:rsidRPr="000130AF">
        <w:rPr>
          <w:rFonts w:ascii="Times New Roman" w:eastAsia="Calibri" w:hAnsi="Times New Roman" w:cs="Times New Roman"/>
          <w:sz w:val="24"/>
          <w:szCs w:val="24"/>
        </w:rPr>
        <w:t>от 29.12.2004 № 190-ФЗ</w:t>
      </w:r>
      <w:r w:rsidRPr="000130AF">
        <w:rPr>
          <w:rFonts w:ascii="Times New Roman" w:eastAsia="Calibri" w:hAnsi="Times New Roman" w:cs="Times New Roman"/>
          <w:bCs/>
          <w:sz w:val="24"/>
          <w:szCs w:val="24"/>
        </w:rPr>
        <w:t>.</w:t>
      </w:r>
    </w:p>
    <w:p w:rsidR="000130AF" w:rsidRPr="000130AF" w:rsidRDefault="000130AF" w:rsidP="000130AF">
      <w:pPr>
        <w:tabs>
          <w:tab w:val="left" w:pos="710"/>
        </w:tabs>
        <w:spacing w:after="0" w:line="240" w:lineRule="auto"/>
        <w:ind w:left="720"/>
        <w:contextualSpacing/>
        <w:jc w:val="both"/>
        <w:rPr>
          <w:rFonts w:ascii="Times New Roman" w:eastAsia="Calibri" w:hAnsi="Times New Roman" w:cs="Times New Roman"/>
          <w:bCs/>
          <w:sz w:val="24"/>
          <w:szCs w:val="24"/>
        </w:rPr>
      </w:pPr>
      <w:r w:rsidRPr="000130AF">
        <w:rPr>
          <w:rFonts w:ascii="Times New Roman" w:eastAsia="Calibri" w:hAnsi="Times New Roman" w:cs="Times New Roman"/>
          <w:bCs/>
          <w:sz w:val="24"/>
          <w:szCs w:val="24"/>
        </w:rPr>
        <w:br w:type="page"/>
      </w:r>
    </w:p>
    <w:p w:rsidR="000130AF" w:rsidRPr="000130AF" w:rsidRDefault="000130AF" w:rsidP="000130AF">
      <w:pPr>
        <w:tabs>
          <w:tab w:val="left" w:pos="710"/>
        </w:tabs>
        <w:spacing w:after="0" w:line="240" w:lineRule="auto"/>
        <w:ind w:left="360"/>
        <w:contextualSpacing/>
        <w:jc w:val="center"/>
        <w:rPr>
          <w:rFonts w:ascii="Times New Roman" w:eastAsia="Calibri" w:hAnsi="Times New Roman" w:cs="Times New Roman"/>
          <w:b/>
          <w:bCs/>
          <w:sz w:val="24"/>
          <w:szCs w:val="24"/>
        </w:rPr>
        <w:sectPr w:rsidR="000130AF" w:rsidRPr="000130AF" w:rsidSect="000130AF">
          <w:pgSz w:w="11907" w:h="16839" w:code="9"/>
          <w:pgMar w:top="1134" w:right="708" w:bottom="1134" w:left="1701" w:header="567" w:footer="567" w:gutter="0"/>
          <w:cols w:space="720"/>
          <w:noEndnote/>
          <w:docGrid w:linePitch="326"/>
        </w:sectPr>
      </w:pPr>
    </w:p>
    <w:p w:rsidR="000130AF" w:rsidRPr="000130AF" w:rsidRDefault="000130AF" w:rsidP="008273E1">
      <w:pPr>
        <w:keepNext/>
        <w:widowControl w:val="0"/>
        <w:numPr>
          <w:ilvl w:val="0"/>
          <w:numId w:val="41"/>
        </w:numPr>
        <w:tabs>
          <w:tab w:val="right" w:pos="1134"/>
        </w:tabs>
        <w:spacing w:after="0" w:line="240" w:lineRule="auto"/>
        <w:ind w:left="0" w:firstLine="709"/>
        <w:jc w:val="both"/>
        <w:rPr>
          <w:rFonts w:ascii="Times New Roman" w:eastAsia="Times New Roman" w:hAnsi="Times New Roman" w:cs="Times New Roman"/>
          <w:b/>
          <w:bCs/>
          <w:sz w:val="24"/>
          <w:szCs w:val="24"/>
        </w:rPr>
      </w:pPr>
      <w:bookmarkStart w:id="28" w:name="_Toc351479856"/>
      <w:bookmarkStart w:id="29" w:name="_Toc462152548"/>
      <w:bookmarkStart w:id="30" w:name="_Toc490485063"/>
      <w:bookmarkStart w:id="31" w:name="_Toc100845177"/>
      <w:r w:rsidRPr="000130AF">
        <w:rPr>
          <w:rFonts w:ascii="Times New Roman" w:eastAsia="Times New Roman" w:hAnsi="Times New Roman" w:cs="Times New Roman"/>
          <w:b/>
          <w:bCs/>
          <w:sz w:val="24"/>
          <w:szCs w:val="24"/>
        </w:rPr>
        <w:lastRenderedPageBreak/>
        <w:t>Проект межевания территории.</w:t>
      </w:r>
    </w:p>
    <w:p w:rsidR="000130AF" w:rsidRPr="000130AF" w:rsidRDefault="000130AF" w:rsidP="00A837CD">
      <w:pPr>
        <w:keepNext/>
        <w:widowControl w:val="0"/>
        <w:tabs>
          <w:tab w:val="right" w:pos="1134"/>
        </w:tabs>
        <w:spacing w:after="0" w:line="240" w:lineRule="auto"/>
        <w:ind w:firstLine="709"/>
        <w:jc w:val="both"/>
        <w:rPr>
          <w:rFonts w:ascii="Times New Roman" w:eastAsia="Times New Roman" w:hAnsi="Times New Roman" w:cs="Times New Roman"/>
          <w:b/>
          <w:bCs/>
          <w:sz w:val="24"/>
          <w:szCs w:val="24"/>
        </w:rPr>
      </w:pPr>
      <w:r w:rsidRPr="000130AF">
        <w:rPr>
          <w:rFonts w:ascii="Times New Roman" w:eastAsia="Times New Roman" w:hAnsi="Times New Roman" w:cs="Times New Roman"/>
          <w:b/>
          <w:bCs/>
          <w:sz w:val="24"/>
          <w:szCs w:val="24"/>
        </w:rPr>
        <w:t>1. Текстовая часть</w:t>
      </w:r>
    </w:p>
    <w:p w:rsidR="000130AF" w:rsidRPr="000130AF" w:rsidRDefault="000130AF" w:rsidP="00A837CD">
      <w:pPr>
        <w:keepNext/>
        <w:widowControl w:val="0"/>
        <w:tabs>
          <w:tab w:val="right" w:pos="1134"/>
        </w:tabs>
        <w:spacing w:after="0" w:line="240" w:lineRule="auto"/>
        <w:ind w:firstLine="709"/>
        <w:jc w:val="both"/>
        <w:rPr>
          <w:rFonts w:ascii="Times New Roman" w:eastAsia="Times New Roman" w:hAnsi="Times New Roman" w:cs="Times New Roman"/>
          <w:b/>
          <w:bCs/>
          <w:sz w:val="24"/>
          <w:szCs w:val="24"/>
        </w:rPr>
      </w:pPr>
      <w:r w:rsidRPr="000130AF">
        <w:rPr>
          <w:rFonts w:ascii="Times New Roman" w:eastAsia="Times New Roman" w:hAnsi="Times New Roman" w:cs="Times New Roman"/>
          <w:b/>
          <w:bCs/>
          <w:sz w:val="24"/>
          <w:szCs w:val="24"/>
        </w:rPr>
        <w:t xml:space="preserve">1.1.  </w:t>
      </w:r>
      <w:bookmarkEnd w:id="28"/>
      <w:bookmarkEnd w:id="29"/>
      <w:bookmarkEnd w:id="30"/>
      <w:r w:rsidRPr="000130AF">
        <w:rPr>
          <w:rFonts w:ascii="Times New Roman" w:eastAsia="Times New Roman" w:hAnsi="Times New Roman" w:cs="Times New Roman"/>
          <w:b/>
          <w:bCs/>
          <w:sz w:val="24"/>
          <w:szCs w:val="24"/>
        </w:rPr>
        <w:t>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bookmarkEnd w:id="31"/>
    </w:p>
    <w:p w:rsidR="000130AF" w:rsidRPr="000130AF" w:rsidRDefault="000130AF" w:rsidP="00A837CD">
      <w:pPr>
        <w:tabs>
          <w:tab w:val="right" w:pos="1134"/>
        </w:tabs>
        <w:autoSpaceDE w:val="0"/>
        <w:autoSpaceDN w:val="0"/>
        <w:adjustRightInd w:val="0"/>
        <w:spacing w:after="0" w:line="240" w:lineRule="auto"/>
        <w:ind w:firstLine="709"/>
        <w:contextualSpacing/>
        <w:jc w:val="both"/>
        <w:rPr>
          <w:rFonts w:ascii="Times New Roman" w:eastAsia="Calibri" w:hAnsi="Times New Roman" w:cs="Times New Roman"/>
          <w:bCs/>
          <w:szCs w:val="24"/>
          <w:lang w:eastAsia="ru-RU"/>
        </w:rPr>
      </w:pPr>
      <w:r w:rsidRPr="000130AF">
        <w:rPr>
          <w:rFonts w:ascii="Times New Roman" w:eastAsia="Calibri" w:hAnsi="Times New Roman" w:cs="Times New Roman"/>
          <w:bCs/>
          <w:szCs w:val="24"/>
          <w:lang w:eastAsia="ru-RU"/>
        </w:rPr>
        <w:t xml:space="preserve">Образование земельных участков производится в два этапа. </w:t>
      </w:r>
      <w:r w:rsidRPr="000130AF">
        <w:rPr>
          <w:rFonts w:ascii="Times New Roman" w:eastAsia="Calibri" w:hAnsi="Times New Roman" w:cs="Times New Roman"/>
          <w:szCs w:val="24"/>
          <w:lang w:eastAsia="ru-RU"/>
        </w:rPr>
        <w:t>Перечень исходных земельных участков представлен в таблице 13</w:t>
      </w:r>
    </w:p>
    <w:p w:rsidR="000130AF" w:rsidRPr="000130AF" w:rsidRDefault="000130AF" w:rsidP="000130AF">
      <w:pPr>
        <w:autoSpaceDE w:val="0"/>
        <w:autoSpaceDN w:val="0"/>
        <w:adjustRightInd w:val="0"/>
        <w:spacing w:after="0" w:line="240" w:lineRule="auto"/>
        <w:ind w:firstLine="709"/>
        <w:contextualSpacing/>
        <w:jc w:val="right"/>
        <w:rPr>
          <w:rFonts w:ascii="Times New Roman" w:eastAsia="Calibri" w:hAnsi="Times New Roman" w:cs="Times New Roman"/>
          <w:szCs w:val="24"/>
          <w:lang w:eastAsia="ru-RU"/>
        </w:rPr>
      </w:pPr>
      <w:r w:rsidRPr="000130AF">
        <w:rPr>
          <w:rFonts w:ascii="Times New Roman" w:eastAsia="Calibri" w:hAnsi="Times New Roman" w:cs="Times New Roman"/>
          <w:szCs w:val="24"/>
          <w:lang w:eastAsia="ru-RU"/>
        </w:rPr>
        <w:t>Таблица 13</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
        <w:gridCol w:w="9"/>
        <w:gridCol w:w="1974"/>
        <w:gridCol w:w="56"/>
        <w:gridCol w:w="4524"/>
        <w:gridCol w:w="1119"/>
        <w:gridCol w:w="1616"/>
      </w:tblGrid>
      <w:tr w:rsidR="000130AF" w:rsidRPr="000130AF" w:rsidTr="000130AF">
        <w:trPr>
          <w:trHeight w:val="20"/>
          <w:tblHeader/>
        </w:trPr>
        <w:tc>
          <w:tcPr>
            <w:tcW w:w="212" w:type="pct"/>
            <w:gridSpan w:val="2"/>
            <w:tcBorders>
              <w:top w:val="single" w:sz="4" w:space="0" w:color="auto"/>
              <w:left w:val="single" w:sz="4" w:space="0" w:color="auto"/>
              <w:bottom w:val="nil"/>
              <w:right w:val="single" w:sz="4" w:space="0" w:color="auto"/>
            </w:tcBorders>
            <w:vAlign w:val="center"/>
            <w:hideMark/>
          </w:tcPr>
          <w:p w:rsidR="000130AF" w:rsidRPr="000130AF" w:rsidRDefault="000130AF" w:rsidP="000130AF">
            <w:pPr>
              <w:spacing w:line="240" w:lineRule="auto"/>
              <w:contextualSpacing/>
              <w:jc w:val="center"/>
              <w:rPr>
                <w:rFonts w:ascii="Times New Roman" w:eastAsia="Times New Roman" w:hAnsi="Times New Roman" w:cs="Times New Roman"/>
                <w:b/>
                <w:bCs/>
                <w:color w:val="000000"/>
                <w:sz w:val="20"/>
                <w:szCs w:val="20"/>
                <w:lang w:eastAsia="ru-RU"/>
              </w:rPr>
            </w:pPr>
            <w:r w:rsidRPr="000130AF">
              <w:rPr>
                <w:rFonts w:ascii="Times New Roman" w:eastAsia="Times New Roman" w:hAnsi="Times New Roman" w:cs="Times New Roman"/>
                <w:b/>
                <w:bCs/>
                <w:color w:val="000000"/>
                <w:sz w:val="20"/>
                <w:szCs w:val="20"/>
                <w:lang w:eastAsia="ru-RU"/>
              </w:rPr>
              <w:t>№</w:t>
            </w:r>
          </w:p>
        </w:tc>
        <w:tc>
          <w:tcPr>
            <w:tcW w:w="1066" w:type="pct"/>
            <w:gridSpan w:val="2"/>
            <w:tcBorders>
              <w:top w:val="single" w:sz="4" w:space="0" w:color="auto"/>
              <w:left w:val="single" w:sz="4" w:space="0" w:color="auto"/>
              <w:bottom w:val="nil"/>
              <w:right w:val="single" w:sz="4" w:space="0" w:color="auto"/>
            </w:tcBorders>
            <w:vAlign w:val="center"/>
            <w:hideMark/>
          </w:tcPr>
          <w:p w:rsidR="000130AF" w:rsidRPr="000130AF" w:rsidRDefault="000130AF" w:rsidP="000130AF">
            <w:pPr>
              <w:spacing w:line="240" w:lineRule="auto"/>
              <w:contextualSpacing/>
              <w:jc w:val="center"/>
              <w:rPr>
                <w:rFonts w:ascii="Times New Roman" w:eastAsia="Times New Roman" w:hAnsi="Times New Roman" w:cs="Times New Roman"/>
                <w:b/>
                <w:bCs/>
                <w:color w:val="000000"/>
                <w:sz w:val="20"/>
                <w:szCs w:val="20"/>
                <w:lang w:eastAsia="ru-RU"/>
              </w:rPr>
            </w:pPr>
            <w:r w:rsidRPr="000130AF">
              <w:rPr>
                <w:rFonts w:ascii="Times New Roman" w:eastAsia="Times New Roman" w:hAnsi="Times New Roman" w:cs="Times New Roman"/>
                <w:b/>
                <w:bCs/>
                <w:color w:val="000000"/>
                <w:sz w:val="20"/>
                <w:szCs w:val="20"/>
                <w:lang w:eastAsia="ru-RU"/>
              </w:rPr>
              <w:t>Кадастровый номер</w:t>
            </w:r>
          </w:p>
        </w:tc>
        <w:tc>
          <w:tcPr>
            <w:tcW w:w="2272" w:type="pct"/>
            <w:tcBorders>
              <w:top w:val="single" w:sz="4" w:space="0" w:color="auto"/>
              <w:left w:val="single" w:sz="4" w:space="0" w:color="auto"/>
              <w:bottom w:val="nil"/>
              <w:right w:val="single" w:sz="4" w:space="0" w:color="auto"/>
            </w:tcBorders>
            <w:vAlign w:val="center"/>
            <w:hideMark/>
          </w:tcPr>
          <w:p w:rsidR="000130AF" w:rsidRPr="000130AF" w:rsidRDefault="000130AF" w:rsidP="000130AF">
            <w:pPr>
              <w:spacing w:line="240" w:lineRule="auto"/>
              <w:contextualSpacing/>
              <w:jc w:val="center"/>
              <w:rPr>
                <w:rFonts w:ascii="Times New Roman" w:eastAsia="Times New Roman" w:hAnsi="Times New Roman" w:cs="Times New Roman"/>
                <w:b/>
                <w:bCs/>
                <w:sz w:val="20"/>
                <w:szCs w:val="20"/>
                <w:lang w:eastAsia="ru-RU"/>
              </w:rPr>
            </w:pPr>
            <w:r w:rsidRPr="000130AF">
              <w:rPr>
                <w:rFonts w:ascii="Times New Roman" w:eastAsia="Times New Roman" w:hAnsi="Times New Roman" w:cs="Times New Roman"/>
                <w:b/>
                <w:bCs/>
                <w:sz w:val="20"/>
                <w:szCs w:val="20"/>
                <w:lang w:eastAsia="ru-RU"/>
              </w:rPr>
              <w:t>Вид разрешенного использования</w:t>
            </w:r>
          </w:p>
        </w:tc>
        <w:tc>
          <w:tcPr>
            <w:tcW w:w="602" w:type="pct"/>
            <w:tcBorders>
              <w:top w:val="single" w:sz="4" w:space="0" w:color="auto"/>
              <w:left w:val="single" w:sz="4" w:space="0" w:color="auto"/>
              <w:bottom w:val="nil"/>
              <w:right w:val="single" w:sz="4" w:space="0" w:color="auto"/>
            </w:tcBorders>
            <w:vAlign w:val="center"/>
            <w:hideMark/>
          </w:tcPr>
          <w:p w:rsidR="000130AF" w:rsidRPr="000130AF" w:rsidRDefault="000130AF" w:rsidP="000130AF">
            <w:pPr>
              <w:spacing w:line="240" w:lineRule="auto"/>
              <w:contextualSpacing/>
              <w:jc w:val="center"/>
              <w:rPr>
                <w:rFonts w:ascii="Times New Roman" w:eastAsia="Times New Roman" w:hAnsi="Times New Roman" w:cs="Times New Roman"/>
                <w:b/>
                <w:bCs/>
                <w:sz w:val="20"/>
                <w:szCs w:val="20"/>
                <w:vertAlign w:val="superscript"/>
                <w:lang w:eastAsia="ru-RU"/>
              </w:rPr>
            </w:pPr>
            <w:r w:rsidRPr="000130AF">
              <w:rPr>
                <w:rFonts w:ascii="Times New Roman" w:eastAsia="Times New Roman" w:hAnsi="Times New Roman" w:cs="Times New Roman"/>
                <w:b/>
                <w:bCs/>
                <w:sz w:val="20"/>
                <w:szCs w:val="20"/>
                <w:lang w:eastAsia="ru-RU"/>
              </w:rPr>
              <w:t>Площадь, м</w:t>
            </w:r>
            <w:proofErr w:type="gramStart"/>
            <w:r w:rsidRPr="000130AF">
              <w:rPr>
                <w:rFonts w:ascii="Times New Roman" w:eastAsia="Times New Roman" w:hAnsi="Times New Roman" w:cs="Times New Roman"/>
                <w:b/>
                <w:bCs/>
                <w:sz w:val="20"/>
                <w:szCs w:val="20"/>
                <w:vertAlign w:val="superscript"/>
                <w:lang w:eastAsia="ru-RU"/>
              </w:rPr>
              <w:t>2</w:t>
            </w:r>
            <w:proofErr w:type="gramEnd"/>
          </w:p>
        </w:tc>
        <w:tc>
          <w:tcPr>
            <w:tcW w:w="848" w:type="pct"/>
            <w:tcBorders>
              <w:top w:val="single" w:sz="4" w:space="0" w:color="auto"/>
              <w:left w:val="single" w:sz="4" w:space="0" w:color="auto"/>
              <w:bottom w:val="nil"/>
              <w:right w:val="single" w:sz="4" w:space="0" w:color="auto"/>
            </w:tcBorders>
            <w:vAlign w:val="center"/>
            <w:hideMark/>
          </w:tcPr>
          <w:p w:rsidR="000130AF" w:rsidRPr="000130AF" w:rsidRDefault="000130AF" w:rsidP="000130AF">
            <w:pPr>
              <w:spacing w:line="240" w:lineRule="auto"/>
              <w:contextualSpacing/>
              <w:jc w:val="center"/>
              <w:rPr>
                <w:rFonts w:ascii="Times New Roman" w:eastAsia="Times New Roman" w:hAnsi="Times New Roman" w:cs="Times New Roman"/>
                <w:b/>
                <w:bCs/>
                <w:sz w:val="20"/>
                <w:szCs w:val="20"/>
                <w:lang w:eastAsia="ru-RU"/>
              </w:rPr>
            </w:pPr>
            <w:r w:rsidRPr="000130AF">
              <w:rPr>
                <w:rFonts w:ascii="Times New Roman" w:eastAsia="Times New Roman" w:hAnsi="Times New Roman" w:cs="Times New Roman"/>
                <w:b/>
                <w:bCs/>
                <w:sz w:val="20"/>
                <w:szCs w:val="20"/>
                <w:lang w:eastAsia="ru-RU"/>
              </w:rPr>
              <w:t>Категория земель **</w:t>
            </w:r>
          </w:p>
        </w:tc>
      </w:tr>
      <w:tr w:rsidR="000130AF" w:rsidRPr="000130AF" w:rsidTr="000130AF">
        <w:tblPrEx>
          <w:tblBorders>
            <w:bottom w:val="single" w:sz="4" w:space="0" w:color="auto"/>
          </w:tblBorders>
        </w:tblPrEx>
        <w:trPr>
          <w:trHeight w:val="20"/>
          <w:tblHeader/>
        </w:trPr>
        <w:tc>
          <w:tcPr>
            <w:tcW w:w="207" w:type="pct"/>
            <w:tcBorders>
              <w:top w:val="single" w:sz="4" w:space="0" w:color="auto"/>
              <w:left w:val="single" w:sz="4" w:space="0" w:color="auto"/>
              <w:bottom w:val="single" w:sz="4" w:space="0" w:color="auto"/>
              <w:right w:val="single" w:sz="4" w:space="0" w:color="auto"/>
            </w:tcBorders>
            <w:vAlign w:val="center"/>
            <w:hideMark/>
          </w:tcPr>
          <w:p w:rsidR="000130AF" w:rsidRPr="000130AF" w:rsidRDefault="000130AF" w:rsidP="000130AF">
            <w:pPr>
              <w:spacing w:line="240" w:lineRule="auto"/>
              <w:contextualSpacing/>
              <w:jc w:val="center"/>
              <w:rPr>
                <w:rFonts w:ascii="Times New Roman" w:eastAsia="Times New Roman" w:hAnsi="Times New Roman" w:cs="Times New Roman"/>
                <w:b/>
                <w:color w:val="000000"/>
                <w:sz w:val="20"/>
                <w:szCs w:val="20"/>
                <w:lang w:eastAsia="ru-RU"/>
              </w:rPr>
            </w:pPr>
            <w:r w:rsidRPr="000130AF">
              <w:rPr>
                <w:rFonts w:ascii="Times New Roman" w:eastAsia="Times New Roman" w:hAnsi="Times New Roman" w:cs="Times New Roman"/>
                <w:b/>
                <w:color w:val="000000"/>
                <w:sz w:val="20"/>
                <w:szCs w:val="20"/>
                <w:lang w:eastAsia="ru-RU"/>
              </w:rPr>
              <w:t>1</w:t>
            </w:r>
          </w:p>
        </w:tc>
        <w:tc>
          <w:tcPr>
            <w:tcW w:w="1043" w:type="pct"/>
            <w:gridSpan w:val="2"/>
            <w:tcBorders>
              <w:top w:val="single" w:sz="4" w:space="0" w:color="auto"/>
              <w:left w:val="single" w:sz="4" w:space="0" w:color="auto"/>
              <w:bottom w:val="single" w:sz="4" w:space="0" w:color="auto"/>
              <w:right w:val="single" w:sz="4" w:space="0" w:color="auto"/>
            </w:tcBorders>
            <w:noWrap/>
            <w:vAlign w:val="center"/>
            <w:hideMark/>
          </w:tcPr>
          <w:p w:rsidR="000130AF" w:rsidRPr="000130AF" w:rsidRDefault="000130AF" w:rsidP="000130AF">
            <w:pPr>
              <w:spacing w:line="240" w:lineRule="auto"/>
              <w:contextualSpacing/>
              <w:jc w:val="center"/>
              <w:rPr>
                <w:rFonts w:ascii="Times New Roman" w:eastAsia="Times New Roman" w:hAnsi="Times New Roman" w:cs="Times New Roman"/>
                <w:b/>
                <w:color w:val="000000"/>
                <w:sz w:val="20"/>
                <w:szCs w:val="20"/>
                <w:lang w:eastAsia="ru-RU"/>
              </w:rPr>
            </w:pPr>
            <w:r w:rsidRPr="000130AF">
              <w:rPr>
                <w:rFonts w:ascii="Times New Roman" w:eastAsia="Times New Roman" w:hAnsi="Times New Roman" w:cs="Times New Roman"/>
                <w:b/>
                <w:color w:val="000000"/>
                <w:sz w:val="20"/>
                <w:szCs w:val="20"/>
                <w:lang w:eastAsia="ru-RU"/>
              </w:rPr>
              <w:t>2</w:t>
            </w:r>
          </w:p>
        </w:tc>
        <w:tc>
          <w:tcPr>
            <w:tcW w:w="2300" w:type="pct"/>
            <w:gridSpan w:val="2"/>
            <w:tcBorders>
              <w:top w:val="single" w:sz="4" w:space="0" w:color="auto"/>
              <w:left w:val="single" w:sz="4" w:space="0" w:color="auto"/>
              <w:bottom w:val="single" w:sz="4" w:space="0" w:color="auto"/>
              <w:right w:val="single" w:sz="4" w:space="0" w:color="auto"/>
            </w:tcBorders>
            <w:noWrap/>
            <w:vAlign w:val="center"/>
            <w:hideMark/>
          </w:tcPr>
          <w:p w:rsidR="000130AF" w:rsidRPr="000130AF" w:rsidRDefault="000130AF" w:rsidP="000130AF">
            <w:pPr>
              <w:spacing w:line="240" w:lineRule="auto"/>
              <w:contextualSpacing/>
              <w:jc w:val="center"/>
              <w:rPr>
                <w:rFonts w:ascii="Times New Roman" w:eastAsia="Times New Roman" w:hAnsi="Times New Roman" w:cs="Times New Roman"/>
                <w:b/>
                <w:color w:val="000000"/>
                <w:sz w:val="20"/>
                <w:szCs w:val="20"/>
                <w:lang w:eastAsia="ru-RU"/>
              </w:rPr>
            </w:pPr>
            <w:r w:rsidRPr="000130AF">
              <w:rPr>
                <w:rFonts w:ascii="Times New Roman" w:eastAsia="Times New Roman" w:hAnsi="Times New Roman" w:cs="Times New Roman"/>
                <w:b/>
                <w:color w:val="000000"/>
                <w:sz w:val="20"/>
                <w:szCs w:val="20"/>
                <w:lang w:eastAsia="ru-RU"/>
              </w:rPr>
              <w:t>3</w:t>
            </w:r>
          </w:p>
        </w:tc>
        <w:tc>
          <w:tcPr>
            <w:tcW w:w="602" w:type="pct"/>
            <w:tcBorders>
              <w:top w:val="single" w:sz="4" w:space="0" w:color="auto"/>
              <w:left w:val="single" w:sz="4" w:space="0" w:color="auto"/>
              <w:bottom w:val="single" w:sz="4" w:space="0" w:color="auto"/>
              <w:right w:val="single" w:sz="4" w:space="0" w:color="auto"/>
            </w:tcBorders>
            <w:vAlign w:val="center"/>
            <w:hideMark/>
          </w:tcPr>
          <w:p w:rsidR="000130AF" w:rsidRPr="000130AF" w:rsidRDefault="000130AF" w:rsidP="000130AF">
            <w:pPr>
              <w:spacing w:line="240" w:lineRule="auto"/>
              <w:contextualSpacing/>
              <w:jc w:val="center"/>
              <w:rPr>
                <w:rFonts w:ascii="Times New Roman" w:eastAsia="Times New Roman" w:hAnsi="Times New Roman" w:cs="Times New Roman"/>
                <w:b/>
                <w:color w:val="000000"/>
                <w:sz w:val="20"/>
                <w:szCs w:val="20"/>
                <w:lang w:eastAsia="ru-RU"/>
              </w:rPr>
            </w:pPr>
            <w:r w:rsidRPr="000130AF">
              <w:rPr>
                <w:rFonts w:ascii="Times New Roman" w:eastAsia="Times New Roman" w:hAnsi="Times New Roman" w:cs="Times New Roman"/>
                <w:b/>
                <w:color w:val="000000"/>
                <w:sz w:val="20"/>
                <w:szCs w:val="20"/>
                <w:lang w:eastAsia="ru-RU"/>
              </w:rPr>
              <w:t>4</w:t>
            </w:r>
          </w:p>
        </w:tc>
        <w:tc>
          <w:tcPr>
            <w:tcW w:w="848" w:type="pct"/>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line="240" w:lineRule="auto"/>
              <w:contextualSpacing/>
              <w:jc w:val="center"/>
              <w:rPr>
                <w:rFonts w:ascii="Times New Roman" w:eastAsia="Times New Roman" w:hAnsi="Times New Roman" w:cs="Times New Roman"/>
                <w:b/>
                <w:color w:val="000000"/>
                <w:sz w:val="20"/>
                <w:szCs w:val="20"/>
                <w:lang w:eastAsia="ru-RU"/>
              </w:rPr>
            </w:pPr>
            <w:r w:rsidRPr="000130AF">
              <w:rPr>
                <w:rFonts w:ascii="Times New Roman" w:eastAsia="Times New Roman" w:hAnsi="Times New Roman" w:cs="Times New Roman"/>
                <w:b/>
                <w:color w:val="000000"/>
                <w:sz w:val="20"/>
                <w:szCs w:val="20"/>
                <w:lang w:eastAsia="ru-RU"/>
              </w:rPr>
              <w:t>5</w:t>
            </w:r>
          </w:p>
        </w:tc>
      </w:tr>
      <w:tr w:rsidR="000130AF" w:rsidRPr="000130AF" w:rsidTr="000130AF">
        <w:tblPrEx>
          <w:tblBorders>
            <w:bottom w:val="single" w:sz="4" w:space="0" w:color="auto"/>
          </w:tblBorders>
        </w:tblPrEx>
        <w:trPr>
          <w:trHeight w:val="20"/>
        </w:trPr>
        <w:tc>
          <w:tcPr>
            <w:tcW w:w="207" w:type="pct"/>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line="240" w:lineRule="auto"/>
              <w:contextualSpacing/>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1</w:t>
            </w:r>
          </w:p>
        </w:tc>
        <w:tc>
          <w:tcPr>
            <w:tcW w:w="1043" w:type="pct"/>
            <w:gridSpan w:val="2"/>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line="240" w:lineRule="auto"/>
              <w:contextualSpacing/>
              <w:jc w:val="center"/>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86:09:0101013:335</w:t>
            </w:r>
          </w:p>
        </w:tc>
        <w:tc>
          <w:tcPr>
            <w:tcW w:w="2300" w:type="pct"/>
            <w:gridSpan w:val="2"/>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line="240" w:lineRule="auto"/>
              <w:contextualSpacing/>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Коммунальное обслуживание</w:t>
            </w:r>
          </w:p>
        </w:tc>
        <w:tc>
          <w:tcPr>
            <w:tcW w:w="602" w:type="pct"/>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line="240" w:lineRule="auto"/>
              <w:contextualSpacing/>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353</w:t>
            </w:r>
          </w:p>
        </w:tc>
        <w:tc>
          <w:tcPr>
            <w:tcW w:w="848" w:type="pct"/>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line="240" w:lineRule="auto"/>
              <w:contextualSpacing/>
              <w:jc w:val="center"/>
              <w:rPr>
                <w:rFonts w:ascii="Times New Roman" w:eastAsia="Calibri" w:hAnsi="Times New Roman" w:cs="Times New Roman"/>
                <w:color w:val="000000"/>
                <w:sz w:val="20"/>
                <w:szCs w:val="20"/>
              </w:rPr>
            </w:pPr>
            <w:r w:rsidRPr="000130AF">
              <w:rPr>
                <w:rFonts w:ascii="Times New Roman" w:eastAsia="Calibri" w:hAnsi="Times New Roman" w:cs="Times New Roman"/>
                <w:sz w:val="20"/>
                <w:szCs w:val="20"/>
                <w:lang w:eastAsia="ru-RU"/>
              </w:rPr>
              <w:t>003002000000</w:t>
            </w:r>
          </w:p>
        </w:tc>
      </w:tr>
      <w:tr w:rsidR="000130AF" w:rsidRPr="000130AF" w:rsidTr="000130AF">
        <w:tblPrEx>
          <w:tblBorders>
            <w:bottom w:val="single" w:sz="4" w:space="0" w:color="auto"/>
          </w:tblBorders>
        </w:tblPrEx>
        <w:trPr>
          <w:trHeight w:val="20"/>
        </w:trPr>
        <w:tc>
          <w:tcPr>
            <w:tcW w:w="207" w:type="pct"/>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line="240" w:lineRule="auto"/>
              <w:contextualSpacing/>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2</w:t>
            </w:r>
          </w:p>
        </w:tc>
        <w:tc>
          <w:tcPr>
            <w:tcW w:w="1043" w:type="pct"/>
            <w:gridSpan w:val="2"/>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line="240" w:lineRule="auto"/>
              <w:contextualSpacing/>
              <w:jc w:val="center"/>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86:09:0101013:336</w:t>
            </w:r>
          </w:p>
        </w:tc>
        <w:tc>
          <w:tcPr>
            <w:tcW w:w="2300" w:type="pct"/>
            <w:gridSpan w:val="2"/>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line="240" w:lineRule="auto"/>
              <w:contextualSpacing/>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Обслуживание многоквартирного жилого дома</w:t>
            </w:r>
          </w:p>
        </w:tc>
        <w:tc>
          <w:tcPr>
            <w:tcW w:w="602" w:type="pct"/>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line="240" w:lineRule="auto"/>
              <w:contextualSpacing/>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346</w:t>
            </w:r>
          </w:p>
        </w:tc>
        <w:tc>
          <w:tcPr>
            <w:tcW w:w="848" w:type="pct"/>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line="240" w:lineRule="auto"/>
              <w:contextualSpacing/>
              <w:jc w:val="center"/>
              <w:rPr>
                <w:rFonts w:ascii="Times New Roman" w:eastAsia="Calibri" w:hAnsi="Times New Roman" w:cs="Times New Roman"/>
                <w:color w:val="000000"/>
                <w:sz w:val="20"/>
                <w:szCs w:val="20"/>
              </w:rPr>
            </w:pPr>
            <w:r w:rsidRPr="000130AF">
              <w:rPr>
                <w:rFonts w:ascii="Times New Roman" w:eastAsia="Calibri" w:hAnsi="Times New Roman" w:cs="Times New Roman"/>
                <w:sz w:val="20"/>
                <w:szCs w:val="20"/>
                <w:lang w:eastAsia="ru-RU"/>
              </w:rPr>
              <w:t>003002000000</w:t>
            </w:r>
          </w:p>
        </w:tc>
      </w:tr>
      <w:tr w:rsidR="000130AF" w:rsidRPr="000130AF" w:rsidTr="000130AF">
        <w:tblPrEx>
          <w:tblBorders>
            <w:bottom w:val="single" w:sz="4" w:space="0" w:color="auto"/>
          </w:tblBorders>
        </w:tblPrEx>
        <w:trPr>
          <w:trHeight w:val="20"/>
        </w:trPr>
        <w:tc>
          <w:tcPr>
            <w:tcW w:w="207" w:type="pct"/>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line="240" w:lineRule="auto"/>
              <w:contextualSpacing/>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3</w:t>
            </w:r>
          </w:p>
        </w:tc>
        <w:tc>
          <w:tcPr>
            <w:tcW w:w="1043" w:type="pct"/>
            <w:gridSpan w:val="2"/>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line="240" w:lineRule="auto"/>
              <w:contextualSpacing/>
              <w:jc w:val="center"/>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86:09:0101013:337</w:t>
            </w:r>
          </w:p>
        </w:tc>
        <w:tc>
          <w:tcPr>
            <w:tcW w:w="2300" w:type="pct"/>
            <w:gridSpan w:val="2"/>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line="240" w:lineRule="auto"/>
              <w:contextualSpacing/>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Обслуживание многоквартирного жилого дома</w:t>
            </w:r>
          </w:p>
        </w:tc>
        <w:tc>
          <w:tcPr>
            <w:tcW w:w="602" w:type="pct"/>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line="240" w:lineRule="auto"/>
              <w:contextualSpacing/>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345</w:t>
            </w:r>
          </w:p>
        </w:tc>
        <w:tc>
          <w:tcPr>
            <w:tcW w:w="848" w:type="pct"/>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line="240" w:lineRule="auto"/>
              <w:contextualSpacing/>
              <w:jc w:val="center"/>
              <w:rPr>
                <w:rFonts w:ascii="Times New Roman" w:eastAsia="Calibri" w:hAnsi="Times New Roman" w:cs="Times New Roman"/>
                <w:color w:val="000000"/>
                <w:sz w:val="20"/>
                <w:szCs w:val="20"/>
              </w:rPr>
            </w:pPr>
            <w:r w:rsidRPr="000130AF">
              <w:rPr>
                <w:rFonts w:ascii="Times New Roman" w:eastAsia="Calibri" w:hAnsi="Times New Roman" w:cs="Times New Roman"/>
                <w:sz w:val="20"/>
                <w:szCs w:val="20"/>
                <w:lang w:eastAsia="ru-RU"/>
              </w:rPr>
              <w:t>003002000000</w:t>
            </w:r>
          </w:p>
        </w:tc>
      </w:tr>
      <w:tr w:rsidR="000130AF" w:rsidRPr="000130AF" w:rsidTr="000130AF">
        <w:tblPrEx>
          <w:tblBorders>
            <w:bottom w:val="single" w:sz="4" w:space="0" w:color="auto"/>
          </w:tblBorders>
        </w:tblPrEx>
        <w:trPr>
          <w:trHeight w:val="20"/>
        </w:trPr>
        <w:tc>
          <w:tcPr>
            <w:tcW w:w="207" w:type="pct"/>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line="240" w:lineRule="auto"/>
              <w:contextualSpacing/>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4</w:t>
            </w:r>
          </w:p>
        </w:tc>
        <w:tc>
          <w:tcPr>
            <w:tcW w:w="1043" w:type="pct"/>
            <w:gridSpan w:val="2"/>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line="240" w:lineRule="auto"/>
              <w:contextualSpacing/>
              <w:jc w:val="center"/>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86:09:0101013:338</w:t>
            </w:r>
          </w:p>
        </w:tc>
        <w:tc>
          <w:tcPr>
            <w:tcW w:w="2300" w:type="pct"/>
            <w:gridSpan w:val="2"/>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line="240" w:lineRule="auto"/>
              <w:contextualSpacing/>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Обслуживание многоквартирного жилого дома</w:t>
            </w:r>
          </w:p>
        </w:tc>
        <w:tc>
          <w:tcPr>
            <w:tcW w:w="602" w:type="pct"/>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line="240" w:lineRule="auto"/>
              <w:contextualSpacing/>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346</w:t>
            </w:r>
          </w:p>
        </w:tc>
        <w:tc>
          <w:tcPr>
            <w:tcW w:w="848" w:type="pct"/>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line="240" w:lineRule="auto"/>
              <w:contextualSpacing/>
              <w:jc w:val="center"/>
              <w:rPr>
                <w:rFonts w:ascii="Times New Roman" w:eastAsia="Calibri" w:hAnsi="Times New Roman" w:cs="Times New Roman"/>
                <w:color w:val="000000"/>
                <w:sz w:val="20"/>
                <w:szCs w:val="20"/>
              </w:rPr>
            </w:pPr>
            <w:r w:rsidRPr="000130AF">
              <w:rPr>
                <w:rFonts w:ascii="Times New Roman" w:eastAsia="Calibri" w:hAnsi="Times New Roman" w:cs="Times New Roman"/>
                <w:sz w:val="20"/>
                <w:szCs w:val="20"/>
                <w:lang w:eastAsia="ru-RU"/>
              </w:rPr>
              <w:t>003002000000</w:t>
            </w:r>
          </w:p>
        </w:tc>
      </w:tr>
      <w:tr w:rsidR="000130AF" w:rsidRPr="000130AF" w:rsidTr="000130AF">
        <w:tblPrEx>
          <w:tblBorders>
            <w:bottom w:val="single" w:sz="4" w:space="0" w:color="auto"/>
          </w:tblBorders>
        </w:tblPrEx>
        <w:trPr>
          <w:trHeight w:val="20"/>
        </w:trPr>
        <w:tc>
          <w:tcPr>
            <w:tcW w:w="207" w:type="pct"/>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line="240" w:lineRule="auto"/>
              <w:contextualSpacing/>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5</w:t>
            </w:r>
          </w:p>
        </w:tc>
        <w:tc>
          <w:tcPr>
            <w:tcW w:w="1043" w:type="pct"/>
            <w:gridSpan w:val="2"/>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line="240" w:lineRule="auto"/>
              <w:contextualSpacing/>
              <w:jc w:val="center"/>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86:09:0101013:339</w:t>
            </w:r>
          </w:p>
        </w:tc>
        <w:tc>
          <w:tcPr>
            <w:tcW w:w="2300" w:type="pct"/>
            <w:gridSpan w:val="2"/>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line="240" w:lineRule="auto"/>
              <w:contextualSpacing/>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Обслуживание многоквартирного жилого дома</w:t>
            </w:r>
          </w:p>
        </w:tc>
        <w:tc>
          <w:tcPr>
            <w:tcW w:w="602" w:type="pct"/>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line="240" w:lineRule="auto"/>
              <w:contextualSpacing/>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339</w:t>
            </w:r>
          </w:p>
        </w:tc>
        <w:tc>
          <w:tcPr>
            <w:tcW w:w="848" w:type="pct"/>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line="240" w:lineRule="auto"/>
              <w:contextualSpacing/>
              <w:jc w:val="center"/>
              <w:rPr>
                <w:rFonts w:ascii="Times New Roman" w:eastAsia="Calibri" w:hAnsi="Times New Roman" w:cs="Times New Roman"/>
                <w:color w:val="000000"/>
                <w:sz w:val="20"/>
                <w:szCs w:val="20"/>
              </w:rPr>
            </w:pPr>
            <w:r w:rsidRPr="000130AF">
              <w:rPr>
                <w:rFonts w:ascii="Times New Roman" w:eastAsia="Calibri" w:hAnsi="Times New Roman" w:cs="Times New Roman"/>
                <w:sz w:val="20"/>
                <w:szCs w:val="20"/>
                <w:lang w:eastAsia="ru-RU"/>
              </w:rPr>
              <w:t>003002000000</w:t>
            </w:r>
          </w:p>
        </w:tc>
      </w:tr>
      <w:tr w:rsidR="000130AF" w:rsidRPr="000130AF" w:rsidTr="000130AF">
        <w:tblPrEx>
          <w:tblBorders>
            <w:bottom w:val="single" w:sz="4" w:space="0" w:color="auto"/>
          </w:tblBorders>
        </w:tblPrEx>
        <w:trPr>
          <w:trHeight w:val="20"/>
        </w:trPr>
        <w:tc>
          <w:tcPr>
            <w:tcW w:w="207" w:type="pct"/>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line="240" w:lineRule="auto"/>
              <w:contextualSpacing/>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6</w:t>
            </w:r>
          </w:p>
        </w:tc>
        <w:tc>
          <w:tcPr>
            <w:tcW w:w="1043" w:type="pct"/>
            <w:gridSpan w:val="2"/>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line="240" w:lineRule="auto"/>
              <w:contextualSpacing/>
              <w:jc w:val="center"/>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86:09:0101013:340</w:t>
            </w:r>
          </w:p>
        </w:tc>
        <w:tc>
          <w:tcPr>
            <w:tcW w:w="2300" w:type="pct"/>
            <w:gridSpan w:val="2"/>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line="240" w:lineRule="auto"/>
              <w:contextualSpacing/>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Обслуживание многоквартирного жилого дома</w:t>
            </w:r>
          </w:p>
        </w:tc>
        <w:tc>
          <w:tcPr>
            <w:tcW w:w="602" w:type="pct"/>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line="240" w:lineRule="auto"/>
              <w:contextualSpacing/>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341</w:t>
            </w:r>
          </w:p>
        </w:tc>
        <w:tc>
          <w:tcPr>
            <w:tcW w:w="848" w:type="pct"/>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line="240" w:lineRule="auto"/>
              <w:contextualSpacing/>
              <w:jc w:val="center"/>
              <w:rPr>
                <w:rFonts w:ascii="Times New Roman" w:eastAsia="Calibri" w:hAnsi="Times New Roman" w:cs="Times New Roman"/>
                <w:color w:val="000000"/>
                <w:sz w:val="20"/>
                <w:szCs w:val="20"/>
              </w:rPr>
            </w:pPr>
            <w:r w:rsidRPr="000130AF">
              <w:rPr>
                <w:rFonts w:ascii="Times New Roman" w:eastAsia="Calibri" w:hAnsi="Times New Roman" w:cs="Times New Roman"/>
                <w:sz w:val="20"/>
                <w:szCs w:val="20"/>
                <w:lang w:eastAsia="ru-RU"/>
              </w:rPr>
              <w:t>003002000000</w:t>
            </w:r>
          </w:p>
        </w:tc>
      </w:tr>
      <w:tr w:rsidR="000130AF" w:rsidRPr="000130AF" w:rsidTr="000130AF">
        <w:tblPrEx>
          <w:tblBorders>
            <w:bottom w:val="single" w:sz="4" w:space="0" w:color="auto"/>
          </w:tblBorders>
        </w:tblPrEx>
        <w:trPr>
          <w:trHeight w:val="20"/>
        </w:trPr>
        <w:tc>
          <w:tcPr>
            <w:tcW w:w="207" w:type="pct"/>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line="240" w:lineRule="auto"/>
              <w:contextualSpacing/>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7</w:t>
            </w:r>
          </w:p>
        </w:tc>
        <w:tc>
          <w:tcPr>
            <w:tcW w:w="1043" w:type="pct"/>
            <w:gridSpan w:val="2"/>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line="240" w:lineRule="auto"/>
              <w:contextualSpacing/>
              <w:jc w:val="center"/>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86:09:0101013:341</w:t>
            </w:r>
          </w:p>
        </w:tc>
        <w:tc>
          <w:tcPr>
            <w:tcW w:w="2300" w:type="pct"/>
            <w:gridSpan w:val="2"/>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line="240" w:lineRule="auto"/>
              <w:contextualSpacing/>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Обслуживание многоквартирного жилого дома</w:t>
            </w:r>
          </w:p>
        </w:tc>
        <w:tc>
          <w:tcPr>
            <w:tcW w:w="602" w:type="pct"/>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line="240" w:lineRule="auto"/>
              <w:contextualSpacing/>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351</w:t>
            </w:r>
          </w:p>
        </w:tc>
        <w:tc>
          <w:tcPr>
            <w:tcW w:w="848" w:type="pct"/>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line="240" w:lineRule="auto"/>
              <w:contextualSpacing/>
              <w:jc w:val="center"/>
              <w:rPr>
                <w:rFonts w:ascii="Times New Roman" w:eastAsia="Calibri" w:hAnsi="Times New Roman" w:cs="Times New Roman"/>
                <w:color w:val="000000"/>
                <w:sz w:val="20"/>
                <w:szCs w:val="20"/>
              </w:rPr>
            </w:pPr>
            <w:r w:rsidRPr="000130AF">
              <w:rPr>
                <w:rFonts w:ascii="Times New Roman" w:eastAsia="Calibri" w:hAnsi="Times New Roman" w:cs="Times New Roman"/>
                <w:sz w:val="20"/>
                <w:szCs w:val="20"/>
                <w:lang w:eastAsia="ru-RU"/>
              </w:rPr>
              <w:t>003002000000</w:t>
            </w:r>
          </w:p>
        </w:tc>
      </w:tr>
      <w:tr w:rsidR="000130AF" w:rsidRPr="000130AF" w:rsidTr="000130AF">
        <w:tblPrEx>
          <w:tblBorders>
            <w:bottom w:val="single" w:sz="4" w:space="0" w:color="auto"/>
          </w:tblBorders>
        </w:tblPrEx>
        <w:trPr>
          <w:trHeight w:val="20"/>
        </w:trPr>
        <w:tc>
          <w:tcPr>
            <w:tcW w:w="207" w:type="pct"/>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line="240" w:lineRule="auto"/>
              <w:contextualSpacing/>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8</w:t>
            </w:r>
          </w:p>
        </w:tc>
        <w:tc>
          <w:tcPr>
            <w:tcW w:w="1043" w:type="pct"/>
            <w:gridSpan w:val="2"/>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line="240" w:lineRule="auto"/>
              <w:contextualSpacing/>
              <w:jc w:val="center"/>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86:09:0101013:342</w:t>
            </w:r>
          </w:p>
        </w:tc>
        <w:tc>
          <w:tcPr>
            <w:tcW w:w="2300" w:type="pct"/>
            <w:gridSpan w:val="2"/>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line="240" w:lineRule="auto"/>
              <w:contextualSpacing/>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Обслуживание многоквартирного жилого дома</w:t>
            </w:r>
          </w:p>
        </w:tc>
        <w:tc>
          <w:tcPr>
            <w:tcW w:w="602" w:type="pct"/>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line="240" w:lineRule="auto"/>
              <w:contextualSpacing/>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347</w:t>
            </w:r>
          </w:p>
        </w:tc>
        <w:tc>
          <w:tcPr>
            <w:tcW w:w="848" w:type="pct"/>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line="240" w:lineRule="auto"/>
              <w:contextualSpacing/>
              <w:jc w:val="center"/>
              <w:rPr>
                <w:rFonts w:ascii="Times New Roman" w:eastAsia="Calibri" w:hAnsi="Times New Roman" w:cs="Times New Roman"/>
                <w:color w:val="000000"/>
                <w:sz w:val="20"/>
                <w:szCs w:val="20"/>
              </w:rPr>
            </w:pPr>
            <w:r w:rsidRPr="000130AF">
              <w:rPr>
                <w:rFonts w:ascii="Times New Roman" w:eastAsia="Calibri" w:hAnsi="Times New Roman" w:cs="Times New Roman"/>
                <w:sz w:val="20"/>
                <w:szCs w:val="20"/>
                <w:lang w:eastAsia="ru-RU"/>
              </w:rPr>
              <w:t>003002000000</w:t>
            </w:r>
          </w:p>
        </w:tc>
      </w:tr>
      <w:tr w:rsidR="000130AF" w:rsidRPr="000130AF" w:rsidTr="000130AF">
        <w:tblPrEx>
          <w:tblBorders>
            <w:bottom w:val="single" w:sz="4" w:space="0" w:color="auto"/>
          </w:tblBorders>
        </w:tblPrEx>
        <w:trPr>
          <w:trHeight w:val="20"/>
        </w:trPr>
        <w:tc>
          <w:tcPr>
            <w:tcW w:w="207" w:type="pct"/>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line="240" w:lineRule="auto"/>
              <w:contextualSpacing/>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9</w:t>
            </w:r>
          </w:p>
        </w:tc>
        <w:tc>
          <w:tcPr>
            <w:tcW w:w="1043" w:type="pct"/>
            <w:gridSpan w:val="2"/>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line="240" w:lineRule="auto"/>
              <w:contextualSpacing/>
              <w:jc w:val="center"/>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86:09:0101013:343</w:t>
            </w:r>
          </w:p>
        </w:tc>
        <w:tc>
          <w:tcPr>
            <w:tcW w:w="2300" w:type="pct"/>
            <w:gridSpan w:val="2"/>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line="240" w:lineRule="auto"/>
              <w:contextualSpacing/>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Обслуживание многоквартирного жилого дома</w:t>
            </w:r>
          </w:p>
        </w:tc>
        <w:tc>
          <w:tcPr>
            <w:tcW w:w="602" w:type="pct"/>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line="240" w:lineRule="auto"/>
              <w:contextualSpacing/>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350</w:t>
            </w:r>
          </w:p>
        </w:tc>
        <w:tc>
          <w:tcPr>
            <w:tcW w:w="848" w:type="pct"/>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line="240" w:lineRule="auto"/>
              <w:contextualSpacing/>
              <w:jc w:val="center"/>
              <w:rPr>
                <w:rFonts w:ascii="Times New Roman" w:eastAsia="Calibri" w:hAnsi="Times New Roman" w:cs="Times New Roman"/>
                <w:color w:val="000000"/>
                <w:sz w:val="20"/>
                <w:szCs w:val="20"/>
              </w:rPr>
            </w:pPr>
            <w:r w:rsidRPr="000130AF">
              <w:rPr>
                <w:rFonts w:ascii="Times New Roman" w:eastAsia="Calibri" w:hAnsi="Times New Roman" w:cs="Times New Roman"/>
                <w:sz w:val="20"/>
                <w:szCs w:val="20"/>
                <w:lang w:eastAsia="ru-RU"/>
              </w:rPr>
              <w:t>003002000000</w:t>
            </w:r>
          </w:p>
        </w:tc>
      </w:tr>
      <w:tr w:rsidR="000130AF" w:rsidRPr="000130AF" w:rsidTr="000130AF">
        <w:tblPrEx>
          <w:tblBorders>
            <w:bottom w:val="single" w:sz="4" w:space="0" w:color="auto"/>
          </w:tblBorders>
        </w:tblPrEx>
        <w:trPr>
          <w:trHeight w:val="20"/>
        </w:trPr>
        <w:tc>
          <w:tcPr>
            <w:tcW w:w="207" w:type="pct"/>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line="240" w:lineRule="auto"/>
              <w:contextualSpacing/>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10</w:t>
            </w:r>
          </w:p>
        </w:tc>
        <w:tc>
          <w:tcPr>
            <w:tcW w:w="1043" w:type="pct"/>
            <w:gridSpan w:val="2"/>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line="240" w:lineRule="auto"/>
              <w:contextualSpacing/>
              <w:jc w:val="center"/>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86:09:0101013:344</w:t>
            </w:r>
          </w:p>
        </w:tc>
        <w:tc>
          <w:tcPr>
            <w:tcW w:w="2300" w:type="pct"/>
            <w:gridSpan w:val="2"/>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line="240" w:lineRule="auto"/>
              <w:contextualSpacing/>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Обслуживание многоквартирного жилого дома</w:t>
            </w:r>
          </w:p>
        </w:tc>
        <w:tc>
          <w:tcPr>
            <w:tcW w:w="602" w:type="pct"/>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line="240" w:lineRule="auto"/>
              <w:contextualSpacing/>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353</w:t>
            </w:r>
          </w:p>
        </w:tc>
        <w:tc>
          <w:tcPr>
            <w:tcW w:w="848" w:type="pct"/>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line="240" w:lineRule="auto"/>
              <w:contextualSpacing/>
              <w:jc w:val="center"/>
              <w:rPr>
                <w:rFonts w:ascii="Times New Roman" w:eastAsia="Calibri" w:hAnsi="Times New Roman" w:cs="Times New Roman"/>
                <w:color w:val="000000"/>
                <w:sz w:val="20"/>
                <w:szCs w:val="20"/>
              </w:rPr>
            </w:pPr>
            <w:r w:rsidRPr="000130AF">
              <w:rPr>
                <w:rFonts w:ascii="Times New Roman" w:eastAsia="Calibri" w:hAnsi="Times New Roman" w:cs="Times New Roman"/>
                <w:sz w:val="20"/>
                <w:szCs w:val="20"/>
                <w:lang w:eastAsia="ru-RU"/>
              </w:rPr>
              <w:t>003002000000</w:t>
            </w:r>
          </w:p>
        </w:tc>
      </w:tr>
      <w:tr w:rsidR="000130AF" w:rsidRPr="000130AF" w:rsidTr="000130AF">
        <w:tblPrEx>
          <w:tblBorders>
            <w:bottom w:val="single" w:sz="4" w:space="0" w:color="auto"/>
          </w:tblBorders>
        </w:tblPrEx>
        <w:trPr>
          <w:trHeight w:val="20"/>
        </w:trPr>
        <w:tc>
          <w:tcPr>
            <w:tcW w:w="207" w:type="pct"/>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line="240" w:lineRule="auto"/>
              <w:contextualSpacing/>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11</w:t>
            </w:r>
          </w:p>
        </w:tc>
        <w:tc>
          <w:tcPr>
            <w:tcW w:w="1043" w:type="pct"/>
            <w:gridSpan w:val="2"/>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line="240" w:lineRule="auto"/>
              <w:contextualSpacing/>
              <w:jc w:val="center"/>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86:09:0101013:2032</w:t>
            </w:r>
          </w:p>
        </w:tc>
        <w:tc>
          <w:tcPr>
            <w:tcW w:w="2300" w:type="pct"/>
            <w:gridSpan w:val="2"/>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line="240" w:lineRule="auto"/>
              <w:contextualSpacing/>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под строительство многоквартирных жилых домов</w:t>
            </w:r>
          </w:p>
        </w:tc>
        <w:tc>
          <w:tcPr>
            <w:tcW w:w="602" w:type="pct"/>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line="240" w:lineRule="auto"/>
              <w:contextualSpacing/>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3270</w:t>
            </w:r>
          </w:p>
        </w:tc>
        <w:tc>
          <w:tcPr>
            <w:tcW w:w="848" w:type="pct"/>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line="240" w:lineRule="auto"/>
              <w:contextualSpacing/>
              <w:jc w:val="center"/>
              <w:rPr>
                <w:rFonts w:ascii="Times New Roman" w:eastAsia="Calibri" w:hAnsi="Times New Roman" w:cs="Times New Roman"/>
                <w:color w:val="000000"/>
                <w:sz w:val="20"/>
                <w:szCs w:val="20"/>
              </w:rPr>
            </w:pPr>
            <w:r w:rsidRPr="000130AF">
              <w:rPr>
                <w:rFonts w:ascii="Times New Roman" w:eastAsia="Calibri" w:hAnsi="Times New Roman" w:cs="Times New Roman"/>
                <w:sz w:val="20"/>
                <w:szCs w:val="20"/>
                <w:lang w:eastAsia="ru-RU"/>
              </w:rPr>
              <w:t>003002000000</w:t>
            </w:r>
          </w:p>
        </w:tc>
      </w:tr>
      <w:tr w:rsidR="000130AF" w:rsidRPr="000130AF" w:rsidTr="000130AF">
        <w:tblPrEx>
          <w:tblBorders>
            <w:bottom w:val="single" w:sz="4" w:space="0" w:color="auto"/>
          </w:tblBorders>
        </w:tblPrEx>
        <w:trPr>
          <w:trHeight w:val="20"/>
        </w:trPr>
        <w:tc>
          <w:tcPr>
            <w:tcW w:w="207" w:type="pct"/>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line="240" w:lineRule="auto"/>
              <w:contextualSpacing/>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12</w:t>
            </w:r>
          </w:p>
        </w:tc>
        <w:tc>
          <w:tcPr>
            <w:tcW w:w="1043" w:type="pct"/>
            <w:gridSpan w:val="2"/>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line="240" w:lineRule="auto"/>
              <w:contextualSpacing/>
              <w:jc w:val="center"/>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86:09:0101013:2033</w:t>
            </w:r>
          </w:p>
        </w:tc>
        <w:tc>
          <w:tcPr>
            <w:tcW w:w="2300" w:type="pct"/>
            <w:gridSpan w:val="2"/>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line="240" w:lineRule="auto"/>
              <w:contextualSpacing/>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под строительство многоквартирных жилых домов</w:t>
            </w:r>
          </w:p>
        </w:tc>
        <w:tc>
          <w:tcPr>
            <w:tcW w:w="602" w:type="pct"/>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line="240" w:lineRule="auto"/>
              <w:contextualSpacing/>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2015</w:t>
            </w:r>
          </w:p>
        </w:tc>
        <w:tc>
          <w:tcPr>
            <w:tcW w:w="848" w:type="pct"/>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line="240" w:lineRule="auto"/>
              <w:contextualSpacing/>
              <w:jc w:val="center"/>
              <w:rPr>
                <w:rFonts w:ascii="Times New Roman" w:eastAsia="Calibri" w:hAnsi="Times New Roman" w:cs="Times New Roman"/>
                <w:color w:val="000000"/>
                <w:sz w:val="20"/>
                <w:szCs w:val="20"/>
              </w:rPr>
            </w:pPr>
            <w:r w:rsidRPr="000130AF">
              <w:rPr>
                <w:rFonts w:ascii="Times New Roman" w:eastAsia="Calibri" w:hAnsi="Times New Roman" w:cs="Times New Roman"/>
                <w:sz w:val="20"/>
                <w:szCs w:val="20"/>
                <w:lang w:eastAsia="ru-RU"/>
              </w:rPr>
              <w:t>003002000000</w:t>
            </w:r>
          </w:p>
        </w:tc>
      </w:tr>
      <w:tr w:rsidR="000130AF" w:rsidRPr="000130AF" w:rsidTr="000130AF">
        <w:tblPrEx>
          <w:tblBorders>
            <w:bottom w:val="single" w:sz="4" w:space="0" w:color="auto"/>
          </w:tblBorders>
        </w:tblPrEx>
        <w:trPr>
          <w:trHeight w:val="20"/>
        </w:trPr>
        <w:tc>
          <w:tcPr>
            <w:tcW w:w="207" w:type="pct"/>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line="240" w:lineRule="auto"/>
              <w:contextualSpacing/>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13</w:t>
            </w:r>
          </w:p>
        </w:tc>
        <w:tc>
          <w:tcPr>
            <w:tcW w:w="1043" w:type="pct"/>
            <w:gridSpan w:val="2"/>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line="240" w:lineRule="auto"/>
              <w:contextualSpacing/>
              <w:jc w:val="center"/>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86:09:0101013:1883</w:t>
            </w:r>
          </w:p>
        </w:tc>
        <w:tc>
          <w:tcPr>
            <w:tcW w:w="2300" w:type="pct"/>
            <w:gridSpan w:val="2"/>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line="240" w:lineRule="auto"/>
              <w:contextualSpacing/>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коммунальное обслуживание</w:t>
            </w:r>
          </w:p>
        </w:tc>
        <w:tc>
          <w:tcPr>
            <w:tcW w:w="602" w:type="pct"/>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line="240" w:lineRule="auto"/>
              <w:contextualSpacing/>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3820</w:t>
            </w:r>
          </w:p>
        </w:tc>
        <w:tc>
          <w:tcPr>
            <w:tcW w:w="848" w:type="pct"/>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line="240" w:lineRule="auto"/>
              <w:contextualSpacing/>
              <w:jc w:val="center"/>
              <w:rPr>
                <w:rFonts w:ascii="Times New Roman" w:eastAsia="Calibri" w:hAnsi="Times New Roman" w:cs="Times New Roman"/>
                <w:color w:val="000000"/>
                <w:sz w:val="20"/>
                <w:szCs w:val="20"/>
              </w:rPr>
            </w:pPr>
            <w:r w:rsidRPr="000130AF">
              <w:rPr>
                <w:rFonts w:ascii="Times New Roman" w:eastAsia="Calibri" w:hAnsi="Times New Roman" w:cs="Times New Roman"/>
                <w:sz w:val="20"/>
                <w:szCs w:val="20"/>
                <w:lang w:eastAsia="ru-RU"/>
              </w:rPr>
              <w:t>003002000000</w:t>
            </w:r>
          </w:p>
        </w:tc>
      </w:tr>
      <w:tr w:rsidR="000130AF" w:rsidRPr="000130AF" w:rsidTr="000130AF">
        <w:tblPrEx>
          <w:tblBorders>
            <w:bottom w:val="single" w:sz="4" w:space="0" w:color="auto"/>
          </w:tblBorders>
        </w:tblPrEx>
        <w:trPr>
          <w:trHeight w:val="20"/>
        </w:trPr>
        <w:tc>
          <w:tcPr>
            <w:tcW w:w="207" w:type="pct"/>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line="240" w:lineRule="auto"/>
              <w:contextualSpacing/>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14</w:t>
            </w:r>
          </w:p>
        </w:tc>
        <w:tc>
          <w:tcPr>
            <w:tcW w:w="1043" w:type="pct"/>
            <w:gridSpan w:val="2"/>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line="240" w:lineRule="auto"/>
              <w:contextualSpacing/>
              <w:jc w:val="center"/>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86:09:0000000:1838</w:t>
            </w:r>
          </w:p>
        </w:tc>
        <w:tc>
          <w:tcPr>
            <w:tcW w:w="2300" w:type="pct"/>
            <w:gridSpan w:val="2"/>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line="240" w:lineRule="auto"/>
              <w:contextualSpacing/>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Предоставления коммунальных услуг</w:t>
            </w:r>
          </w:p>
        </w:tc>
        <w:tc>
          <w:tcPr>
            <w:tcW w:w="602" w:type="pct"/>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line="240" w:lineRule="auto"/>
              <w:contextualSpacing/>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921</w:t>
            </w:r>
          </w:p>
        </w:tc>
        <w:tc>
          <w:tcPr>
            <w:tcW w:w="848" w:type="pct"/>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line="240" w:lineRule="auto"/>
              <w:contextualSpacing/>
              <w:jc w:val="center"/>
              <w:rPr>
                <w:rFonts w:ascii="Times New Roman" w:eastAsia="Calibri" w:hAnsi="Times New Roman" w:cs="Times New Roman"/>
                <w:color w:val="000000"/>
                <w:sz w:val="20"/>
                <w:szCs w:val="20"/>
              </w:rPr>
            </w:pPr>
            <w:r w:rsidRPr="000130AF">
              <w:rPr>
                <w:rFonts w:ascii="Times New Roman" w:eastAsia="Calibri" w:hAnsi="Times New Roman" w:cs="Times New Roman"/>
                <w:sz w:val="20"/>
                <w:szCs w:val="20"/>
                <w:lang w:eastAsia="ru-RU"/>
              </w:rPr>
              <w:t>003002000000</w:t>
            </w:r>
          </w:p>
        </w:tc>
      </w:tr>
      <w:tr w:rsidR="000130AF" w:rsidRPr="000130AF" w:rsidTr="000130AF">
        <w:tblPrEx>
          <w:tblBorders>
            <w:bottom w:val="single" w:sz="4" w:space="0" w:color="auto"/>
          </w:tblBorders>
        </w:tblPrEx>
        <w:trPr>
          <w:trHeight w:val="20"/>
        </w:trPr>
        <w:tc>
          <w:tcPr>
            <w:tcW w:w="207" w:type="pct"/>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line="240" w:lineRule="auto"/>
              <w:contextualSpacing/>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15</w:t>
            </w:r>
          </w:p>
        </w:tc>
        <w:tc>
          <w:tcPr>
            <w:tcW w:w="1043" w:type="pct"/>
            <w:gridSpan w:val="2"/>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line="240" w:lineRule="auto"/>
              <w:contextualSpacing/>
              <w:jc w:val="center"/>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86:09:0000000:11004</w:t>
            </w:r>
          </w:p>
        </w:tc>
        <w:tc>
          <w:tcPr>
            <w:tcW w:w="2300" w:type="pct"/>
            <w:gridSpan w:val="2"/>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line="240" w:lineRule="auto"/>
              <w:contextualSpacing/>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Предоставление коммунальных услуг</w:t>
            </w:r>
          </w:p>
        </w:tc>
        <w:tc>
          <w:tcPr>
            <w:tcW w:w="602" w:type="pct"/>
            <w:tcBorders>
              <w:top w:val="single" w:sz="4" w:space="0" w:color="auto"/>
              <w:left w:val="single" w:sz="4" w:space="0" w:color="auto"/>
              <w:bottom w:val="single" w:sz="4" w:space="0" w:color="auto"/>
              <w:right w:val="single" w:sz="4" w:space="0" w:color="auto"/>
            </w:tcBorders>
            <w:noWrap/>
            <w:hideMark/>
          </w:tcPr>
          <w:p w:rsidR="000130AF" w:rsidRPr="000130AF" w:rsidRDefault="000130AF" w:rsidP="000130AF">
            <w:pPr>
              <w:spacing w:line="240" w:lineRule="auto"/>
              <w:contextualSpacing/>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44</w:t>
            </w:r>
          </w:p>
        </w:tc>
        <w:tc>
          <w:tcPr>
            <w:tcW w:w="848" w:type="pct"/>
            <w:tcBorders>
              <w:top w:val="single" w:sz="4" w:space="0" w:color="auto"/>
              <w:left w:val="single" w:sz="4" w:space="0" w:color="auto"/>
              <w:bottom w:val="single" w:sz="4" w:space="0" w:color="auto"/>
              <w:right w:val="single" w:sz="4" w:space="0" w:color="auto"/>
            </w:tcBorders>
            <w:hideMark/>
          </w:tcPr>
          <w:p w:rsidR="000130AF" w:rsidRPr="000130AF" w:rsidRDefault="000130AF" w:rsidP="000130AF">
            <w:pPr>
              <w:spacing w:line="240" w:lineRule="auto"/>
              <w:contextualSpacing/>
              <w:jc w:val="center"/>
              <w:rPr>
                <w:rFonts w:ascii="Times New Roman" w:eastAsia="Calibri" w:hAnsi="Times New Roman" w:cs="Times New Roman"/>
                <w:color w:val="000000"/>
                <w:sz w:val="20"/>
                <w:szCs w:val="20"/>
              </w:rPr>
            </w:pPr>
            <w:r w:rsidRPr="000130AF">
              <w:rPr>
                <w:rFonts w:ascii="Times New Roman" w:eastAsia="Calibri" w:hAnsi="Times New Roman" w:cs="Times New Roman"/>
                <w:sz w:val="20"/>
                <w:szCs w:val="20"/>
                <w:lang w:eastAsia="ru-RU"/>
              </w:rPr>
              <w:t>003002000000</w:t>
            </w:r>
          </w:p>
        </w:tc>
      </w:tr>
    </w:tbl>
    <w:p w:rsidR="000130AF" w:rsidRPr="000130AF" w:rsidRDefault="000130AF" w:rsidP="000130AF">
      <w:pPr>
        <w:spacing w:after="0" w:line="240" w:lineRule="auto"/>
        <w:contextualSpacing/>
        <w:jc w:val="both"/>
        <w:rPr>
          <w:rFonts w:ascii="Times New Roman" w:eastAsia="Calibri" w:hAnsi="Times New Roman" w:cs="Times New Roman"/>
          <w:sz w:val="20"/>
          <w:szCs w:val="20"/>
        </w:rPr>
      </w:pPr>
      <w:r w:rsidRPr="000130AF">
        <w:rPr>
          <w:rFonts w:ascii="Times New Roman" w:eastAsia="Calibri" w:hAnsi="Times New Roman" w:cs="Times New Roman"/>
          <w:sz w:val="20"/>
          <w:szCs w:val="20"/>
        </w:rPr>
        <w:t>Примечания:</w:t>
      </w:r>
    </w:p>
    <w:p w:rsidR="000130AF" w:rsidRPr="000130AF" w:rsidRDefault="000130AF" w:rsidP="000130AF">
      <w:pPr>
        <w:autoSpaceDE w:val="0"/>
        <w:autoSpaceDN w:val="0"/>
        <w:adjustRightInd w:val="0"/>
        <w:spacing w:after="0" w:line="240" w:lineRule="auto"/>
        <w:contextualSpacing/>
        <w:jc w:val="both"/>
        <w:rPr>
          <w:rFonts w:ascii="Times New Roman" w:eastAsia="Calibri" w:hAnsi="Times New Roman" w:cs="Times New Roman"/>
          <w:sz w:val="20"/>
          <w:szCs w:val="20"/>
          <w:lang w:eastAsia="ru-RU"/>
        </w:rPr>
      </w:pPr>
      <w:r w:rsidRPr="000130AF">
        <w:rPr>
          <w:rFonts w:ascii="Times New Roman" w:eastAsia="Calibri" w:hAnsi="Times New Roman" w:cs="Times New Roman"/>
          <w:sz w:val="20"/>
          <w:szCs w:val="20"/>
          <w:lang w:eastAsia="ru-RU"/>
        </w:rPr>
        <w:t xml:space="preserve">* </w:t>
      </w:r>
      <w:r w:rsidRPr="000130AF">
        <w:rPr>
          <w:rFonts w:ascii="Times New Roman" w:eastAsia="Times New Roman" w:hAnsi="Times New Roman" w:cs="Times New Roman"/>
          <w:sz w:val="20"/>
          <w:szCs w:val="20"/>
          <w:lang w:eastAsia="ru-RU"/>
        </w:rPr>
        <w:t>003002000000 – земли населенных пунктов</w:t>
      </w:r>
      <w:r w:rsidRPr="000130AF">
        <w:rPr>
          <w:rFonts w:ascii="Times New Roman" w:eastAsia="Calibri" w:hAnsi="Times New Roman" w:cs="Times New Roman"/>
          <w:sz w:val="20"/>
          <w:szCs w:val="20"/>
          <w:lang w:eastAsia="ru-RU"/>
        </w:rPr>
        <w:t xml:space="preserve">; </w:t>
      </w:r>
      <w:r w:rsidRPr="000130AF">
        <w:rPr>
          <w:rFonts w:ascii="Times New Roman" w:eastAsia="Times New Roman" w:hAnsi="Times New Roman" w:cs="Times New Roman"/>
          <w:sz w:val="20"/>
          <w:szCs w:val="20"/>
          <w:lang w:eastAsia="ru-RU"/>
        </w:rPr>
        <w:t>003008000000 – категория не установлена.</w:t>
      </w:r>
    </w:p>
    <w:p w:rsidR="000130AF" w:rsidRPr="000130AF" w:rsidRDefault="000130AF" w:rsidP="000130AF">
      <w:pPr>
        <w:autoSpaceDE w:val="0"/>
        <w:autoSpaceDN w:val="0"/>
        <w:adjustRightInd w:val="0"/>
        <w:spacing w:after="0" w:line="240" w:lineRule="auto"/>
        <w:ind w:firstLine="709"/>
        <w:contextualSpacing/>
        <w:jc w:val="both"/>
        <w:rPr>
          <w:rFonts w:ascii="Times New Roman" w:eastAsia="Calibri" w:hAnsi="Times New Roman" w:cs="Times New Roman"/>
          <w:bCs/>
          <w:szCs w:val="24"/>
          <w:lang w:eastAsia="ru-RU"/>
        </w:rPr>
      </w:pPr>
    </w:p>
    <w:p w:rsidR="000130AF" w:rsidRPr="000130AF" w:rsidRDefault="00A837CD" w:rsidP="00A837CD">
      <w:pPr>
        <w:tabs>
          <w:tab w:val="right" w:pos="1134"/>
        </w:tabs>
        <w:autoSpaceDE w:val="0"/>
        <w:autoSpaceDN w:val="0"/>
        <w:adjustRightInd w:val="0"/>
        <w:spacing w:after="0" w:line="240" w:lineRule="auto"/>
        <w:ind w:firstLine="709"/>
        <w:contextualSpacing/>
        <w:jc w:val="both"/>
        <w:rPr>
          <w:rFonts w:ascii="Times New Roman" w:eastAsia="Calibri" w:hAnsi="Times New Roman" w:cs="Times New Roman"/>
          <w:szCs w:val="24"/>
          <w:lang w:eastAsia="ru-RU"/>
        </w:rPr>
      </w:pPr>
      <w:r>
        <w:rPr>
          <w:rFonts w:ascii="Times New Roman" w:eastAsia="Calibri" w:hAnsi="Times New Roman" w:cs="Times New Roman"/>
          <w:bCs/>
          <w:szCs w:val="24"/>
          <w:lang w:eastAsia="ru-RU"/>
        </w:rPr>
        <w:t xml:space="preserve">1.2 </w:t>
      </w:r>
      <w:r w:rsidR="000130AF" w:rsidRPr="000130AF">
        <w:rPr>
          <w:rFonts w:ascii="Times New Roman" w:eastAsia="Calibri" w:hAnsi="Times New Roman" w:cs="Times New Roman"/>
          <w:bCs/>
          <w:szCs w:val="24"/>
          <w:lang w:eastAsia="ru-RU"/>
        </w:rPr>
        <w:t>Перечень и сведения о площади образуемых земельных участков, в том числе возможные способы их образования, в рамках первого этапа,</w:t>
      </w:r>
      <w:r w:rsidR="000130AF" w:rsidRPr="000130AF">
        <w:rPr>
          <w:rFonts w:ascii="Times New Roman" w:eastAsia="Calibri" w:hAnsi="Times New Roman" w:cs="Times New Roman"/>
          <w:szCs w:val="24"/>
          <w:lang w:eastAsia="ru-RU"/>
        </w:rPr>
        <w:t xml:space="preserve"> представлены в таблице 14. </w:t>
      </w:r>
      <w:r w:rsidR="000130AF" w:rsidRPr="000130AF">
        <w:rPr>
          <w:rFonts w:ascii="Times New Roman" w:eastAsia="Calibri" w:hAnsi="Times New Roman" w:cs="Times New Roman"/>
          <w:bCs/>
          <w:szCs w:val="24"/>
        </w:rPr>
        <w:t>Ведомость координат поворотных точек границ образуемых земельных участков в рамках первого этапа представлена</w:t>
      </w:r>
      <w:r w:rsidR="000130AF" w:rsidRPr="000130AF">
        <w:rPr>
          <w:rFonts w:ascii="Times New Roman" w:eastAsia="Calibri" w:hAnsi="Times New Roman" w:cs="Times New Roman"/>
          <w:szCs w:val="24"/>
          <w:lang w:eastAsia="ru-RU"/>
        </w:rPr>
        <w:t xml:space="preserve"> в таблице 15. </w:t>
      </w:r>
    </w:p>
    <w:p w:rsidR="000130AF" w:rsidRPr="000130AF" w:rsidRDefault="000130AF" w:rsidP="000130AF">
      <w:pPr>
        <w:autoSpaceDE w:val="0"/>
        <w:autoSpaceDN w:val="0"/>
        <w:adjustRightInd w:val="0"/>
        <w:spacing w:after="0" w:line="240" w:lineRule="auto"/>
        <w:ind w:left="709"/>
        <w:contextualSpacing/>
        <w:jc w:val="right"/>
        <w:rPr>
          <w:rFonts w:ascii="Times New Roman" w:eastAsia="Calibri" w:hAnsi="Times New Roman" w:cs="Times New Roman"/>
          <w:szCs w:val="24"/>
        </w:rPr>
      </w:pPr>
      <w:r w:rsidRPr="000130AF">
        <w:rPr>
          <w:rFonts w:ascii="Times New Roman" w:eastAsia="Calibri" w:hAnsi="Times New Roman" w:cs="Times New Roman"/>
          <w:szCs w:val="24"/>
        </w:rPr>
        <w:t>Таблица 14</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38"/>
        <w:gridCol w:w="2263"/>
        <w:gridCol w:w="1389"/>
        <w:gridCol w:w="1290"/>
        <w:gridCol w:w="2734"/>
      </w:tblGrid>
      <w:tr w:rsidR="000130AF" w:rsidRPr="000130AF" w:rsidTr="000130AF">
        <w:trPr>
          <w:trHeight w:val="20"/>
          <w:tblHeader/>
        </w:trPr>
        <w:tc>
          <w:tcPr>
            <w:tcW w:w="1049" w:type="pct"/>
            <w:tcBorders>
              <w:top w:val="single" w:sz="4" w:space="0" w:color="000000"/>
              <w:left w:val="single" w:sz="4" w:space="0" w:color="000000"/>
              <w:bottom w:val="nil"/>
              <w:right w:val="single" w:sz="4" w:space="0" w:color="auto"/>
            </w:tcBorders>
            <w:vAlign w:val="center"/>
            <w:hideMark/>
          </w:tcPr>
          <w:p w:rsidR="000130AF" w:rsidRPr="000130AF" w:rsidRDefault="000130AF" w:rsidP="000130AF">
            <w:pPr>
              <w:spacing w:line="240" w:lineRule="auto"/>
              <w:contextualSpacing/>
              <w:jc w:val="center"/>
              <w:rPr>
                <w:rFonts w:ascii="Times New Roman" w:eastAsia="Times New Roman" w:hAnsi="Times New Roman" w:cs="Times New Roman"/>
                <w:b/>
                <w:bCs/>
                <w:sz w:val="20"/>
                <w:szCs w:val="20"/>
                <w:lang w:eastAsia="ru-RU"/>
              </w:rPr>
            </w:pPr>
            <w:r w:rsidRPr="000130AF">
              <w:rPr>
                <w:rFonts w:ascii="Times New Roman" w:eastAsia="Times New Roman" w:hAnsi="Times New Roman" w:cs="Times New Roman"/>
                <w:b/>
                <w:bCs/>
                <w:sz w:val="20"/>
                <w:szCs w:val="20"/>
                <w:lang w:eastAsia="ru-RU"/>
              </w:rPr>
              <w:t>Условный номер образуемого земельного участка по чертежу межевания</w:t>
            </w:r>
          </w:p>
        </w:tc>
        <w:tc>
          <w:tcPr>
            <w:tcW w:w="1165" w:type="pct"/>
            <w:tcBorders>
              <w:top w:val="single" w:sz="4" w:space="0" w:color="000000"/>
              <w:left w:val="single" w:sz="4" w:space="0" w:color="000000"/>
              <w:bottom w:val="nil"/>
              <w:right w:val="single" w:sz="4" w:space="0" w:color="auto"/>
            </w:tcBorders>
            <w:vAlign w:val="center"/>
            <w:hideMark/>
          </w:tcPr>
          <w:p w:rsidR="000130AF" w:rsidRPr="000130AF" w:rsidRDefault="000130AF" w:rsidP="000130AF">
            <w:pPr>
              <w:spacing w:line="240" w:lineRule="auto"/>
              <w:contextualSpacing/>
              <w:jc w:val="center"/>
              <w:rPr>
                <w:rFonts w:ascii="Times New Roman" w:eastAsia="Times New Roman" w:hAnsi="Times New Roman" w:cs="Times New Roman"/>
                <w:b/>
                <w:bCs/>
                <w:sz w:val="20"/>
                <w:szCs w:val="20"/>
                <w:lang w:eastAsia="ru-RU"/>
              </w:rPr>
            </w:pPr>
            <w:r w:rsidRPr="000130AF">
              <w:rPr>
                <w:rFonts w:ascii="Times New Roman" w:eastAsia="Times New Roman" w:hAnsi="Times New Roman" w:cs="Times New Roman"/>
                <w:b/>
                <w:bCs/>
                <w:sz w:val="20"/>
                <w:szCs w:val="20"/>
                <w:lang w:eastAsia="ru-RU"/>
              </w:rPr>
              <w:t>Устанавливаемое разрешенное использование образуемого земельного участка</w:t>
            </w:r>
          </w:p>
        </w:tc>
        <w:tc>
          <w:tcPr>
            <w:tcW w:w="715" w:type="pct"/>
            <w:tcBorders>
              <w:top w:val="single" w:sz="4" w:space="0" w:color="000000"/>
              <w:left w:val="single" w:sz="4" w:space="0" w:color="auto"/>
              <w:bottom w:val="nil"/>
              <w:right w:val="single" w:sz="4" w:space="0" w:color="auto"/>
            </w:tcBorders>
            <w:vAlign w:val="center"/>
            <w:hideMark/>
          </w:tcPr>
          <w:p w:rsidR="000130AF" w:rsidRPr="000130AF" w:rsidRDefault="000130AF" w:rsidP="000130AF">
            <w:pPr>
              <w:spacing w:line="240" w:lineRule="auto"/>
              <w:jc w:val="center"/>
              <w:rPr>
                <w:rFonts w:ascii="Times New Roman" w:eastAsia="Times New Roman" w:hAnsi="Times New Roman" w:cs="Times New Roman"/>
                <w:b/>
                <w:bCs/>
                <w:sz w:val="20"/>
                <w:szCs w:val="20"/>
                <w:lang w:eastAsia="ru-RU"/>
              </w:rPr>
            </w:pPr>
            <w:r w:rsidRPr="000130AF">
              <w:rPr>
                <w:rFonts w:ascii="Times New Roman" w:eastAsia="Times New Roman" w:hAnsi="Times New Roman" w:cs="Times New Roman"/>
                <w:b/>
                <w:bCs/>
                <w:sz w:val="20"/>
                <w:szCs w:val="20"/>
                <w:lang w:eastAsia="ru-RU"/>
              </w:rPr>
              <w:t>Площадь образуемого земельного участка,</w:t>
            </w:r>
          </w:p>
          <w:p w:rsidR="000130AF" w:rsidRPr="000130AF" w:rsidRDefault="000130AF" w:rsidP="000130AF">
            <w:pPr>
              <w:spacing w:line="240" w:lineRule="auto"/>
              <w:contextualSpacing/>
              <w:jc w:val="center"/>
              <w:rPr>
                <w:rFonts w:ascii="Times New Roman" w:eastAsia="Times New Roman" w:hAnsi="Times New Roman" w:cs="Times New Roman"/>
                <w:b/>
                <w:bCs/>
                <w:sz w:val="20"/>
                <w:szCs w:val="20"/>
                <w:lang w:eastAsia="ru-RU"/>
              </w:rPr>
            </w:pPr>
            <w:r w:rsidRPr="000130AF">
              <w:rPr>
                <w:rFonts w:ascii="Times New Roman" w:eastAsia="Times New Roman" w:hAnsi="Times New Roman" w:cs="Times New Roman"/>
                <w:b/>
                <w:bCs/>
                <w:sz w:val="20"/>
                <w:szCs w:val="20"/>
                <w:lang w:eastAsia="ru-RU"/>
              </w:rPr>
              <w:t>м</w:t>
            </w:r>
            <w:proofErr w:type="gramStart"/>
            <w:r w:rsidRPr="000130AF">
              <w:rPr>
                <w:rFonts w:ascii="Times New Roman" w:eastAsia="Times New Roman" w:hAnsi="Times New Roman" w:cs="Times New Roman"/>
                <w:b/>
                <w:bCs/>
                <w:sz w:val="20"/>
                <w:szCs w:val="20"/>
                <w:vertAlign w:val="superscript"/>
                <w:lang w:eastAsia="ru-RU"/>
              </w:rPr>
              <w:t>2</w:t>
            </w:r>
            <w:proofErr w:type="gramEnd"/>
          </w:p>
        </w:tc>
        <w:tc>
          <w:tcPr>
            <w:tcW w:w="664" w:type="pct"/>
            <w:tcBorders>
              <w:top w:val="single" w:sz="4" w:space="0" w:color="000000"/>
              <w:left w:val="single" w:sz="4" w:space="0" w:color="auto"/>
              <w:bottom w:val="nil"/>
              <w:right w:val="single" w:sz="4" w:space="0" w:color="000000"/>
            </w:tcBorders>
            <w:vAlign w:val="center"/>
            <w:hideMark/>
          </w:tcPr>
          <w:p w:rsidR="000130AF" w:rsidRPr="000130AF" w:rsidRDefault="000130AF" w:rsidP="000130AF">
            <w:pPr>
              <w:spacing w:line="240" w:lineRule="auto"/>
              <w:contextualSpacing/>
              <w:jc w:val="center"/>
              <w:rPr>
                <w:rFonts w:ascii="Times New Roman" w:eastAsia="Times New Roman" w:hAnsi="Times New Roman" w:cs="Times New Roman"/>
                <w:b/>
                <w:bCs/>
                <w:sz w:val="20"/>
                <w:szCs w:val="20"/>
                <w:lang w:eastAsia="ru-RU"/>
              </w:rPr>
            </w:pPr>
            <w:r w:rsidRPr="000130AF">
              <w:rPr>
                <w:rFonts w:ascii="Times New Roman" w:eastAsia="Times New Roman" w:hAnsi="Times New Roman" w:cs="Times New Roman"/>
                <w:b/>
                <w:bCs/>
                <w:sz w:val="20"/>
                <w:szCs w:val="20"/>
                <w:lang w:eastAsia="ru-RU"/>
              </w:rPr>
              <w:t>Категория земель</w:t>
            </w:r>
          </w:p>
        </w:tc>
        <w:tc>
          <w:tcPr>
            <w:tcW w:w="1407" w:type="pct"/>
            <w:tcBorders>
              <w:top w:val="single" w:sz="4" w:space="0" w:color="000000"/>
              <w:left w:val="single" w:sz="4" w:space="0" w:color="auto"/>
              <w:bottom w:val="nil"/>
              <w:right w:val="single" w:sz="4" w:space="0" w:color="000000"/>
            </w:tcBorders>
            <w:vAlign w:val="center"/>
            <w:hideMark/>
          </w:tcPr>
          <w:p w:rsidR="000130AF" w:rsidRPr="000130AF" w:rsidRDefault="000130AF" w:rsidP="000130AF">
            <w:pPr>
              <w:spacing w:line="240" w:lineRule="auto"/>
              <w:contextualSpacing/>
              <w:jc w:val="center"/>
              <w:rPr>
                <w:rFonts w:ascii="Times New Roman" w:eastAsia="Times New Roman" w:hAnsi="Times New Roman" w:cs="Times New Roman"/>
                <w:b/>
                <w:bCs/>
                <w:sz w:val="20"/>
                <w:szCs w:val="20"/>
                <w:lang w:eastAsia="ru-RU"/>
              </w:rPr>
            </w:pPr>
            <w:r w:rsidRPr="000130AF">
              <w:rPr>
                <w:rFonts w:ascii="Times New Roman" w:eastAsia="Times New Roman" w:hAnsi="Times New Roman" w:cs="Times New Roman"/>
                <w:b/>
                <w:bCs/>
                <w:sz w:val="20"/>
                <w:szCs w:val="20"/>
                <w:lang w:eastAsia="ru-RU"/>
              </w:rPr>
              <w:t>Способ образования земельного участка</w:t>
            </w:r>
          </w:p>
        </w:tc>
      </w:tr>
    </w:tbl>
    <w:p w:rsidR="000130AF" w:rsidRPr="000130AF" w:rsidRDefault="000130AF" w:rsidP="000130AF">
      <w:pPr>
        <w:spacing w:line="12" w:lineRule="auto"/>
        <w:rPr>
          <w:rFonts w:ascii="Times New Roman" w:eastAsia="Calibri" w:hAnsi="Times New Roman" w:cs="Times New Roman"/>
        </w:rPr>
      </w:pP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02"/>
        <w:gridCol w:w="2201"/>
        <w:gridCol w:w="1408"/>
        <w:gridCol w:w="1251"/>
        <w:gridCol w:w="2750"/>
      </w:tblGrid>
      <w:tr w:rsidR="000130AF" w:rsidRPr="000130AF" w:rsidTr="000130AF">
        <w:trPr>
          <w:trHeight w:val="186"/>
          <w:tblHeader/>
        </w:trPr>
        <w:tc>
          <w:tcPr>
            <w:tcW w:w="1082" w:type="pct"/>
            <w:tcBorders>
              <w:top w:val="single" w:sz="4" w:space="0" w:color="auto"/>
              <w:left w:val="single" w:sz="4" w:space="0" w:color="000000"/>
              <w:bottom w:val="single" w:sz="4" w:space="0" w:color="000000"/>
              <w:right w:val="single" w:sz="4" w:space="0" w:color="000000"/>
            </w:tcBorders>
            <w:vAlign w:val="center"/>
            <w:hideMark/>
          </w:tcPr>
          <w:p w:rsidR="000130AF" w:rsidRPr="000130AF" w:rsidRDefault="000130AF" w:rsidP="000130AF">
            <w:pPr>
              <w:spacing w:line="240" w:lineRule="auto"/>
              <w:contextualSpacing/>
              <w:jc w:val="center"/>
              <w:rPr>
                <w:rFonts w:ascii="Times New Roman" w:eastAsia="Times New Roman" w:hAnsi="Times New Roman" w:cs="Times New Roman"/>
                <w:b/>
                <w:bCs/>
                <w:sz w:val="20"/>
                <w:szCs w:val="20"/>
                <w:lang w:eastAsia="ru-RU"/>
              </w:rPr>
            </w:pPr>
            <w:r w:rsidRPr="000130AF">
              <w:rPr>
                <w:rFonts w:ascii="Times New Roman" w:eastAsia="Times New Roman" w:hAnsi="Times New Roman" w:cs="Times New Roman"/>
                <w:b/>
                <w:bCs/>
                <w:sz w:val="20"/>
                <w:szCs w:val="20"/>
                <w:lang w:eastAsia="ru-RU"/>
              </w:rPr>
              <w:t>1</w:t>
            </w:r>
          </w:p>
        </w:tc>
        <w:tc>
          <w:tcPr>
            <w:tcW w:w="1133" w:type="pct"/>
            <w:tcBorders>
              <w:top w:val="single" w:sz="4" w:space="0" w:color="auto"/>
              <w:left w:val="single" w:sz="4" w:space="0" w:color="000000"/>
              <w:bottom w:val="single" w:sz="4" w:space="0" w:color="000000"/>
              <w:right w:val="single" w:sz="4" w:space="0" w:color="000000"/>
            </w:tcBorders>
            <w:vAlign w:val="center"/>
            <w:hideMark/>
          </w:tcPr>
          <w:p w:rsidR="000130AF" w:rsidRPr="000130AF" w:rsidRDefault="000130AF" w:rsidP="000130AF">
            <w:pPr>
              <w:spacing w:line="240" w:lineRule="auto"/>
              <w:contextualSpacing/>
              <w:jc w:val="center"/>
              <w:rPr>
                <w:rFonts w:ascii="Times New Roman" w:eastAsia="Times New Roman" w:hAnsi="Times New Roman" w:cs="Times New Roman"/>
                <w:b/>
                <w:bCs/>
                <w:sz w:val="20"/>
                <w:szCs w:val="20"/>
                <w:lang w:val="en-US" w:eastAsia="ru-RU"/>
              </w:rPr>
            </w:pPr>
            <w:r w:rsidRPr="000130AF">
              <w:rPr>
                <w:rFonts w:ascii="Times New Roman" w:eastAsia="Times New Roman" w:hAnsi="Times New Roman" w:cs="Times New Roman"/>
                <w:b/>
                <w:bCs/>
                <w:sz w:val="20"/>
                <w:szCs w:val="20"/>
                <w:lang w:val="en-US" w:eastAsia="ru-RU"/>
              </w:rPr>
              <w:t>2</w:t>
            </w:r>
          </w:p>
        </w:tc>
        <w:tc>
          <w:tcPr>
            <w:tcW w:w="725" w:type="pct"/>
            <w:tcBorders>
              <w:top w:val="single" w:sz="4" w:space="0" w:color="auto"/>
              <w:left w:val="single" w:sz="4" w:space="0" w:color="000000"/>
              <w:bottom w:val="single" w:sz="4" w:space="0" w:color="000000"/>
              <w:right w:val="single" w:sz="4" w:space="0" w:color="000000"/>
            </w:tcBorders>
            <w:vAlign w:val="center"/>
            <w:hideMark/>
          </w:tcPr>
          <w:p w:rsidR="000130AF" w:rsidRPr="000130AF" w:rsidRDefault="000130AF" w:rsidP="000130AF">
            <w:pPr>
              <w:spacing w:line="240" w:lineRule="auto"/>
              <w:contextualSpacing/>
              <w:jc w:val="center"/>
              <w:rPr>
                <w:rFonts w:ascii="Times New Roman" w:eastAsia="Times New Roman" w:hAnsi="Times New Roman" w:cs="Times New Roman"/>
                <w:b/>
                <w:bCs/>
                <w:sz w:val="20"/>
                <w:szCs w:val="20"/>
                <w:lang w:val="en-US" w:eastAsia="ru-RU"/>
              </w:rPr>
            </w:pPr>
            <w:r w:rsidRPr="000130AF">
              <w:rPr>
                <w:rFonts w:ascii="Times New Roman" w:eastAsia="Times New Roman" w:hAnsi="Times New Roman" w:cs="Times New Roman"/>
                <w:b/>
                <w:bCs/>
                <w:sz w:val="20"/>
                <w:szCs w:val="20"/>
                <w:lang w:val="en-US" w:eastAsia="ru-RU"/>
              </w:rPr>
              <w:t>3</w:t>
            </w:r>
          </w:p>
        </w:tc>
        <w:tc>
          <w:tcPr>
            <w:tcW w:w="644" w:type="pct"/>
            <w:tcBorders>
              <w:top w:val="single" w:sz="4" w:space="0" w:color="auto"/>
              <w:left w:val="single" w:sz="4" w:space="0" w:color="000000"/>
              <w:bottom w:val="single" w:sz="4" w:space="0" w:color="000000"/>
              <w:right w:val="single" w:sz="4" w:space="0" w:color="000000"/>
            </w:tcBorders>
            <w:vAlign w:val="center"/>
            <w:hideMark/>
          </w:tcPr>
          <w:p w:rsidR="000130AF" w:rsidRPr="000130AF" w:rsidRDefault="000130AF" w:rsidP="000130AF">
            <w:pPr>
              <w:spacing w:line="240" w:lineRule="auto"/>
              <w:contextualSpacing/>
              <w:jc w:val="center"/>
              <w:rPr>
                <w:rFonts w:ascii="Times New Roman" w:eastAsia="Times New Roman" w:hAnsi="Times New Roman" w:cs="Times New Roman"/>
                <w:b/>
                <w:bCs/>
                <w:sz w:val="20"/>
                <w:szCs w:val="20"/>
                <w:lang w:val="en-US" w:eastAsia="ru-RU"/>
              </w:rPr>
            </w:pPr>
            <w:r w:rsidRPr="000130AF">
              <w:rPr>
                <w:rFonts w:ascii="Times New Roman" w:eastAsia="Times New Roman" w:hAnsi="Times New Roman" w:cs="Times New Roman"/>
                <w:b/>
                <w:bCs/>
                <w:sz w:val="20"/>
                <w:szCs w:val="20"/>
                <w:lang w:val="en-US" w:eastAsia="ru-RU"/>
              </w:rPr>
              <w:t>4</w:t>
            </w:r>
          </w:p>
        </w:tc>
        <w:tc>
          <w:tcPr>
            <w:tcW w:w="1416" w:type="pct"/>
            <w:tcBorders>
              <w:top w:val="single" w:sz="4" w:space="0" w:color="auto"/>
              <w:left w:val="single" w:sz="4" w:space="0" w:color="000000"/>
              <w:bottom w:val="single" w:sz="4" w:space="0" w:color="000000"/>
              <w:right w:val="single" w:sz="4" w:space="0" w:color="000000"/>
            </w:tcBorders>
            <w:vAlign w:val="center"/>
            <w:hideMark/>
          </w:tcPr>
          <w:p w:rsidR="000130AF" w:rsidRPr="000130AF" w:rsidRDefault="000130AF" w:rsidP="000130AF">
            <w:pPr>
              <w:spacing w:line="240" w:lineRule="auto"/>
              <w:contextualSpacing/>
              <w:jc w:val="center"/>
              <w:rPr>
                <w:rFonts w:ascii="Times New Roman" w:eastAsia="Times New Roman" w:hAnsi="Times New Roman" w:cs="Times New Roman"/>
                <w:b/>
                <w:bCs/>
                <w:sz w:val="20"/>
                <w:szCs w:val="20"/>
                <w:lang w:val="en-US" w:eastAsia="ru-RU"/>
              </w:rPr>
            </w:pPr>
            <w:r w:rsidRPr="000130AF">
              <w:rPr>
                <w:rFonts w:ascii="Times New Roman" w:eastAsia="Times New Roman" w:hAnsi="Times New Roman" w:cs="Times New Roman"/>
                <w:b/>
                <w:bCs/>
                <w:sz w:val="20"/>
                <w:szCs w:val="20"/>
                <w:lang w:val="en-US" w:eastAsia="ru-RU"/>
              </w:rPr>
              <w:t>5</w:t>
            </w:r>
          </w:p>
        </w:tc>
      </w:tr>
      <w:tr w:rsidR="000130AF" w:rsidRPr="000130AF" w:rsidTr="000130AF">
        <w:trPr>
          <w:trHeight w:val="68"/>
        </w:trPr>
        <w:tc>
          <w:tcPr>
            <w:tcW w:w="1082"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line="240" w:lineRule="auto"/>
              <w:contextualSpacing/>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:ЗУ</w:t>
            </w:r>
            <w:proofErr w:type="gramStart"/>
            <w:r w:rsidRPr="000130AF">
              <w:rPr>
                <w:rFonts w:ascii="Times New Roman" w:eastAsia="Times New Roman" w:hAnsi="Times New Roman" w:cs="Times New Roman"/>
                <w:color w:val="000000"/>
                <w:sz w:val="20"/>
                <w:szCs w:val="20"/>
                <w:lang w:eastAsia="ru-RU"/>
              </w:rPr>
              <w:t>1</w:t>
            </w:r>
            <w:proofErr w:type="gramEnd"/>
          </w:p>
        </w:tc>
        <w:tc>
          <w:tcPr>
            <w:tcW w:w="1133"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autoSpaceDE w:val="0"/>
              <w:autoSpaceDN w:val="0"/>
              <w:adjustRightInd w:val="0"/>
              <w:spacing w:line="240" w:lineRule="auto"/>
              <w:contextualSpacing/>
              <w:rPr>
                <w:rFonts w:ascii="Times New Roman" w:eastAsia="Calibri" w:hAnsi="Times New Roman" w:cs="Times New Roman"/>
                <w:sz w:val="20"/>
                <w:szCs w:val="20"/>
                <w:lang w:eastAsia="ru-RU"/>
              </w:rPr>
            </w:pPr>
            <w:r w:rsidRPr="000130AF">
              <w:rPr>
                <w:rFonts w:ascii="Times New Roman" w:eastAsia="Calibri" w:hAnsi="Times New Roman" w:cs="Times New Roman"/>
                <w:color w:val="2D2D2D"/>
                <w:sz w:val="20"/>
                <w:szCs w:val="20"/>
              </w:rPr>
              <w:t>Коммунальное обслуживание (код 3.1)</w:t>
            </w:r>
          </w:p>
        </w:tc>
        <w:tc>
          <w:tcPr>
            <w:tcW w:w="725"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line="240" w:lineRule="auto"/>
              <w:contextualSpacing/>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4,09</w:t>
            </w:r>
          </w:p>
        </w:tc>
        <w:tc>
          <w:tcPr>
            <w:tcW w:w="644"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line="240" w:lineRule="auto"/>
              <w:contextualSpacing/>
              <w:rPr>
                <w:rFonts w:ascii="Times New Roman" w:eastAsia="Times New Roman" w:hAnsi="Times New Roman" w:cs="Times New Roman"/>
                <w:bCs/>
                <w:sz w:val="20"/>
                <w:szCs w:val="20"/>
                <w:lang w:eastAsia="ru-RU"/>
              </w:rPr>
            </w:pPr>
            <w:r w:rsidRPr="000130AF">
              <w:rPr>
                <w:rFonts w:ascii="Times New Roman" w:eastAsia="Times New Roman" w:hAnsi="Times New Roman" w:cs="Times New Roman"/>
                <w:bCs/>
                <w:sz w:val="20"/>
                <w:szCs w:val="20"/>
                <w:lang w:eastAsia="ru-RU"/>
              </w:rPr>
              <w:t>Земли населенных пунктов</w:t>
            </w:r>
          </w:p>
        </w:tc>
        <w:tc>
          <w:tcPr>
            <w:tcW w:w="1416"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line="240" w:lineRule="auto"/>
              <w:contextualSpacing/>
              <w:rPr>
                <w:rFonts w:ascii="Times New Roman" w:eastAsia="Times New Roman" w:hAnsi="Times New Roman" w:cs="Times New Roman"/>
                <w:bCs/>
                <w:sz w:val="20"/>
                <w:szCs w:val="20"/>
                <w:lang w:eastAsia="ru-RU"/>
              </w:rPr>
            </w:pPr>
            <w:r w:rsidRPr="000130AF">
              <w:rPr>
                <w:rFonts w:ascii="Times New Roman" w:eastAsia="Times New Roman" w:hAnsi="Times New Roman" w:cs="Times New Roman"/>
                <w:bCs/>
                <w:sz w:val="20"/>
                <w:szCs w:val="20"/>
                <w:lang w:eastAsia="ru-RU" w:bidi="ru-RU"/>
              </w:rPr>
              <w:t xml:space="preserve">Образование земельного участка осуществляется путем раздела земельного участка с кадастровым номером </w:t>
            </w:r>
            <w:r w:rsidRPr="000130AF">
              <w:rPr>
                <w:rFonts w:ascii="Times New Roman" w:eastAsia="Times New Roman" w:hAnsi="Times New Roman" w:cs="Times New Roman"/>
                <w:bCs/>
                <w:color w:val="000000"/>
                <w:sz w:val="20"/>
                <w:szCs w:val="20"/>
                <w:lang w:eastAsia="ru-RU"/>
              </w:rPr>
              <w:t>86:09:0000000:11004</w:t>
            </w:r>
            <w:r w:rsidRPr="000130AF">
              <w:rPr>
                <w:rFonts w:ascii="Times New Roman" w:eastAsia="Times New Roman" w:hAnsi="Times New Roman" w:cs="Times New Roman"/>
                <w:bCs/>
                <w:sz w:val="20"/>
                <w:szCs w:val="20"/>
                <w:lang w:eastAsia="ru-RU"/>
              </w:rPr>
              <w:t xml:space="preserve"> с сохранением исходного в измененных границах</w:t>
            </w:r>
          </w:p>
        </w:tc>
      </w:tr>
      <w:tr w:rsidR="000130AF" w:rsidRPr="000130AF" w:rsidTr="000130AF">
        <w:trPr>
          <w:trHeight w:val="68"/>
        </w:trPr>
        <w:tc>
          <w:tcPr>
            <w:tcW w:w="1082"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line="240" w:lineRule="auto"/>
              <w:contextualSpacing/>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:ЗУ</w:t>
            </w:r>
            <w:proofErr w:type="gramStart"/>
            <w:r w:rsidRPr="000130AF">
              <w:rPr>
                <w:rFonts w:ascii="Times New Roman" w:eastAsia="Times New Roman" w:hAnsi="Times New Roman" w:cs="Times New Roman"/>
                <w:color w:val="000000"/>
                <w:sz w:val="20"/>
                <w:szCs w:val="20"/>
                <w:lang w:eastAsia="ru-RU"/>
              </w:rPr>
              <w:t>2</w:t>
            </w:r>
            <w:proofErr w:type="gramEnd"/>
          </w:p>
        </w:tc>
        <w:tc>
          <w:tcPr>
            <w:tcW w:w="1133"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widowControl w:val="0"/>
              <w:autoSpaceDE w:val="0"/>
              <w:autoSpaceDN w:val="0"/>
              <w:adjustRightInd w:val="0"/>
              <w:spacing w:line="240" w:lineRule="auto"/>
              <w:contextualSpacing/>
              <w:rPr>
                <w:rFonts w:ascii="Times New Roman" w:eastAsia="Calibri" w:hAnsi="Times New Roman" w:cs="Times New Roman"/>
                <w:color w:val="2D2D2D"/>
                <w:sz w:val="20"/>
                <w:szCs w:val="20"/>
              </w:rPr>
            </w:pPr>
            <w:r w:rsidRPr="000130AF">
              <w:rPr>
                <w:rFonts w:ascii="Times New Roman" w:eastAsia="Calibri" w:hAnsi="Times New Roman" w:cs="Times New Roman"/>
                <w:color w:val="2D2D2D"/>
                <w:sz w:val="20"/>
                <w:szCs w:val="20"/>
              </w:rPr>
              <w:t>Коммунальное обслуживание (код 3.1)</w:t>
            </w:r>
          </w:p>
        </w:tc>
        <w:tc>
          <w:tcPr>
            <w:tcW w:w="725"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line="240" w:lineRule="auto"/>
              <w:contextualSpacing/>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2</w:t>
            </w:r>
          </w:p>
        </w:tc>
        <w:tc>
          <w:tcPr>
            <w:tcW w:w="644"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line="240" w:lineRule="auto"/>
              <w:contextualSpacing/>
              <w:rPr>
                <w:rFonts w:ascii="Times New Roman" w:eastAsia="Times New Roman" w:hAnsi="Times New Roman" w:cs="Times New Roman"/>
                <w:bCs/>
                <w:sz w:val="20"/>
                <w:szCs w:val="20"/>
                <w:lang w:eastAsia="ru-RU"/>
              </w:rPr>
            </w:pPr>
            <w:r w:rsidRPr="000130AF">
              <w:rPr>
                <w:rFonts w:ascii="Times New Roman" w:eastAsia="Times New Roman" w:hAnsi="Times New Roman" w:cs="Times New Roman"/>
                <w:bCs/>
                <w:sz w:val="20"/>
                <w:szCs w:val="20"/>
                <w:lang w:eastAsia="ru-RU"/>
              </w:rPr>
              <w:t>Земли населенных пунктов</w:t>
            </w:r>
          </w:p>
        </w:tc>
        <w:tc>
          <w:tcPr>
            <w:tcW w:w="1416"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line="240" w:lineRule="auto"/>
              <w:contextualSpacing/>
              <w:rPr>
                <w:rFonts w:ascii="Times New Roman" w:eastAsia="Times New Roman" w:hAnsi="Times New Roman" w:cs="Times New Roman"/>
                <w:bCs/>
                <w:sz w:val="20"/>
                <w:szCs w:val="20"/>
                <w:lang w:eastAsia="ru-RU" w:bidi="ru-RU"/>
              </w:rPr>
            </w:pPr>
            <w:r w:rsidRPr="000130AF">
              <w:rPr>
                <w:rFonts w:ascii="Times New Roman" w:eastAsia="Times New Roman" w:hAnsi="Times New Roman" w:cs="Times New Roman"/>
                <w:bCs/>
                <w:sz w:val="20"/>
                <w:szCs w:val="20"/>
                <w:lang w:eastAsia="ru-RU" w:bidi="ru-RU"/>
              </w:rPr>
              <w:t xml:space="preserve">Образование земельного участка осуществляется путем раздела земельного участка с кадастровым номером </w:t>
            </w:r>
            <w:r w:rsidRPr="000130AF">
              <w:rPr>
                <w:rFonts w:ascii="Times New Roman" w:eastAsia="Times New Roman" w:hAnsi="Times New Roman" w:cs="Times New Roman"/>
                <w:bCs/>
                <w:color w:val="000000"/>
                <w:sz w:val="20"/>
                <w:szCs w:val="20"/>
                <w:lang w:eastAsia="ru-RU"/>
              </w:rPr>
              <w:t>86:09:0000000:11004</w:t>
            </w:r>
            <w:r w:rsidRPr="000130AF">
              <w:rPr>
                <w:rFonts w:ascii="Times New Roman" w:eastAsia="Times New Roman" w:hAnsi="Times New Roman" w:cs="Times New Roman"/>
                <w:bCs/>
                <w:sz w:val="20"/>
                <w:szCs w:val="20"/>
                <w:lang w:eastAsia="ru-RU"/>
              </w:rPr>
              <w:t xml:space="preserve"> с сохранением исходного в измененных границах</w:t>
            </w:r>
          </w:p>
        </w:tc>
      </w:tr>
      <w:tr w:rsidR="000130AF" w:rsidRPr="000130AF" w:rsidTr="000130AF">
        <w:trPr>
          <w:trHeight w:val="68"/>
        </w:trPr>
        <w:tc>
          <w:tcPr>
            <w:tcW w:w="1082"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line="240" w:lineRule="auto"/>
              <w:contextualSpacing/>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:ЗУ3</w:t>
            </w:r>
          </w:p>
        </w:tc>
        <w:tc>
          <w:tcPr>
            <w:tcW w:w="1133"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autoSpaceDE w:val="0"/>
              <w:autoSpaceDN w:val="0"/>
              <w:adjustRightInd w:val="0"/>
              <w:spacing w:line="240" w:lineRule="auto"/>
              <w:contextualSpacing/>
              <w:rPr>
                <w:rFonts w:ascii="Times New Roman" w:eastAsia="Times New Roman" w:hAnsi="Times New Roman" w:cs="Times New Roman"/>
                <w:bCs/>
                <w:sz w:val="20"/>
                <w:szCs w:val="20"/>
                <w:lang w:eastAsia="ru-RU"/>
              </w:rPr>
            </w:pPr>
            <w:r w:rsidRPr="000130AF">
              <w:rPr>
                <w:rFonts w:ascii="Times New Roman" w:eastAsia="Calibri" w:hAnsi="Times New Roman" w:cs="Times New Roman"/>
                <w:color w:val="2D2D2D"/>
                <w:sz w:val="20"/>
                <w:szCs w:val="20"/>
              </w:rPr>
              <w:t xml:space="preserve">Коммунальное </w:t>
            </w:r>
            <w:r w:rsidRPr="000130AF">
              <w:rPr>
                <w:rFonts w:ascii="Times New Roman" w:eastAsia="Calibri" w:hAnsi="Times New Roman" w:cs="Times New Roman"/>
                <w:color w:val="2D2D2D"/>
                <w:sz w:val="20"/>
                <w:szCs w:val="20"/>
              </w:rPr>
              <w:lastRenderedPageBreak/>
              <w:t>обслуживание (код 3.1)</w:t>
            </w:r>
          </w:p>
        </w:tc>
        <w:tc>
          <w:tcPr>
            <w:tcW w:w="725"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line="240" w:lineRule="auto"/>
              <w:contextualSpacing/>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lastRenderedPageBreak/>
              <w:t>2,01</w:t>
            </w:r>
          </w:p>
        </w:tc>
        <w:tc>
          <w:tcPr>
            <w:tcW w:w="644"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line="240" w:lineRule="auto"/>
              <w:contextualSpacing/>
              <w:rPr>
                <w:rFonts w:ascii="Times New Roman" w:eastAsia="Times New Roman" w:hAnsi="Times New Roman" w:cs="Times New Roman"/>
                <w:bCs/>
                <w:sz w:val="20"/>
                <w:szCs w:val="20"/>
                <w:lang w:eastAsia="ru-RU"/>
              </w:rPr>
            </w:pPr>
            <w:r w:rsidRPr="000130AF">
              <w:rPr>
                <w:rFonts w:ascii="Times New Roman" w:eastAsia="Times New Roman" w:hAnsi="Times New Roman" w:cs="Times New Roman"/>
                <w:bCs/>
                <w:sz w:val="20"/>
                <w:szCs w:val="20"/>
                <w:lang w:eastAsia="ru-RU"/>
              </w:rPr>
              <w:t xml:space="preserve">Земли </w:t>
            </w:r>
            <w:r w:rsidRPr="000130AF">
              <w:rPr>
                <w:rFonts w:ascii="Times New Roman" w:eastAsia="Times New Roman" w:hAnsi="Times New Roman" w:cs="Times New Roman"/>
                <w:bCs/>
                <w:sz w:val="20"/>
                <w:szCs w:val="20"/>
                <w:lang w:eastAsia="ru-RU"/>
              </w:rPr>
              <w:lastRenderedPageBreak/>
              <w:t>населенных пунктов</w:t>
            </w:r>
          </w:p>
        </w:tc>
        <w:tc>
          <w:tcPr>
            <w:tcW w:w="1416"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line="240" w:lineRule="auto"/>
              <w:contextualSpacing/>
              <w:rPr>
                <w:rFonts w:ascii="Times New Roman" w:eastAsia="Times New Roman" w:hAnsi="Times New Roman" w:cs="Times New Roman"/>
                <w:bCs/>
                <w:sz w:val="20"/>
                <w:szCs w:val="20"/>
                <w:lang w:eastAsia="ru-RU" w:bidi="ru-RU"/>
              </w:rPr>
            </w:pPr>
            <w:r w:rsidRPr="000130AF">
              <w:rPr>
                <w:rFonts w:ascii="Times New Roman" w:eastAsia="Times New Roman" w:hAnsi="Times New Roman" w:cs="Times New Roman"/>
                <w:bCs/>
                <w:sz w:val="20"/>
                <w:szCs w:val="20"/>
                <w:lang w:eastAsia="ru-RU" w:bidi="ru-RU"/>
              </w:rPr>
              <w:lastRenderedPageBreak/>
              <w:t xml:space="preserve">Образование земельного </w:t>
            </w:r>
            <w:r w:rsidRPr="000130AF">
              <w:rPr>
                <w:rFonts w:ascii="Times New Roman" w:eastAsia="Times New Roman" w:hAnsi="Times New Roman" w:cs="Times New Roman"/>
                <w:bCs/>
                <w:sz w:val="20"/>
                <w:szCs w:val="20"/>
                <w:lang w:eastAsia="ru-RU" w:bidi="ru-RU"/>
              </w:rPr>
              <w:lastRenderedPageBreak/>
              <w:t xml:space="preserve">участка осуществляется путем раздела земельного участка с кадастровым номером </w:t>
            </w:r>
            <w:r w:rsidRPr="000130AF">
              <w:rPr>
                <w:rFonts w:ascii="Times New Roman" w:eastAsia="Times New Roman" w:hAnsi="Times New Roman" w:cs="Times New Roman"/>
                <w:bCs/>
                <w:color w:val="000000"/>
                <w:sz w:val="20"/>
                <w:szCs w:val="20"/>
                <w:lang w:eastAsia="ru-RU"/>
              </w:rPr>
              <w:t>86:09:0000000:11004</w:t>
            </w:r>
            <w:r w:rsidRPr="000130AF">
              <w:rPr>
                <w:rFonts w:ascii="Times New Roman" w:eastAsia="Times New Roman" w:hAnsi="Times New Roman" w:cs="Times New Roman"/>
                <w:bCs/>
                <w:sz w:val="20"/>
                <w:szCs w:val="20"/>
                <w:lang w:eastAsia="ru-RU"/>
              </w:rPr>
              <w:t xml:space="preserve"> с сохранением исходного в измененных границах</w:t>
            </w:r>
          </w:p>
        </w:tc>
      </w:tr>
      <w:tr w:rsidR="000130AF" w:rsidRPr="000130AF" w:rsidTr="000130AF">
        <w:trPr>
          <w:trHeight w:val="68"/>
        </w:trPr>
        <w:tc>
          <w:tcPr>
            <w:tcW w:w="1082"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line="240" w:lineRule="auto"/>
              <w:contextualSpacing/>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lastRenderedPageBreak/>
              <w:t>:ЗУ</w:t>
            </w:r>
            <w:proofErr w:type="gramStart"/>
            <w:r w:rsidRPr="000130AF">
              <w:rPr>
                <w:rFonts w:ascii="Times New Roman" w:eastAsia="Times New Roman" w:hAnsi="Times New Roman" w:cs="Times New Roman"/>
                <w:color w:val="000000"/>
                <w:sz w:val="20"/>
                <w:szCs w:val="20"/>
                <w:lang w:eastAsia="ru-RU"/>
              </w:rPr>
              <w:t>4</w:t>
            </w:r>
            <w:proofErr w:type="gramEnd"/>
          </w:p>
        </w:tc>
        <w:tc>
          <w:tcPr>
            <w:tcW w:w="1133"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autoSpaceDE w:val="0"/>
              <w:autoSpaceDN w:val="0"/>
              <w:adjustRightInd w:val="0"/>
              <w:spacing w:line="240" w:lineRule="auto"/>
              <w:contextualSpacing/>
              <w:rPr>
                <w:rFonts w:ascii="Times New Roman" w:eastAsia="Times New Roman" w:hAnsi="Times New Roman" w:cs="Times New Roman"/>
                <w:bCs/>
                <w:sz w:val="20"/>
                <w:szCs w:val="20"/>
                <w:lang w:eastAsia="ru-RU"/>
              </w:rPr>
            </w:pPr>
            <w:r w:rsidRPr="000130AF">
              <w:rPr>
                <w:rFonts w:ascii="Times New Roman" w:eastAsia="Calibri" w:hAnsi="Times New Roman" w:cs="Times New Roman"/>
                <w:color w:val="2D2D2D"/>
                <w:sz w:val="20"/>
                <w:szCs w:val="20"/>
              </w:rPr>
              <w:t>Коммунальное обслуживание (код 3.1)</w:t>
            </w:r>
          </w:p>
        </w:tc>
        <w:tc>
          <w:tcPr>
            <w:tcW w:w="725"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line="240" w:lineRule="auto"/>
              <w:contextualSpacing/>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1,01</w:t>
            </w:r>
          </w:p>
        </w:tc>
        <w:tc>
          <w:tcPr>
            <w:tcW w:w="644"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line="240" w:lineRule="auto"/>
              <w:contextualSpacing/>
              <w:rPr>
                <w:rFonts w:ascii="Times New Roman" w:eastAsia="Times New Roman" w:hAnsi="Times New Roman" w:cs="Times New Roman"/>
                <w:bCs/>
                <w:sz w:val="20"/>
                <w:szCs w:val="20"/>
                <w:lang w:eastAsia="ru-RU"/>
              </w:rPr>
            </w:pPr>
            <w:r w:rsidRPr="000130AF">
              <w:rPr>
                <w:rFonts w:ascii="Times New Roman" w:eastAsia="Times New Roman" w:hAnsi="Times New Roman" w:cs="Times New Roman"/>
                <w:bCs/>
                <w:sz w:val="20"/>
                <w:szCs w:val="20"/>
                <w:lang w:eastAsia="ru-RU"/>
              </w:rPr>
              <w:t>Земли населенных пунктов</w:t>
            </w:r>
          </w:p>
        </w:tc>
        <w:tc>
          <w:tcPr>
            <w:tcW w:w="1416"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line="240" w:lineRule="auto"/>
              <w:contextualSpacing/>
              <w:rPr>
                <w:rFonts w:ascii="Times New Roman" w:eastAsia="Times New Roman" w:hAnsi="Times New Roman" w:cs="Times New Roman"/>
                <w:bCs/>
                <w:sz w:val="20"/>
                <w:szCs w:val="20"/>
                <w:lang w:eastAsia="ru-RU" w:bidi="ru-RU"/>
              </w:rPr>
            </w:pPr>
            <w:r w:rsidRPr="000130AF">
              <w:rPr>
                <w:rFonts w:ascii="Times New Roman" w:eastAsia="Times New Roman" w:hAnsi="Times New Roman" w:cs="Times New Roman"/>
                <w:bCs/>
                <w:sz w:val="20"/>
                <w:szCs w:val="20"/>
                <w:lang w:eastAsia="ru-RU" w:bidi="ru-RU"/>
              </w:rPr>
              <w:t xml:space="preserve">Образование земельного участка осуществляется путем раздела земельного участка с кадастровым номером </w:t>
            </w:r>
            <w:r w:rsidRPr="000130AF">
              <w:rPr>
                <w:rFonts w:ascii="Times New Roman" w:eastAsia="Times New Roman" w:hAnsi="Times New Roman" w:cs="Times New Roman"/>
                <w:bCs/>
                <w:sz w:val="20"/>
                <w:szCs w:val="20"/>
                <w:lang w:eastAsia="ru-RU"/>
              </w:rPr>
              <w:t>86:09:0000000:1838 с сохранением исходного в измененных границах</w:t>
            </w:r>
          </w:p>
        </w:tc>
      </w:tr>
      <w:tr w:rsidR="000130AF" w:rsidRPr="000130AF" w:rsidTr="000130AF">
        <w:trPr>
          <w:trHeight w:val="68"/>
        </w:trPr>
        <w:tc>
          <w:tcPr>
            <w:tcW w:w="1082"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line="240" w:lineRule="auto"/>
              <w:contextualSpacing/>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:ЗУ5</w:t>
            </w:r>
          </w:p>
        </w:tc>
        <w:tc>
          <w:tcPr>
            <w:tcW w:w="1133"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autoSpaceDE w:val="0"/>
              <w:autoSpaceDN w:val="0"/>
              <w:adjustRightInd w:val="0"/>
              <w:spacing w:line="240" w:lineRule="auto"/>
              <w:contextualSpacing/>
              <w:rPr>
                <w:rFonts w:ascii="Times New Roman" w:eastAsia="Calibri" w:hAnsi="Times New Roman" w:cs="Times New Roman"/>
                <w:color w:val="2D2D2D"/>
                <w:sz w:val="20"/>
                <w:szCs w:val="20"/>
              </w:rPr>
            </w:pPr>
            <w:r w:rsidRPr="000130AF">
              <w:rPr>
                <w:rFonts w:ascii="Times New Roman" w:eastAsia="Calibri" w:hAnsi="Times New Roman" w:cs="Times New Roman"/>
                <w:color w:val="2D2D2D"/>
                <w:sz w:val="20"/>
                <w:szCs w:val="20"/>
              </w:rPr>
              <w:t>Коммунальное обслуживание (код 3.1)</w:t>
            </w:r>
          </w:p>
        </w:tc>
        <w:tc>
          <w:tcPr>
            <w:tcW w:w="725"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line="240" w:lineRule="auto"/>
              <w:contextualSpacing/>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2,01</w:t>
            </w:r>
          </w:p>
        </w:tc>
        <w:tc>
          <w:tcPr>
            <w:tcW w:w="644"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line="240" w:lineRule="auto"/>
              <w:contextualSpacing/>
              <w:rPr>
                <w:rFonts w:ascii="Times New Roman" w:eastAsia="Times New Roman" w:hAnsi="Times New Roman" w:cs="Times New Roman"/>
                <w:bCs/>
                <w:sz w:val="20"/>
                <w:szCs w:val="20"/>
                <w:lang w:eastAsia="ru-RU"/>
              </w:rPr>
            </w:pPr>
            <w:r w:rsidRPr="000130AF">
              <w:rPr>
                <w:rFonts w:ascii="Times New Roman" w:eastAsia="Times New Roman" w:hAnsi="Times New Roman" w:cs="Times New Roman"/>
                <w:bCs/>
                <w:sz w:val="20"/>
                <w:szCs w:val="20"/>
                <w:lang w:eastAsia="ru-RU"/>
              </w:rPr>
              <w:t>Земли населенных пунктов</w:t>
            </w:r>
          </w:p>
        </w:tc>
        <w:tc>
          <w:tcPr>
            <w:tcW w:w="1416"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line="240" w:lineRule="auto"/>
              <w:contextualSpacing/>
              <w:rPr>
                <w:rFonts w:ascii="Times New Roman" w:eastAsia="Times New Roman" w:hAnsi="Times New Roman" w:cs="Times New Roman"/>
                <w:bCs/>
                <w:sz w:val="20"/>
                <w:szCs w:val="20"/>
                <w:lang w:eastAsia="ru-RU" w:bidi="ru-RU"/>
              </w:rPr>
            </w:pPr>
            <w:r w:rsidRPr="000130AF">
              <w:rPr>
                <w:rFonts w:ascii="Times New Roman" w:eastAsia="Times New Roman" w:hAnsi="Times New Roman" w:cs="Times New Roman"/>
                <w:bCs/>
                <w:sz w:val="20"/>
                <w:szCs w:val="20"/>
                <w:lang w:eastAsia="ru-RU" w:bidi="ru-RU"/>
              </w:rPr>
              <w:t xml:space="preserve">Образование земельного участка осуществляется путем раздела земельного участка с кадастровым номером </w:t>
            </w:r>
            <w:r w:rsidRPr="000130AF">
              <w:rPr>
                <w:rFonts w:ascii="Times New Roman" w:eastAsia="Times New Roman" w:hAnsi="Times New Roman" w:cs="Times New Roman"/>
                <w:bCs/>
                <w:color w:val="000000"/>
                <w:sz w:val="20"/>
                <w:szCs w:val="20"/>
                <w:lang w:eastAsia="ru-RU"/>
              </w:rPr>
              <w:t>86:09:0000000:11004</w:t>
            </w:r>
            <w:r w:rsidRPr="000130AF">
              <w:rPr>
                <w:rFonts w:ascii="Times New Roman" w:eastAsia="Times New Roman" w:hAnsi="Times New Roman" w:cs="Times New Roman"/>
                <w:bCs/>
                <w:sz w:val="20"/>
                <w:szCs w:val="20"/>
                <w:lang w:eastAsia="ru-RU"/>
              </w:rPr>
              <w:t xml:space="preserve"> с сохранением исходного в измененных границах</w:t>
            </w:r>
          </w:p>
        </w:tc>
      </w:tr>
      <w:tr w:rsidR="000130AF" w:rsidRPr="000130AF" w:rsidTr="000130AF">
        <w:trPr>
          <w:trHeight w:val="68"/>
        </w:trPr>
        <w:tc>
          <w:tcPr>
            <w:tcW w:w="1082"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line="240" w:lineRule="auto"/>
              <w:contextualSpacing/>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:ЗУ</w:t>
            </w:r>
            <w:proofErr w:type="gramStart"/>
            <w:r w:rsidRPr="000130AF">
              <w:rPr>
                <w:rFonts w:ascii="Times New Roman" w:eastAsia="Times New Roman" w:hAnsi="Times New Roman" w:cs="Times New Roman"/>
                <w:color w:val="000000"/>
                <w:sz w:val="20"/>
                <w:szCs w:val="20"/>
                <w:lang w:eastAsia="ru-RU"/>
              </w:rPr>
              <w:t>6</w:t>
            </w:r>
            <w:proofErr w:type="gramEnd"/>
          </w:p>
        </w:tc>
        <w:tc>
          <w:tcPr>
            <w:tcW w:w="1133"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autoSpaceDE w:val="0"/>
              <w:autoSpaceDN w:val="0"/>
              <w:adjustRightInd w:val="0"/>
              <w:spacing w:line="240" w:lineRule="auto"/>
              <w:contextualSpacing/>
              <w:rPr>
                <w:rFonts w:ascii="Times New Roman" w:eastAsia="Calibri" w:hAnsi="Times New Roman" w:cs="Times New Roman"/>
                <w:color w:val="2D2D2D"/>
                <w:sz w:val="20"/>
                <w:szCs w:val="20"/>
              </w:rPr>
            </w:pPr>
            <w:r w:rsidRPr="000130AF">
              <w:rPr>
                <w:rFonts w:ascii="Times New Roman" w:eastAsia="Calibri" w:hAnsi="Times New Roman" w:cs="Times New Roman"/>
                <w:color w:val="2D2D2D"/>
                <w:sz w:val="20"/>
                <w:szCs w:val="20"/>
              </w:rPr>
              <w:t>Коммунальное обслуживание (код 3.1)</w:t>
            </w:r>
          </w:p>
        </w:tc>
        <w:tc>
          <w:tcPr>
            <w:tcW w:w="725"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line="240" w:lineRule="auto"/>
              <w:contextualSpacing/>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3,07</w:t>
            </w:r>
          </w:p>
        </w:tc>
        <w:tc>
          <w:tcPr>
            <w:tcW w:w="644"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line="240" w:lineRule="auto"/>
              <w:contextualSpacing/>
              <w:rPr>
                <w:rFonts w:ascii="Times New Roman" w:eastAsia="Times New Roman" w:hAnsi="Times New Roman" w:cs="Times New Roman"/>
                <w:bCs/>
                <w:sz w:val="20"/>
                <w:szCs w:val="20"/>
                <w:lang w:eastAsia="ru-RU"/>
              </w:rPr>
            </w:pPr>
            <w:r w:rsidRPr="000130AF">
              <w:rPr>
                <w:rFonts w:ascii="Times New Roman" w:eastAsia="Times New Roman" w:hAnsi="Times New Roman" w:cs="Times New Roman"/>
                <w:bCs/>
                <w:sz w:val="20"/>
                <w:szCs w:val="20"/>
                <w:lang w:eastAsia="ru-RU"/>
              </w:rPr>
              <w:t>Земли населенных пунктов</w:t>
            </w:r>
          </w:p>
        </w:tc>
        <w:tc>
          <w:tcPr>
            <w:tcW w:w="1416"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line="240" w:lineRule="auto"/>
              <w:contextualSpacing/>
              <w:rPr>
                <w:rFonts w:ascii="Times New Roman" w:eastAsia="Times New Roman" w:hAnsi="Times New Roman" w:cs="Times New Roman"/>
                <w:bCs/>
                <w:sz w:val="20"/>
                <w:szCs w:val="20"/>
                <w:lang w:eastAsia="ru-RU" w:bidi="ru-RU"/>
              </w:rPr>
            </w:pPr>
            <w:r w:rsidRPr="000130AF">
              <w:rPr>
                <w:rFonts w:ascii="Times New Roman" w:eastAsia="Times New Roman" w:hAnsi="Times New Roman" w:cs="Times New Roman"/>
                <w:bCs/>
                <w:sz w:val="20"/>
                <w:szCs w:val="20"/>
                <w:lang w:eastAsia="ru-RU" w:bidi="ru-RU"/>
              </w:rPr>
              <w:t xml:space="preserve">Образование земельного участка осуществляется путем раздела земельного участка с кадастровым номером </w:t>
            </w:r>
            <w:r w:rsidRPr="000130AF">
              <w:rPr>
                <w:rFonts w:ascii="Times New Roman" w:eastAsia="Times New Roman" w:hAnsi="Times New Roman" w:cs="Times New Roman"/>
                <w:bCs/>
                <w:color w:val="000000"/>
                <w:sz w:val="20"/>
                <w:szCs w:val="20"/>
                <w:lang w:eastAsia="ru-RU"/>
              </w:rPr>
              <w:t>86:09:0000000:11004</w:t>
            </w:r>
            <w:r w:rsidRPr="000130AF">
              <w:rPr>
                <w:rFonts w:ascii="Times New Roman" w:eastAsia="Times New Roman" w:hAnsi="Times New Roman" w:cs="Times New Roman"/>
                <w:bCs/>
                <w:sz w:val="20"/>
                <w:szCs w:val="20"/>
                <w:lang w:eastAsia="ru-RU"/>
              </w:rPr>
              <w:t xml:space="preserve"> с сохранением исходного в измененных границах</w:t>
            </w:r>
          </w:p>
        </w:tc>
      </w:tr>
      <w:tr w:rsidR="000130AF" w:rsidRPr="000130AF" w:rsidTr="000130AF">
        <w:trPr>
          <w:trHeight w:val="68"/>
        </w:trPr>
        <w:tc>
          <w:tcPr>
            <w:tcW w:w="1082"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line="240" w:lineRule="auto"/>
              <w:contextualSpacing/>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:ЗУ</w:t>
            </w:r>
            <w:proofErr w:type="gramStart"/>
            <w:r w:rsidRPr="000130AF">
              <w:rPr>
                <w:rFonts w:ascii="Times New Roman" w:eastAsia="Times New Roman" w:hAnsi="Times New Roman" w:cs="Times New Roman"/>
                <w:color w:val="000000"/>
                <w:sz w:val="20"/>
                <w:szCs w:val="20"/>
                <w:lang w:eastAsia="ru-RU"/>
              </w:rPr>
              <w:t>7</w:t>
            </w:r>
            <w:proofErr w:type="gramEnd"/>
          </w:p>
        </w:tc>
        <w:tc>
          <w:tcPr>
            <w:tcW w:w="1133"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autoSpaceDE w:val="0"/>
              <w:autoSpaceDN w:val="0"/>
              <w:adjustRightInd w:val="0"/>
              <w:spacing w:line="240" w:lineRule="auto"/>
              <w:contextualSpacing/>
              <w:rPr>
                <w:rFonts w:ascii="Times New Roman" w:eastAsia="Calibri" w:hAnsi="Times New Roman" w:cs="Times New Roman"/>
                <w:color w:val="2D2D2D"/>
                <w:sz w:val="20"/>
                <w:szCs w:val="20"/>
              </w:rPr>
            </w:pPr>
            <w:r w:rsidRPr="000130AF">
              <w:rPr>
                <w:rFonts w:ascii="Times New Roman" w:eastAsia="Calibri" w:hAnsi="Times New Roman" w:cs="Times New Roman"/>
                <w:color w:val="2D2D2D"/>
                <w:sz w:val="20"/>
                <w:szCs w:val="20"/>
              </w:rPr>
              <w:t>Коммунальное обслуживание (код 3.1)</w:t>
            </w:r>
          </w:p>
        </w:tc>
        <w:tc>
          <w:tcPr>
            <w:tcW w:w="725"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line="240" w:lineRule="auto"/>
              <w:contextualSpacing/>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2</w:t>
            </w:r>
          </w:p>
        </w:tc>
        <w:tc>
          <w:tcPr>
            <w:tcW w:w="644"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line="240" w:lineRule="auto"/>
              <w:contextualSpacing/>
              <w:rPr>
                <w:rFonts w:ascii="Times New Roman" w:eastAsia="Times New Roman" w:hAnsi="Times New Roman" w:cs="Times New Roman"/>
                <w:bCs/>
                <w:sz w:val="20"/>
                <w:szCs w:val="20"/>
                <w:lang w:eastAsia="ru-RU"/>
              </w:rPr>
            </w:pPr>
            <w:r w:rsidRPr="000130AF">
              <w:rPr>
                <w:rFonts w:ascii="Times New Roman" w:eastAsia="Times New Roman" w:hAnsi="Times New Roman" w:cs="Times New Roman"/>
                <w:bCs/>
                <w:sz w:val="20"/>
                <w:szCs w:val="20"/>
                <w:lang w:eastAsia="ru-RU"/>
              </w:rPr>
              <w:t>Земли населенных пунктов</w:t>
            </w:r>
          </w:p>
        </w:tc>
        <w:tc>
          <w:tcPr>
            <w:tcW w:w="1416"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line="240" w:lineRule="auto"/>
              <w:contextualSpacing/>
              <w:rPr>
                <w:rFonts w:ascii="Times New Roman" w:eastAsia="Times New Roman" w:hAnsi="Times New Roman" w:cs="Times New Roman"/>
                <w:bCs/>
                <w:sz w:val="20"/>
                <w:szCs w:val="20"/>
                <w:lang w:eastAsia="ru-RU" w:bidi="ru-RU"/>
              </w:rPr>
            </w:pPr>
            <w:r w:rsidRPr="000130AF">
              <w:rPr>
                <w:rFonts w:ascii="Times New Roman" w:eastAsia="Times New Roman" w:hAnsi="Times New Roman" w:cs="Times New Roman"/>
                <w:bCs/>
                <w:sz w:val="20"/>
                <w:szCs w:val="20"/>
                <w:lang w:eastAsia="ru-RU" w:bidi="ru-RU"/>
              </w:rPr>
              <w:t xml:space="preserve">Образование земельного участка осуществляется путем раздела земельного участка с кадастровым номером </w:t>
            </w:r>
            <w:r w:rsidRPr="000130AF">
              <w:rPr>
                <w:rFonts w:ascii="Times New Roman" w:eastAsia="Times New Roman" w:hAnsi="Times New Roman" w:cs="Times New Roman"/>
                <w:bCs/>
                <w:color w:val="000000"/>
                <w:sz w:val="20"/>
                <w:szCs w:val="20"/>
                <w:lang w:eastAsia="ru-RU"/>
              </w:rPr>
              <w:t>86:09:0000000:11004</w:t>
            </w:r>
            <w:r w:rsidRPr="000130AF">
              <w:rPr>
                <w:rFonts w:ascii="Times New Roman" w:eastAsia="Times New Roman" w:hAnsi="Times New Roman" w:cs="Times New Roman"/>
                <w:bCs/>
                <w:sz w:val="20"/>
                <w:szCs w:val="20"/>
                <w:lang w:eastAsia="ru-RU"/>
              </w:rPr>
              <w:t xml:space="preserve"> с сохранением исходного в измененных границах</w:t>
            </w:r>
          </w:p>
        </w:tc>
      </w:tr>
      <w:tr w:rsidR="000130AF" w:rsidRPr="000130AF" w:rsidTr="000130AF">
        <w:trPr>
          <w:trHeight w:val="68"/>
        </w:trPr>
        <w:tc>
          <w:tcPr>
            <w:tcW w:w="1082"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line="240" w:lineRule="auto"/>
              <w:contextualSpacing/>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:ЗУ8</w:t>
            </w:r>
          </w:p>
        </w:tc>
        <w:tc>
          <w:tcPr>
            <w:tcW w:w="1133"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widowControl w:val="0"/>
              <w:autoSpaceDE w:val="0"/>
              <w:autoSpaceDN w:val="0"/>
              <w:adjustRightInd w:val="0"/>
              <w:spacing w:line="240" w:lineRule="auto"/>
              <w:contextualSpacing/>
              <w:rPr>
                <w:rFonts w:ascii="Times New Roman" w:eastAsia="Calibri" w:hAnsi="Times New Roman" w:cs="Times New Roman"/>
                <w:color w:val="2D2D2D"/>
                <w:sz w:val="20"/>
                <w:szCs w:val="20"/>
              </w:rPr>
            </w:pPr>
            <w:r w:rsidRPr="000130AF">
              <w:rPr>
                <w:rFonts w:ascii="Times New Roman" w:eastAsia="Calibri" w:hAnsi="Times New Roman" w:cs="Times New Roman"/>
                <w:color w:val="2D2D2D"/>
                <w:sz w:val="20"/>
                <w:szCs w:val="20"/>
              </w:rPr>
              <w:t>Коммунальное обслуживание (код 3.1)</w:t>
            </w:r>
          </w:p>
        </w:tc>
        <w:tc>
          <w:tcPr>
            <w:tcW w:w="725"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line="240" w:lineRule="auto"/>
              <w:contextualSpacing/>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487</w:t>
            </w:r>
          </w:p>
        </w:tc>
        <w:tc>
          <w:tcPr>
            <w:tcW w:w="644"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line="240" w:lineRule="auto"/>
              <w:contextualSpacing/>
              <w:rPr>
                <w:rFonts w:ascii="Times New Roman" w:eastAsia="Times New Roman" w:hAnsi="Times New Roman" w:cs="Times New Roman"/>
                <w:bCs/>
                <w:sz w:val="20"/>
                <w:szCs w:val="20"/>
                <w:lang w:eastAsia="ru-RU"/>
              </w:rPr>
            </w:pPr>
            <w:r w:rsidRPr="000130AF">
              <w:rPr>
                <w:rFonts w:ascii="Times New Roman" w:eastAsia="Times New Roman" w:hAnsi="Times New Roman" w:cs="Times New Roman"/>
                <w:bCs/>
                <w:sz w:val="20"/>
                <w:szCs w:val="20"/>
                <w:lang w:eastAsia="ru-RU"/>
              </w:rPr>
              <w:t>Земли населенных пунктов</w:t>
            </w:r>
          </w:p>
        </w:tc>
        <w:tc>
          <w:tcPr>
            <w:tcW w:w="1416"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line="240" w:lineRule="auto"/>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sz w:val="20"/>
                <w:szCs w:val="20"/>
                <w:lang w:eastAsia="ru-RU" w:bidi="ru-RU"/>
              </w:rPr>
              <w:t xml:space="preserve">Образование земельного участка осуществляется путем перераспределения земельных участков </w:t>
            </w:r>
            <w:r w:rsidRPr="000130AF">
              <w:rPr>
                <w:rFonts w:ascii="Times New Roman" w:eastAsia="Times New Roman" w:hAnsi="Times New Roman" w:cs="Times New Roman"/>
                <w:bCs/>
                <w:color w:val="000000"/>
                <w:sz w:val="20"/>
                <w:szCs w:val="20"/>
                <w:lang w:eastAsia="ru-RU"/>
              </w:rPr>
              <w:t>86:09:0101013:335</w:t>
            </w:r>
          </w:p>
          <w:p w:rsidR="000130AF" w:rsidRPr="000130AF" w:rsidRDefault="000130AF" w:rsidP="000130AF">
            <w:pPr>
              <w:spacing w:line="240" w:lineRule="auto"/>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86:09:0101013:1883</w:t>
            </w:r>
          </w:p>
          <w:p w:rsidR="000130AF" w:rsidRPr="000130AF" w:rsidRDefault="000130AF" w:rsidP="000130AF">
            <w:pPr>
              <w:spacing w:line="240" w:lineRule="auto"/>
              <w:contextualSpacing/>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sz w:val="20"/>
                <w:szCs w:val="20"/>
                <w:lang w:eastAsia="ru-RU" w:bidi="ru-RU"/>
              </w:rPr>
              <w:t>и земель, государственная собственность на которые не разграничена</w:t>
            </w:r>
          </w:p>
        </w:tc>
      </w:tr>
      <w:tr w:rsidR="000130AF" w:rsidRPr="000130AF" w:rsidTr="000130AF">
        <w:trPr>
          <w:trHeight w:val="68"/>
        </w:trPr>
        <w:tc>
          <w:tcPr>
            <w:tcW w:w="1082"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line="240" w:lineRule="auto"/>
              <w:contextualSpacing/>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:ЗУ</w:t>
            </w:r>
            <w:proofErr w:type="gramStart"/>
            <w:r w:rsidRPr="000130AF">
              <w:rPr>
                <w:rFonts w:ascii="Times New Roman" w:eastAsia="Times New Roman" w:hAnsi="Times New Roman" w:cs="Times New Roman"/>
                <w:color w:val="000000"/>
                <w:sz w:val="20"/>
                <w:szCs w:val="20"/>
                <w:lang w:eastAsia="ru-RU"/>
              </w:rPr>
              <w:t>9</w:t>
            </w:r>
            <w:proofErr w:type="gramEnd"/>
          </w:p>
        </w:tc>
        <w:tc>
          <w:tcPr>
            <w:tcW w:w="1133"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widowControl w:val="0"/>
              <w:autoSpaceDE w:val="0"/>
              <w:autoSpaceDN w:val="0"/>
              <w:adjustRightInd w:val="0"/>
              <w:spacing w:line="240" w:lineRule="auto"/>
              <w:contextualSpacing/>
              <w:rPr>
                <w:rFonts w:ascii="Times New Roman" w:eastAsia="Calibri" w:hAnsi="Times New Roman" w:cs="Times New Roman"/>
                <w:sz w:val="20"/>
                <w:szCs w:val="20"/>
              </w:rPr>
            </w:pPr>
            <w:proofErr w:type="spellStart"/>
            <w:r w:rsidRPr="000130AF">
              <w:rPr>
                <w:rFonts w:ascii="Times New Roman" w:eastAsia="Calibri" w:hAnsi="Times New Roman" w:cs="Times New Roman"/>
                <w:sz w:val="20"/>
                <w:szCs w:val="20"/>
              </w:rPr>
              <w:t>Среднеэтажная</w:t>
            </w:r>
            <w:proofErr w:type="spellEnd"/>
            <w:r w:rsidRPr="000130AF">
              <w:rPr>
                <w:rFonts w:ascii="Times New Roman" w:eastAsia="Calibri" w:hAnsi="Times New Roman" w:cs="Times New Roman"/>
                <w:sz w:val="20"/>
                <w:szCs w:val="20"/>
              </w:rPr>
              <w:t xml:space="preserve"> жилая застройка (код 2.5)</w:t>
            </w:r>
          </w:p>
        </w:tc>
        <w:tc>
          <w:tcPr>
            <w:tcW w:w="725"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line="240" w:lineRule="auto"/>
              <w:contextualSpacing/>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3734</w:t>
            </w:r>
          </w:p>
        </w:tc>
        <w:tc>
          <w:tcPr>
            <w:tcW w:w="644"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line="240" w:lineRule="auto"/>
              <w:contextualSpacing/>
              <w:rPr>
                <w:rFonts w:ascii="Times New Roman" w:eastAsia="Times New Roman" w:hAnsi="Times New Roman" w:cs="Times New Roman"/>
                <w:bCs/>
                <w:sz w:val="20"/>
                <w:szCs w:val="20"/>
                <w:lang w:eastAsia="ru-RU"/>
              </w:rPr>
            </w:pPr>
            <w:r w:rsidRPr="000130AF">
              <w:rPr>
                <w:rFonts w:ascii="Times New Roman" w:eastAsia="Times New Roman" w:hAnsi="Times New Roman" w:cs="Times New Roman"/>
                <w:bCs/>
                <w:sz w:val="20"/>
                <w:szCs w:val="20"/>
                <w:lang w:eastAsia="ru-RU"/>
              </w:rPr>
              <w:t>Земли населенных пунктов</w:t>
            </w:r>
          </w:p>
        </w:tc>
        <w:tc>
          <w:tcPr>
            <w:tcW w:w="1416"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line="240" w:lineRule="auto"/>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sz w:val="20"/>
                <w:szCs w:val="20"/>
                <w:lang w:eastAsia="ru-RU" w:bidi="ru-RU"/>
              </w:rPr>
              <w:t xml:space="preserve">Образование земельного участка осуществляется путем перераспределения земельных участков </w:t>
            </w:r>
            <w:r w:rsidRPr="000130AF">
              <w:rPr>
                <w:rFonts w:ascii="Times New Roman" w:eastAsia="Times New Roman" w:hAnsi="Times New Roman" w:cs="Times New Roman"/>
                <w:bCs/>
                <w:color w:val="000000"/>
                <w:sz w:val="20"/>
                <w:szCs w:val="20"/>
                <w:lang w:eastAsia="ru-RU"/>
              </w:rPr>
              <w:t>86:09:0101013:336</w:t>
            </w:r>
          </w:p>
          <w:p w:rsidR="000130AF" w:rsidRPr="000130AF" w:rsidRDefault="000130AF" w:rsidP="000130AF">
            <w:pPr>
              <w:spacing w:line="240" w:lineRule="auto"/>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86:09:0101013:2033</w:t>
            </w:r>
          </w:p>
          <w:p w:rsidR="000130AF" w:rsidRPr="000130AF" w:rsidRDefault="000130AF" w:rsidP="000130AF">
            <w:pPr>
              <w:spacing w:line="240" w:lineRule="auto"/>
              <w:contextualSpacing/>
              <w:rPr>
                <w:rFonts w:ascii="Times New Roman" w:eastAsia="Times New Roman" w:hAnsi="Times New Roman" w:cs="Times New Roman"/>
                <w:bCs/>
                <w:sz w:val="20"/>
                <w:szCs w:val="20"/>
                <w:lang w:eastAsia="ru-RU" w:bidi="ru-RU"/>
              </w:rPr>
            </w:pPr>
            <w:r w:rsidRPr="000130AF">
              <w:rPr>
                <w:rFonts w:ascii="Times New Roman" w:eastAsia="Times New Roman" w:hAnsi="Times New Roman" w:cs="Times New Roman"/>
                <w:bCs/>
                <w:sz w:val="20"/>
                <w:szCs w:val="20"/>
                <w:lang w:eastAsia="ru-RU" w:bidi="ru-RU"/>
              </w:rPr>
              <w:t>и земель, государственная собственность на которые не разграничена</w:t>
            </w:r>
          </w:p>
        </w:tc>
      </w:tr>
      <w:tr w:rsidR="000130AF" w:rsidRPr="000130AF" w:rsidTr="000130AF">
        <w:trPr>
          <w:trHeight w:val="68"/>
        </w:trPr>
        <w:tc>
          <w:tcPr>
            <w:tcW w:w="1082"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line="240" w:lineRule="auto"/>
              <w:contextualSpacing/>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:ЗУ10</w:t>
            </w:r>
          </w:p>
        </w:tc>
        <w:tc>
          <w:tcPr>
            <w:tcW w:w="1133"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widowControl w:val="0"/>
              <w:autoSpaceDE w:val="0"/>
              <w:autoSpaceDN w:val="0"/>
              <w:adjustRightInd w:val="0"/>
              <w:spacing w:line="240" w:lineRule="auto"/>
              <w:contextualSpacing/>
              <w:rPr>
                <w:rFonts w:ascii="Times New Roman" w:eastAsia="Calibri" w:hAnsi="Times New Roman" w:cs="Times New Roman"/>
                <w:color w:val="2D2D2D"/>
                <w:sz w:val="20"/>
                <w:szCs w:val="20"/>
              </w:rPr>
            </w:pPr>
            <w:r w:rsidRPr="000130AF">
              <w:rPr>
                <w:rFonts w:ascii="Times New Roman" w:eastAsia="Calibri" w:hAnsi="Times New Roman" w:cs="Times New Roman"/>
                <w:sz w:val="20"/>
                <w:szCs w:val="20"/>
              </w:rPr>
              <w:t xml:space="preserve">Малоэтажная многоквартирная </w:t>
            </w:r>
            <w:r w:rsidRPr="000130AF">
              <w:rPr>
                <w:rFonts w:ascii="Times New Roman" w:eastAsia="Calibri" w:hAnsi="Times New Roman" w:cs="Times New Roman"/>
                <w:sz w:val="20"/>
                <w:szCs w:val="20"/>
              </w:rPr>
              <w:lastRenderedPageBreak/>
              <w:t xml:space="preserve">жилая застройка </w:t>
            </w:r>
            <w:r w:rsidRPr="000130AF">
              <w:rPr>
                <w:rFonts w:ascii="Times New Roman" w:eastAsia="Calibri" w:hAnsi="Times New Roman" w:cs="Times New Roman"/>
                <w:sz w:val="20"/>
                <w:szCs w:val="20"/>
              </w:rPr>
              <w:br/>
              <w:t>(код 2.1.1)</w:t>
            </w:r>
          </w:p>
        </w:tc>
        <w:tc>
          <w:tcPr>
            <w:tcW w:w="725"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line="240" w:lineRule="auto"/>
              <w:contextualSpacing/>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lastRenderedPageBreak/>
              <w:t>2850</w:t>
            </w:r>
          </w:p>
        </w:tc>
        <w:tc>
          <w:tcPr>
            <w:tcW w:w="644"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line="240" w:lineRule="auto"/>
              <w:contextualSpacing/>
              <w:rPr>
                <w:rFonts w:ascii="Times New Roman" w:eastAsia="Times New Roman" w:hAnsi="Times New Roman" w:cs="Times New Roman"/>
                <w:bCs/>
                <w:sz w:val="20"/>
                <w:szCs w:val="20"/>
                <w:lang w:eastAsia="ru-RU"/>
              </w:rPr>
            </w:pPr>
            <w:r w:rsidRPr="000130AF">
              <w:rPr>
                <w:rFonts w:ascii="Times New Roman" w:eastAsia="Times New Roman" w:hAnsi="Times New Roman" w:cs="Times New Roman"/>
                <w:bCs/>
                <w:sz w:val="20"/>
                <w:szCs w:val="20"/>
                <w:lang w:eastAsia="ru-RU"/>
              </w:rPr>
              <w:t xml:space="preserve">Земли населенных </w:t>
            </w:r>
            <w:r w:rsidRPr="000130AF">
              <w:rPr>
                <w:rFonts w:ascii="Times New Roman" w:eastAsia="Times New Roman" w:hAnsi="Times New Roman" w:cs="Times New Roman"/>
                <w:bCs/>
                <w:sz w:val="20"/>
                <w:szCs w:val="20"/>
                <w:lang w:eastAsia="ru-RU"/>
              </w:rPr>
              <w:lastRenderedPageBreak/>
              <w:t>пунктов</w:t>
            </w:r>
          </w:p>
        </w:tc>
        <w:tc>
          <w:tcPr>
            <w:tcW w:w="1416"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line="240" w:lineRule="auto"/>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sz w:val="20"/>
                <w:szCs w:val="20"/>
                <w:lang w:eastAsia="ru-RU" w:bidi="ru-RU"/>
              </w:rPr>
              <w:lastRenderedPageBreak/>
              <w:t xml:space="preserve">Образование земельного участка осуществляется </w:t>
            </w:r>
            <w:r w:rsidRPr="000130AF">
              <w:rPr>
                <w:rFonts w:ascii="Times New Roman" w:eastAsia="Times New Roman" w:hAnsi="Times New Roman" w:cs="Times New Roman"/>
                <w:bCs/>
                <w:sz w:val="20"/>
                <w:szCs w:val="20"/>
                <w:lang w:eastAsia="ru-RU" w:bidi="ru-RU"/>
              </w:rPr>
              <w:lastRenderedPageBreak/>
              <w:t xml:space="preserve">путем перераспределения земельного участка </w:t>
            </w:r>
            <w:r w:rsidRPr="000130AF">
              <w:rPr>
                <w:rFonts w:ascii="Times New Roman" w:eastAsia="Times New Roman" w:hAnsi="Times New Roman" w:cs="Times New Roman"/>
                <w:bCs/>
                <w:color w:val="000000"/>
                <w:sz w:val="20"/>
                <w:szCs w:val="20"/>
                <w:lang w:eastAsia="ru-RU"/>
              </w:rPr>
              <w:t>86:09:0101013:337</w:t>
            </w:r>
          </w:p>
          <w:p w:rsidR="000130AF" w:rsidRPr="000130AF" w:rsidRDefault="000130AF" w:rsidP="000130AF">
            <w:pPr>
              <w:spacing w:line="240" w:lineRule="auto"/>
              <w:contextualSpacing/>
              <w:rPr>
                <w:rFonts w:ascii="Times New Roman" w:eastAsia="Times New Roman" w:hAnsi="Times New Roman" w:cs="Times New Roman"/>
                <w:bCs/>
                <w:sz w:val="20"/>
                <w:szCs w:val="20"/>
                <w:lang w:eastAsia="ru-RU" w:bidi="ru-RU"/>
              </w:rPr>
            </w:pPr>
            <w:r w:rsidRPr="000130AF">
              <w:rPr>
                <w:rFonts w:ascii="Times New Roman" w:eastAsia="Times New Roman" w:hAnsi="Times New Roman" w:cs="Times New Roman"/>
                <w:bCs/>
                <w:sz w:val="20"/>
                <w:szCs w:val="20"/>
                <w:lang w:eastAsia="ru-RU" w:bidi="ru-RU"/>
              </w:rPr>
              <w:t>и земель, государственная собственность на которые не разграничена</w:t>
            </w:r>
          </w:p>
        </w:tc>
      </w:tr>
      <w:tr w:rsidR="000130AF" w:rsidRPr="000130AF" w:rsidTr="000130AF">
        <w:trPr>
          <w:trHeight w:val="68"/>
        </w:trPr>
        <w:tc>
          <w:tcPr>
            <w:tcW w:w="1082"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line="240" w:lineRule="auto"/>
              <w:contextualSpacing/>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lastRenderedPageBreak/>
              <w:t>:ЗУ11</w:t>
            </w:r>
          </w:p>
        </w:tc>
        <w:tc>
          <w:tcPr>
            <w:tcW w:w="1133"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widowControl w:val="0"/>
              <w:autoSpaceDE w:val="0"/>
              <w:autoSpaceDN w:val="0"/>
              <w:adjustRightInd w:val="0"/>
              <w:spacing w:line="240" w:lineRule="auto"/>
              <w:contextualSpacing/>
              <w:rPr>
                <w:rFonts w:ascii="Times New Roman" w:eastAsia="Calibri" w:hAnsi="Times New Roman" w:cs="Times New Roman"/>
                <w:sz w:val="20"/>
                <w:szCs w:val="20"/>
              </w:rPr>
            </w:pPr>
            <w:proofErr w:type="spellStart"/>
            <w:r w:rsidRPr="000130AF">
              <w:rPr>
                <w:rFonts w:ascii="Times New Roman" w:eastAsia="Calibri" w:hAnsi="Times New Roman" w:cs="Times New Roman"/>
                <w:sz w:val="20"/>
                <w:szCs w:val="20"/>
              </w:rPr>
              <w:t>Среднеэтажная</w:t>
            </w:r>
            <w:proofErr w:type="spellEnd"/>
            <w:r w:rsidRPr="000130AF">
              <w:rPr>
                <w:rFonts w:ascii="Times New Roman" w:eastAsia="Calibri" w:hAnsi="Times New Roman" w:cs="Times New Roman"/>
                <w:sz w:val="20"/>
                <w:szCs w:val="20"/>
              </w:rPr>
              <w:t xml:space="preserve"> жилая застройка (код 2.5)</w:t>
            </w:r>
          </w:p>
        </w:tc>
        <w:tc>
          <w:tcPr>
            <w:tcW w:w="725"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line="240" w:lineRule="auto"/>
              <w:contextualSpacing/>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2066</w:t>
            </w:r>
          </w:p>
        </w:tc>
        <w:tc>
          <w:tcPr>
            <w:tcW w:w="644"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line="240" w:lineRule="auto"/>
              <w:contextualSpacing/>
              <w:rPr>
                <w:rFonts w:ascii="Times New Roman" w:eastAsia="Times New Roman" w:hAnsi="Times New Roman" w:cs="Times New Roman"/>
                <w:bCs/>
                <w:sz w:val="20"/>
                <w:szCs w:val="20"/>
                <w:lang w:eastAsia="ru-RU"/>
              </w:rPr>
            </w:pPr>
            <w:r w:rsidRPr="000130AF">
              <w:rPr>
                <w:rFonts w:ascii="Times New Roman" w:eastAsia="Times New Roman" w:hAnsi="Times New Roman" w:cs="Times New Roman"/>
                <w:bCs/>
                <w:sz w:val="20"/>
                <w:szCs w:val="20"/>
                <w:lang w:eastAsia="ru-RU"/>
              </w:rPr>
              <w:t>Земли населенных пунктов</w:t>
            </w:r>
          </w:p>
        </w:tc>
        <w:tc>
          <w:tcPr>
            <w:tcW w:w="1416"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line="240" w:lineRule="auto"/>
              <w:rPr>
                <w:rFonts w:ascii="Times New Roman" w:eastAsia="Times New Roman" w:hAnsi="Times New Roman" w:cs="Times New Roman"/>
                <w:bCs/>
                <w:sz w:val="20"/>
                <w:szCs w:val="20"/>
                <w:lang w:eastAsia="ru-RU" w:bidi="ru-RU"/>
              </w:rPr>
            </w:pPr>
            <w:r w:rsidRPr="000130AF">
              <w:rPr>
                <w:rFonts w:ascii="Times New Roman" w:eastAsia="Times New Roman" w:hAnsi="Times New Roman" w:cs="Times New Roman"/>
                <w:bCs/>
                <w:sz w:val="20"/>
                <w:szCs w:val="20"/>
                <w:lang w:eastAsia="ru-RU" w:bidi="ru-RU"/>
              </w:rPr>
              <w:t xml:space="preserve">Образование земельного участка осуществляется путем перераспределения земельных участков </w:t>
            </w:r>
          </w:p>
          <w:p w:rsidR="000130AF" w:rsidRPr="000130AF" w:rsidRDefault="000130AF" w:rsidP="000130AF">
            <w:pPr>
              <w:spacing w:line="240" w:lineRule="auto"/>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86:09:0101013:340</w:t>
            </w:r>
          </w:p>
          <w:p w:rsidR="000130AF" w:rsidRPr="000130AF" w:rsidRDefault="000130AF" w:rsidP="000130AF">
            <w:pPr>
              <w:spacing w:line="240" w:lineRule="auto"/>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color w:val="000000"/>
                <w:sz w:val="20"/>
                <w:szCs w:val="20"/>
                <w:lang w:eastAsia="ru-RU"/>
              </w:rPr>
              <w:t>86:09:0101013:2032</w:t>
            </w:r>
          </w:p>
          <w:p w:rsidR="000130AF" w:rsidRPr="000130AF" w:rsidRDefault="000130AF" w:rsidP="000130AF">
            <w:pPr>
              <w:spacing w:line="240" w:lineRule="auto"/>
              <w:contextualSpacing/>
              <w:rPr>
                <w:rFonts w:ascii="Times New Roman" w:eastAsia="Times New Roman" w:hAnsi="Times New Roman" w:cs="Times New Roman"/>
                <w:bCs/>
                <w:sz w:val="20"/>
                <w:szCs w:val="20"/>
                <w:lang w:eastAsia="ru-RU" w:bidi="ru-RU"/>
              </w:rPr>
            </w:pPr>
            <w:r w:rsidRPr="000130AF">
              <w:rPr>
                <w:rFonts w:ascii="Times New Roman" w:eastAsia="Times New Roman" w:hAnsi="Times New Roman" w:cs="Times New Roman"/>
                <w:bCs/>
                <w:sz w:val="20"/>
                <w:szCs w:val="20"/>
                <w:lang w:eastAsia="ru-RU" w:bidi="ru-RU"/>
              </w:rPr>
              <w:t>и земель, государственная собственность на которые не разграничена</w:t>
            </w:r>
          </w:p>
        </w:tc>
      </w:tr>
      <w:tr w:rsidR="000130AF" w:rsidRPr="000130AF" w:rsidTr="000130AF">
        <w:trPr>
          <w:trHeight w:val="68"/>
        </w:trPr>
        <w:tc>
          <w:tcPr>
            <w:tcW w:w="1082"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line="240" w:lineRule="auto"/>
              <w:contextualSpacing/>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:ЗУ12</w:t>
            </w:r>
          </w:p>
        </w:tc>
        <w:tc>
          <w:tcPr>
            <w:tcW w:w="1133"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autoSpaceDE w:val="0"/>
              <w:autoSpaceDN w:val="0"/>
              <w:adjustRightInd w:val="0"/>
              <w:spacing w:line="240" w:lineRule="auto"/>
              <w:contextualSpacing/>
              <w:rPr>
                <w:rFonts w:ascii="Times New Roman" w:eastAsia="Calibri" w:hAnsi="Times New Roman" w:cs="Times New Roman"/>
                <w:color w:val="000000"/>
                <w:sz w:val="20"/>
                <w:szCs w:val="20"/>
              </w:rPr>
            </w:pPr>
            <w:proofErr w:type="spellStart"/>
            <w:r w:rsidRPr="000130AF">
              <w:rPr>
                <w:rFonts w:ascii="Times New Roman" w:eastAsia="Calibri" w:hAnsi="Times New Roman" w:cs="Times New Roman"/>
                <w:sz w:val="20"/>
                <w:szCs w:val="20"/>
              </w:rPr>
              <w:t>Среднеэтажная</w:t>
            </w:r>
            <w:proofErr w:type="spellEnd"/>
            <w:r w:rsidRPr="000130AF">
              <w:rPr>
                <w:rFonts w:ascii="Times New Roman" w:eastAsia="Calibri" w:hAnsi="Times New Roman" w:cs="Times New Roman"/>
                <w:sz w:val="20"/>
                <w:szCs w:val="20"/>
              </w:rPr>
              <w:t xml:space="preserve"> жилая застройка (код 2.5)</w:t>
            </w:r>
          </w:p>
        </w:tc>
        <w:tc>
          <w:tcPr>
            <w:tcW w:w="725"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line="240" w:lineRule="auto"/>
              <w:contextualSpacing/>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2157</w:t>
            </w:r>
          </w:p>
        </w:tc>
        <w:tc>
          <w:tcPr>
            <w:tcW w:w="644"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line="240" w:lineRule="auto"/>
              <w:contextualSpacing/>
              <w:rPr>
                <w:rFonts w:ascii="Times New Roman" w:eastAsia="Times New Roman" w:hAnsi="Times New Roman" w:cs="Times New Roman"/>
                <w:bCs/>
                <w:sz w:val="20"/>
                <w:szCs w:val="20"/>
                <w:lang w:eastAsia="ru-RU"/>
              </w:rPr>
            </w:pPr>
            <w:r w:rsidRPr="000130AF">
              <w:rPr>
                <w:rFonts w:ascii="Times New Roman" w:eastAsia="Times New Roman" w:hAnsi="Times New Roman" w:cs="Times New Roman"/>
                <w:bCs/>
                <w:sz w:val="20"/>
                <w:szCs w:val="20"/>
                <w:lang w:eastAsia="ru-RU"/>
              </w:rPr>
              <w:t>Земли населенных пунктов</w:t>
            </w:r>
          </w:p>
        </w:tc>
        <w:tc>
          <w:tcPr>
            <w:tcW w:w="1416"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line="240" w:lineRule="auto"/>
              <w:rPr>
                <w:rFonts w:ascii="Times New Roman" w:eastAsia="Times New Roman" w:hAnsi="Times New Roman" w:cs="Times New Roman"/>
                <w:bCs/>
                <w:color w:val="000000"/>
                <w:sz w:val="20"/>
                <w:szCs w:val="20"/>
                <w:lang w:eastAsia="ru-RU"/>
              </w:rPr>
            </w:pPr>
            <w:r w:rsidRPr="000130AF">
              <w:rPr>
                <w:rFonts w:ascii="Times New Roman" w:eastAsia="Times New Roman" w:hAnsi="Times New Roman" w:cs="Times New Roman"/>
                <w:bCs/>
                <w:sz w:val="20"/>
                <w:szCs w:val="20"/>
                <w:lang w:eastAsia="ru-RU" w:bidi="ru-RU"/>
              </w:rPr>
              <w:t xml:space="preserve">Образование земельного участка осуществляется путем перераспределения земельного участка </w:t>
            </w:r>
            <w:r w:rsidRPr="000130AF">
              <w:rPr>
                <w:rFonts w:ascii="Times New Roman" w:eastAsia="Times New Roman" w:hAnsi="Times New Roman" w:cs="Times New Roman"/>
                <w:bCs/>
                <w:color w:val="000000"/>
                <w:sz w:val="20"/>
                <w:szCs w:val="20"/>
                <w:lang w:eastAsia="ru-RU"/>
              </w:rPr>
              <w:t>86:09:0101013:341</w:t>
            </w:r>
          </w:p>
          <w:p w:rsidR="000130AF" w:rsidRPr="000130AF" w:rsidRDefault="000130AF" w:rsidP="000130AF">
            <w:pPr>
              <w:spacing w:line="240" w:lineRule="auto"/>
              <w:contextualSpacing/>
              <w:rPr>
                <w:rFonts w:ascii="Times New Roman" w:eastAsia="Times New Roman" w:hAnsi="Times New Roman" w:cs="Times New Roman"/>
                <w:bCs/>
                <w:sz w:val="20"/>
                <w:szCs w:val="20"/>
                <w:lang w:eastAsia="ru-RU" w:bidi="ru-RU"/>
              </w:rPr>
            </w:pPr>
            <w:r w:rsidRPr="000130AF">
              <w:rPr>
                <w:rFonts w:ascii="Times New Roman" w:eastAsia="Times New Roman" w:hAnsi="Times New Roman" w:cs="Times New Roman"/>
                <w:bCs/>
                <w:sz w:val="20"/>
                <w:szCs w:val="20"/>
                <w:lang w:eastAsia="ru-RU" w:bidi="ru-RU"/>
              </w:rPr>
              <w:t>и земель, государственная собственность на которые не разграничена</w:t>
            </w:r>
          </w:p>
        </w:tc>
      </w:tr>
      <w:tr w:rsidR="000130AF" w:rsidRPr="000130AF" w:rsidTr="000130AF">
        <w:trPr>
          <w:trHeight w:val="68"/>
        </w:trPr>
        <w:tc>
          <w:tcPr>
            <w:tcW w:w="1082"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line="240" w:lineRule="auto"/>
              <w:contextualSpacing/>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:ЗУ13</w:t>
            </w:r>
          </w:p>
        </w:tc>
        <w:tc>
          <w:tcPr>
            <w:tcW w:w="1133"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autoSpaceDE w:val="0"/>
              <w:autoSpaceDN w:val="0"/>
              <w:adjustRightInd w:val="0"/>
              <w:spacing w:line="240" w:lineRule="auto"/>
              <w:contextualSpacing/>
              <w:rPr>
                <w:rFonts w:ascii="Times New Roman" w:eastAsia="Calibri" w:hAnsi="Times New Roman" w:cs="Times New Roman"/>
                <w:color w:val="000000"/>
                <w:sz w:val="20"/>
                <w:szCs w:val="20"/>
              </w:rPr>
            </w:pPr>
            <w:r w:rsidRPr="000130AF">
              <w:rPr>
                <w:rFonts w:ascii="Times New Roman" w:eastAsia="Calibri" w:hAnsi="Times New Roman" w:cs="Times New Roman"/>
                <w:sz w:val="20"/>
                <w:szCs w:val="20"/>
              </w:rPr>
              <w:t xml:space="preserve">Малоэтажная многоквартирная жилая застройка </w:t>
            </w:r>
            <w:r w:rsidRPr="000130AF">
              <w:rPr>
                <w:rFonts w:ascii="Times New Roman" w:eastAsia="Calibri" w:hAnsi="Times New Roman" w:cs="Times New Roman"/>
                <w:sz w:val="20"/>
                <w:szCs w:val="20"/>
              </w:rPr>
              <w:br/>
              <w:t>(код 2.1.1)</w:t>
            </w:r>
          </w:p>
        </w:tc>
        <w:tc>
          <w:tcPr>
            <w:tcW w:w="725"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line="240" w:lineRule="auto"/>
              <w:contextualSpacing/>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2572</w:t>
            </w:r>
          </w:p>
        </w:tc>
        <w:tc>
          <w:tcPr>
            <w:tcW w:w="644"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line="240" w:lineRule="auto"/>
              <w:contextualSpacing/>
              <w:rPr>
                <w:rFonts w:ascii="Times New Roman" w:eastAsia="Times New Roman" w:hAnsi="Times New Roman" w:cs="Times New Roman"/>
                <w:bCs/>
                <w:sz w:val="20"/>
                <w:szCs w:val="20"/>
                <w:lang w:eastAsia="ru-RU"/>
              </w:rPr>
            </w:pPr>
            <w:r w:rsidRPr="000130AF">
              <w:rPr>
                <w:rFonts w:ascii="Times New Roman" w:eastAsia="Times New Roman" w:hAnsi="Times New Roman" w:cs="Times New Roman"/>
                <w:bCs/>
                <w:sz w:val="20"/>
                <w:szCs w:val="20"/>
                <w:lang w:eastAsia="ru-RU"/>
              </w:rPr>
              <w:t>Земли населенных пунктов</w:t>
            </w:r>
          </w:p>
        </w:tc>
        <w:tc>
          <w:tcPr>
            <w:tcW w:w="1416"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line="240" w:lineRule="auto"/>
              <w:contextualSpacing/>
              <w:rPr>
                <w:rFonts w:ascii="Times New Roman" w:eastAsia="Times New Roman" w:hAnsi="Times New Roman" w:cs="Times New Roman"/>
                <w:bCs/>
                <w:sz w:val="20"/>
                <w:szCs w:val="20"/>
                <w:lang w:eastAsia="ru-RU" w:bidi="ru-RU"/>
              </w:rPr>
            </w:pPr>
            <w:r w:rsidRPr="000130AF">
              <w:rPr>
                <w:rFonts w:ascii="Times New Roman" w:eastAsia="Times New Roman" w:hAnsi="Times New Roman" w:cs="Times New Roman"/>
                <w:bCs/>
                <w:sz w:val="20"/>
                <w:szCs w:val="20"/>
                <w:lang w:eastAsia="ru-RU" w:bidi="ru-RU"/>
              </w:rPr>
              <w:t xml:space="preserve">Образование земельного участка осуществляется путем перераспределения земельного участка </w:t>
            </w:r>
            <w:r w:rsidRPr="000130AF">
              <w:rPr>
                <w:rFonts w:ascii="Times New Roman" w:eastAsia="Times New Roman" w:hAnsi="Times New Roman" w:cs="Times New Roman"/>
                <w:bCs/>
                <w:color w:val="000000"/>
                <w:sz w:val="20"/>
                <w:szCs w:val="20"/>
                <w:lang w:eastAsia="ru-RU"/>
              </w:rPr>
              <w:t>86:09:0101013:342</w:t>
            </w:r>
            <w:r w:rsidRPr="000130AF">
              <w:rPr>
                <w:rFonts w:ascii="Times New Roman" w:eastAsia="Times New Roman" w:hAnsi="Times New Roman" w:cs="Times New Roman"/>
                <w:bCs/>
                <w:sz w:val="20"/>
                <w:szCs w:val="20"/>
                <w:lang w:eastAsia="ru-RU" w:bidi="ru-RU"/>
              </w:rPr>
              <w:t xml:space="preserve"> и земель, государственная собственность на которые не разграничена</w:t>
            </w:r>
          </w:p>
        </w:tc>
      </w:tr>
      <w:tr w:rsidR="000130AF" w:rsidRPr="000130AF" w:rsidTr="000130AF">
        <w:trPr>
          <w:trHeight w:val="68"/>
        </w:trPr>
        <w:tc>
          <w:tcPr>
            <w:tcW w:w="1082"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line="240" w:lineRule="auto"/>
              <w:contextualSpacing/>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:ЗУ14</w:t>
            </w:r>
          </w:p>
        </w:tc>
        <w:tc>
          <w:tcPr>
            <w:tcW w:w="1133"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autoSpaceDE w:val="0"/>
              <w:autoSpaceDN w:val="0"/>
              <w:adjustRightInd w:val="0"/>
              <w:spacing w:line="240" w:lineRule="auto"/>
              <w:contextualSpacing/>
              <w:rPr>
                <w:rFonts w:ascii="Times New Roman" w:eastAsia="Calibri" w:hAnsi="Times New Roman" w:cs="Times New Roman"/>
                <w:color w:val="000000"/>
                <w:sz w:val="20"/>
                <w:szCs w:val="20"/>
              </w:rPr>
            </w:pPr>
            <w:proofErr w:type="spellStart"/>
            <w:r w:rsidRPr="000130AF">
              <w:rPr>
                <w:rFonts w:ascii="Times New Roman" w:eastAsia="Calibri" w:hAnsi="Times New Roman" w:cs="Times New Roman"/>
                <w:sz w:val="20"/>
                <w:szCs w:val="20"/>
              </w:rPr>
              <w:t>Среднеэтажная</w:t>
            </w:r>
            <w:proofErr w:type="spellEnd"/>
            <w:r w:rsidRPr="000130AF">
              <w:rPr>
                <w:rFonts w:ascii="Times New Roman" w:eastAsia="Calibri" w:hAnsi="Times New Roman" w:cs="Times New Roman"/>
                <w:sz w:val="20"/>
                <w:szCs w:val="20"/>
              </w:rPr>
              <w:t xml:space="preserve"> жилая застройка (код 2.5)</w:t>
            </w:r>
          </w:p>
        </w:tc>
        <w:tc>
          <w:tcPr>
            <w:tcW w:w="725"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line="240" w:lineRule="auto"/>
              <w:contextualSpacing/>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2153</w:t>
            </w:r>
          </w:p>
        </w:tc>
        <w:tc>
          <w:tcPr>
            <w:tcW w:w="644"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line="240" w:lineRule="auto"/>
              <w:contextualSpacing/>
              <w:rPr>
                <w:rFonts w:ascii="Times New Roman" w:eastAsia="Times New Roman" w:hAnsi="Times New Roman" w:cs="Times New Roman"/>
                <w:bCs/>
                <w:sz w:val="20"/>
                <w:szCs w:val="20"/>
                <w:lang w:eastAsia="ru-RU"/>
              </w:rPr>
            </w:pPr>
            <w:r w:rsidRPr="000130AF">
              <w:rPr>
                <w:rFonts w:ascii="Times New Roman" w:eastAsia="Times New Roman" w:hAnsi="Times New Roman" w:cs="Times New Roman"/>
                <w:bCs/>
                <w:sz w:val="20"/>
                <w:szCs w:val="20"/>
                <w:lang w:eastAsia="ru-RU"/>
              </w:rPr>
              <w:t>Земли населенных пунктов</w:t>
            </w:r>
          </w:p>
        </w:tc>
        <w:tc>
          <w:tcPr>
            <w:tcW w:w="1416"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line="240" w:lineRule="auto"/>
              <w:contextualSpacing/>
              <w:rPr>
                <w:rFonts w:ascii="Times New Roman" w:eastAsia="Times New Roman" w:hAnsi="Times New Roman" w:cs="Times New Roman"/>
                <w:bCs/>
                <w:sz w:val="20"/>
                <w:szCs w:val="20"/>
                <w:lang w:eastAsia="ru-RU" w:bidi="ru-RU"/>
              </w:rPr>
            </w:pPr>
            <w:r w:rsidRPr="000130AF">
              <w:rPr>
                <w:rFonts w:ascii="Times New Roman" w:eastAsia="Times New Roman" w:hAnsi="Times New Roman" w:cs="Times New Roman"/>
                <w:bCs/>
                <w:sz w:val="20"/>
                <w:szCs w:val="20"/>
                <w:lang w:eastAsia="ru-RU" w:bidi="ru-RU"/>
              </w:rPr>
              <w:t xml:space="preserve">Образование земельного участка осуществляется путем перераспределения земельного участка </w:t>
            </w:r>
            <w:r w:rsidRPr="000130AF">
              <w:rPr>
                <w:rFonts w:ascii="Times New Roman" w:eastAsia="Times New Roman" w:hAnsi="Times New Roman" w:cs="Times New Roman"/>
                <w:bCs/>
                <w:color w:val="000000"/>
                <w:sz w:val="20"/>
                <w:szCs w:val="20"/>
                <w:lang w:eastAsia="ru-RU"/>
              </w:rPr>
              <w:t>86:09:0101013:344</w:t>
            </w:r>
            <w:r w:rsidRPr="000130AF">
              <w:rPr>
                <w:rFonts w:ascii="Times New Roman" w:eastAsia="Times New Roman" w:hAnsi="Times New Roman" w:cs="Times New Roman"/>
                <w:bCs/>
                <w:sz w:val="20"/>
                <w:szCs w:val="20"/>
                <w:lang w:eastAsia="ru-RU" w:bidi="ru-RU"/>
              </w:rPr>
              <w:t xml:space="preserve"> и земель, государственная собственность на которые не разграничена</w:t>
            </w:r>
          </w:p>
        </w:tc>
      </w:tr>
    </w:tbl>
    <w:p w:rsidR="000130AF" w:rsidRPr="000130AF" w:rsidRDefault="000130AF" w:rsidP="000130AF">
      <w:pPr>
        <w:autoSpaceDE w:val="0"/>
        <w:autoSpaceDN w:val="0"/>
        <w:adjustRightInd w:val="0"/>
        <w:spacing w:after="0" w:line="240" w:lineRule="auto"/>
        <w:ind w:firstLine="709"/>
        <w:contextualSpacing/>
        <w:jc w:val="right"/>
        <w:rPr>
          <w:rFonts w:ascii="Times New Roman" w:eastAsia="Calibri" w:hAnsi="Times New Roman" w:cs="Times New Roman"/>
          <w:bCs/>
          <w:szCs w:val="24"/>
          <w:lang w:eastAsia="ru-RU"/>
        </w:rPr>
      </w:pPr>
    </w:p>
    <w:p w:rsidR="000130AF" w:rsidRPr="000130AF" w:rsidRDefault="000130AF" w:rsidP="00A837CD">
      <w:pPr>
        <w:tabs>
          <w:tab w:val="right" w:pos="1134"/>
        </w:tabs>
        <w:autoSpaceDE w:val="0"/>
        <w:autoSpaceDN w:val="0"/>
        <w:adjustRightInd w:val="0"/>
        <w:spacing w:after="0" w:line="240" w:lineRule="auto"/>
        <w:ind w:firstLine="709"/>
        <w:contextualSpacing/>
        <w:jc w:val="center"/>
        <w:rPr>
          <w:rFonts w:ascii="Times New Roman" w:eastAsia="Calibri" w:hAnsi="Times New Roman" w:cs="Times New Roman"/>
          <w:bCs/>
          <w:szCs w:val="24"/>
          <w:lang w:eastAsia="ru-RU"/>
        </w:rPr>
      </w:pPr>
      <w:r w:rsidRPr="000130AF">
        <w:rPr>
          <w:rFonts w:ascii="Times New Roman" w:eastAsia="Times New Roman" w:hAnsi="Times New Roman" w:cs="Times New Roman"/>
          <w:bCs/>
          <w:color w:val="000000"/>
          <w:sz w:val="24"/>
          <w:szCs w:val="24"/>
          <w:lang w:eastAsia="ru-RU"/>
        </w:rPr>
        <w:t>1.3 Ведомость координат поворотных точек границ образуемых земельных участков в рамках первого этапа</w:t>
      </w:r>
    </w:p>
    <w:p w:rsidR="000130AF" w:rsidRPr="000130AF" w:rsidRDefault="000130AF" w:rsidP="000130AF">
      <w:pPr>
        <w:autoSpaceDE w:val="0"/>
        <w:autoSpaceDN w:val="0"/>
        <w:adjustRightInd w:val="0"/>
        <w:spacing w:after="0" w:line="240" w:lineRule="auto"/>
        <w:ind w:firstLine="709"/>
        <w:contextualSpacing/>
        <w:jc w:val="right"/>
        <w:rPr>
          <w:rFonts w:ascii="Times New Roman" w:eastAsia="Calibri" w:hAnsi="Times New Roman" w:cs="Times New Roman"/>
          <w:bCs/>
          <w:szCs w:val="24"/>
          <w:lang w:eastAsia="ru-RU"/>
        </w:rPr>
      </w:pPr>
      <w:r w:rsidRPr="000130AF">
        <w:rPr>
          <w:rFonts w:ascii="Times New Roman" w:eastAsia="Calibri" w:hAnsi="Times New Roman" w:cs="Times New Roman"/>
          <w:bCs/>
          <w:szCs w:val="24"/>
          <w:lang w:eastAsia="ru-RU"/>
        </w:rPr>
        <w:t>Таблица 15</w:t>
      </w:r>
    </w:p>
    <w:p w:rsidR="000130AF" w:rsidRPr="000130AF" w:rsidRDefault="000130AF" w:rsidP="000130AF">
      <w:pPr>
        <w:spacing w:after="0" w:line="240" w:lineRule="auto"/>
        <w:ind w:firstLine="29"/>
        <w:contextualSpacing/>
        <w:jc w:val="center"/>
        <w:rPr>
          <w:rFonts w:ascii="Times New Roman" w:eastAsia="Times New Roman" w:hAnsi="Times New Roman" w:cs="Times New Roman"/>
          <w:bCs/>
          <w:color w:val="000000"/>
          <w:sz w:val="24"/>
          <w:szCs w:val="24"/>
          <w:lang w:eastAsia="ru-RU"/>
        </w:rPr>
        <w:sectPr w:rsidR="000130AF" w:rsidRPr="000130AF" w:rsidSect="00A837CD">
          <w:pgSz w:w="11907" w:h="16839" w:code="9"/>
          <w:pgMar w:top="1134" w:right="708" w:bottom="1134" w:left="1701" w:header="567" w:footer="567" w:gutter="0"/>
          <w:cols w:space="720"/>
          <w:noEndnote/>
          <w:docGrid w:linePitch="326"/>
        </w:sectPr>
      </w:pPr>
    </w:p>
    <w:tbl>
      <w:tblPr>
        <w:tblW w:w="483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5"/>
        <w:gridCol w:w="1559"/>
        <w:gridCol w:w="1560"/>
      </w:tblGrid>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center"/>
              <w:rPr>
                <w:rFonts w:ascii="Times New Roman" w:eastAsia="Times New Roman" w:hAnsi="Times New Roman" w:cs="Times New Roman"/>
                <w:b/>
                <w:bCs/>
                <w:color w:val="000000"/>
                <w:lang w:eastAsia="ru-RU"/>
              </w:rPr>
            </w:pPr>
            <w:r w:rsidRPr="000130AF">
              <w:rPr>
                <w:rFonts w:ascii="Times New Roman" w:eastAsia="Times New Roman" w:hAnsi="Times New Roman" w:cs="Times New Roman"/>
                <w:b/>
                <w:bCs/>
                <w:color w:val="000000"/>
                <w:lang w:eastAsia="ru-RU"/>
              </w:rPr>
              <w:lastRenderedPageBreak/>
              <w:t>Номер поворотной точки</w:t>
            </w:r>
          </w:p>
        </w:tc>
        <w:tc>
          <w:tcPr>
            <w:tcW w:w="1559" w:type="dxa"/>
            <w:shd w:val="clear" w:color="auto" w:fill="auto"/>
            <w:noWrap/>
            <w:vAlign w:val="bottom"/>
            <w:hideMark/>
          </w:tcPr>
          <w:p w:rsidR="000130AF" w:rsidRPr="000130AF" w:rsidRDefault="000130AF" w:rsidP="000130AF">
            <w:pPr>
              <w:spacing w:after="0" w:line="240" w:lineRule="auto"/>
              <w:jc w:val="center"/>
              <w:rPr>
                <w:rFonts w:ascii="Times New Roman" w:eastAsia="Times New Roman" w:hAnsi="Times New Roman" w:cs="Times New Roman"/>
                <w:b/>
                <w:bCs/>
                <w:color w:val="000000"/>
                <w:lang w:eastAsia="ru-RU"/>
              </w:rPr>
            </w:pPr>
            <w:r w:rsidRPr="000130AF">
              <w:rPr>
                <w:rFonts w:ascii="Times New Roman" w:eastAsia="Times New Roman" w:hAnsi="Times New Roman" w:cs="Times New Roman"/>
                <w:b/>
                <w:bCs/>
                <w:color w:val="000000"/>
                <w:lang w:eastAsia="ru-RU"/>
              </w:rPr>
              <w:t>X, м</w:t>
            </w:r>
          </w:p>
        </w:tc>
        <w:tc>
          <w:tcPr>
            <w:tcW w:w="1560" w:type="dxa"/>
            <w:shd w:val="clear" w:color="auto" w:fill="auto"/>
            <w:noWrap/>
            <w:vAlign w:val="bottom"/>
            <w:hideMark/>
          </w:tcPr>
          <w:p w:rsidR="000130AF" w:rsidRPr="000130AF" w:rsidRDefault="000130AF" w:rsidP="000130AF">
            <w:pPr>
              <w:spacing w:after="0" w:line="240" w:lineRule="auto"/>
              <w:jc w:val="center"/>
              <w:rPr>
                <w:rFonts w:ascii="Times New Roman" w:eastAsia="Times New Roman" w:hAnsi="Times New Roman" w:cs="Times New Roman"/>
                <w:b/>
                <w:bCs/>
                <w:color w:val="000000"/>
                <w:lang w:eastAsia="ru-RU"/>
              </w:rPr>
            </w:pPr>
            <w:r w:rsidRPr="000130AF">
              <w:rPr>
                <w:rFonts w:ascii="Times New Roman" w:eastAsia="Times New Roman" w:hAnsi="Times New Roman" w:cs="Times New Roman"/>
                <w:b/>
                <w:bCs/>
                <w:color w:val="000000"/>
                <w:lang w:eastAsia="ru-RU"/>
              </w:rPr>
              <w:t>Y, м</w:t>
            </w:r>
          </w:p>
        </w:tc>
      </w:tr>
      <w:tr w:rsidR="000130AF" w:rsidRPr="000130AF" w:rsidTr="000130AF">
        <w:trPr>
          <w:trHeight w:val="545"/>
        </w:trPr>
        <w:tc>
          <w:tcPr>
            <w:tcW w:w="1716"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объект:</w:t>
            </w:r>
          </w:p>
        </w:tc>
        <w:tc>
          <w:tcPr>
            <w:tcW w:w="1559"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p>
        </w:tc>
        <w:tc>
          <w:tcPr>
            <w:tcW w:w="1560"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 xml:space="preserve">кадастровый номер: </w:t>
            </w:r>
          </w:p>
        </w:tc>
        <w:tc>
          <w:tcPr>
            <w:tcW w:w="1559"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p>
        </w:tc>
        <w:tc>
          <w:tcPr>
            <w:tcW w:w="1560"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:ЗУ</w:t>
            </w:r>
            <w:proofErr w:type="gramStart"/>
            <w:r w:rsidRPr="000130AF">
              <w:rPr>
                <w:rFonts w:ascii="Times New Roman" w:eastAsia="Times New Roman" w:hAnsi="Times New Roman" w:cs="Times New Roman"/>
                <w:color w:val="000000"/>
                <w:lang w:eastAsia="ru-RU"/>
              </w:rPr>
              <w:t>1</w:t>
            </w:r>
            <w:proofErr w:type="gramEnd"/>
            <w:r w:rsidRPr="000130AF">
              <w:rPr>
                <w:rFonts w:ascii="Times New Roman" w:eastAsia="Times New Roman" w:hAnsi="Times New Roman" w:cs="Times New Roman"/>
                <w:color w:val="000000"/>
                <w:lang w:eastAsia="ru-RU"/>
              </w:rPr>
              <w:t>(1)</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Площадь полигона</w:t>
            </w:r>
            <w:proofErr w:type="gramStart"/>
            <w:r w:rsidRPr="000130AF">
              <w:rPr>
                <w:rFonts w:ascii="Times New Roman" w:eastAsia="Times New Roman" w:hAnsi="Times New Roman" w:cs="Times New Roman"/>
                <w:color w:val="000000"/>
                <w:lang w:eastAsia="ru-RU"/>
              </w:rPr>
              <w:t>,(</w:t>
            </w:r>
            <w:proofErr w:type="spellStart"/>
            <w:proofErr w:type="gramEnd"/>
            <w:r w:rsidRPr="000130AF">
              <w:rPr>
                <w:rFonts w:ascii="Times New Roman" w:eastAsia="Times New Roman" w:hAnsi="Times New Roman" w:cs="Times New Roman"/>
                <w:color w:val="000000"/>
                <w:lang w:eastAsia="ru-RU"/>
              </w:rPr>
              <w:t>кв.м</w:t>
            </w:r>
            <w:proofErr w:type="spellEnd"/>
            <w:r w:rsidRPr="000130AF">
              <w:rPr>
                <w:rFonts w:ascii="Times New Roman" w:eastAsia="Times New Roman" w:hAnsi="Times New Roman" w:cs="Times New Roman"/>
                <w:color w:val="000000"/>
                <w:lang w:eastAsia="ru-RU"/>
              </w:rPr>
              <w:t xml:space="preserve">): </w:t>
            </w:r>
          </w:p>
        </w:tc>
        <w:tc>
          <w:tcPr>
            <w:tcW w:w="1559"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1,05</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999790,54</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1688922,69</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2</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999791,31</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1688923,38</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lastRenderedPageBreak/>
              <w:t>3</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999790,63</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1688924,15</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4</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999789,87</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1688923,42</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999790,54</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1688922,69</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 xml:space="preserve">кадастровый номер: </w:t>
            </w:r>
          </w:p>
        </w:tc>
        <w:tc>
          <w:tcPr>
            <w:tcW w:w="1559"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p>
        </w:tc>
        <w:tc>
          <w:tcPr>
            <w:tcW w:w="1560"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:ЗУ</w:t>
            </w:r>
            <w:proofErr w:type="gramStart"/>
            <w:r w:rsidRPr="000130AF">
              <w:rPr>
                <w:rFonts w:ascii="Times New Roman" w:eastAsia="Times New Roman" w:hAnsi="Times New Roman" w:cs="Times New Roman"/>
                <w:color w:val="000000"/>
                <w:lang w:eastAsia="ru-RU"/>
              </w:rPr>
              <w:t>1</w:t>
            </w:r>
            <w:proofErr w:type="gramEnd"/>
            <w:r w:rsidRPr="000130AF">
              <w:rPr>
                <w:rFonts w:ascii="Times New Roman" w:eastAsia="Times New Roman" w:hAnsi="Times New Roman" w:cs="Times New Roman"/>
                <w:color w:val="000000"/>
                <w:lang w:eastAsia="ru-RU"/>
              </w:rPr>
              <w:t>(2)</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Площадь полигона</w:t>
            </w:r>
            <w:proofErr w:type="gramStart"/>
            <w:r w:rsidRPr="000130AF">
              <w:rPr>
                <w:rFonts w:ascii="Times New Roman" w:eastAsia="Times New Roman" w:hAnsi="Times New Roman" w:cs="Times New Roman"/>
                <w:color w:val="000000"/>
                <w:lang w:eastAsia="ru-RU"/>
              </w:rPr>
              <w:t>,(</w:t>
            </w:r>
            <w:proofErr w:type="spellStart"/>
            <w:proofErr w:type="gramEnd"/>
            <w:r w:rsidRPr="000130AF">
              <w:rPr>
                <w:rFonts w:ascii="Times New Roman" w:eastAsia="Times New Roman" w:hAnsi="Times New Roman" w:cs="Times New Roman"/>
                <w:color w:val="000000"/>
                <w:lang w:eastAsia="ru-RU"/>
              </w:rPr>
              <w:t>кв.м</w:t>
            </w:r>
            <w:proofErr w:type="spellEnd"/>
            <w:r w:rsidRPr="000130AF">
              <w:rPr>
                <w:rFonts w:ascii="Times New Roman" w:eastAsia="Times New Roman" w:hAnsi="Times New Roman" w:cs="Times New Roman"/>
                <w:color w:val="000000"/>
                <w:lang w:eastAsia="ru-RU"/>
              </w:rPr>
              <w:t xml:space="preserve">): </w:t>
            </w:r>
          </w:p>
        </w:tc>
        <w:tc>
          <w:tcPr>
            <w:tcW w:w="1559"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5</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999798,81</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1688954,41</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6</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999799,54</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1688955,05</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7</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999798,89</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1688955,82</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8</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999798,12</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1688955,13</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lastRenderedPageBreak/>
              <w:t>5</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999798,81</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1688954,41</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 xml:space="preserve">кадастровый номер: </w:t>
            </w:r>
          </w:p>
        </w:tc>
        <w:tc>
          <w:tcPr>
            <w:tcW w:w="1559"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p>
        </w:tc>
        <w:tc>
          <w:tcPr>
            <w:tcW w:w="1560"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:ЗУ</w:t>
            </w:r>
            <w:proofErr w:type="gramStart"/>
            <w:r w:rsidRPr="000130AF">
              <w:rPr>
                <w:rFonts w:ascii="Times New Roman" w:eastAsia="Times New Roman" w:hAnsi="Times New Roman" w:cs="Times New Roman"/>
                <w:color w:val="000000"/>
                <w:lang w:eastAsia="ru-RU"/>
              </w:rPr>
              <w:t>1</w:t>
            </w:r>
            <w:proofErr w:type="gramEnd"/>
            <w:r w:rsidRPr="000130AF">
              <w:rPr>
                <w:rFonts w:ascii="Times New Roman" w:eastAsia="Times New Roman" w:hAnsi="Times New Roman" w:cs="Times New Roman"/>
                <w:color w:val="000000"/>
                <w:lang w:eastAsia="ru-RU"/>
              </w:rPr>
              <w:t>(3)</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Площадь полигона</w:t>
            </w:r>
            <w:proofErr w:type="gramStart"/>
            <w:r w:rsidRPr="000130AF">
              <w:rPr>
                <w:rFonts w:ascii="Times New Roman" w:eastAsia="Times New Roman" w:hAnsi="Times New Roman" w:cs="Times New Roman"/>
                <w:color w:val="000000"/>
                <w:lang w:eastAsia="ru-RU"/>
              </w:rPr>
              <w:t>,(</w:t>
            </w:r>
            <w:proofErr w:type="spellStart"/>
            <w:proofErr w:type="gramEnd"/>
            <w:r w:rsidRPr="000130AF">
              <w:rPr>
                <w:rFonts w:ascii="Times New Roman" w:eastAsia="Times New Roman" w:hAnsi="Times New Roman" w:cs="Times New Roman"/>
                <w:color w:val="000000"/>
                <w:lang w:eastAsia="ru-RU"/>
              </w:rPr>
              <w:t>кв.м</w:t>
            </w:r>
            <w:proofErr w:type="spellEnd"/>
            <w:r w:rsidRPr="000130AF">
              <w:rPr>
                <w:rFonts w:ascii="Times New Roman" w:eastAsia="Times New Roman" w:hAnsi="Times New Roman" w:cs="Times New Roman"/>
                <w:color w:val="000000"/>
                <w:lang w:eastAsia="ru-RU"/>
              </w:rPr>
              <w:t xml:space="preserve">): </w:t>
            </w:r>
          </w:p>
        </w:tc>
        <w:tc>
          <w:tcPr>
            <w:tcW w:w="1559"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1,03</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999765,91</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1688963,7</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10</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999766,65</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1688964,39</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11</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999765,96</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1688965,15</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12</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999765,23</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1688964,43</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999765,91</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1688963,7</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 xml:space="preserve">кадастровый номер: </w:t>
            </w:r>
          </w:p>
        </w:tc>
        <w:tc>
          <w:tcPr>
            <w:tcW w:w="1559"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p>
        </w:tc>
        <w:tc>
          <w:tcPr>
            <w:tcW w:w="1560"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:ЗУ</w:t>
            </w:r>
            <w:proofErr w:type="gramStart"/>
            <w:r w:rsidRPr="000130AF">
              <w:rPr>
                <w:rFonts w:ascii="Times New Roman" w:eastAsia="Times New Roman" w:hAnsi="Times New Roman" w:cs="Times New Roman"/>
                <w:color w:val="000000"/>
                <w:lang w:eastAsia="ru-RU"/>
              </w:rPr>
              <w:t>1</w:t>
            </w:r>
            <w:proofErr w:type="gramEnd"/>
            <w:r w:rsidRPr="000130AF">
              <w:rPr>
                <w:rFonts w:ascii="Times New Roman" w:eastAsia="Times New Roman" w:hAnsi="Times New Roman" w:cs="Times New Roman"/>
                <w:color w:val="000000"/>
                <w:lang w:eastAsia="ru-RU"/>
              </w:rPr>
              <w:t>(4)</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Площадь полигона</w:t>
            </w:r>
            <w:proofErr w:type="gramStart"/>
            <w:r w:rsidRPr="000130AF">
              <w:rPr>
                <w:rFonts w:ascii="Times New Roman" w:eastAsia="Times New Roman" w:hAnsi="Times New Roman" w:cs="Times New Roman"/>
                <w:color w:val="000000"/>
                <w:lang w:eastAsia="ru-RU"/>
              </w:rPr>
              <w:t>,(</w:t>
            </w:r>
            <w:proofErr w:type="spellStart"/>
            <w:proofErr w:type="gramEnd"/>
            <w:r w:rsidRPr="000130AF">
              <w:rPr>
                <w:rFonts w:ascii="Times New Roman" w:eastAsia="Times New Roman" w:hAnsi="Times New Roman" w:cs="Times New Roman"/>
                <w:color w:val="000000"/>
                <w:lang w:eastAsia="ru-RU"/>
              </w:rPr>
              <w:t>кв.м</w:t>
            </w:r>
            <w:proofErr w:type="spellEnd"/>
            <w:r w:rsidRPr="000130AF">
              <w:rPr>
                <w:rFonts w:ascii="Times New Roman" w:eastAsia="Times New Roman" w:hAnsi="Times New Roman" w:cs="Times New Roman"/>
                <w:color w:val="000000"/>
                <w:lang w:eastAsia="ru-RU"/>
              </w:rPr>
              <w:t xml:space="preserve">): </w:t>
            </w:r>
          </w:p>
        </w:tc>
        <w:tc>
          <w:tcPr>
            <w:tcW w:w="1559"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1,01</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13</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999761,59</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1688965,11</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14</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999762,36</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1688965,76</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15</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999761,66</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1688966,53</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999760,94</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1688965,84</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13</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999761,59</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1688965,11</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 xml:space="preserve">кадастровый номер: </w:t>
            </w:r>
          </w:p>
        </w:tc>
        <w:tc>
          <w:tcPr>
            <w:tcW w:w="1559"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p>
        </w:tc>
        <w:tc>
          <w:tcPr>
            <w:tcW w:w="1560"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:ЗУ</w:t>
            </w:r>
            <w:proofErr w:type="gramStart"/>
            <w:r w:rsidRPr="000130AF">
              <w:rPr>
                <w:rFonts w:ascii="Times New Roman" w:eastAsia="Times New Roman" w:hAnsi="Times New Roman" w:cs="Times New Roman"/>
                <w:color w:val="000000"/>
                <w:lang w:eastAsia="ru-RU"/>
              </w:rPr>
              <w:t>2</w:t>
            </w:r>
            <w:proofErr w:type="gramEnd"/>
            <w:r w:rsidRPr="000130AF">
              <w:rPr>
                <w:rFonts w:ascii="Times New Roman" w:eastAsia="Times New Roman" w:hAnsi="Times New Roman" w:cs="Times New Roman"/>
                <w:color w:val="000000"/>
                <w:lang w:eastAsia="ru-RU"/>
              </w:rPr>
              <w:t>(1)</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Площадь полигона</w:t>
            </w:r>
            <w:proofErr w:type="gramStart"/>
            <w:r w:rsidRPr="000130AF">
              <w:rPr>
                <w:rFonts w:ascii="Times New Roman" w:eastAsia="Times New Roman" w:hAnsi="Times New Roman" w:cs="Times New Roman"/>
                <w:color w:val="000000"/>
                <w:lang w:eastAsia="ru-RU"/>
              </w:rPr>
              <w:t>,(</w:t>
            </w:r>
            <w:proofErr w:type="spellStart"/>
            <w:proofErr w:type="gramEnd"/>
            <w:r w:rsidRPr="000130AF">
              <w:rPr>
                <w:rFonts w:ascii="Times New Roman" w:eastAsia="Times New Roman" w:hAnsi="Times New Roman" w:cs="Times New Roman"/>
                <w:color w:val="000000"/>
                <w:lang w:eastAsia="ru-RU"/>
              </w:rPr>
              <w:t>кв.м</w:t>
            </w:r>
            <w:proofErr w:type="spellEnd"/>
            <w:r w:rsidRPr="000130AF">
              <w:rPr>
                <w:rFonts w:ascii="Times New Roman" w:eastAsia="Times New Roman" w:hAnsi="Times New Roman" w:cs="Times New Roman"/>
                <w:color w:val="000000"/>
                <w:lang w:eastAsia="ru-RU"/>
              </w:rPr>
              <w:t xml:space="preserve">): </w:t>
            </w:r>
          </w:p>
        </w:tc>
        <w:tc>
          <w:tcPr>
            <w:tcW w:w="1559"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17</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999809,31</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1688992,02</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18</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999810,05</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1688992,71</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19</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999809,36</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1688993,43</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20</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999808,63</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1688992,75</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17</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999809,31</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1688992,02</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 xml:space="preserve">кадастровый номер: </w:t>
            </w:r>
          </w:p>
        </w:tc>
        <w:tc>
          <w:tcPr>
            <w:tcW w:w="1559"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p>
        </w:tc>
        <w:tc>
          <w:tcPr>
            <w:tcW w:w="1560"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:ЗУ</w:t>
            </w:r>
            <w:proofErr w:type="gramStart"/>
            <w:r w:rsidRPr="000130AF">
              <w:rPr>
                <w:rFonts w:ascii="Times New Roman" w:eastAsia="Times New Roman" w:hAnsi="Times New Roman" w:cs="Times New Roman"/>
                <w:color w:val="000000"/>
                <w:lang w:eastAsia="ru-RU"/>
              </w:rPr>
              <w:t>2</w:t>
            </w:r>
            <w:proofErr w:type="gramEnd"/>
            <w:r w:rsidRPr="000130AF">
              <w:rPr>
                <w:rFonts w:ascii="Times New Roman" w:eastAsia="Times New Roman" w:hAnsi="Times New Roman" w:cs="Times New Roman"/>
                <w:color w:val="000000"/>
                <w:lang w:eastAsia="ru-RU"/>
              </w:rPr>
              <w:t>(2)</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Площадь полигона</w:t>
            </w:r>
            <w:proofErr w:type="gramStart"/>
            <w:r w:rsidRPr="000130AF">
              <w:rPr>
                <w:rFonts w:ascii="Times New Roman" w:eastAsia="Times New Roman" w:hAnsi="Times New Roman" w:cs="Times New Roman"/>
                <w:color w:val="000000"/>
                <w:lang w:eastAsia="ru-RU"/>
              </w:rPr>
              <w:t>,(</w:t>
            </w:r>
            <w:proofErr w:type="spellStart"/>
            <w:proofErr w:type="gramEnd"/>
            <w:r w:rsidRPr="000130AF">
              <w:rPr>
                <w:rFonts w:ascii="Times New Roman" w:eastAsia="Times New Roman" w:hAnsi="Times New Roman" w:cs="Times New Roman"/>
                <w:color w:val="000000"/>
                <w:lang w:eastAsia="ru-RU"/>
              </w:rPr>
              <w:t>кв.м</w:t>
            </w:r>
            <w:proofErr w:type="spellEnd"/>
            <w:r w:rsidRPr="000130AF">
              <w:rPr>
                <w:rFonts w:ascii="Times New Roman" w:eastAsia="Times New Roman" w:hAnsi="Times New Roman" w:cs="Times New Roman"/>
                <w:color w:val="000000"/>
                <w:lang w:eastAsia="ru-RU"/>
              </w:rPr>
              <w:t xml:space="preserve">): </w:t>
            </w:r>
          </w:p>
        </w:tc>
        <w:tc>
          <w:tcPr>
            <w:tcW w:w="1559"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21</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999823,42</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1689035,65</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22</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999824,16</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1689036,34</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23</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999823,49</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1689037,06</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24</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999822,74</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1689036,38</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21</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999823,42</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1689035,65</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 xml:space="preserve">кадастровый номер: </w:t>
            </w:r>
          </w:p>
        </w:tc>
        <w:tc>
          <w:tcPr>
            <w:tcW w:w="1559"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p>
        </w:tc>
        <w:tc>
          <w:tcPr>
            <w:tcW w:w="1560"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:ЗУ3(1)</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Площадь полигона</w:t>
            </w:r>
            <w:proofErr w:type="gramStart"/>
            <w:r w:rsidRPr="000130AF">
              <w:rPr>
                <w:rFonts w:ascii="Times New Roman" w:eastAsia="Times New Roman" w:hAnsi="Times New Roman" w:cs="Times New Roman"/>
                <w:color w:val="000000"/>
                <w:lang w:eastAsia="ru-RU"/>
              </w:rPr>
              <w:t>,(</w:t>
            </w:r>
            <w:proofErr w:type="spellStart"/>
            <w:proofErr w:type="gramEnd"/>
            <w:r w:rsidRPr="000130AF">
              <w:rPr>
                <w:rFonts w:ascii="Times New Roman" w:eastAsia="Times New Roman" w:hAnsi="Times New Roman" w:cs="Times New Roman"/>
                <w:color w:val="000000"/>
                <w:lang w:eastAsia="ru-RU"/>
              </w:rPr>
              <w:t>кв.м</w:t>
            </w:r>
            <w:proofErr w:type="spellEnd"/>
            <w:r w:rsidRPr="000130AF">
              <w:rPr>
                <w:rFonts w:ascii="Times New Roman" w:eastAsia="Times New Roman" w:hAnsi="Times New Roman" w:cs="Times New Roman"/>
                <w:color w:val="000000"/>
                <w:lang w:eastAsia="ru-RU"/>
              </w:rPr>
              <w:t xml:space="preserve">): </w:t>
            </w:r>
          </w:p>
        </w:tc>
        <w:tc>
          <w:tcPr>
            <w:tcW w:w="1559"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1,02</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25</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999826,85</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1689049,79</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26</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999827,59</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1689050,48</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27</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999826,91</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1689051,24</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28</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999826,19</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1689050,52</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25</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999826,85</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1689049,79</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 xml:space="preserve">кадастровый номер: </w:t>
            </w:r>
          </w:p>
        </w:tc>
        <w:tc>
          <w:tcPr>
            <w:tcW w:w="1559"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p>
        </w:tc>
        <w:tc>
          <w:tcPr>
            <w:tcW w:w="1560"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:ЗУ3(2)</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Площадь полигона</w:t>
            </w:r>
            <w:proofErr w:type="gramStart"/>
            <w:r w:rsidRPr="000130AF">
              <w:rPr>
                <w:rFonts w:ascii="Times New Roman" w:eastAsia="Times New Roman" w:hAnsi="Times New Roman" w:cs="Times New Roman"/>
                <w:color w:val="000000"/>
                <w:lang w:eastAsia="ru-RU"/>
              </w:rPr>
              <w:t>,(</w:t>
            </w:r>
            <w:proofErr w:type="spellStart"/>
            <w:proofErr w:type="gramEnd"/>
            <w:r w:rsidRPr="000130AF">
              <w:rPr>
                <w:rFonts w:ascii="Times New Roman" w:eastAsia="Times New Roman" w:hAnsi="Times New Roman" w:cs="Times New Roman"/>
                <w:color w:val="000000"/>
                <w:lang w:eastAsia="ru-RU"/>
              </w:rPr>
              <w:t>кв.м</w:t>
            </w:r>
            <w:proofErr w:type="spellEnd"/>
            <w:r w:rsidRPr="000130AF">
              <w:rPr>
                <w:rFonts w:ascii="Times New Roman" w:eastAsia="Times New Roman" w:hAnsi="Times New Roman" w:cs="Times New Roman"/>
                <w:color w:val="000000"/>
                <w:lang w:eastAsia="ru-RU"/>
              </w:rPr>
              <w:t xml:space="preserve">): </w:t>
            </w:r>
          </w:p>
        </w:tc>
        <w:tc>
          <w:tcPr>
            <w:tcW w:w="1559"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0,99</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lastRenderedPageBreak/>
              <w:t>29</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999832,87</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1689067,93</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30</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999832,95</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1689068,9</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31</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999831,96</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1689068,98</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32</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999831,84</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1689068,01</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29</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999832,87</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1689067,93</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 xml:space="preserve">кадастровый номер: </w:t>
            </w:r>
          </w:p>
        </w:tc>
        <w:tc>
          <w:tcPr>
            <w:tcW w:w="1559"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p>
        </w:tc>
        <w:tc>
          <w:tcPr>
            <w:tcW w:w="1560"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:ЗУ</w:t>
            </w:r>
            <w:proofErr w:type="gramStart"/>
            <w:r w:rsidRPr="000130AF">
              <w:rPr>
                <w:rFonts w:ascii="Times New Roman" w:eastAsia="Times New Roman" w:hAnsi="Times New Roman" w:cs="Times New Roman"/>
                <w:color w:val="000000"/>
                <w:lang w:eastAsia="ru-RU"/>
              </w:rPr>
              <w:t>4</w:t>
            </w:r>
            <w:proofErr w:type="gramEnd"/>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Площадь полигона</w:t>
            </w:r>
            <w:proofErr w:type="gramStart"/>
            <w:r w:rsidRPr="000130AF">
              <w:rPr>
                <w:rFonts w:ascii="Times New Roman" w:eastAsia="Times New Roman" w:hAnsi="Times New Roman" w:cs="Times New Roman"/>
                <w:color w:val="000000"/>
                <w:lang w:eastAsia="ru-RU"/>
              </w:rPr>
              <w:t>,(</w:t>
            </w:r>
            <w:proofErr w:type="spellStart"/>
            <w:proofErr w:type="gramEnd"/>
            <w:r w:rsidRPr="000130AF">
              <w:rPr>
                <w:rFonts w:ascii="Times New Roman" w:eastAsia="Times New Roman" w:hAnsi="Times New Roman" w:cs="Times New Roman"/>
                <w:color w:val="000000"/>
                <w:lang w:eastAsia="ru-RU"/>
              </w:rPr>
              <w:t>кв.м</w:t>
            </w:r>
            <w:proofErr w:type="spellEnd"/>
            <w:r w:rsidRPr="000130AF">
              <w:rPr>
                <w:rFonts w:ascii="Times New Roman" w:eastAsia="Times New Roman" w:hAnsi="Times New Roman" w:cs="Times New Roman"/>
                <w:color w:val="000000"/>
                <w:lang w:eastAsia="ru-RU"/>
              </w:rPr>
              <w:t xml:space="preserve">): </w:t>
            </w:r>
          </w:p>
        </w:tc>
        <w:tc>
          <w:tcPr>
            <w:tcW w:w="1559"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1,01</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33</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999807,76</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1689071,8</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34</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999808,5</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1689072,48</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35</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999807,82</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1689073,22</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36</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999807,08</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1689072,55</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33</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999807,76</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1689071,8</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 xml:space="preserve">кадастровый номер: </w:t>
            </w:r>
          </w:p>
        </w:tc>
        <w:tc>
          <w:tcPr>
            <w:tcW w:w="1559"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p>
        </w:tc>
        <w:tc>
          <w:tcPr>
            <w:tcW w:w="1560"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:ЗУ5(1)</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Площадь полигона</w:t>
            </w:r>
            <w:proofErr w:type="gramStart"/>
            <w:r w:rsidRPr="000130AF">
              <w:rPr>
                <w:rFonts w:ascii="Times New Roman" w:eastAsia="Times New Roman" w:hAnsi="Times New Roman" w:cs="Times New Roman"/>
                <w:color w:val="000000"/>
                <w:lang w:eastAsia="ru-RU"/>
              </w:rPr>
              <w:t>,(</w:t>
            </w:r>
            <w:proofErr w:type="spellStart"/>
            <w:proofErr w:type="gramEnd"/>
            <w:r w:rsidRPr="000130AF">
              <w:rPr>
                <w:rFonts w:ascii="Times New Roman" w:eastAsia="Times New Roman" w:hAnsi="Times New Roman" w:cs="Times New Roman"/>
                <w:color w:val="000000"/>
                <w:lang w:eastAsia="ru-RU"/>
              </w:rPr>
              <w:t>кв.м</w:t>
            </w:r>
            <w:proofErr w:type="spellEnd"/>
            <w:r w:rsidRPr="000130AF">
              <w:rPr>
                <w:rFonts w:ascii="Times New Roman" w:eastAsia="Times New Roman" w:hAnsi="Times New Roman" w:cs="Times New Roman"/>
                <w:color w:val="000000"/>
                <w:lang w:eastAsia="ru-RU"/>
              </w:rPr>
              <w:t xml:space="preserve">): </w:t>
            </w:r>
          </w:p>
        </w:tc>
        <w:tc>
          <w:tcPr>
            <w:tcW w:w="1559"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37</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999844,98</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1689115,6</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38</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999845,71</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1689116,28</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39</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999845,04</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1689117,01</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40</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999844,29</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1689116,33</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37</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999844,98</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1689115,6</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 xml:space="preserve">кадастровый номер: </w:t>
            </w:r>
          </w:p>
        </w:tc>
        <w:tc>
          <w:tcPr>
            <w:tcW w:w="1559"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p>
        </w:tc>
        <w:tc>
          <w:tcPr>
            <w:tcW w:w="1560"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:ЗУ5(2)</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Площадь полигона</w:t>
            </w:r>
            <w:proofErr w:type="gramStart"/>
            <w:r w:rsidRPr="000130AF">
              <w:rPr>
                <w:rFonts w:ascii="Times New Roman" w:eastAsia="Times New Roman" w:hAnsi="Times New Roman" w:cs="Times New Roman"/>
                <w:color w:val="000000"/>
                <w:lang w:eastAsia="ru-RU"/>
              </w:rPr>
              <w:t>,(</w:t>
            </w:r>
            <w:proofErr w:type="spellStart"/>
            <w:proofErr w:type="gramEnd"/>
            <w:r w:rsidRPr="000130AF">
              <w:rPr>
                <w:rFonts w:ascii="Times New Roman" w:eastAsia="Times New Roman" w:hAnsi="Times New Roman" w:cs="Times New Roman"/>
                <w:color w:val="000000"/>
                <w:lang w:eastAsia="ru-RU"/>
              </w:rPr>
              <w:t>кв.м</w:t>
            </w:r>
            <w:proofErr w:type="spellEnd"/>
            <w:r w:rsidRPr="000130AF">
              <w:rPr>
                <w:rFonts w:ascii="Times New Roman" w:eastAsia="Times New Roman" w:hAnsi="Times New Roman" w:cs="Times New Roman"/>
                <w:color w:val="000000"/>
                <w:lang w:eastAsia="ru-RU"/>
              </w:rPr>
              <w:t xml:space="preserve">): </w:t>
            </w:r>
          </w:p>
        </w:tc>
        <w:tc>
          <w:tcPr>
            <w:tcW w:w="1559"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1,01</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41</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999849,2</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1689131,35</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42</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999849,95</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1689132</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43</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999849,65</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1689132,32</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44</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999849,26</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1689132,77</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45</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999849,01</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1689132,53</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46</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999848,53</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1689132,04</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41</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999849,2</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1689131,35</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 xml:space="preserve">кадастровый номер: </w:t>
            </w:r>
          </w:p>
        </w:tc>
        <w:tc>
          <w:tcPr>
            <w:tcW w:w="1559"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p>
        </w:tc>
        <w:tc>
          <w:tcPr>
            <w:tcW w:w="1560"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:ЗУ</w:t>
            </w:r>
            <w:proofErr w:type="gramStart"/>
            <w:r w:rsidRPr="000130AF">
              <w:rPr>
                <w:rFonts w:ascii="Times New Roman" w:eastAsia="Times New Roman" w:hAnsi="Times New Roman" w:cs="Times New Roman"/>
                <w:color w:val="000000"/>
                <w:lang w:eastAsia="ru-RU"/>
              </w:rPr>
              <w:t>6</w:t>
            </w:r>
            <w:proofErr w:type="gramEnd"/>
            <w:r w:rsidRPr="000130AF">
              <w:rPr>
                <w:rFonts w:ascii="Times New Roman" w:eastAsia="Times New Roman" w:hAnsi="Times New Roman" w:cs="Times New Roman"/>
                <w:color w:val="000000"/>
                <w:lang w:eastAsia="ru-RU"/>
              </w:rPr>
              <w:t>(1)</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Площадь полигона</w:t>
            </w:r>
            <w:proofErr w:type="gramStart"/>
            <w:r w:rsidRPr="000130AF">
              <w:rPr>
                <w:rFonts w:ascii="Times New Roman" w:eastAsia="Times New Roman" w:hAnsi="Times New Roman" w:cs="Times New Roman"/>
                <w:color w:val="000000"/>
                <w:lang w:eastAsia="ru-RU"/>
              </w:rPr>
              <w:t>,(</w:t>
            </w:r>
            <w:proofErr w:type="spellStart"/>
            <w:proofErr w:type="gramEnd"/>
            <w:r w:rsidRPr="000130AF">
              <w:rPr>
                <w:rFonts w:ascii="Times New Roman" w:eastAsia="Times New Roman" w:hAnsi="Times New Roman" w:cs="Times New Roman"/>
                <w:color w:val="000000"/>
                <w:lang w:eastAsia="ru-RU"/>
              </w:rPr>
              <w:t>кв.м</w:t>
            </w:r>
            <w:proofErr w:type="spellEnd"/>
            <w:r w:rsidRPr="000130AF">
              <w:rPr>
                <w:rFonts w:ascii="Times New Roman" w:eastAsia="Times New Roman" w:hAnsi="Times New Roman" w:cs="Times New Roman"/>
                <w:color w:val="000000"/>
                <w:lang w:eastAsia="ru-RU"/>
              </w:rPr>
              <w:t xml:space="preserve">): </w:t>
            </w:r>
          </w:p>
        </w:tc>
        <w:tc>
          <w:tcPr>
            <w:tcW w:w="1559"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1,04</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47</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999853,71</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1689145,61</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48</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999854,46</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1689146,3</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49</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999853,78</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1689147,07</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50</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999853,04</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1689146,38</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47</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999853,71</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1689145,61</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 xml:space="preserve">кадастровый номер: </w:t>
            </w:r>
          </w:p>
        </w:tc>
        <w:tc>
          <w:tcPr>
            <w:tcW w:w="1559"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p>
        </w:tc>
        <w:tc>
          <w:tcPr>
            <w:tcW w:w="1560"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:ЗУ</w:t>
            </w:r>
            <w:proofErr w:type="gramStart"/>
            <w:r w:rsidRPr="000130AF">
              <w:rPr>
                <w:rFonts w:ascii="Times New Roman" w:eastAsia="Times New Roman" w:hAnsi="Times New Roman" w:cs="Times New Roman"/>
                <w:color w:val="000000"/>
                <w:lang w:eastAsia="ru-RU"/>
              </w:rPr>
              <w:t>6</w:t>
            </w:r>
            <w:proofErr w:type="gramEnd"/>
            <w:r w:rsidRPr="000130AF">
              <w:rPr>
                <w:rFonts w:ascii="Times New Roman" w:eastAsia="Times New Roman" w:hAnsi="Times New Roman" w:cs="Times New Roman"/>
                <w:color w:val="000000"/>
                <w:lang w:eastAsia="ru-RU"/>
              </w:rPr>
              <w:t>(2)</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Площадь полигона</w:t>
            </w:r>
            <w:proofErr w:type="gramStart"/>
            <w:r w:rsidRPr="000130AF">
              <w:rPr>
                <w:rFonts w:ascii="Times New Roman" w:eastAsia="Times New Roman" w:hAnsi="Times New Roman" w:cs="Times New Roman"/>
                <w:color w:val="000000"/>
                <w:lang w:eastAsia="ru-RU"/>
              </w:rPr>
              <w:t>,(</w:t>
            </w:r>
            <w:proofErr w:type="spellStart"/>
            <w:proofErr w:type="gramEnd"/>
            <w:r w:rsidRPr="000130AF">
              <w:rPr>
                <w:rFonts w:ascii="Times New Roman" w:eastAsia="Times New Roman" w:hAnsi="Times New Roman" w:cs="Times New Roman"/>
                <w:color w:val="000000"/>
                <w:lang w:eastAsia="ru-RU"/>
              </w:rPr>
              <w:t>кв.м</w:t>
            </w:r>
            <w:proofErr w:type="spellEnd"/>
            <w:r w:rsidRPr="000130AF">
              <w:rPr>
                <w:rFonts w:ascii="Times New Roman" w:eastAsia="Times New Roman" w:hAnsi="Times New Roman" w:cs="Times New Roman"/>
                <w:color w:val="000000"/>
                <w:lang w:eastAsia="ru-RU"/>
              </w:rPr>
              <w:t xml:space="preserve">): </w:t>
            </w:r>
          </w:p>
        </w:tc>
        <w:tc>
          <w:tcPr>
            <w:tcW w:w="1559"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1,03</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51</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999858,89</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1689160,08</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52</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999859,63</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1689160,8</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53</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999858,97</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1689161,53</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lastRenderedPageBreak/>
              <w:t>54</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999858,21</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1689160,84</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51</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999858,89</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1689160,08</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 xml:space="preserve">кадастровый номер: </w:t>
            </w:r>
          </w:p>
        </w:tc>
        <w:tc>
          <w:tcPr>
            <w:tcW w:w="1559"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p>
        </w:tc>
        <w:tc>
          <w:tcPr>
            <w:tcW w:w="1560"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:ЗУ</w:t>
            </w:r>
            <w:proofErr w:type="gramStart"/>
            <w:r w:rsidRPr="000130AF">
              <w:rPr>
                <w:rFonts w:ascii="Times New Roman" w:eastAsia="Times New Roman" w:hAnsi="Times New Roman" w:cs="Times New Roman"/>
                <w:color w:val="000000"/>
                <w:lang w:eastAsia="ru-RU"/>
              </w:rPr>
              <w:t>6</w:t>
            </w:r>
            <w:proofErr w:type="gramEnd"/>
            <w:r w:rsidRPr="000130AF">
              <w:rPr>
                <w:rFonts w:ascii="Times New Roman" w:eastAsia="Times New Roman" w:hAnsi="Times New Roman" w:cs="Times New Roman"/>
                <w:color w:val="000000"/>
                <w:lang w:eastAsia="ru-RU"/>
              </w:rPr>
              <w:t>(3)</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Площадь полигона</w:t>
            </w:r>
            <w:proofErr w:type="gramStart"/>
            <w:r w:rsidRPr="000130AF">
              <w:rPr>
                <w:rFonts w:ascii="Times New Roman" w:eastAsia="Times New Roman" w:hAnsi="Times New Roman" w:cs="Times New Roman"/>
                <w:color w:val="000000"/>
                <w:lang w:eastAsia="ru-RU"/>
              </w:rPr>
              <w:t>,(</w:t>
            </w:r>
            <w:proofErr w:type="spellStart"/>
            <w:proofErr w:type="gramEnd"/>
            <w:r w:rsidRPr="000130AF">
              <w:rPr>
                <w:rFonts w:ascii="Times New Roman" w:eastAsia="Times New Roman" w:hAnsi="Times New Roman" w:cs="Times New Roman"/>
                <w:color w:val="000000"/>
                <w:lang w:eastAsia="ru-RU"/>
              </w:rPr>
              <w:t>кв.м</w:t>
            </w:r>
            <w:proofErr w:type="spellEnd"/>
            <w:r w:rsidRPr="000130AF">
              <w:rPr>
                <w:rFonts w:ascii="Times New Roman" w:eastAsia="Times New Roman" w:hAnsi="Times New Roman" w:cs="Times New Roman"/>
                <w:color w:val="000000"/>
                <w:lang w:eastAsia="ru-RU"/>
              </w:rPr>
              <w:t xml:space="preserve">): </w:t>
            </w:r>
          </w:p>
        </w:tc>
        <w:tc>
          <w:tcPr>
            <w:tcW w:w="1559"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55</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999863,73</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1689175,27</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56</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999864,49</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1689175,95</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57</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999863,81</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1689176,68</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58</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999863,07</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1689175,99</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55</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999863,73</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1689175,27</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 xml:space="preserve">кадастровый номер: </w:t>
            </w:r>
          </w:p>
        </w:tc>
        <w:tc>
          <w:tcPr>
            <w:tcW w:w="1559"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p>
        </w:tc>
        <w:tc>
          <w:tcPr>
            <w:tcW w:w="1560"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:ЗУ</w:t>
            </w:r>
            <w:proofErr w:type="gramStart"/>
            <w:r w:rsidRPr="000130AF">
              <w:rPr>
                <w:rFonts w:ascii="Times New Roman" w:eastAsia="Times New Roman" w:hAnsi="Times New Roman" w:cs="Times New Roman"/>
                <w:color w:val="000000"/>
                <w:lang w:eastAsia="ru-RU"/>
              </w:rPr>
              <w:t>7</w:t>
            </w:r>
            <w:proofErr w:type="gramEnd"/>
            <w:r w:rsidRPr="000130AF">
              <w:rPr>
                <w:rFonts w:ascii="Times New Roman" w:eastAsia="Times New Roman" w:hAnsi="Times New Roman" w:cs="Times New Roman"/>
                <w:color w:val="000000"/>
                <w:lang w:eastAsia="ru-RU"/>
              </w:rPr>
              <w:t>(1)</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Площадь полигона</w:t>
            </w:r>
            <w:proofErr w:type="gramStart"/>
            <w:r w:rsidRPr="000130AF">
              <w:rPr>
                <w:rFonts w:ascii="Times New Roman" w:eastAsia="Times New Roman" w:hAnsi="Times New Roman" w:cs="Times New Roman"/>
                <w:color w:val="000000"/>
                <w:lang w:eastAsia="ru-RU"/>
              </w:rPr>
              <w:t>,(</w:t>
            </w:r>
            <w:proofErr w:type="spellStart"/>
            <w:proofErr w:type="gramEnd"/>
            <w:r w:rsidRPr="000130AF">
              <w:rPr>
                <w:rFonts w:ascii="Times New Roman" w:eastAsia="Times New Roman" w:hAnsi="Times New Roman" w:cs="Times New Roman"/>
                <w:color w:val="000000"/>
                <w:lang w:eastAsia="ru-RU"/>
              </w:rPr>
              <w:t>кв.м</w:t>
            </w:r>
            <w:proofErr w:type="spellEnd"/>
            <w:r w:rsidRPr="000130AF">
              <w:rPr>
                <w:rFonts w:ascii="Times New Roman" w:eastAsia="Times New Roman" w:hAnsi="Times New Roman" w:cs="Times New Roman"/>
                <w:color w:val="000000"/>
                <w:lang w:eastAsia="ru-RU"/>
              </w:rPr>
              <w:t xml:space="preserve">): </w:t>
            </w:r>
          </w:p>
        </w:tc>
        <w:tc>
          <w:tcPr>
            <w:tcW w:w="1559"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59</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999869,27</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1689192,4</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60</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999870,01</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1689193,08</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61</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999869,34</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1689193,81</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62</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999868,59</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1689193,12</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59</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999869,27</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1689192,4</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 xml:space="preserve">кадастровый номер: </w:t>
            </w:r>
          </w:p>
        </w:tc>
        <w:tc>
          <w:tcPr>
            <w:tcW w:w="1559"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p>
        </w:tc>
        <w:tc>
          <w:tcPr>
            <w:tcW w:w="1560"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:ЗУ</w:t>
            </w:r>
            <w:proofErr w:type="gramStart"/>
            <w:r w:rsidRPr="000130AF">
              <w:rPr>
                <w:rFonts w:ascii="Times New Roman" w:eastAsia="Times New Roman" w:hAnsi="Times New Roman" w:cs="Times New Roman"/>
                <w:color w:val="000000"/>
                <w:lang w:eastAsia="ru-RU"/>
              </w:rPr>
              <w:t>7</w:t>
            </w:r>
            <w:proofErr w:type="gramEnd"/>
            <w:r w:rsidRPr="000130AF">
              <w:rPr>
                <w:rFonts w:ascii="Times New Roman" w:eastAsia="Times New Roman" w:hAnsi="Times New Roman" w:cs="Times New Roman"/>
                <w:color w:val="000000"/>
                <w:lang w:eastAsia="ru-RU"/>
              </w:rPr>
              <w:t>(2)</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Площадь полигона</w:t>
            </w:r>
            <w:proofErr w:type="gramStart"/>
            <w:r w:rsidRPr="000130AF">
              <w:rPr>
                <w:rFonts w:ascii="Times New Roman" w:eastAsia="Times New Roman" w:hAnsi="Times New Roman" w:cs="Times New Roman"/>
                <w:color w:val="000000"/>
                <w:lang w:eastAsia="ru-RU"/>
              </w:rPr>
              <w:t>,(</w:t>
            </w:r>
            <w:proofErr w:type="spellStart"/>
            <w:proofErr w:type="gramEnd"/>
            <w:r w:rsidRPr="000130AF">
              <w:rPr>
                <w:rFonts w:ascii="Times New Roman" w:eastAsia="Times New Roman" w:hAnsi="Times New Roman" w:cs="Times New Roman"/>
                <w:color w:val="000000"/>
                <w:lang w:eastAsia="ru-RU"/>
              </w:rPr>
              <w:t>кв.м</w:t>
            </w:r>
            <w:proofErr w:type="spellEnd"/>
            <w:r w:rsidRPr="000130AF">
              <w:rPr>
                <w:rFonts w:ascii="Times New Roman" w:eastAsia="Times New Roman" w:hAnsi="Times New Roman" w:cs="Times New Roman"/>
                <w:color w:val="000000"/>
                <w:lang w:eastAsia="ru-RU"/>
              </w:rPr>
              <w:t xml:space="preserve">): </w:t>
            </w:r>
          </w:p>
        </w:tc>
        <w:tc>
          <w:tcPr>
            <w:tcW w:w="1559"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63</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999875,49</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1689217,12</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64</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999876,21</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1689217,81</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65</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999875,54</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1689218,53</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66</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999874,79</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1689217,85</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63</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999875,49</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1689217,12</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 xml:space="preserve">кадастровый номер: </w:t>
            </w:r>
          </w:p>
        </w:tc>
        <w:tc>
          <w:tcPr>
            <w:tcW w:w="1559"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p>
        </w:tc>
        <w:tc>
          <w:tcPr>
            <w:tcW w:w="1560"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:ЗУ8</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Площадь полигона</w:t>
            </w:r>
            <w:proofErr w:type="gramStart"/>
            <w:r w:rsidRPr="000130AF">
              <w:rPr>
                <w:rFonts w:ascii="Times New Roman" w:eastAsia="Times New Roman" w:hAnsi="Times New Roman" w:cs="Times New Roman"/>
                <w:color w:val="000000"/>
                <w:lang w:eastAsia="ru-RU"/>
              </w:rPr>
              <w:t>,(</w:t>
            </w:r>
            <w:proofErr w:type="spellStart"/>
            <w:proofErr w:type="gramEnd"/>
            <w:r w:rsidRPr="000130AF">
              <w:rPr>
                <w:rFonts w:ascii="Times New Roman" w:eastAsia="Times New Roman" w:hAnsi="Times New Roman" w:cs="Times New Roman"/>
                <w:color w:val="000000"/>
                <w:lang w:eastAsia="ru-RU"/>
              </w:rPr>
              <w:t>кв.м</w:t>
            </w:r>
            <w:proofErr w:type="spellEnd"/>
            <w:r w:rsidRPr="000130AF">
              <w:rPr>
                <w:rFonts w:ascii="Times New Roman" w:eastAsia="Times New Roman" w:hAnsi="Times New Roman" w:cs="Times New Roman"/>
                <w:color w:val="000000"/>
                <w:lang w:eastAsia="ru-RU"/>
              </w:rPr>
              <w:t xml:space="preserve">): </w:t>
            </w:r>
          </w:p>
        </w:tc>
        <w:tc>
          <w:tcPr>
            <w:tcW w:w="1559"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487</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67</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999805,93</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1688899,14</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68</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999813,84</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1688924,67</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69</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999796</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1688929,72</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70</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999791,6</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1688913,56</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71</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999788,85</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1688903,47</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67</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999805,93</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1688899,14</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 xml:space="preserve">кадастровый номер: </w:t>
            </w:r>
          </w:p>
        </w:tc>
        <w:tc>
          <w:tcPr>
            <w:tcW w:w="1559"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p>
        </w:tc>
        <w:tc>
          <w:tcPr>
            <w:tcW w:w="1560"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:ЗУ</w:t>
            </w:r>
            <w:proofErr w:type="gramStart"/>
            <w:r w:rsidRPr="000130AF">
              <w:rPr>
                <w:rFonts w:ascii="Times New Roman" w:eastAsia="Times New Roman" w:hAnsi="Times New Roman" w:cs="Times New Roman"/>
                <w:color w:val="000000"/>
                <w:lang w:eastAsia="ru-RU"/>
              </w:rPr>
              <w:t>9</w:t>
            </w:r>
            <w:proofErr w:type="gramEnd"/>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Площадь полигона</w:t>
            </w:r>
            <w:proofErr w:type="gramStart"/>
            <w:r w:rsidRPr="000130AF">
              <w:rPr>
                <w:rFonts w:ascii="Times New Roman" w:eastAsia="Times New Roman" w:hAnsi="Times New Roman" w:cs="Times New Roman"/>
                <w:color w:val="000000"/>
                <w:lang w:eastAsia="ru-RU"/>
              </w:rPr>
              <w:t>,(</w:t>
            </w:r>
            <w:proofErr w:type="spellStart"/>
            <w:proofErr w:type="gramEnd"/>
            <w:r w:rsidRPr="000130AF">
              <w:rPr>
                <w:rFonts w:ascii="Times New Roman" w:eastAsia="Times New Roman" w:hAnsi="Times New Roman" w:cs="Times New Roman"/>
                <w:color w:val="000000"/>
                <w:lang w:eastAsia="ru-RU"/>
              </w:rPr>
              <w:t>кв.м</w:t>
            </w:r>
            <w:proofErr w:type="spellEnd"/>
            <w:r w:rsidRPr="000130AF">
              <w:rPr>
                <w:rFonts w:ascii="Times New Roman" w:eastAsia="Times New Roman" w:hAnsi="Times New Roman" w:cs="Times New Roman"/>
                <w:color w:val="000000"/>
                <w:lang w:eastAsia="ru-RU"/>
              </w:rPr>
              <w:t xml:space="preserve">): </w:t>
            </w:r>
          </w:p>
        </w:tc>
        <w:tc>
          <w:tcPr>
            <w:tcW w:w="1559"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3734</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71</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999788,85</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1688903,47</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70</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999791,6</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1688913,56</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69</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999796</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1688929,72</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72</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999807,29</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1688926,53</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73</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999808,35</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1688930,29</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74</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999815,02</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1688928,47</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75</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999824,96</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1688960,43</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lastRenderedPageBreak/>
              <w:t>76</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999822,54</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1688961,88</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77</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999812,57</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1688964,67</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78</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999801,97</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1688966,93</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79</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999796,7</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1688967,82</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80</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999790,47</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1688969,19</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81</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999787,92</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1688971,05</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82</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999787,82</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1688975,37</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83</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999786,5</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1688975,86</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84</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999785,89</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1688973,72</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85</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999785,3</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1688971,54</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86</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999783,14</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1688963,78</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87</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999757,72</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1688971,13</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88</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999755,46</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1688971,78</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89</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999753,18</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1688964,51</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90</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999750,42</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1688954,93</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91</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999749,45</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1688955,18</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92</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999742,11</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1688927,83</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93</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999746,39</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1688926,69</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94</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999749,52</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1688925,93</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95</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999747,98</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1688919,87</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96</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999747,39</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1688917,81</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97</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999746,21</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1688913,81</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98</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999746,16</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1688913,61</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999754,42</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1688911,67</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100</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999784,74</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1688904,03</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71</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999788,85</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1688903,47</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 xml:space="preserve">кадастровый номер: </w:t>
            </w:r>
          </w:p>
        </w:tc>
        <w:tc>
          <w:tcPr>
            <w:tcW w:w="1559"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p>
        </w:tc>
        <w:tc>
          <w:tcPr>
            <w:tcW w:w="1560"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:ЗУ</w:t>
            </w:r>
            <w:proofErr w:type="gramStart"/>
            <w:r w:rsidRPr="000130AF">
              <w:rPr>
                <w:rFonts w:ascii="Times New Roman" w:eastAsia="Times New Roman" w:hAnsi="Times New Roman" w:cs="Times New Roman"/>
                <w:color w:val="000000"/>
                <w:lang w:eastAsia="ru-RU"/>
              </w:rPr>
              <w:t>9</w:t>
            </w:r>
            <w:proofErr w:type="gramEnd"/>
            <w:r w:rsidRPr="000130AF">
              <w:rPr>
                <w:rFonts w:ascii="Times New Roman" w:eastAsia="Times New Roman" w:hAnsi="Times New Roman" w:cs="Times New Roman"/>
                <w:color w:val="000000"/>
                <w:lang w:eastAsia="ru-RU"/>
              </w:rPr>
              <w:t>.1</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Площадь полигона</w:t>
            </w:r>
            <w:proofErr w:type="gramStart"/>
            <w:r w:rsidRPr="000130AF">
              <w:rPr>
                <w:rFonts w:ascii="Times New Roman" w:eastAsia="Times New Roman" w:hAnsi="Times New Roman" w:cs="Times New Roman"/>
                <w:color w:val="000000"/>
                <w:lang w:eastAsia="ru-RU"/>
              </w:rPr>
              <w:t>,(</w:t>
            </w:r>
            <w:proofErr w:type="spellStart"/>
            <w:proofErr w:type="gramEnd"/>
            <w:r w:rsidRPr="000130AF">
              <w:rPr>
                <w:rFonts w:ascii="Times New Roman" w:eastAsia="Times New Roman" w:hAnsi="Times New Roman" w:cs="Times New Roman"/>
                <w:color w:val="000000"/>
                <w:lang w:eastAsia="ru-RU"/>
              </w:rPr>
              <w:t>кв.м</w:t>
            </w:r>
            <w:proofErr w:type="spellEnd"/>
            <w:r w:rsidRPr="000130AF">
              <w:rPr>
                <w:rFonts w:ascii="Times New Roman" w:eastAsia="Times New Roman" w:hAnsi="Times New Roman" w:cs="Times New Roman"/>
                <w:color w:val="000000"/>
                <w:lang w:eastAsia="ru-RU"/>
              </w:rPr>
              <w:t xml:space="preserve">): </w:t>
            </w:r>
          </w:p>
        </w:tc>
        <w:tc>
          <w:tcPr>
            <w:tcW w:w="1559"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1,05</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999790,54</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1688922,69</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2</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999791,31</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1688923,38</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3</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999790,63</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1688924,15</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4</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999789,87</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1688923,42</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999790,54</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1688922,69</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 xml:space="preserve">кадастровый номер: </w:t>
            </w:r>
          </w:p>
        </w:tc>
        <w:tc>
          <w:tcPr>
            <w:tcW w:w="1559"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p>
        </w:tc>
        <w:tc>
          <w:tcPr>
            <w:tcW w:w="1560"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:ЗУ</w:t>
            </w:r>
            <w:proofErr w:type="gramStart"/>
            <w:r w:rsidRPr="000130AF">
              <w:rPr>
                <w:rFonts w:ascii="Times New Roman" w:eastAsia="Times New Roman" w:hAnsi="Times New Roman" w:cs="Times New Roman"/>
                <w:color w:val="000000"/>
                <w:lang w:eastAsia="ru-RU"/>
              </w:rPr>
              <w:t>9</w:t>
            </w:r>
            <w:proofErr w:type="gramEnd"/>
            <w:r w:rsidRPr="000130AF">
              <w:rPr>
                <w:rFonts w:ascii="Times New Roman" w:eastAsia="Times New Roman" w:hAnsi="Times New Roman" w:cs="Times New Roman"/>
                <w:color w:val="000000"/>
                <w:lang w:eastAsia="ru-RU"/>
              </w:rPr>
              <w:t>.2</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Площадь полигона</w:t>
            </w:r>
            <w:proofErr w:type="gramStart"/>
            <w:r w:rsidRPr="000130AF">
              <w:rPr>
                <w:rFonts w:ascii="Times New Roman" w:eastAsia="Times New Roman" w:hAnsi="Times New Roman" w:cs="Times New Roman"/>
                <w:color w:val="000000"/>
                <w:lang w:eastAsia="ru-RU"/>
              </w:rPr>
              <w:t>,(</w:t>
            </w:r>
            <w:proofErr w:type="spellStart"/>
            <w:proofErr w:type="gramEnd"/>
            <w:r w:rsidRPr="000130AF">
              <w:rPr>
                <w:rFonts w:ascii="Times New Roman" w:eastAsia="Times New Roman" w:hAnsi="Times New Roman" w:cs="Times New Roman"/>
                <w:color w:val="000000"/>
                <w:lang w:eastAsia="ru-RU"/>
              </w:rPr>
              <w:t>кв.м</w:t>
            </w:r>
            <w:proofErr w:type="spellEnd"/>
            <w:r w:rsidRPr="000130AF">
              <w:rPr>
                <w:rFonts w:ascii="Times New Roman" w:eastAsia="Times New Roman" w:hAnsi="Times New Roman" w:cs="Times New Roman"/>
                <w:color w:val="000000"/>
                <w:lang w:eastAsia="ru-RU"/>
              </w:rPr>
              <w:t xml:space="preserve">): </w:t>
            </w:r>
          </w:p>
        </w:tc>
        <w:tc>
          <w:tcPr>
            <w:tcW w:w="1559"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5</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999798,81</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1688954,41</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6</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999799,54</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1688955,05</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7</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999798,89</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1688955,82</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8</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999798,12</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1688955,13</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5</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999798,81</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1688954,41</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 xml:space="preserve">кадастровый номер: </w:t>
            </w:r>
          </w:p>
        </w:tc>
        <w:tc>
          <w:tcPr>
            <w:tcW w:w="1559"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p>
        </w:tc>
        <w:tc>
          <w:tcPr>
            <w:tcW w:w="1560"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:ЗУ</w:t>
            </w:r>
            <w:proofErr w:type="gramStart"/>
            <w:r w:rsidRPr="000130AF">
              <w:rPr>
                <w:rFonts w:ascii="Times New Roman" w:eastAsia="Times New Roman" w:hAnsi="Times New Roman" w:cs="Times New Roman"/>
                <w:color w:val="000000"/>
                <w:lang w:eastAsia="ru-RU"/>
              </w:rPr>
              <w:t>9</w:t>
            </w:r>
            <w:proofErr w:type="gramEnd"/>
            <w:r w:rsidRPr="000130AF">
              <w:rPr>
                <w:rFonts w:ascii="Times New Roman" w:eastAsia="Times New Roman" w:hAnsi="Times New Roman" w:cs="Times New Roman"/>
                <w:color w:val="000000"/>
                <w:lang w:eastAsia="ru-RU"/>
              </w:rPr>
              <w:t>.3</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Площадь полигона</w:t>
            </w:r>
            <w:proofErr w:type="gramStart"/>
            <w:r w:rsidRPr="000130AF">
              <w:rPr>
                <w:rFonts w:ascii="Times New Roman" w:eastAsia="Times New Roman" w:hAnsi="Times New Roman" w:cs="Times New Roman"/>
                <w:color w:val="000000"/>
                <w:lang w:eastAsia="ru-RU"/>
              </w:rPr>
              <w:t>,(</w:t>
            </w:r>
            <w:proofErr w:type="spellStart"/>
            <w:proofErr w:type="gramEnd"/>
            <w:r w:rsidRPr="000130AF">
              <w:rPr>
                <w:rFonts w:ascii="Times New Roman" w:eastAsia="Times New Roman" w:hAnsi="Times New Roman" w:cs="Times New Roman"/>
                <w:color w:val="000000"/>
                <w:lang w:eastAsia="ru-RU"/>
              </w:rPr>
              <w:t>кв.м</w:t>
            </w:r>
            <w:proofErr w:type="spellEnd"/>
            <w:r w:rsidRPr="000130AF">
              <w:rPr>
                <w:rFonts w:ascii="Times New Roman" w:eastAsia="Times New Roman" w:hAnsi="Times New Roman" w:cs="Times New Roman"/>
                <w:color w:val="000000"/>
                <w:lang w:eastAsia="ru-RU"/>
              </w:rPr>
              <w:t xml:space="preserve">): </w:t>
            </w:r>
          </w:p>
        </w:tc>
        <w:tc>
          <w:tcPr>
            <w:tcW w:w="1559"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1,03</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lastRenderedPageBreak/>
              <w:t>9</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999765,91</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1688963,7</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10</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999766,65</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1688964,39</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11</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999765,96</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1688965,15</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12</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999765,23</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1688964,43</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999765,91</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1688963,7</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 xml:space="preserve">кадастровый номер: </w:t>
            </w:r>
          </w:p>
        </w:tc>
        <w:tc>
          <w:tcPr>
            <w:tcW w:w="1559"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p>
        </w:tc>
        <w:tc>
          <w:tcPr>
            <w:tcW w:w="1560"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:ЗУ</w:t>
            </w:r>
            <w:proofErr w:type="gramStart"/>
            <w:r w:rsidRPr="000130AF">
              <w:rPr>
                <w:rFonts w:ascii="Times New Roman" w:eastAsia="Times New Roman" w:hAnsi="Times New Roman" w:cs="Times New Roman"/>
                <w:color w:val="000000"/>
                <w:lang w:eastAsia="ru-RU"/>
              </w:rPr>
              <w:t>9</w:t>
            </w:r>
            <w:proofErr w:type="gramEnd"/>
            <w:r w:rsidRPr="000130AF">
              <w:rPr>
                <w:rFonts w:ascii="Times New Roman" w:eastAsia="Times New Roman" w:hAnsi="Times New Roman" w:cs="Times New Roman"/>
                <w:color w:val="000000"/>
                <w:lang w:eastAsia="ru-RU"/>
              </w:rPr>
              <w:t>.4</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Площадь полигона</w:t>
            </w:r>
            <w:proofErr w:type="gramStart"/>
            <w:r w:rsidRPr="000130AF">
              <w:rPr>
                <w:rFonts w:ascii="Times New Roman" w:eastAsia="Times New Roman" w:hAnsi="Times New Roman" w:cs="Times New Roman"/>
                <w:color w:val="000000"/>
                <w:lang w:eastAsia="ru-RU"/>
              </w:rPr>
              <w:t>,(</w:t>
            </w:r>
            <w:proofErr w:type="spellStart"/>
            <w:proofErr w:type="gramEnd"/>
            <w:r w:rsidRPr="000130AF">
              <w:rPr>
                <w:rFonts w:ascii="Times New Roman" w:eastAsia="Times New Roman" w:hAnsi="Times New Roman" w:cs="Times New Roman"/>
                <w:color w:val="000000"/>
                <w:lang w:eastAsia="ru-RU"/>
              </w:rPr>
              <w:t>кв.м</w:t>
            </w:r>
            <w:proofErr w:type="spellEnd"/>
            <w:r w:rsidRPr="000130AF">
              <w:rPr>
                <w:rFonts w:ascii="Times New Roman" w:eastAsia="Times New Roman" w:hAnsi="Times New Roman" w:cs="Times New Roman"/>
                <w:color w:val="000000"/>
                <w:lang w:eastAsia="ru-RU"/>
              </w:rPr>
              <w:t xml:space="preserve">): </w:t>
            </w:r>
          </w:p>
        </w:tc>
        <w:tc>
          <w:tcPr>
            <w:tcW w:w="1559"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1,01</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13</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999761,59</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1688965,11</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14</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999762,36</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1688965,76</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15</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999761,66</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1688966,53</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999760,94</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1688965,84</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13</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999761,59</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1688965,11</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 xml:space="preserve">кадастровый номер: </w:t>
            </w:r>
          </w:p>
        </w:tc>
        <w:tc>
          <w:tcPr>
            <w:tcW w:w="1559"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p>
        </w:tc>
        <w:tc>
          <w:tcPr>
            <w:tcW w:w="1560"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:ЗУ10</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Площадь полигона</w:t>
            </w:r>
            <w:proofErr w:type="gramStart"/>
            <w:r w:rsidRPr="000130AF">
              <w:rPr>
                <w:rFonts w:ascii="Times New Roman" w:eastAsia="Times New Roman" w:hAnsi="Times New Roman" w:cs="Times New Roman"/>
                <w:color w:val="000000"/>
                <w:lang w:eastAsia="ru-RU"/>
              </w:rPr>
              <w:t>,(</w:t>
            </w:r>
            <w:proofErr w:type="spellStart"/>
            <w:proofErr w:type="gramEnd"/>
            <w:r w:rsidRPr="000130AF">
              <w:rPr>
                <w:rFonts w:ascii="Times New Roman" w:eastAsia="Times New Roman" w:hAnsi="Times New Roman" w:cs="Times New Roman"/>
                <w:color w:val="000000"/>
                <w:lang w:eastAsia="ru-RU"/>
              </w:rPr>
              <w:t>кв.м</w:t>
            </w:r>
            <w:proofErr w:type="spellEnd"/>
            <w:r w:rsidRPr="000130AF">
              <w:rPr>
                <w:rFonts w:ascii="Times New Roman" w:eastAsia="Times New Roman" w:hAnsi="Times New Roman" w:cs="Times New Roman"/>
                <w:color w:val="000000"/>
                <w:lang w:eastAsia="ru-RU"/>
              </w:rPr>
              <w:t xml:space="preserve">): </w:t>
            </w:r>
          </w:p>
        </w:tc>
        <w:tc>
          <w:tcPr>
            <w:tcW w:w="1559"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2850</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101</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999825,55</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1688962,41</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102</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999838,66</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1689006,48</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103</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999818,93</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1689012,22</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104</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999823,45</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1689027,77</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105</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999843,29</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1689021,99</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106</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999845,94</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1689030,92</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107</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999798,45</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1689044,74</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108</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999793,26</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1689025,99</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109</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999791,82</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1689026,4</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110</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999789,14</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1689012,3</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111</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999788,19</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1689007,41</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112</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999787,51</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1689003,33</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113</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999792,5</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1689001,88</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114</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999793</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1689001,71</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115</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999798,53</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1689000,1</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116</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999793,89</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1688984,26</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117</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999793,69</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1688984,3</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118</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999791,84</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1688984,83</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119</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999790,51</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1688979,86</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120</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999789,54</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1688975,7</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121</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999789,82</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1688975,7</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122</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999789,71</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1688972,22</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123</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999791,32</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1688971,05</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124</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999796,63</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1688969,84</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125</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999802,64</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1688968,83</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126</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999813,04</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1688966,61</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127</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999823,33</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1688963,74</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101</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999825,55</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1688962,41</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 xml:space="preserve">кадастровый номер: </w:t>
            </w:r>
          </w:p>
        </w:tc>
        <w:tc>
          <w:tcPr>
            <w:tcW w:w="1559"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p>
        </w:tc>
        <w:tc>
          <w:tcPr>
            <w:tcW w:w="1560"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:ЗУ10.1</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lastRenderedPageBreak/>
              <w:t>Площадь полигона</w:t>
            </w:r>
            <w:proofErr w:type="gramStart"/>
            <w:r w:rsidRPr="000130AF">
              <w:rPr>
                <w:rFonts w:ascii="Times New Roman" w:eastAsia="Times New Roman" w:hAnsi="Times New Roman" w:cs="Times New Roman"/>
                <w:color w:val="000000"/>
                <w:lang w:eastAsia="ru-RU"/>
              </w:rPr>
              <w:t>,(</w:t>
            </w:r>
            <w:proofErr w:type="spellStart"/>
            <w:proofErr w:type="gramEnd"/>
            <w:r w:rsidRPr="000130AF">
              <w:rPr>
                <w:rFonts w:ascii="Times New Roman" w:eastAsia="Times New Roman" w:hAnsi="Times New Roman" w:cs="Times New Roman"/>
                <w:color w:val="000000"/>
                <w:lang w:eastAsia="ru-RU"/>
              </w:rPr>
              <w:t>кв.м</w:t>
            </w:r>
            <w:proofErr w:type="spellEnd"/>
            <w:r w:rsidRPr="000130AF">
              <w:rPr>
                <w:rFonts w:ascii="Times New Roman" w:eastAsia="Times New Roman" w:hAnsi="Times New Roman" w:cs="Times New Roman"/>
                <w:color w:val="000000"/>
                <w:lang w:eastAsia="ru-RU"/>
              </w:rPr>
              <w:t xml:space="preserve">): </w:t>
            </w:r>
          </w:p>
        </w:tc>
        <w:tc>
          <w:tcPr>
            <w:tcW w:w="1559"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17</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999809,31</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1688992,02</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18</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999810,05</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1688992,71</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19</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999809,36</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1688993,43</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20</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999808,63</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1688992,75</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17</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999809,31</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1688992,02</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 xml:space="preserve">кадастровый номер: </w:t>
            </w:r>
          </w:p>
        </w:tc>
        <w:tc>
          <w:tcPr>
            <w:tcW w:w="1559"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p>
        </w:tc>
        <w:tc>
          <w:tcPr>
            <w:tcW w:w="1560"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:ЗУ10.2</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Площадь полигона</w:t>
            </w:r>
            <w:proofErr w:type="gramStart"/>
            <w:r w:rsidRPr="000130AF">
              <w:rPr>
                <w:rFonts w:ascii="Times New Roman" w:eastAsia="Times New Roman" w:hAnsi="Times New Roman" w:cs="Times New Roman"/>
                <w:color w:val="000000"/>
                <w:lang w:eastAsia="ru-RU"/>
              </w:rPr>
              <w:t>,(</w:t>
            </w:r>
            <w:proofErr w:type="spellStart"/>
            <w:proofErr w:type="gramEnd"/>
            <w:r w:rsidRPr="000130AF">
              <w:rPr>
                <w:rFonts w:ascii="Times New Roman" w:eastAsia="Times New Roman" w:hAnsi="Times New Roman" w:cs="Times New Roman"/>
                <w:color w:val="000000"/>
                <w:lang w:eastAsia="ru-RU"/>
              </w:rPr>
              <w:t>кв.м</w:t>
            </w:r>
            <w:proofErr w:type="spellEnd"/>
            <w:r w:rsidRPr="000130AF">
              <w:rPr>
                <w:rFonts w:ascii="Times New Roman" w:eastAsia="Times New Roman" w:hAnsi="Times New Roman" w:cs="Times New Roman"/>
                <w:color w:val="000000"/>
                <w:lang w:eastAsia="ru-RU"/>
              </w:rPr>
              <w:t xml:space="preserve">): </w:t>
            </w:r>
          </w:p>
        </w:tc>
        <w:tc>
          <w:tcPr>
            <w:tcW w:w="1559"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21</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999823,42</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1689035,65</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22</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999824,16</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1689036,34</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23</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999823,49</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1689037,06</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24</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999822,74</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1689036,38</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21</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999823,42</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1689035,65</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 xml:space="preserve">кадастровый номер: </w:t>
            </w:r>
          </w:p>
        </w:tc>
        <w:tc>
          <w:tcPr>
            <w:tcW w:w="1559"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p>
        </w:tc>
        <w:tc>
          <w:tcPr>
            <w:tcW w:w="1560"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:ЗУ11</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Площадь полигона</w:t>
            </w:r>
            <w:proofErr w:type="gramStart"/>
            <w:r w:rsidRPr="000130AF">
              <w:rPr>
                <w:rFonts w:ascii="Times New Roman" w:eastAsia="Times New Roman" w:hAnsi="Times New Roman" w:cs="Times New Roman"/>
                <w:color w:val="000000"/>
                <w:lang w:eastAsia="ru-RU"/>
              </w:rPr>
              <w:t>,(</w:t>
            </w:r>
            <w:proofErr w:type="spellStart"/>
            <w:proofErr w:type="gramEnd"/>
            <w:r w:rsidRPr="000130AF">
              <w:rPr>
                <w:rFonts w:ascii="Times New Roman" w:eastAsia="Times New Roman" w:hAnsi="Times New Roman" w:cs="Times New Roman"/>
                <w:color w:val="000000"/>
                <w:lang w:eastAsia="ru-RU"/>
              </w:rPr>
              <w:t>кв.м</w:t>
            </w:r>
            <w:proofErr w:type="spellEnd"/>
            <w:r w:rsidRPr="000130AF">
              <w:rPr>
                <w:rFonts w:ascii="Times New Roman" w:eastAsia="Times New Roman" w:hAnsi="Times New Roman" w:cs="Times New Roman"/>
                <w:color w:val="000000"/>
                <w:lang w:eastAsia="ru-RU"/>
              </w:rPr>
              <w:t xml:space="preserve">): </w:t>
            </w:r>
          </w:p>
        </w:tc>
        <w:tc>
          <w:tcPr>
            <w:tcW w:w="1559"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2066</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106</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999845,94</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1689030,92</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128</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999847,84</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1689037,31</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129</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999828,2</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1689042,84</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130</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999832,62</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1689058,47</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131</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999852,47</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1689052,9</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132</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999858,62</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1689073,54</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133</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999824,85</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1689083,6</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134</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999829,78</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1689100,17</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135</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999818,25</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1689103,6</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136</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999810,49</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1689077,3</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137</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999807,7</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1689077,74</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138</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999805,76</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1689071,16</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139</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999801,76</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1689056,66</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107</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999798,45</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1689044,74</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106</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999845,94</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1689030,92</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 xml:space="preserve">кадастровый номер: </w:t>
            </w:r>
          </w:p>
        </w:tc>
        <w:tc>
          <w:tcPr>
            <w:tcW w:w="1559"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p>
        </w:tc>
        <w:tc>
          <w:tcPr>
            <w:tcW w:w="1560"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:ЗУ11.1</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Площадь полигона</w:t>
            </w:r>
            <w:proofErr w:type="gramStart"/>
            <w:r w:rsidRPr="000130AF">
              <w:rPr>
                <w:rFonts w:ascii="Times New Roman" w:eastAsia="Times New Roman" w:hAnsi="Times New Roman" w:cs="Times New Roman"/>
                <w:color w:val="000000"/>
                <w:lang w:eastAsia="ru-RU"/>
              </w:rPr>
              <w:t>,(</w:t>
            </w:r>
            <w:proofErr w:type="spellStart"/>
            <w:proofErr w:type="gramEnd"/>
            <w:r w:rsidRPr="000130AF">
              <w:rPr>
                <w:rFonts w:ascii="Times New Roman" w:eastAsia="Times New Roman" w:hAnsi="Times New Roman" w:cs="Times New Roman"/>
                <w:color w:val="000000"/>
                <w:lang w:eastAsia="ru-RU"/>
              </w:rPr>
              <w:t>кв.м</w:t>
            </w:r>
            <w:proofErr w:type="spellEnd"/>
            <w:r w:rsidRPr="000130AF">
              <w:rPr>
                <w:rFonts w:ascii="Times New Roman" w:eastAsia="Times New Roman" w:hAnsi="Times New Roman" w:cs="Times New Roman"/>
                <w:color w:val="000000"/>
                <w:lang w:eastAsia="ru-RU"/>
              </w:rPr>
              <w:t xml:space="preserve">): </w:t>
            </w:r>
          </w:p>
        </w:tc>
        <w:tc>
          <w:tcPr>
            <w:tcW w:w="1559"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1,02</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25</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999826,85</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1689049,79</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26</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999827,59</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1689050,48</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27</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999826,91</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1689051,24</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28</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999826,19</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1689050,52</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25</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999826,85</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1689049,79</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 xml:space="preserve">кадастровый номер: </w:t>
            </w:r>
          </w:p>
        </w:tc>
        <w:tc>
          <w:tcPr>
            <w:tcW w:w="1559"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p>
        </w:tc>
        <w:tc>
          <w:tcPr>
            <w:tcW w:w="1560"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:ЗУ11.2</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Площадь полигона</w:t>
            </w:r>
            <w:proofErr w:type="gramStart"/>
            <w:r w:rsidRPr="000130AF">
              <w:rPr>
                <w:rFonts w:ascii="Times New Roman" w:eastAsia="Times New Roman" w:hAnsi="Times New Roman" w:cs="Times New Roman"/>
                <w:color w:val="000000"/>
                <w:lang w:eastAsia="ru-RU"/>
              </w:rPr>
              <w:t>,(</w:t>
            </w:r>
            <w:proofErr w:type="spellStart"/>
            <w:proofErr w:type="gramEnd"/>
            <w:r w:rsidRPr="000130AF">
              <w:rPr>
                <w:rFonts w:ascii="Times New Roman" w:eastAsia="Times New Roman" w:hAnsi="Times New Roman" w:cs="Times New Roman"/>
                <w:color w:val="000000"/>
                <w:lang w:eastAsia="ru-RU"/>
              </w:rPr>
              <w:t>кв.м</w:t>
            </w:r>
            <w:proofErr w:type="spellEnd"/>
            <w:r w:rsidRPr="000130AF">
              <w:rPr>
                <w:rFonts w:ascii="Times New Roman" w:eastAsia="Times New Roman" w:hAnsi="Times New Roman" w:cs="Times New Roman"/>
                <w:color w:val="000000"/>
                <w:lang w:eastAsia="ru-RU"/>
              </w:rPr>
              <w:t xml:space="preserve">): </w:t>
            </w:r>
          </w:p>
        </w:tc>
        <w:tc>
          <w:tcPr>
            <w:tcW w:w="1559"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0,99</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29</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999832,87</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1689067,93</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lastRenderedPageBreak/>
              <w:t>30</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999832,95</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1689068,9</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31</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999831,96</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1689068,98</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32</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999831,84</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1689068,01</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29</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999832,87</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1689067,93</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 xml:space="preserve">кадастровый номер: </w:t>
            </w:r>
          </w:p>
        </w:tc>
        <w:tc>
          <w:tcPr>
            <w:tcW w:w="1559"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p>
        </w:tc>
        <w:tc>
          <w:tcPr>
            <w:tcW w:w="1560"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:ЗУ11.3</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Площадь полигона</w:t>
            </w:r>
            <w:proofErr w:type="gramStart"/>
            <w:r w:rsidRPr="000130AF">
              <w:rPr>
                <w:rFonts w:ascii="Times New Roman" w:eastAsia="Times New Roman" w:hAnsi="Times New Roman" w:cs="Times New Roman"/>
                <w:color w:val="000000"/>
                <w:lang w:eastAsia="ru-RU"/>
              </w:rPr>
              <w:t>,(</w:t>
            </w:r>
            <w:proofErr w:type="spellStart"/>
            <w:proofErr w:type="gramEnd"/>
            <w:r w:rsidRPr="000130AF">
              <w:rPr>
                <w:rFonts w:ascii="Times New Roman" w:eastAsia="Times New Roman" w:hAnsi="Times New Roman" w:cs="Times New Roman"/>
                <w:color w:val="000000"/>
                <w:lang w:eastAsia="ru-RU"/>
              </w:rPr>
              <w:t>кв.м</w:t>
            </w:r>
            <w:proofErr w:type="spellEnd"/>
            <w:r w:rsidRPr="000130AF">
              <w:rPr>
                <w:rFonts w:ascii="Times New Roman" w:eastAsia="Times New Roman" w:hAnsi="Times New Roman" w:cs="Times New Roman"/>
                <w:color w:val="000000"/>
                <w:lang w:eastAsia="ru-RU"/>
              </w:rPr>
              <w:t xml:space="preserve">): </w:t>
            </w:r>
          </w:p>
        </w:tc>
        <w:tc>
          <w:tcPr>
            <w:tcW w:w="1559"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1,01</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33</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999807,76</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1689071,8</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34</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999808,5</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1689072,48</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35</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999807,82</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1689073,22</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36</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999807,08</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1689072,55</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33</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999807,76</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1689071,8</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 xml:space="preserve">кадастровый номер: </w:t>
            </w:r>
          </w:p>
        </w:tc>
        <w:tc>
          <w:tcPr>
            <w:tcW w:w="1559"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p>
        </w:tc>
        <w:tc>
          <w:tcPr>
            <w:tcW w:w="1560"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:ЗУ12</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Площадь полигона</w:t>
            </w:r>
            <w:proofErr w:type="gramStart"/>
            <w:r w:rsidRPr="000130AF">
              <w:rPr>
                <w:rFonts w:ascii="Times New Roman" w:eastAsia="Times New Roman" w:hAnsi="Times New Roman" w:cs="Times New Roman"/>
                <w:color w:val="000000"/>
                <w:lang w:eastAsia="ru-RU"/>
              </w:rPr>
              <w:t>,(</w:t>
            </w:r>
            <w:proofErr w:type="spellStart"/>
            <w:proofErr w:type="gramEnd"/>
            <w:r w:rsidRPr="000130AF">
              <w:rPr>
                <w:rFonts w:ascii="Times New Roman" w:eastAsia="Times New Roman" w:hAnsi="Times New Roman" w:cs="Times New Roman"/>
                <w:color w:val="000000"/>
                <w:lang w:eastAsia="ru-RU"/>
              </w:rPr>
              <w:t>кв.м</w:t>
            </w:r>
            <w:proofErr w:type="spellEnd"/>
            <w:r w:rsidRPr="000130AF">
              <w:rPr>
                <w:rFonts w:ascii="Times New Roman" w:eastAsia="Times New Roman" w:hAnsi="Times New Roman" w:cs="Times New Roman"/>
                <w:color w:val="000000"/>
                <w:lang w:eastAsia="ru-RU"/>
              </w:rPr>
              <w:t xml:space="preserve">): </w:t>
            </w:r>
          </w:p>
        </w:tc>
        <w:tc>
          <w:tcPr>
            <w:tcW w:w="1559"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2157</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132</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999858,62</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1689073,54</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140</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999871,65</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1689117,34</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141</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999850,75</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1689123,56</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142</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999853,05</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1689131,31</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43</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999849,65</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1689132,32</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42</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999849,95</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1689132</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41</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999849,2</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1689131,35</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46</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999848,53</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1689132,04</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45</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999849,01</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1689132,53</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143</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999828,56</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1689138,63</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144</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999826,62</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1689132</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135</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999818,25</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1689103,6</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134</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999829,78</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1689100,17</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133</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999824,85</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1689083,6</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132</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999858,62</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1689073,54</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 xml:space="preserve">кадастровый номер: </w:t>
            </w:r>
          </w:p>
        </w:tc>
        <w:tc>
          <w:tcPr>
            <w:tcW w:w="1559"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p>
        </w:tc>
        <w:tc>
          <w:tcPr>
            <w:tcW w:w="1560"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:ЗУ12.1</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Площадь полигона</w:t>
            </w:r>
            <w:proofErr w:type="gramStart"/>
            <w:r w:rsidRPr="000130AF">
              <w:rPr>
                <w:rFonts w:ascii="Times New Roman" w:eastAsia="Times New Roman" w:hAnsi="Times New Roman" w:cs="Times New Roman"/>
                <w:color w:val="000000"/>
                <w:lang w:eastAsia="ru-RU"/>
              </w:rPr>
              <w:t>,(</w:t>
            </w:r>
            <w:proofErr w:type="spellStart"/>
            <w:proofErr w:type="gramEnd"/>
            <w:r w:rsidRPr="000130AF">
              <w:rPr>
                <w:rFonts w:ascii="Times New Roman" w:eastAsia="Times New Roman" w:hAnsi="Times New Roman" w:cs="Times New Roman"/>
                <w:color w:val="000000"/>
                <w:lang w:eastAsia="ru-RU"/>
              </w:rPr>
              <w:t>кв.м</w:t>
            </w:r>
            <w:proofErr w:type="spellEnd"/>
            <w:r w:rsidRPr="000130AF">
              <w:rPr>
                <w:rFonts w:ascii="Times New Roman" w:eastAsia="Times New Roman" w:hAnsi="Times New Roman" w:cs="Times New Roman"/>
                <w:color w:val="000000"/>
                <w:lang w:eastAsia="ru-RU"/>
              </w:rPr>
              <w:t xml:space="preserve">): </w:t>
            </w:r>
          </w:p>
        </w:tc>
        <w:tc>
          <w:tcPr>
            <w:tcW w:w="1559"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37</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999844,98</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1689115,6</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38</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999845,71</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1689116,28</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39</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999845,04</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1689117,01</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40</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999844,29</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1689116,33</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37</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999844,98</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1689115,6</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 xml:space="preserve">кадастровый номер: </w:t>
            </w:r>
          </w:p>
        </w:tc>
        <w:tc>
          <w:tcPr>
            <w:tcW w:w="1559"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p>
        </w:tc>
        <w:tc>
          <w:tcPr>
            <w:tcW w:w="1560"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:ЗУ13</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Площадь полигона</w:t>
            </w:r>
            <w:proofErr w:type="gramStart"/>
            <w:r w:rsidRPr="000130AF">
              <w:rPr>
                <w:rFonts w:ascii="Times New Roman" w:eastAsia="Times New Roman" w:hAnsi="Times New Roman" w:cs="Times New Roman"/>
                <w:color w:val="000000"/>
                <w:lang w:eastAsia="ru-RU"/>
              </w:rPr>
              <w:t>,(</w:t>
            </w:r>
            <w:proofErr w:type="spellStart"/>
            <w:proofErr w:type="gramEnd"/>
            <w:r w:rsidRPr="000130AF">
              <w:rPr>
                <w:rFonts w:ascii="Times New Roman" w:eastAsia="Times New Roman" w:hAnsi="Times New Roman" w:cs="Times New Roman"/>
                <w:color w:val="000000"/>
                <w:lang w:eastAsia="ru-RU"/>
              </w:rPr>
              <w:t>кв.м</w:t>
            </w:r>
            <w:proofErr w:type="spellEnd"/>
            <w:r w:rsidRPr="000130AF">
              <w:rPr>
                <w:rFonts w:ascii="Times New Roman" w:eastAsia="Times New Roman" w:hAnsi="Times New Roman" w:cs="Times New Roman"/>
                <w:color w:val="000000"/>
                <w:lang w:eastAsia="ru-RU"/>
              </w:rPr>
              <w:t xml:space="preserve">): </w:t>
            </w:r>
          </w:p>
        </w:tc>
        <w:tc>
          <w:tcPr>
            <w:tcW w:w="1559"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2572</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145</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999890,48</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1689180,72</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146</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999844,55</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1689194,38</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147</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999838,91</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1689171,83</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148</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999836,61</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1689165,85</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lastRenderedPageBreak/>
              <w:t>143</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999828,56</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1689138,63</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45</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999849,01</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1689132,53</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44</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999849,26</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1689132,77</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43</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999849,65</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1689132,32</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142</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999853,05</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1689131,31</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141</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999850,75</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1689123,56</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140</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999871,65</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1689117,34</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145</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999890,48</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1689180,72</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 xml:space="preserve">кадастровый номер: </w:t>
            </w:r>
          </w:p>
        </w:tc>
        <w:tc>
          <w:tcPr>
            <w:tcW w:w="1559"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p>
        </w:tc>
        <w:tc>
          <w:tcPr>
            <w:tcW w:w="1560"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:ЗУ13.1</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Площадь полигона</w:t>
            </w:r>
            <w:proofErr w:type="gramStart"/>
            <w:r w:rsidRPr="000130AF">
              <w:rPr>
                <w:rFonts w:ascii="Times New Roman" w:eastAsia="Times New Roman" w:hAnsi="Times New Roman" w:cs="Times New Roman"/>
                <w:color w:val="000000"/>
                <w:lang w:eastAsia="ru-RU"/>
              </w:rPr>
              <w:t>,(</w:t>
            </w:r>
            <w:proofErr w:type="spellStart"/>
            <w:proofErr w:type="gramEnd"/>
            <w:r w:rsidRPr="000130AF">
              <w:rPr>
                <w:rFonts w:ascii="Times New Roman" w:eastAsia="Times New Roman" w:hAnsi="Times New Roman" w:cs="Times New Roman"/>
                <w:color w:val="000000"/>
                <w:lang w:eastAsia="ru-RU"/>
              </w:rPr>
              <w:t>кв.м</w:t>
            </w:r>
            <w:proofErr w:type="spellEnd"/>
            <w:r w:rsidRPr="000130AF">
              <w:rPr>
                <w:rFonts w:ascii="Times New Roman" w:eastAsia="Times New Roman" w:hAnsi="Times New Roman" w:cs="Times New Roman"/>
                <w:color w:val="000000"/>
                <w:lang w:eastAsia="ru-RU"/>
              </w:rPr>
              <w:t xml:space="preserve">): </w:t>
            </w:r>
          </w:p>
        </w:tc>
        <w:tc>
          <w:tcPr>
            <w:tcW w:w="1559"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1,04</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47</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999853,71</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1689145,61</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48</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999854,46</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1689146,3</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49</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999853,78</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1689147,07</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50</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999853,04</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1689146,38</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47</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999853,71</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1689145,61</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 xml:space="preserve">кадастровый номер: </w:t>
            </w:r>
          </w:p>
        </w:tc>
        <w:tc>
          <w:tcPr>
            <w:tcW w:w="1559"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p>
        </w:tc>
        <w:tc>
          <w:tcPr>
            <w:tcW w:w="1560"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:ЗУ13.2</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Площадь полигона</w:t>
            </w:r>
            <w:proofErr w:type="gramStart"/>
            <w:r w:rsidRPr="000130AF">
              <w:rPr>
                <w:rFonts w:ascii="Times New Roman" w:eastAsia="Times New Roman" w:hAnsi="Times New Roman" w:cs="Times New Roman"/>
                <w:color w:val="000000"/>
                <w:lang w:eastAsia="ru-RU"/>
              </w:rPr>
              <w:t>,(</w:t>
            </w:r>
            <w:proofErr w:type="spellStart"/>
            <w:proofErr w:type="gramEnd"/>
            <w:r w:rsidRPr="000130AF">
              <w:rPr>
                <w:rFonts w:ascii="Times New Roman" w:eastAsia="Times New Roman" w:hAnsi="Times New Roman" w:cs="Times New Roman"/>
                <w:color w:val="000000"/>
                <w:lang w:eastAsia="ru-RU"/>
              </w:rPr>
              <w:t>кв.м</w:t>
            </w:r>
            <w:proofErr w:type="spellEnd"/>
            <w:r w:rsidRPr="000130AF">
              <w:rPr>
                <w:rFonts w:ascii="Times New Roman" w:eastAsia="Times New Roman" w:hAnsi="Times New Roman" w:cs="Times New Roman"/>
                <w:color w:val="000000"/>
                <w:lang w:eastAsia="ru-RU"/>
              </w:rPr>
              <w:t xml:space="preserve">): </w:t>
            </w:r>
          </w:p>
        </w:tc>
        <w:tc>
          <w:tcPr>
            <w:tcW w:w="1559"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1,03</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51</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999858,89</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1689160,08</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52</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999859,63</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1689160,8</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53</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999858,97</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1689161,53</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54</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999858,21</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1689160,84</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51</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999858,89</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1689160,08</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 xml:space="preserve">кадастровый номер: </w:t>
            </w:r>
          </w:p>
        </w:tc>
        <w:tc>
          <w:tcPr>
            <w:tcW w:w="1559"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p>
        </w:tc>
        <w:tc>
          <w:tcPr>
            <w:tcW w:w="1560"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:ЗУ13.3</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Площадь полигона</w:t>
            </w:r>
            <w:proofErr w:type="gramStart"/>
            <w:r w:rsidRPr="000130AF">
              <w:rPr>
                <w:rFonts w:ascii="Times New Roman" w:eastAsia="Times New Roman" w:hAnsi="Times New Roman" w:cs="Times New Roman"/>
                <w:color w:val="000000"/>
                <w:lang w:eastAsia="ru-RU"/>
              </w:rPr>
              <w:t>,(</w:t>
            </w:r>
            <w:proofErr w:type="spellStart"/>
            <w:proofErr w:type="gramEnd"/>
            <w:r w:rsidRPr="000130AF">
              <w:rPr>
                <w:rFonts w:ascii="Times New Roman" w:eastAsia="Times New Roman" w:hAnsi="Times New Roman" w:cs="Times New Roman"/>
                <w:color w:val="000000"/>
                <w:lang w:eastAsia="ru-RU"/>
              </w:rPr>
              <w:t>кв.м</w:t>
            </w:r>
            <w:proofErr w:type="spellEnd"/>
            <w:r w:rsidRPr="000130AF">
              <w:rPr>
                <w:rFonts w:ascii="Times New Roman" w:eastAsia="Times New Roman" w:hAnsi="Times New Roman" w:cs="Times New Roman"/>
                <w:color w:val="000000"/>
                <w:lang w:eastAsia="ru-RU"/>
              </w:rPr>
              <w:t xml:space="preserve">): </w:t>
            </w:r>
          </w:p>
        </w:tc>
        <w:tc>
          <w:tcPr>
            <w:tcW w:w="1559"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55</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999863,73</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1689175,27</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56</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999864,49</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1689175,95</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57</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999863,81</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1689176,68</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58</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999863,07</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1689175,99</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55</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999863,73</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1689175,27</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 xml:space="preserve">кадастровый номер: </w:t>
            </w:r>
          </w:p>
        </w:tc>
        <w:tc>
          <w:tcPr>
            <w:tcW w:w="1559"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p>
        </w:tc>
        <w:tc>
          <w:tcPr>
            <w:tcW w:w="1560"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:ЗУ13.4</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Площадь полигона</w:t>
            </w:r>
            <w:proofErr w:type="gramStart"/>
            <w:r w:rsidRPr="000130AF">
              <w:rPr>
                <w:rFonts w:ascii="Times New Roman" w:eastAsia="Times New Roman" w:hAnsi="Times New Roman" w:cs="Times New Roman"/>
                <w:color w:val="000000"/>
                <w:lang w:eastAsia="ru-RU"/>
              </w:rPr>
              <w:t>,(</w:t>
            </w:r>
            <w:proofErr w:type="spellStart"/>
            <w:proofErr w:type="gramEnd"/>
            <w:r w:rsidRPr="000130AF">
              <w:rPr>
                <w:rFonts w:ascii="Times New Roman" w:eastAsia="Times New Roman" w:hAnsi="Times New Roman" w:cs="Times New Roman"/>
                <w:color w:val="000000"/>
                <w:lang w:eastAsia="ru-RU"/>
              </w:rPr>
              <w:t>кв.м</w:t>
            </w:r>
            <w:proofErr w:type="spellEnd"/>
            <w:r w:rsidRPr="000130AF">
              <w:rPr>
                <w:rFonts w:ascii="Times New Roman" w:eastAsia="Times New Roman" w:hAnsi="Times New Roman" w:cs="Times New Roman"/>
                <w:color w:val="000000"/>
                <w:lang w:eastAsia="ru-RU"/>
              </w:rPr>
              <w:t xml:space="preserve">): </w:t>
            </w:r>
          </w:p>
        </w:tc>
        <w:tc>
          <w:tcPr>
            <w:tcW w:w="1559"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349,71</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149</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999884,25</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1689161,49</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150</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999888,86</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1689177,29</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151</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999868,46</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1689183,23</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152</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999863,82</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1689167,47</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149</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999884,25</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1689161,49</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 xml:space="preserve">кадастровый номер: </w:t>
            </w:r>
          </w:p>
        </w:tc>
        <w:tc>
          <w:tcPr>
            <w:tcW w:w="1559"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p>
        </w:tc>
        <w:tc>
          <w:tcPr>
            <w:tcW w:w="1560"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:ЗУ14</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Площадь полигона</w:t>
            </w:r>
            <w:proofErr w:type="gramStart"/>
            <w:r w:rsidRPr="000130AF">
              <w:rPr>
                <w:rFonts w:ascii="Times New Roman" w:eastAsia="Times New Roman" w:hAnsi="Times New Roman" w:cs="Times New Roman"/>
                <w:color w:val="000000"/>
                <w:lang w:eastAsia="ru-RU"/>
              </w:rPr>
              <w:t>,(</w:t>
            </w:r>
            <w:proofErr w:type="spellStart"/>
            <w:proofErr w:type="gramEnd"/>
            <w:r w:rsidRPr="000130AF">
              <w:rPr>
                <w:rFonts w:ascii="Times New Roman" w:eastAsia="Times New Roman" w:hAnsi="Times New Roman" w:cs="Times New Roman"/>
                <w:color w:val="000000"/>
                <w:lang w:eastAsia="ru-RU"/>
              </w:rPr>
              <w:t>кв.м</w:t>
            </w:r>
            <w:proofErr w:type="spellEnd"/>
            <w:r w:rsidRPr="000130AF">
              <w:rPr>
                <w:rFonts w:ascii="Times New Roman" w:eastAsia="Times New Roman" w:hAnsi="Times New Roman" w:cs="Times New Roman"/>
                <w:color w:val="000000"/>
                <w:lang w:eastAsia="ru-RU"/>
              </w:rPr>
              <w:t xml:space="preserve">): </w:t>
            </w:r>
          </w:p>
        </w:tc>
        <w:tc>
          <w:tcPr>
            <w:tcW w:w="1559"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2153</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145</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999890,48</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1689180,72</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153</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999903,22</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1689223,5</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lastRenderedPageBreak/>
              <w:t>154</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999900,83</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1689224,15</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155</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999898,15</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1689224,88</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156</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999881,32</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1689229,52</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157</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999876,75</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1689230,73</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158</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999855,11</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1689236,63</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159</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999855,01</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1689236,27</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160</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999854,91</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1689235,86</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161</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999854,73</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1689235,1</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146</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999844,55</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1689194,38</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145</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999890,48</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1689180,72</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 xml:space="preserve">кадастровый номер: </w:t>
            </w:r>
          </w:p>
        </w:tc>
        <w:tc>
          <w:tcPr>
            <w:tcW w:w="1559"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p>
        </w:tc>
        <w:tc>
          <w:tcPr>
            <w:tcW w:w="1560"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:ЗУ14.1</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Площадь полигона</w:t>
            </w:r>
            <w:proofErr w:type="gramStart"/>
            <w:r w:rsidRPr="000130AF">
              <w:rPr>
                <w:rFonts w:ascii="Times New Roman" w:eastAsia="Times New Roman" w:hAnsi="Times New Roman" w:cs="Times New Roman"/>
                <w:color w:val="000000"/>
                <w:lang w:eastAsia="ru-RU"/>
              </w:rPr>
              <w:t>,(</w:t>
            </w:r>
            <w:proofErr w:type="spellStart"/>
            <w:proofErr w:type="gramEnd"/>
            <w:r w:rsidRPr="000130AF">
              <w:rPr>
                <w:rFonts w:ascii="Times New Roman" w:eastAsia="Times New Roman" w:hAnsi="Times New Roman" w:cs="Times New Roman"/>
                <w:color w:val="000000"/>
                <w:lang w:eastAsia="ru-RU"/>
              </w:rPr>
              <w:t>кв.м</w:t>
            </w:r>
            <w:proofErr w:type="spellEnd"/>
            <w:r w:rsidRPr="000130AF">
              <w:rPr>
                <w:rFonts w:ascii="Times New Roman" w:eastAsia="Times New Roman" w:hAnsi="Times New Roman" w:cs="Times New Roman"/>
                <w:color w:val="000000"/>
                <w:lang w:eastAsia="ru-RU"/>
              </w:rPr>
              <w:t xml:space="preserve">): </w:t>
            </w:r>
          </w:p>
        </w:tc>
        <w:tc>
          <w:tcPr>
            <w:tcW w:w="1559"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lastRenderedPageBreak/>
              <w:t>59</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999869,27</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1689192,4</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60</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999870,01</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1689193,08</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61</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999869,34</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1689193,81</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62</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999868,59</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1689193,12</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59</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999869,27</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1689192,4</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 xml:space="preserve">кадастровый номер: </w:t>
            </w:r>
          </w:p>
        </w:tc>
        <w:tc>
          <w:tcPr>
            <w:tcW w:w="1559"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p>
        </w:tc>
        <w:tc>
          <w:tcPr>
            <w:tcW w:w="1560"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:ЗУ14.2</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Площадь полигона</w:t>
            </w:r>
            <w:proofErr w:type="gramStart"/>
            <w:r w:rsidRPr="000130AF">
              <w:rPr>
                <w:rFonts w:ascii="Times New Roman" w:eastAsia="Times New Roman" w:hAnsi="Times New Roman" w:cs="Times New Roman"/>
                <w:color w:val="000000"/>
                <w:lang w:eastAsia="ru-RU"/>
              </w:rPr>
              <w:t>,(</w:t>
            </w:r>
            <w:proofErr w:type="spellStart"/>
            <w:proofErr w:type="gramEnd"/>
            <w:r w:rsidRPr="000130AF">
              <w:rPr>
                <w:rFonts w:ascii="Times New Roman" w:eastAsia="Times New Roman" w:hAnsi="Times New Roman" w:cs="Times New Roman"/>
                <w:color w:val="000000"/>
                <w:lang w:eastAsia="ru-RU"/>
              </w:rPr>
              <w:t>кв.м</w:t>
            </w:r>
            <w:proofErr w:type="spellEnd"/>
            <w:r w:rsidRPr="000130AF">
              <w:rPr>
                <w:rFonts w:ascii="Times New Roman" w:eastAsia="Times New Roman" w:hAnsi="Times New Roman" w:cs="Times New Roman"/>
                <w:color w:val="000000"/>
                <w:lang w:eastAsia="ru-RU"/>
              </w:rPr>
              <w:t xml:space="preserve">): </w:t>
            </w:r>
          </w:p>
        </w:tc>
        <w:tc>
          <w:tcPr>
            <w:tcW w:w="1559" w:type="dxa"/>
            <w:shd w:val="clear" w:color="auto" w:fill="auto"/>
            <w:noWrap/>
            <w:vAlign w:val="bottom"/>
            <w:hideMark/>
          </w:tcPr>
          <w:p w:rsidR="000130AF" w:rsidRPr="000130AF" w:rsidRDefault="000130AF" w:rsidP="000130AF">
            <w:pPr>
              <w:spacing w:after="0" w:line="240" w:lineRule="auto"/>
              <w:rPr>
                <w:rFonts w:ascii="Times New Roman" w:eastAsia="Times New Roman" w:hAnsi="Times New Roman" w:cs="Times New Roman"/>
                <w:color w:val="000000"/>
                <w:lang w:eastAsia="ru-RU"/>
              </w:rPr>
            </w:pP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63</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999875,49</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1689217,12</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64</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999876,21</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1689217,81</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65</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999875,54</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1689218,53</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66</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999874,79</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1689217,85</w:t>
            </w:r>
          </w:p>
        </w:tc>
      </w:tr>
      <w:tr w:rsidR="000130AF" w:rsidRPr="000130AF" w:rsidTr="000130AF">
        <w:trPr>
          <w:trHeight w:val="300"/>
        </w:trPr>
        <w:tc>
          <w:tcPr>
            <w:tcW w:w="1716"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63</w:t>
            </w:r>
          </w:p>
        </w:tc>
        <w:tc>
          <w:tcPr>
            <w:tcW w:w="1559"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999875,49</w:t>
            </w:r>
          </w:p>
        </w:tc>
        <w:tc>
          <w:tcPr>
            <w:tcW w:w="1560" w:type="dxa"/>
            <w:shd w:val="clear" w:color="auto" w:fill="auto"/>
            <w:noWrap/>
            <w:vAlign w:val="bottom"/>
            <w:hideMark/>
          </w:tcPr>
          <w:p w:rsidR="000130AF" w:rsidRPr="000130AF" w:rsidRDefault="000130AF" w:rsidP="000130AF">
            <w:pPr>
              <w:spacing w:after="0" w:line="240" w:lineRule="auto"/>
              <w:jc w:val="right"/>
              <w:rPr>
                <w:rFonts w:ascii="Times New Roman" w:eastAsia="Times New Roman" w:hAnsi="Times New Roman" w:cs="Times New Roman"/>
                <w:color w:val="000000"/>
                <w:lang w:eastAsia="ru-RU"/>
              </w:rPr>
            </w:pPr>
            <w:r w:rsidRPr="000130AF">
              <w:rPr>
                <w:rFonts w:ascii="Times New Roman" w:eastAsia="Times New Roman" w:hAnsi="Times New Roman" w:cs="Times New Roman"/>
                <w:color w:val="000000"/>
                <w:lang w:eastAsia="ru-RU"/>
              </w:rPr>
              <w:t>1689217,12</w:t>
            </w:r>
          </w:p>
        </w:tc>
      </w:tr>
    </w:tbl>
    <w:p w:rsidR="000130AF" w:rsidRPr="000130AF" w:rsidRDefault="000130AF" w:rsidP="000130AF">
      <w:pPr>
        <w:autoSpaceDE w:val="0"/>
        <w:autoSpaceDN w:val="0"/>
        <w:adjustRightInd w:val="0"/>
        <w:spacing w:after="0" w:line="240" w:lineRule="auto"/>
        <w:ind w:firstLine="709"/>
        <w:contextualSpacing/>
        <w:jc w:val="both"/>
        <w:rPr>
          <w:rFonts w:ascii="Times New Roman" w:eastAsia="Calibri" w:hAnsi="Times New Roman" w:cs="Times New Roman"/>
          <w:bCs/>
          <w:szCs w:val="24"/>
          <w:lang w:eastAsia="ru-RU"/>
        </w:rPr>
        <w:sectPr w:rsidR="000130AF" w:rsidRPr="000130AF" w:rsidSect="000130AF">
          <w:type w:val="continuous"/>
          <w:pgSz w:w="11907" w:h="16839" w:code="9"/>
          <w:pgMar w:top="1134" w:right="567" w:bottom="1134" w:left="1418" w:header="567" w:footer="567" w:gutter="0"/>
          <w:cols w:num="2" w:space="720"/>
          <w:noEndnote/>
          <w:docGrid w:linePitch="326"/>
        </w:sectPr>
      </w:pPr>
    </w:p>
    <w:p w:rsidR="000130AF" w:rsidRPr="000130AF" w:rsidRDefault="000130AF" w:rsidP="000130AF">
      <w:pPr>
        <w:autoSpaceDE w:val="0"/>
        <w:autoSpaceDN w:val="0"/>
        <w:adjustRightInd w:val="0"/>
        <w:spacing w:after="0" w:line="240" w:lineRule="auto"/>
        <w:ind w:firstLine="709"/>
        <w:contextualSpacing/>
        <w:jc w:val="both"/>
        <w:rPr>
          <w:rFonts w:ascii="Times New Roman" w:eastAsia="Calibri" w:hAnsi="Times New Roman" w:cs="Times New Roman"/>
          <w:bCs/>
          <w:szCs w:val="24"/>
          <w:lang w:eastAsia="ru-RU"/>
        </w:rPr>
        <w:sectPr w:rsidR="000130AF" w:rsidRPr="000130AF" w:rsidSect="000130AF">
          <w:type w:val="continuous"/>
          <w:pgSz w:w="11907" w:h="16839" w:code="9"/>
          <w:pgMar w:top="1134" w:right="567" w:bottom="851" w:left="1418" w:header="567" w:footer="567" w:gutter="0"/>
          <w:cols w:num="2" w:space="720"/>
          <w:noEndnote/>
          <w:docGrid w:linePitch="326"/>
        </w:sectPr>
      </w:pPr>
    </w:p>
    <w:p w:rsidR="000130AF" w:rsidRPr="000130AF" w:rsidRDefault="000130AF" w:rsidP="000130AF">
      <w:pPr>
        <w:autoSpaceDE w:val="0"/>
        <w:autoSpaceDN w:val="0"/>
        <w:adjustRightInd w:val="0"/>
        <w:spacing w:after="0" w:line="240" w:lineRule="auto"/>
        <w:ind w:firstLine="709"/>
        <w:contextualSpacing/>
        <w:jc w:val="both"/>
        <w:rPr>
          <w:rFonts w:ascii="Times New Roman" w:eastAsia="Calibri" w:hAnsi="Times New Roman" w:cs="Times New Roman"/>
          <w:bCs/>
          <w:szCs w:val="24"/>
          <w:lang w:eastAsia="ru-RU"/>
        </w:rPr>
      </w:pPr>
    </w:p>
    <w:p w:rsidR="000130AF" w:rsidRPr="000130AF" w:rsidRDefault="000130AF" w:rsidP="000130AF">
      <w:pPr>
        <w:autoSpaceDE w:val="0"/>
        <w:autoSpaceDN w:val="0"/>
        <w:adjustRightInd w:val="0"/>
        <w:spacing w:after="0" w:line="240" w:lineRule="auto"/>
        <w:ind w:firstLine="709"/>
        <w:contextualSpacing/>
        <w:jc w:val="both"/>
        <w:rPr>
          <w:rFonts w:ascii="Times New Roman" w:eastAsia="Calibri" w:hAnsi="Times New Roman" w:cs="Times New Roman"/>
          <w:szCs w:val="24"/>
          <w:lang w:eastAsia="ru-RU"/>
        </w:rPr>
      </w:pPr>
      <w:r w:rsidRPr="000130AF">
        <w:rPr>
          <w:rFonts w:ascii="Times New Roman" w:eastAsia="Calibri" w:hAnsi="Times New Roman" w:cs="Times New Roman"/>
          <w:bCs/>
          <w:szCs w:val="24"/>
          <w:lang w:eastAsia="ru-RU"/>
        </w:rPr>
        <w:t>1.5 Перечень и сведения о площади образуемых земельных участков, в том числе возможные способы их образования,</w:t>
      </w:r>
      <w:r w:rsidRPr="000130AF">
        <w:rPr>
          <w:rFonts w:ascii="Times New Roman" w:eastAsia="Calibri" w:hAnsi="Times New Roman" w:cs="Times New Roman"/>
          <w:szCs w:val="24"/>
          <w:lang w:eastAsia="ru-RU"/>
        </w:rPr>
        <w:t xml:space="preserve"> </w:t>
      </w:r>
      <w:r w:rsidRPr="000130AF">
        <w:rPr>
          <w:rFonts w:ascii="Times New Roman" w:eastAsia="Calibri" w:hAnsi="Times New Roman" w:cs="Times New Roman"/>
          <w:bCs/>
          <w:szCs w:val="24"/>
          <w:lang w:eastAsia="ru-RU"/>
        </w:rPr>
        <w:t>в рамках второго этапа,</w:t>
      </w:r>
      <w:r w:rsidRPr="000130AF">
        <w:rPr>
          <w:rFonts w:ascii="Times New Roman" w:eastAsia="Calibri" w:hAnsi="Times New Roman" w:cs="Times New Roman"/>
          <w:szCs w:val="24"/>
          <w:lang w:eastAsia="ru-RU"/>
        </w:rPr>
        <w:t xml:space="preserve"> представлены в таблице 16. </w:t>
      </w:r>
      <w:r w:rsidRPr="000130AF">
        <w:rPr>
          <w:rFonts w:ascii="Times New Roman" w:eastAsia="Calibri" w:hAnsi="Times New Roman" w:cs="Times New Roman"/>
          <w:bCs/>
          <w:szCs w:val="24"/>
        </w:rPr>
        <w:t xml:space="preserve">Ведомость координат поворотных точек границ образуемых земельных участков в рамках </w:t>
      </w:r>
      <w:r w:rsidRPr="000130AF">
        <w:rPr>
          <w:rFonts w:ascii="Times New Roman" w:eastAsia="Calibri" w:hAnsi="Times New Roman" w:cs="Times New Roman"/>
          <w:szCs w:val="24"/>
          <w:lang w:eastAsia="ru-RU"/>
        </w:rPr>
        <w:t>второго этапа представлена в таблице 17.</w:t>
      </w:r>
    </w:p>
    <w:p w:rsidR="000130AF" w:rsidRPr="000130AF" w:rsidRDefault="000130AF" w:rsidP="000130AF">
      <w:pPr>
        <w:autoSpaceDE w:val="0"/>
        <w:autoSpaceDN w:val="0"/>
        <w:adjustRightInd w:val="0"/>
        <w:spacing w:after="0" w:line="240" w:lineRule="auto"/>
        <w:ind w:left="709"/>
        <w:contextualSpacing/>
        <w:jc w:val="right"/>
        <w:rPr>
          <w:rFonts w:ascii="Times New Roman" w:eastAsia="Calibri" w:hAnsi="Times New Roman" w:cs="Times New Roman"/>
          <w:szCs w:val="24"/>
        </w:rPr>
      </w:pPr>
      <w:r w:rsidRPr="000130AF">
        <w:rPr>
          <w:rFonts w:ascii="Times New Roman" w:eastAsia="Calibri" w:hAnsi="Times New Roman" w:cs="Times New Roman"/>
          <w:szCs w:val="24"/>
        </w:rPr>
        <w:t>Таблица 16</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7"/>
        <w:gridCol w:w="1888"/>
        <w:gridCol w:w="1450"/>
        <w:gridCol w:w="1306"/>
        <w:gridCol w:w="3327"/>
      </w:tblGrid>
      <w:tr w:rsidR="000130AF" w:rsidRPr="000130AF" w:rsidTr="000130AF">
        <w:trPr>
          <w:trHeight w:val="20"/>
          <w:tblHeader/>
        </w:trPr>
        <w:tc>
          <w:tcPr>
            <w:tcW w:w="1069" w:type="pct"/>
            <w:tcBorders>
              <w:top w:val="single" w:sz="4" w:space="0" w:color="000000"/>
              <w:left w:val="single" w:sz="4" w:space="0" w:color="000000"/>
              <w:bottom w:val="nil"/>
              <w:right w:val="single" w:sz="4" w:space="0" w:color="auto"/>
            </w:tcBorders>
            <w:vAlign w:val="center"/>
            <w:hideMark/>
          </w:tcPr>
          <w:p w:rsidR="000130AF" w:rsidRPr="000130AF" w:rsidRDefault="000130AF" w:rsidP="000130AF">
            <w:pPr>
              <w:spacing w:line="240" w:lineRule="auto"/>
              <w:contextualSpacing/>
              <w:jc w:val="center"/>
              <w:rPr>
                <w:rFonts w:ascii="Times New Roman" w:eastAsia="Times New Roman" w:hAnsi="Times New Roman" w:cs="Times New Roman"/>
                <w:b/>
                <w:bCs/>
                <w:sz w:val="20"/>
                <w:szCs w:val="20"/>
                <w:lang w:eastAsia="ru-RU"/>
              </w:rPr>
            </w:pPr>
            <w:r w:rsidRPr="000130AF">
              <w:rPr>
                <w:rFonts w:ascii="Times New Roman" w:eastAsia="Times New Roman" w:hAnsi="Times New Roman" w:cs="Times New Roman"/>
                <w:b/>
                <w:bCs/>
                <w:sz w:val="20"/>
                <w:szCs w:val="20"/>
                <w:lang w:eastAsia="ru-RU"/>
              </w:rPr>
              <w:t>Условный номер образуемого земельного участка по чертежу межевания</w:t>
            </w:r>
          </w:p>
        </w:tc>
        <w:tc>
          <w:tcPr>
            <w:tcW w:w="931" w:type="pct"/>
            <w:tcBorders>
              <w:top w:val="single" w:sz="4" w:space="0" w:color="000000"/>
              <w:left w:val="single" w:sz="4" w:space="0" w:color="000000"/>
              <w:bottom w:val="nil"/>
              <w:right w:val="single" w:sz="4" w:space="0" w:color="auto"/>
            </w:tcBorders>
            <w:vAlign w:val="center"/>
            <w:hideMark/>
          </w:tcPr>
          <w:p w:rsidR="000130AF" w:rsidRPr="000130AF" w:rsidRDefault="000130AF" w:rsidP="000130AF">
            <w:pPr>
              <w:spacing w:line="240" w:lineRule="auto"/>
              <w:contextualSpacing/>
              <w:jc w:val="center"/>
              <w:rPr>
                <w:rFonts w:ascii="Times New Roman" w:eastAsia="Times New Roman" w:hAnsi="Times New Roman" w:cs="Times New Roman"/>
                <w:b/>
                <w:bCs/>
                <w:sz w:val="20"/>
                <w:szCs w:val="20"/>
                <w:lang w:eastAsia="ru-RU"/>
              </w:rPr>
            </w:pPr>
            <w:r w:rsidRPr="000130AF">
              <w:rPr>
                <w:rFonts w:ascii="Times New Roman" w:eastAsia="Times New Roman" w:hAnsi="Times New Roman" w:cs="Times New Roman"/>
                <w:b/>
                <w:bCs/>
                <w:sz w:val="20"/>
                <w:szCs w:val="20"/>
                <w:lang w:eastAsia="ru-RU"/>
              </w:rPr>
              <w:t>Устанавливаемое разрешенное использование образуемого земельного участка</w:t>
            </w:r>
          </w:p>
        </w:tc>
        <w:tc>
          <w:tcPr>
            <w:tcW w:w="715" w:type="pct"/>
            <w:tcBorders>
              <w:top w:val="single" w:sz="4" w:space="0" w:color="000000"/>
              <w:left w:val="single" w:sz="4" w:space="0" w:color="auto"/>
              <w:bottom w:val="nil"/>
              <w:right w:val="single" w:sz="4" w:space="0" w:color="auto"/>
            </w:tcBorders>
            <w:vAlign w:val="center"/>
            <w:hideMark/>
          </w:tcPr>
          <w:p w:rsidR="000130AF" w:rsidRPr="000130AF" w:rsidRDefault="000130AF" w:rsidP="000130AF">
            <w:pPr>
              <w:spacing w:line="240" w:lineRule="auto"/>
              <w:contextualSpacing/>
              <w:jc w:val="center"/>
              <w:rPr>
                <w:rFonts w:ascii="Times New Roman" w:eastAsia="Times New Roman" w:hAnsi="Times New Roman" w:cs="Times New Roman"/>
                <w:b/>
                <w:bCs/>
                <w:sz w:val="20"/>
                <w:szCs w:val="20"/>
                <w:lang w:eastAsia="ru-RU"/>
              </w:rPr>
            </w:pPr>
            <w:r w:rsidRPr="000130AF">
              <w:rPr>
                <w:rFonts w:ascii="Times New Roman" w:eastAsia="Times New Roman" w:hAnsi="Times New Roman" w:cs="Times New Roman"/>
                <w:b/>
                <w:bCs/>
                <w:sz w:val="20"/>
                <w:szCs w:val="20"/>
                <w:lang w:eastAsia="ru-RU"/>
              </w:rPr>
              <w:t>Площадь образуемого земельного участка, м</w:t>
            </w:r>
            <w:proofErr w:type="gramStart"/>
            <w:r w:rsidRPr="000130AF">
              <w:rPr>
                <w:rFonts w:ascii="Times New Roman" w:eastAsia="Times New Roman" w:hAnsi="Times New Roman" w:cs="Times New Roman"/>
                <w:b/>
                <w:bCs/>
                <w:sz w:val="20"/>
                <w:szCs w:val="20"/>
                <w:vertAlign w:val="superscript"/>
                <w:lang w:eastAsia="ru-RU"/>
              </w:rPr>
              <w:t>2</w:t>
            </w:r>
            <w:proofErr w:type="gramEnd"/>
          </w:p>
        </w:tc>
        <w:tc>
          <w:tcPr>
            <w:tcW w:w="644" w:type="pct"/>
            <w:tcBorders>
              <w:top w:val="single" w:sz="4" w:space="0" w:color="000000"/>
              <w:left w:val="single" w:sz="4" w:space="0" w:color="auto"/>
              <w:bottom w:val="nil"/>
              <w:right w:val="single" w:sz="4" w:space="0" w:color="auto"/>
            </w:tcBorders>
            <w:vAlign w:val="center"/>
            <w:hideMark/>
          </w:tcPr>
          <w:p w:rsidR="000130AF" w:rsidRPr="000130AF" w:rsidRDefault="000130AF" w:rsidP="000130AF">
            <w:pPr>
              <w:spacing w:line="240" w:lineRule="auto"/>
              <w:contextualSpacing/>
              <w:jc w:val="center"/>
              <w:rPr>
                <w:rFonts w:ascii="Times New Roman" w:eastAsia="Times New Roman" w:hAnsi="Times New Roman" w:cs="Times New Roman"/>
                <w:b/>
                <w:bCs/>
                <w:sz w:val="20"/>
                <w:szCs w:val="20"/>
                <w:lang w:eastAsia="ru-RU"/>
              </w:rPr>
            </w:pPr>
            <w:r w:rsidRPr="000130AF">
              <w:rPr>
                <w:rFonts w:ascii="Times New Roman" w:eastAsia="Times New Roman" w:hAnsi="Times New Roman" w:cs="Times New Roman"/>
                <w:b/>
                <w:bCs/>
                <w:sz w:val="20"/>
                <w:szCs w:val="20"/>
                <w:lang w:eastAsia="ru-RU"/>
              </w:rPr>
              <w:t>Категория земель</w:t>
            </w:r>
          </w:p>
        </w:tc>
        <w:tc>
          <w:tcPr>
            <w:tcW w:w="1641" w:type="pct"/>
            <w:tcBorders>
              <w:top w:val="single" w:sz="4" w:space="0" w:color="000000"/>
              <w:left w:val="single" w:sz="4" w:space="0" w:color="auto"/>
              <w:bottom w:val="nil"/>
              <w:right w:val="single" w:sz="4" w:space="0" w:color="000000"/>
            </w:tcBorders>
            <w:vAlign w:val="center"/>
            <w:hideMark/>
          </w:tcPr>
          <w:p w:rsidR="000130AF" w:rsidRPr="000130AF" w:rsidRDefault="000130AF" w:rsidP="000130AF">
            <w:pPr>
              <w:spacing w:line="240" w:lineRule="auto"/>
              <w:contextualSpacing/>
              <w:jc w:val="center"/>
              <w:rPr>
                <w:rFonts w:ascii="Times New Roman" w:eastAsia="Times New Roman" w:hAnsi="Times New Roman" w:cs="Times New Roman"/>
                <w:b/>
                <w:bCs/>
                <w:sz w:val="20"/>
                <w:szCs w:val="20"/>
                <w:lang w:eastAsia="ru-RU"/>
              </w:rPr>
            </w:pPr>
            <w:r w:rsidRPr="000130AF">
              <w:rPr>
                <w:rFonts w:ascii="Times New Roman" w:eastAsia="Times New Roman" w:hAnsi="Times New Roman" w:cs="Times New Roman"/>
                <w:b/>
                <w:bCs/>
                <w:sz w:val="20"/>
                <w:szCs w:val="20"/>
                <w:lang w:eastAsia="ru-RU"/>
              </w:rPr>
              <w:t>Способ образования земельного участка</w:t>
            </w:r>
          </w:p>
        </w:tc>
      </w:tr>
    </w:tbl>
    <w:p w:rsidR="000130AF" w:rsidRPr="000130AF" w:rsidRDefault="000130AF" w:rsidP="000130AF">
      <w:pPr>
        <w:spacing w:line="12" w:lineRule="auto"/>
        <w:rPr>
          <w:rFonts w:ascii="Times New Roman" w:eastAsia="Calibri" w:hAnsi="Times New Roman"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7"/>
        <w:gridCol w:w="1888"/>
        <w:gridCol w:w="1450"/>
        <w:gridCol w:w="1306"/>
        <w:gridCol w:w="3327"/>
      </w:tblGrid>
      <w:tr w:rsidR="000130AF" w:rsidRPr="000130AF" w:rsidTr="000130AF">
        <w:trPr>
          <w:trHeight w:val="20"/>
          <w:tblHeader/>
        </w:trPr>
        <w:tc>
          <w:tcPr>
            <w:tcW w:w="1069" w:type="pct"/>
            <w:tcBorders>
              <w:top w:val="single" w:sz="4" w:space="0" w:color="auto"/>
              <w:left w:val="single" w:sz="4" w:space="0" w:color="000000"/>
              <w:bottom w:val="single" w:sz="4" w:space="0" w:color="000000"/>
              <w:right w:val="single" w:sz="4" w:space="0" w:color="000000"/>
            </w:tcBorders>
            <w:vAlign w:val="center"/>
            <w:hideMark/>
          </w:tcPr>
          <w:p w:rsidR="000130AF" w:rsidRPr="000130AF" w:rsidRDefault="000130AF" w:rsidP="000130AF">
            <w:pPr>
              <w:spacing w:line="240" w:lineRule="auto"/>
              <w:contextualSpacing/>
              <w:jc w:val="center"/>
              <w:rPr>
                <w:rFonts w:ascii="Times New Roman" w:eastAsia="Times New Roman" w:hAnsi="Times New Roman" w:cs="Times New Roman"/>
                <w:b/>
                <w:bCs/>
                <w:sz w:val="20"/>
                <w:szCs w:val="20"/>
                <w:lang w:eastAsia="ru-RU"/>
              </w:rPr>
            </w:pPr>
            <w:r w:rsidRPr="000130AF">
              <w:rPr>
                <w:rFonts w:ascii="Times New Roman" w:eastAsia="Times New Roman" w:hAnsi="Times New Roman" w:cs="Times New Roman"/>
                <w:b/>
                <w:bCs/>
                <w:sz w:val="20"/>
                <w:szCs w:val="20"/>
                <w:lang w:eastAsia="ru-RU"/>
              </w:rPr>
              <w:t>1</w:t>
            </w:r>
          </w:p>
        </w:tc>
        <w:tc>
          <w:tcPr>
            <w:tcW w:w="931" w:type="pct"/>
            <w:tcBorders>
              <w:top w:val="single" w:sz="4" w:space="0" w:color="auto"/>
              <w:left w:val="single" w:sz="4" w:space="0" w:color="000000"/>
              <w:bottom w:val="single" w:sz="4" w:space="0" w:color="000000"/>
              <w:right w:val="single" w:sz="4" w:space="0" w:color="000000"/>
            </w:tcBorders>
            <w:vAlign w:val="center"/>
            <w:hideMark/>
          </w:tcPr>
          <w:p w:rsidR="000130AF" w:rsidRPr="000130AF" w:rsidRDefault="000130AF" w:rsidP="000130AF">
            <w:pPr>
              <w:spacing w:line="240" w:lineRule="auto"/>
              <w:contextualSpacing/>
              <w:jc w:val="center"/>
              <w:rPr>
                <w:rFonts w:ascii="Times New Roman" w:eastAsia="Times New Roman" w:hAnsi="Times New Roman" w:cs="Times New Roman"/>
                <w:b/>
                <w:bCs/>
                <w:sz w:val="20"/>
                <w:szCs w:val="20"/>
                <w:lang w:val="en-US" w:eastAsia="ru-RU"/>
              </w:rPr>
            </w:pPr>
            <w:r w:rsidRPr="000130AF">
              <w:rPr>
                <w:rFonts w:ascii="Times New Roman" w:eastAsia="Times New Roman" w:hAnsi="Times New Roman" w:cs="Times New Roman"/>
                <w:b/>
                <w:bCs/>
                <w:sz w:val="20"/>
                <w:szCs w:val="20"/>
                <w:lang w:val="en-US" w:eastAsia="ru-RU"/>
              </w:rPr>
              <w:t>2</w:t>
            </w:r>
          </w:p>
        </w:tc>
        <w:tc>
          <w:tcPr>
            <w:tcW w:w="715" w:type="pct"/>
            <w:tcBorders>
              <w:top w:val="single" w:sz="4" w:space="0" w:color="auto"/>
              <w:left w:val="single" w:sz="4" w:space="0" w:color="000000"/>
              <w:bottom w:val="single" w:sz="4" w:space="0" w:color="000000"/>
              <w:right w:val="single" w:sz="4" w:space="0" w:color="000000"/>
            </w:tcBorders>
            <w:vAlign w:val="center"/>
            <w:hideMark/>
          </w:tcPr>
          <w:p w:rsidR="000130AF" w:rsidRPr="000130AF" w:rsidRDefault="000130AF" w:rsidP="000130AF">
            <w:pPr>
              <w:spacing w:line="240" w:lineRule="auto"/>
              <w:contextualSpacing/>
              <w:jc w:val="center"/>
              <w:rPr>
                <w:rFonts w:ascii="Times New Roman" w:eastAsia="Times New Roman" w:hAnsi="Times New Roman" w:cs="Times New Roman"/>
                <w:b/>
                <w:bCs/>
                <w:sz w:val="20"/>
                <w:szCs w:val="20"/>
                <w:lang w:val="en-US" w:eastAsia="ru-RU"/>
              </w:rPr>
            </w:pPr>
            <w:r w:rsidRPr="000130AF">
              <w:rPr>
                <w:rFonts w:ascii="Times New Roman" w:eastAsia="Times New Roman" w:hAnsi="Times New Roman" w:cs="Times New Roman"/>
                <w:b/>
                <w:bCs/>
                <w:sz w:val="20"/>
                <w:szCs w:val="20"/>
                <w:lang w:val="en-US" w:eastAsia="ru-RU"/>
              </w:rPr>
              <w:t>3</w:t>
            </w:r>
          </w:p>
        </w:tc>
        <w:tc>
          <w:tcPr>
            <w:tcW w:w="644" w:type="pct"/>
            <w:tcBorders>
              <w:top w:val="single" w:sz="4" w:space="0" w:color="auto"/>
              <w:left w:val="single" w:sz="4" w:space="0" w:color="000000"/>
              <w:bottom w:val="single" w:sz="4" w:space="0" w:color="000000"/>
              <w:right w:val="single" w:sz="4" w:space="0" w:color="000000"/>
            </w:tcBorders>
            <w:vAlign w:val="center"/>
            <w:hideMark/>
          </w:tcPr>
          <w:p w:rsidR="000130AF" w:rsidRPr="000130AF" w:rsidRDefault="000130AF" w:rsidP="000130AF">
            <w:pPr>
              <w:spacing w:line="240" w:lineRule="auto"/>
              <w:contextualSpacing/>
              <w:jc w:val="center"/>
              <w:rPr>
                <w:rFonts w:ascii="Times New Roman" w:eastAsia="Times New Roman" w:hAnsi="Times New Roman" w:cs="Times New Roman"/>
                <w:b/>
                <w:bCs/>
                <w:sz w:val="20"/>
                <w:szCs w:val="20"/>
                <w:lang w:val="en-US" w:eastAsia="ru-RU"/>
              </w:rPr>
            </w:pPr>
            <w:r w:rsidRPr="000130AF">
              <w:rPr>
                <w:rFonts w:ascii="Times New Roman" w:eastAsia="Times New Roman" w:hAnsi="Times New Roman" w:cs="Times New Roman"/>
                <w:b/>
                <w:bCs/>
                <w:sz w:val="20"/>
                <w:szCs w:val="20"/>
                <w:lang w:val="en-US" w:eastAsia="ru-RU"/>
              </w:rPr>
              <w:t>4</w:t>
            </w:r>
          </w:p>
        </w:tc>
        <w:tc>
          <w:tcPr>
            <w:tcW w:w="1641" w:type="pct"/>
            <w:tcBorders>
              <w:top w:val="single" w:sz="4" w:space="0" w:color="auto"/>
              <w:left w:val="single" w:sz="4" w:space="0" w:color="000000"/>
              <w:bottom w:val="single" w:sz="4" w:space="0" w:color="000000"/>
              <w:right w:val="single" w:sz="4" w:space="0" w:color="000000"/>
            </w:tcBorders>
            <w:vAlign w:val="center"/>
            <w:hideMark/>
          </w:tcPr>
          <w:p w:rsidR="000130AF" w:rsidRPr="000130AF" w:rsidRDefault="000130AF" w:rsidP="000130AF">
            <w:pPr>
              <w:spacing w:line="240" w:lineRule="auto"/>
              <w:contextualSpacing/>
              <w:jc w:val="center"/>
              <w:rPr>
                <w:rFonts w:ascii="Times New Roman" w:eastAsia="Times New Roman" w:hAnsi="Times New Roman" w:cs="Times New Roman"/>
                <w:b/>
                <w:bCs/>
                <w:sz w:val="20"/>
                <w:szCs w:val="20"/>
                <w:lang w:val="en-US" w:eastAsia="ru-RU"/>
              </w:rPr>
            </w:pPr>
            <w:r w:rsidRPr="000130AF">
              <w:rPr>
                <w:rFonts w:ascii="Times New Roman" w:eastAsia="Times New Roman" w:hAnsi="Times New Roman" w:cs="Times New Roman"/>
                <w:b/>
                <w:bCs/>
                <w:sz w:val="20"/>
                <w:szCs w:val="20"/>
                <w:lang w:val="en-US" w:eastAsia="ru-RU"/>
              </w:rPr>
              <w:t>5</w:t>
            </w:r>
          </w:p>
        </w:tc>
      </w:tr>
      <w:tr w:rsidR="000130AF" w:rsidRPr="000130AF" w:rsidTr="000130AF">
        <w:trPr>
          <w:trHeight w:val="20"/>
        </w:trPr>
        <w:tc>
          <w:tcPr>
            <w:tcW w:w="1069"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line="240" w:lineRule="auto"/>
              <w:contextualSpacing/>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:ЗУ15</w:t>
            </w:r>
          </w:p>
        </w:tc>
        <w:tc>
          <w:tcPr>
            <w:tcW w:w="931"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autoSpaceDE w:val="0"/>
              <w:autoSpaceDN w:val="0"/>
              <w:adjustRightInd w:val="0"/>
              <w:spacing w:line="240" w:lineRule="auto"/>
              <w:contextualSpacing/>
              <w:rPr>
                <w:rFonts w:ascii="Times New Roman" w:eastAsia="Calibri" w:hAnsi="Times New Roman" w:cs="Times New Roman"/>
                <w:color w:val="000000"/>
                <w:sz w:val="20"/>
                <w:szCs w:val="20"/>
              </w:rPr>
            </w:pPr>
            <w:proofErr w:type="spellStart"/>
            <w:r w:rsidRPr="000130AF">
              <w:rPr>
                <w:rFonts w:ascii="Times New Roman" w:eastAsia="Calibri" w:hAnsi="Times New Roman" w:cs="Times New Roman"/>
                <w:sz w:val="20"/>
                <w:szCs w:val="20"/>
              </w:rPr>
              <w:t>Среднеэтажная</w:t>
            </w:r>
            <w:proofErr w:type="spellEnd"/>
            <w:r w:rsidRPr="000130AF">
              <w:rPr>
                <w:rFonts w:ascii="Times New Roman" w:eastAsia="Calibri" w:hAnsi="Times New Roman" w:cs="Times New Roman"/>
                <w:sz w:val="20"/>
                <w:szCs w:val="20"/>
              </w:rPr>
              <w:t xml:space="preserve"> жилая застройка (код 2.5)</w:t>
            </w:r>
          </w:p>
        </w:tc>
        <w:tc>
          <w:tcPr>
            <w:tcW w:w="715"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line="240" w:lineRule="auto"/>
              <w:contextualSpacing/>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3738</w:t>
            </w:r>
          </w:p>
        </w:tc>
        <w:tc>
          <w:tcPr>
            <w:tcW w:w="644"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line="240" w:lineRule="auto"/>
              <w:contextualSpacing/>
              <w:rPr>
                <w:rFonts w:ascii="Times New Roman" w:eastAsia="Times New Roman" w:hAnsi="Times New Roman" w:cs="Times New Roman"/>
                <w:sz w:val="20"/>
                <w:szCs w:val="20"/>
                <w:lang w:eastAsia="ru-RU"/>
              </w:rPr>
            </w:pPr>
            <w:r w:rsidRPr="000130AF">
              <w:rPr>
                <w:rFonts w:ascii="Times New Roman" w:eastAsia="Times New Roman" w:hAnsi="Times New Roman" w:cs="Times New Roman"/>
                <w:sz w:val="20"/>
                <w:szCs w:val="20"/>
                <w:lang w:eastAsia="ru-RU"/>
              </w:rPr>
              <w:t>Земли населенных пунктов</w:t>
            </w:r>
          </w:p>
        </w:tc>
        <w:tc>
          <w:tcPr>
            <w:tcW w:w="1641"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line="240" w:lineRule="auto"/>
              <w:contextualSpacing/>
              <w:rPr>
                <w:rFonts w:ascii="Times New Roman" w:eastAsia="Calibri" w:hAnsi="Times New Roman" w:cs="Times New Roman"/>
                <w:bCs/>
                <w:sz w:val="20"/>
                <w:szCs w:val="20"/>
                <w:shd w:val="clear" w:color="auto" w:fill="FFFFFF"/>
              </w:rPr>
            </w:pPr>
            <w:r w:rsidRPr="000130AF">
              <w:rPr>
                <w:rFonts w:ascii="Times New Roman" w:eastAsia="Times New Roman" w:hAnsi="Times New Roman" w:cs="Times New Roman"/>
                <w:bCs/>
                <w:sz w:val="20"/>
                <w:szCs w:val="20"/>
                <w:lang w:eastAsia="ru-RU" w:bidi="ru-RU"/>
              </w:rPr>
              <w:t xml:space="preserve">Образование земельного участка осуществляется путем объединения земельных участков </w:t>
            </w:r>
            <w:proofErr w:type="gramStart"/>
            <w:r w:rsidRPr="000130AF">
              <w:rPr>
                <w:rFonts w:ascii="Times New Roman" w:eastAsia="Calibri" w:hAnsi="Times New Roman" w:cs="Times New Roman"/>
                <w:bCs/>
                <w:sz w:val="20"/>
                <w:szCs w:val="20"/>
                <w:shd w:val="clear" w:color="auto" w:fill="FFFFFF"/>
              </w:rPr>
              <w:t>:З</w:t>
            </w:r>
            <w:proofErr w:type="gramEnd"/>
            <w:r w:rsidRPr="000130AF">
              <w:rPr>
                <w:rFonts w:ascii="Times New Roman" w:eastAsia="Calibri" w:hAnsi="Times New Roman" w:cs="Times New Roman"/>
                <w:bCs/>
                <w:sz w:val="20"/>
                <w:szCs w:val="20"/>
                <w:shd w:val="clear" w:color="auto" w:fill="FFFFFF"/>
              </w:rPr>
              <w:t>У1 и :ЗУ9</w:t>
            </w:r>
          </w:p>
        </w:tc>
      </w:tr>
      <w:tr w:rsidR="000130AF" w:rsidRPr="000130AF" w:rsidTr="000130AF">
        <w:trPr>
          <w:trHeight w:val="20"/>
        </w:trPr>
        <w:tc>
          <w:tcPr>
            <w:tcW w:w="1069"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line="240" w:lineRule="auto"/>
              <w:contextualSpacing/>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:ЗУ16</w:t>
            </w:r>
          </w:p>
        </w:tc>
        <w:tc>
          <w:tcPr>
            <w:tcW w:w="931"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autoSpaceDE w:val="0"/>
              <w:autoSpaceDN w:val="0"/>
              <w:adjustRightInd w:val="0"/>
              <w:spacing w:line="240" w:lineRule="auto"/>
              <w:contextualSpacing/>
              <w:rPr>
                <w:rFonts w:ascii="Times New Roman" w:eastAsia="Calibri" w:hAnsi="Times New Roman" w:cs="Times New Roman"/>
                <w:color w:val="000000"/>
                <w:sz w:val="20"/>
                <w:szCs w:val="20"/>
              </w:rPr>
            </w:pPr>
            <w:r w:rsidRPr="000130AF">
              <w:rPr>
                <w:rFonts w:ascii="Times New Roman" w:eastAsia="Calibri" w:hAnsi="Times New Roman" w:cs="Times New Roman"/>
                <w:sz w:val="20"/>
                <w:szCs w:val="20"/>
              </w:rPr>
              <w:t>Малоэтажная многоквартирная жилая застройка (код 2.1.1)</w:t>
            </w:r>
          </w:p>
        </w:tc>
        <w:tc>
          <w:tcPr>
            <w:tcW w:w="715"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line="240" w:lineRule="auto"/>
              <w:contextualSpacing/>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3186</w:t>
            </w:r>
          </w:p>
        </w:tc>
        <w:tc>
          <w:tcPr>
            <w:tcW w:w="644"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line="240" w:lineRule="auto"/>
              <w:contextualSpacing/>
              <w:rPr>
                <w:rFonts w:ascii="Times New Roman" w:eastAsia="Times New Roman" w:hAnsi="Times New Roman" w:cs="Times New Roman"/>
                <w:sz w:val="20"/>
                <w:szCs w:val="20"/>
                <w:lang w:eastAsia="ru-RU"/>
              </w:rPr>
            </w:pPr>
            <w:r w:rsidRPr="000130AF">
              <w:rPr>
                <w:rFonts w:ascii="Times New Roman" w:eastAsia="Times New Roman" w:hAnsi="Times New Roman" w:cs="Times New Roman"/>
                <w:sz w:val="20"/>
                <w:szCs w:val="20"/>
                <w:lang w:eastAsia="ru-RU"/>
              </w:rPr>
              <w:t>Земли населенных пунктов</w:t>
            </w:r>
          </w:p>
        </w:tc>
        <w:tc>
          <w:tcPr>
            <w:tcW w:w="1641"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line="240" w:lineRule="auto"/>
              <w:contextualSpacing/>
              <w:rPr>
                <w:rFonts w:ascii="Times New Roman" w:eastAsia="Calibri" w:hAnsi="Times New Roman" w:cs="Times New Roman"/>
                <w:bCs/>
                <w:sz w:val="20"/>
                <w:szCs w:val="20"/>
                <w:shd w:val="clear" w:color="auto" w:fill="FFFFFF"/>
              </w:rPr>
            </w:pPr>
            <w:r w:rsidRPr="000130AF">
              <w:rPr>
                <w:rFonts w:ascii="Times New Roman" w:eastAsia="Times New Roman" w:hAnsi="Times New Roman" w:cs="Times New Roman"/>
                <w:bCs/>
                <w:sz w:val="20"/>
                <w:szCs w:val="20"/>
                <w:lang w:eastAsia="ru-RU" w:bidi="ru-RU"/>
              </w:rPr>
              <w:t xml:space="preserve">Образование земельного участка осуществляется путем объединения земельных участков </w:t>
            </w:r>
            <w:r w:rsidRPr="000130AF">
              <w:rPr>
                <w:rFonts w:ascii="Times New Roman" w:eastAsia="Times New Roman" w:hAnsi="Times New Roman" w:cs="Times New Roman"/>
                <w:bCs/>
                <w:color w:val="000000"/>
                <w:sz w:val="20"/>
                <w:szCs w:val="20"/>
                <w:lang w:eastAsia="ru-RU"/>
              </w:rPr>
              <w:t>86:09:0101013</w:t>
            </w:r>
            <w:r w:rsidRPr="000130AF">
              <w:rPr>
                <w:rFonts w:ascii="Times New Roman" w:eastAsia="Calibri" w:hAnsi="Times New Roman" w:cs="Times New Roman"/>
                <w:bCs/>
                <w:sz w:val="20"/>
                <w:szCs w:val="20"/>
                <w:shd w:val="clear" w:color="auto" w:fill="FFFFFF"/>
              </w:rPr>
              <w:t xml:space="preserve">:338, :ЗУ2 </w:t>
            </w:r>
            <w:r w:rsidRPr="000130AF">
              <w:rPr>
                <w:rFonts w:ascii="Times New Roman" w:eastAsia="Times New Roman" w:hAnsi="Times New Roman" w:cs="Times New Roman"/>
                <w:bCs/>
                <w:sz w:val="20"/>
                <w:szCs w:val="20"/>
                <w:lang w:eastAsia="ru-RU" w:bidi="ru-RU"/>
              </w:rPr>
              <w:t xml:space="preserve">и </w:t>
            </w:r>
            <w:proofErr w:type="gramStart"/>
            <w:r w:rsidRPr="000130AF">
              <w:rPr>
                <w:rFonts w:ascii="Times New Roman" w:eastAsia="Calibri" w:hAnsi="Times New Roman" w:cs="Times New Roman"/>
                <w:bCs/>
                <w:sz w:val="20"/>
                <w:szCs w:val="20"/>
                <w:shd w:val="clear" w:color="auto" w:fill="FFFFFF"/>
              </w:rPr>
              <w:t>:З</w:t>
            </w:r>
            <w:proofErr w:type="gramEnd"/>
            <w:r w:rsidRPr="000130AF">
              <w:rPr>
                <w:rFonts w:ascii="Times New Roman" w:eastAsia="Calibri" w:hAnsi="Times New Roman" w:cs="Times New Roman"/>
                <w:bCs/>
                <w:sz w:val="20"/>
                <w:szCs w:val="20"/>
                <w:shd w:val="clear" w:color="auto" w:fill="FFFFFF"/>
              </w:rPr>
              <w:t>У10</w:t>
            </w:r>
          </w:p>
        </w:tc>
      </w:tr>
      <w:tr w:rsidR="000130AF" w:rsidRPr="000130AF" w:rsidTr="000130AF">
        <w:trPr>
          <w:trHeight w:val="20"/>
        </w:trPr>
        <w:tc>
          <w:tcPr>
            <w:tcW w:w="1069"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line="240" w:lineRule="auto"/>
              <w:contextualSpacing/>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:ЗУ17</w:t>
            </w:r>
          </w:p>
        </w:tc>
        <w:tc>
          <w:tcPr>
            <w:tcW w:w="931"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autoSpaceDE w:val="0"/>
              <w:autoSpaceDN w:val="0"/>
              <w:adjustRightInd w:val="0"/>
              <w:spacing w:line="240" w:lineRule="auto"/>
              <w:contextualSpacing/>
              <w:rPr>
                <w:rFonts w:ascii="Times New Roman" w:eastAsia="Times New Roman" w:hAnsi="Times New Roman" w:cs="Times New Roman"/>
                <w:bCs/>
                <w:sz w:val="20"/>
                <w:szCs w:val="20"/>
                <w:lang w:eastAsia="ru-RU"/>
              </w:rPr>
            </w:pPr>
            <w:proofErr w:type="spellStart"/>
            <w:r w:rsidRPr="000130AF">
              <w:rPr>
                <w:rFonts w:ascii="Times New Roman" w:eastAsia="Calibri" w:hAnsi="Times New Roman" w:cs="Times New Roman"/>
                <w:sz w:val="20"/>
                <w:szCs w:val="20"/>
              </w:rPr>
              <w:t>Среднеэтажная</w:t>
            </w:r>
            <w:proofErr w:type="spellEnd"/>
            <w:r w:rsidRPr="000130AF">
              <w:rPr>
                <w:rFonts w:ascii="Times New Roman" w:eastAsia="Calibri" w:hAnsi="Times New Roman" w:cs="Times New Roman"/>
                <w:sz w:val="20"/>
                <w:szCs w:val="20"/>
              </w:rPr>
              <w:t xml:space="preserve"> жилая застройка (код 2.5)</w:t>
            </w:r>
          </w:p>
        </w:tc>
        <w:tc>
          <w:tcPr>
            <w:tcW w:w="715"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line="240" w:lineRule="auto"/>
              <w:contextualSpacing/>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2402</w:t>
            </w:r>
          </w:p>
        </w:tc>
        <w:tc>
          <w:tcPr>
            <w:tcW w:w="644"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line="240" w:lineRule="auto"/>
              <w:contextualSpacing/>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sz w:val="20"/>
                <w:szCs w:val="20"/>
                <w:lang w:eastAsia="ru-RU"/>
              </w:rPr>
              <w:t>Земли населенных пунктов</w:t>
            </w:r>
          </w:p>
        </w:tc>
        <w:tc>
          <w:tcPr>
            <w:tcW w:w="1641"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line="240" w:lineRule="auto"/>
              <w:rPr>
                <w:rFonts w:ascii="Times New Roman" w:eastAsia="Calibri" w:hAnsi="Times New Roman" w:cs="Times New Roman"/>
                <w:bCs/>
                <w:sz w:val="20"/>
                <w:szCs w:val="20"/>
                <w:shd w:val="clear" w:color="auto" w:fill="FFFFFF"/>
              </w:rPr>
            </w:pPr>
            <w:r w:rsidRPr="000130AF">
              <w:rPr>
                <w:rFonts w:ascii="Times New Roman" w:eastAsia="Times New Roman" w:hAnsi="Times New Roman" w:cs="Times New Roman"/>
                <w:bCs/>
                <w:sz w:val="20"/>
                <w:szCs w:val="20"/>
                <w:lang w:eastAsia="ru-RU" w:bidi="ru-RU"/>
              </w:rPr>
              <w:t xml:space="preserve">Образование земельного участка осуществляется путем объединения земельных участков </w:t>
            </w:r>
          </w:p>
          <w:p w:rsidR="000130AF" w:rsidRPr="000130AF" w:rsidRDefault="000130AF" w:rsidP="000130AF">
            <w:pPr>
              <w:spacing w:line="240" w:lineRule="auto"/>
              <w:contextualSpacing/>
              <w:rPr>
                <w:rFonts w:ascii="Times New Roman" w:eastAsia="Calibri" w:hAnsi="Times New Roman" w:cs="Times New Roman"/>
                <w:bCs/>
                <w:sz w:val="20"/>
                <w:szCs w:val="20"/>
                <w:shd w:val="clear" w:color="auto" w:fill="FFFFFF"/>
              </w:rPr>
            </w:pPr>
            <w:r w:rsidRPr="000130AF">
              <w:rPr>
                <w:rFonts w:ascii="Times New Roman" w:eastAsia="Times New Roman" w:hAnsi="Times New Roman" w:cs="Times New Roman"/>
                <w:bCs/>
                <w:color w:val="000000"/>
                <w:sz w:val="20"/>
                <w:szCs w:val="20"/>
                <w:lang w:eastAsia="ru-RU"/>
              </w:rPr>
              <w:t>86:09:0101013</w:t>
            </w:r>
            <w:r w:rsidRPr="000130AF">
              <w:rPr>
                <w:rFonts w:ascii="Times New Roman" w:eastAsia="Calibri" w:hAnsi="Times New Roman" w:cs="Times New Roman"/>
                <w:bCs/>
                <w:sz w:val="20"/>
                <w:szCs w:val="20"/>
                <w:shd w:val="clear" w:color="auto" w:fill="FFFFFF"/>
              </w:rPr>
              <w:t xml:space="preserve">:339, :ЗУ3; :ЗУ4 </w:t>
            </w:r>
            <w:r w:rsidRPr="000130AF">
              <w:rPr>
                <w:rFonts w:ascii="Times New Roman" w:eastAsia="Times New Roman" w:hAnsi="Times New Roman" w:cs="Times New Roman"/>
                <w:bCs/>
                <w:sz w:val="20"/>
                <w:szCs w:val="20"/>
                <w:lang w:eastAsia="ru-RU" w:bidi="ru-RU"/>
              </w:rPr>
              <w:t xml:space="preserve">и </w:t>
            </w:r>
            <w:proofErr w:type="gramStart"/>
            <w:r w:rsidRPr="000130AF">
              <w:rPr>
                <w:rFonts w:ascii="Times New Roman" w:eastAsia="Times New Roman" w:hAnsi="Times New Roman" w:cs="Times New Roman"/>
                <w:bCs/>
                <w:sz w:val="20"/>
                <w:szCs w:val="20"/>
                <w:lang w:eastAsia="ru-RU" w:bidi="ru-RU"/>
              </w:rPr>
              <w:t>:З</w:t>
            </w:r>
            <w:proofErr w:type="gramEnd"/>
            <w:r w:rsidRPr="000130AF">
              <w:rPr>
                <w:rFonts w:ascii="Times New Roman" w:eastAsia="Times New Roman" w:hAnsi="Times New Roman" w:cs="Times New Roman"/>
                <w:bCs/>
                <w:sz w:val="20"/>
                <w:szCs w:val="20"/>
                <w:lang w:eastAsia="ru-RU" w:bidi="ru-RU"/>
              </w:rPr>
              <w:t>У11</w:t>
            </w:r>
          </w:p>
        </w:tc>
      </w:tr>
      <w:tr w:rsidR="000130AF" w:rsidRPr="000130AF" w:rsidTr="000130AF">
        <w:trPr>
          <w:trHeight w:val="20"/>
        </w:trPr>
        <w:tc>
          <w:tcPr>
            <w:tcW w:w="1069"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line="240" w:lineRule="auto"/>
              <w:contextualSpacing/>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:ЗУ18</w:t>
            </w:r>
          </w:p>
        </w:tc>
        <w:tc>
          <w:tcPr>
            <w:tcW w:w="931"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autoSpaceDE w:val="0"/>
              <w:autoSpaceDN w:val="0"/>
              <w:adjustRightInd w:val="0"/>
              <w:spacing w:line="240" w:lineRule="auto"/>
              <w:contextualSpacing/>
              <w:rPr>
                <w:rFonts w:ascii="Times New Roman" w:eastAsia="Calibri" w:hAnsi="Times New Roman" w:cs="Times New Roman"/>
                <w:color w:val="000000"/>
                <w:sz w:val="20"/>
                <w:szCs w:val="20"/>
              </w:rPr>
            </w:pPr>
            <w:proofErr w:type="spellStart"/>
            <w:r w:rsidRPr="000130AF">
              <w:rPr>
                <w:rFonts w:ascii="Times New Roman" w:eastAsia="Calibri" w:hAnsi="Times New Roman" w:cs="Times New Roman"/>
                <w:sz w:val="20"/>
                <w:szCs w:val="20"/>
              </w:rPr>
              <w:t>Среднеэтажная</w:t>
            </w:r>
            <w:proofErr w:type="spellEnd"/>
            <w:r w:rsidRPr="000130AF">
              <w:rPr>
                <w:rFonts w:ascii="Times New Roman" w:eastAsia="Calibri" w:hAnsi="Times New Roman" w:cs="Times New Roman"/>
                <w:sz w:val="20"/>
                <w:szCs w:val="20"/>
              </w:rPr>
              <w:t xml:space="preserve"> жилая застройка (код 2.5)</w:t>
            </w:r>
          </w:p>
        </w:tc>
        <w:tc>
          <w:tcPr>
            <w:tcW w:w="715"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line="240" w:lineRule="auto"/>
              <w:contextualSpacing/>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2159</w:t>
            </w:r>
          </w:p>
        </w:tc>
        <w:tc>
          <w:tcPr>
            <w:tcW w:w="644"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line="240" w:lineRule="auto"/>
              <w:contextualSpacing/>
              <w:rPr>
                <w:rFonts w:ascii="Times New Roman" w:eastAsia="Times New Roman" w:hAnsi="Times New Roman" w:cs="Times New Roman"/>
                <w:sz w:val="20"/>
                <w:szCs w:val="20"/>
                <w:lang w:eastAsia="ru-RU"/>
              </w:rPr>
            </w:pPr>
            <w:r w:rsidRPr="000130AF">
              <w:rPr>
                <w:rFonts w:ascii="Times New Roman" w:eastAsia="Times New Roman" w:hAnsi="Times New Roman" w:cs="Times New Roman"/>
                <w:sz w:val="20"/>
                <w:szCs w:val="20"/>
                <w:lang w:eastAsia="ru-RU"/>
              </w:rPr>
              <w:t>Земли населенных пунктов</w:t>
            </w:r>
          </w:p>
        </w:tc>
        <w:tc>
          <w:tcPr>
            <w:tcW w:w="1641"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line="240" w:lineRule="auto"/>
              <w:rPr>
                <w:rFonts w:ascii="Times New Roman" w:eastAsia="Calibri" w:hAnsi="Times New Roman" w:cs="Times New Roman"/>
                <w:bCs/>
                <w:sz w:val="20"/>
                <w:szCs w:val="20"/>
                <w:shd w:val="clear" w:color="auto" w:fill="FFFFFF"/>
              </w:rPr>
            </w:pPr>
            <w:r w:rsidRPr="000130AF">
              <w:rPr>
                <w:rFonts w:ascii="Times New Roman" w:eastAsia="Times New Roman" w:hAnsi="Times New Roman" w:cs="Times New Roman"/>
                <w:bCs/>
                <w:sz w:val="20"/>
                <w:szCs w:val="20"/>
                <w:lang w:eastAsia="ru-RU" w:bidi="ru-RU"/>
              </w:rPr>
              <w:t>Образование земельного участка осуществляется путем объединения земельных участков</w:t>
            </w:r>
          </w:p>
          <w:p w:rsidR="000130AF" w:rsidRPr="000130AF" w:rsidRDefault="000130AF" w:rsidP="000130AF">
            <w:pPr>
              <w:spacing w:line="240" w:lineRule="auto"/>
              <w:contextualSpacing/>
              <w:rPr>
                <w:rFonts w:ascii="Times New Roman" w:eastAsia="Calibri" w:hAnsi="Times New Roman" w:cs="Times New Roman"/>
                <w:bCs/>
                <w:sz w:val="20"/>
                <w:szCs w:val="20"/>
                <w:shd w:val="clear" w:color="auto" w:fill="FFFFFF"/>
              </w:rPr>
            </w:pPr>
            <w:r w:rsidRPr="000130AF">
              <w:rPr>
                <w:rFonts w:ascii="Times New Roman" w:eastAsia="Calibri" w:hAnsi="Times New Roman" w:cs="Times New Roman"/>
                <w:bCs/>
                <w:sz w:val="20"/>
                <w:szCs w:val="20"/>
                <w:shd w:val="clear" w:color="auto" w:fill="FFFFFF"/>
              </w:rPr>
              <w:t xml:space="preserve">:ЗУ5 </w:t>
            </w:r>
            <w:r w:rsidRPr="000130AF">
              <w:rPr>
                <w:rFonts w:ascii="Times New Roman" w:eastAsia="Times New Roman" w:hAnsi="Times New Roman" w:cs="Times New Roman"/>
                <w:bCs/>
                <w:sz w:val="20"/>
                <w:szCs w:val="20"/>
                <w:lang w:eastAsia="ru-RU" w:bidi="ru-RU"/>
              </w:rPr>
              <w:t xml:space="preserve">и </w:t>
            </w:r>
            <w:proofErr w:type="gramStart"/>
            <w:r w:rsidRPr="000130AF">
              <w:rPr>
                <w:rFonts w:ascii="Times New Roman" w:eastAsia="Times New Roman" w:hAnsi="Times New Roman" w:cs="Times New Roman"/>
                <w:bCs/>
                <w:sz w:val="20"/>
                <w:szCs w:val="20"/>
                <w:lang w:eastAsia="ru-RU" w:bidi="ru-RU"/>
              </w:rPr>
              <w:t>:З</w:t>
            </w:r>
            <w:proofErr w:type="gramEnd"/>
            <w:r w:rsidRPr="000130AF">
              <w:rPr>
                <w:rFonts w:ascii="Times New Roman" w:eastAsia="Times New Roman" w:hAnsi="Times New Roman" w:cs="Times New Roman"/>
                <w:bCs/>
                <w:sz w:val="20"/>
                <w:szCs w:val="20"/>
                <w:lang w:eastAsia="ru-RU" w:bidi="ru-RU"/>
              </w:rPr>
              <w:t>У12</w:t>
            </w:r>
          </w:p>
        </w:tc>
      </w:tr>
      <w:tr w:rsidR="000130AF" w:rsidRPr="000130AF" w:rsidTr="000130AF">
        <w:trPr>
          <w:trHeight w:val="20"/>
        </w:trPr>
        <w:tc>
          <w:tcPr>
            <w:tcW w:w="1069"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line="240" w:lineRule="auto"/>
              <w:contextualSpacing/>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:ЗУ19</w:t>
            </w:r>
          </w:p>
        </w:tc>
        <w:tc>
          <w:tcPr>
            <w:tcW w:w="931"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autoSpaceDE w:val="0"/>
              <w:autoSpaceDN w:val="0"/>
              <w:adjustRightInd w:val="0"/>
              <w:spacing w:line="240" w:lineRule="auto"/>
              <w:contextualSpacing/>
              <w:rPr>
                <w:rFonts w:ascii="Times New Roman" w:eastAsia="Calibri" w:hAnsi="Times New Roman" w:cs="Times New Roman"/>
                <w:color w:val="000000"/>
                <w:sz w:val="20"/>
                <w:szCs w:val="20"/>
              </w:rPr>
            </w:pPr>
            <w:r w:rsidRPr="000130AF">
              <w:rPr>
                <w:rFonts w:ascii="Times New Roman" w:eastAsia="Calibri" w:hAnsi="Times New Roman" w:cs="Times New Roman"/>
                <w:sz w:val="20"/>
                <w:szCs w:val="20"/>
              </w:rPr>
              <w:t>Малоэтажная многоквартирная жилая застройка (код 2.1.1)</w:t>
            </w:r>
          </w:p>
        </w:tc>
        <w:tc>
          <w:tcPr>
            <w:tcW w:w="715"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line="240" w:lineRule="auto"/>
              <w:contextualSpacing/>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2925</w:t>
            </w:r>
          </w:p>
        </w:tc>
        <w:tc>
          <w:tcPr>
            <w:tcW w:w="644"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line="240" w:lineRule="auto"/>
              <w:contextualSpacing/>
              <w:rPr>
                <w:rFonts w:ascii="Times New Roman" w:eastAsia="Times New Roman" w:hAnsi="Times New Roman" w:cs="Times New Roman"/>
                <w:sz w:val="20"/>
                <w:szCs w:val="20"/>
                <w:lang w:eastAsia="ru-RU"/>
              </w:rPr>
            </w:pPr>
            <w:r w:rsidRPr="000130AF">
              <w:rPr>
                <w:rFonts w:ascii="Times New Roman" w:eastAsia="Times New Roman" w:hAnsi="Times New Roman" w:cs="Times New Roman"/>
                <w:sz w:val="20"/>
                <w:szCs w:val="20"/>
                <w:lang w:eastAsia="ru-RU"/>
              </w:rPr>
              <w:t>Земли населенных пунктов</w:t>
            </w:r>
          </w:p>
        </w:tc>
        <w:tc>
          <w:tcPr>
            <w:tcW w:w="1641"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line="240" w:lineRule="auto"/>
              <w:contextualSpacing/>
              <w:rPr>
                <w:rFonts w:ascii="Times New Roman" w:eastAsia="Calibri" w:hAnsi="Times New Roman" w:cs="Times New Roman"/>
                <w:bCs/>
                <w:sz w:val="20"/>
                <w:szCs w:val="20"/>
                <w:shd w:val="clear" w:color="auto" w:fill="FFFFFF"/>
              </w:rPr>
            </w:pPr>
            <w:r w:rsidRPr="000130AF">
              <w:rPr>
                <w:rFonts w:ascii="Times New Roman" w:eastAsia="Times New Roman" w:hAnsi="Times New Roman" w:cs="Times New Roman"/>
                <w:bCs/>
                <w:sz w:val="20"/>
                <w:szCs w:val="20"/>
                <w:lang w:eastAsia="ru-RU" w:bidi="ru-RU"/>
              </w:rPr>
              <w:t xml:space="preserve">Образование земельного участка осуществляется путем объединения земельных участков </w:t>
            </w:r>
            <w:r w:rsidRPr="000130AF">
              <w:rPr>
                <w:rFonts w:ascii="Times New Roman" w:eastAsia="Times New Roman" w:hAnsi="Times New Roman" w:cs="Times New Roman"/>
                <w:bCs/>
                <w:color w:val="000000"/>
                <w:sz w:val="20"/>
                <w:szCs w:val="20"/>
                <w:lang w:eastAsia="ru-RU"/>
              </w:rPr>
              <w:t>86:09:0101013</w:t>
            </w:r>
            <w:r w:rsidRPr="000130AF">
              <w:rPr>
                <w:rFonts w:ascii="Times New Roman" w:eastAsia="Calibri" w:hAnsi="Times New Roman" w:cs="Times New Roman"/>
                <w:bCs/>
                <w:sz w:val="20"/>
                <w:szCs w:val="20"/>
                <w:shd w:val="clear" w:color="auto" w:fill="FFFFFF"/>
              </w:rPr>
              <w:t xml:space="preserve">:343, :ЗУ6 </w:t>
            </w:r>
            <w:r w:rsidRPr="000130AF">
              <w:rPr>
                <w:rFonts w:ascii="Times New Roman" w:eastAsia="Times New Roman" w:hAnsi="Times New Roman" w:cs="Times New Roman"/>
                <w:bCs/>
                <w:sz w:val="20"/>
                <w:szCs w:val="20"/>
                <w:lang w:eastAsia="ru-RU" w:bidi="ru-RU"/>
              </w:rPr>
              <w:t xml:space="preserve">и </w:t>
            </w:r>
            <w:proofErr w:type="gramStart"/>
            <w:r w:rsidRPr="000130AF">
              <w:rPr>
                <w:rFonts w:ascii="Times New Roman" w:eastAsia="Times New Roman" w:hAnsi="Times New Roman" w:cs="Times New Roman"/>
                <w:bCs/>
                <w:sz w:val="20"/>
                <w:szCs w:val="20"/>
                <w:lang w:eastAsia="ru-RU" w:bidi="ru-RU"/>
              </w:rPr>
              <w:t>:З</w:t>
            </w:r>
            <w:proofErr w:type="gramEnd"/>
            <w:r w:rsidRPr="000130AF">
              <w:rPr>
                <w:rFonts w:ascii="Times New Roman" w:eastAsia="Times New Roman" w:hAnsi="Times New Roman" w:cs="Times New Roman"/>
                <w:bCs/>
                <w:sz w:val="20"/>
                <w:szCs w:val="20"/>
                <w:lang w:eastAsia="ru-RU" w:bidi="ru-RU"/>
              </w:rPr>
              <w:t>У13</w:t>
            </w:r>
          </w:p>
        </w:tc>
      </w:tr>
      <w:tr w:rsidR="000130AF" w:rsidRPr="000130AF" w:rsidTr="000130AF">
        <w:trPr>
          <w:trHeight w:val="20"/>
        </w:trPr>
        <w:tc>
          <w:tcPr>
            <w:tcW w:w="1069"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line="240" w:lineRule="auto"/>
              <w:contextualSpacing/>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:ЗУ20</w:t>
            </w:r>
          </w:p>
        </w:tc>
        <w:tc>
          <w:tcPr>
            <w:tcW w:w="931"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autoSpaceDE w:val="0"/>
              <w:autoSpaceDN w:val="0"/>
              <w:adjustRightInd w:val="0"/>
              <w:spacing w:line="240" w:lineRule="auto"/>
              <w:contextualSpacing/>
              <w:rPr>
                <w:rFonts w:ascii="Times New Roman" w:eastAsia="Calibri" w:hAnsi="Times New Roman" w:cs="Times New Roman"/>
                <w:sz w:val="20"/>
                <w:szCs w:val="20"/>
              </w:rPr>
            </w:pPr>
            <w:proofErr w:type="spellStart"/>
            <w:r w:rsidRPr="000130AF">
              <w:rPr>
                <w:rFonts w:ascii="Times New Roman" w:eastAsia="Calibri" w:hAnsi="Times New Roman" w:cs="Times New Roman"/>
                <w:sz w:val="20"/>
                <w:szCs w:val="20"/>
              </w:rPr>
              <w:t>Среднеэтажная</w:t>
            </w:r>
            <w:proofErr w:type="spellEnd"/>
            <w:r w:rsidRPr="000130AF">
              <w:rPr>
                <w:rFonts w:ascii="Times New Roman" w:eastAsia="Calibri" w:hAnsi="Times New Roman" w:cs="Times New Roman"/>
                <w:sz w:val="20"/>
                <w:szCs w:val="20"/>
              </w:rPr>
              <w:t xml:space="preserve"> жилая застройка (код 2.5)</w:t>
            </w:r>
          </w:p>
        </w:tc>
        <w:tc>
          <w:tcPr>
            <w:tcW w:w="715"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line="240" w:lineRule="auto"/>
              <w:contextualSpacing/>
              <w:jc w:val="center"/>
              <w:rPr>
                <w:rFonts w:ascii="Times New Roman" w:eastAsia="Times New Roman" w:hAnsi="Times New Roman" w:cs="Times New Roman"/>
                <w:color w:val="000000"/>
                <w:sz w:val="20"/>
                <w:szCs w:val="20"/>
                <w:lang w:eastAsia="ru-RU"/>
              </w:rPr>
            </w:pPr>
            <w:r w:rsidRPr="000130AF">
              <w:rPr>
                <w:rFonts w:ascii="Times New Roman" w:eastAsia="Times New Roman" w:hAnsi="Times New Roman" w:cs="Times New Roman"/>
                <w:color w:val="000000"/>
                <w:sz w:val="20"/>
                <w:szCs w:val="20"/>
                <w:lang w:eastAsia="ru-RU"/>
              </w:rPr>
              <w:t>2155</w:t>
            </w:r>
          </w:p>
        </w:tc>
        <w:tc>
          <w:tcPr>
            <w:tcW w:w="644" w:type="pct"/>
            <w:tcBorders>
              <w:top w:val="single" w:sz="4" w:space="0" w:color="000000"/>
              <w:left w:val="single" w:sz="4" w:space="0" w:color="000000"/>
              <w:bottom w:val="single" w:sz="4" w:space="0" w:color="000000"/>
              <w:right w:val="single" w:sz="4" w:space="0" w:color="000000"/>
            </w:tcBorders>
            <w:hideMark/>
          </w:tcPr>
          <w:p w:rsidR="000130AF" w:rsidRPr="000130AF" w:rsidRDefault="000130AF" w:rsidP="000130AF">
            <w:pPr>
              <w:spacing w:line="240" w:lineRule="auto"/>
              <w:contextualSpacing/>
              <w:rPr>
                <w:rFonts w:ascii="Times New Roman" w:eastAsia="Times New Roman" w:hAnsi="Times New Roman" w:cs="Times New Roman"/>
                <w:sz w:val="20"/>
                <w:szCs w:val="20"/>
                <w:lang w:eastAsia="ru-RU"/>
              </w:rPr>
            </w:pPr>
            <w:r w:rsidRPr="000130AF">
              <w:rPr>
                <w:rFonts w:ascii="Times New Roman" w:eastAsia="Times New Roman" w:hAnsi="Times New Roman" w:cs="Times New Roman"/>
                <w:sz w:val="20"/>
                <w:szCs w:val="20"/>
                <w:lang w:eastAsia="ru-RU"/>
              </w:rPr>
              <w:t>Земли населенных пунктов</w:t>
            </w:r>
          </w:p>
        </w:tc>
        <w:tc>
          <w:tcPr>
            <w:tcW w:w="1641" w:type="pct"/>
            <w:tcBorders>
              <w:top w:val="single" w:sz="4" w:space="0" w:color="000000"/>
              <w:left w:val="single" w:sz="4" w:space="0" w:color="000000"/>
              <w:bottom w:val="single" w:sz="4" w:space="0" w:color="auto"/>
              <w:right w:val="single" w:sz="4" w:space="0" w:color="000000"/>
            </w:tcBorders>
            <w:hideMark/>
          </w:tcPr>
          <w:p w:rsidR="000130AF" w:rsidRPr="000130AF" w:rsidRDefault="000130AF" w:rsidP="000130AF">
            <w:pPr>
              <w:spacing w:line="240" w:lineRule="auto"/>
              <w:rPr>
                <w:rFonts w:ascii="Times New Roman" w:eastAsia="Calibri" w:hAnsi="Times New Roman" w:cs="Times New Roman"/>
                <w:bCs/>
                <w:sz w:val="20"/>
                <w:szCs w:val="20"/>
                <w:shd w:val="clear" w:color="auto" w:fill="FFFFFF"/>
              </w:rPr>
            </w:pPr>
            <w:r w:rsidRPr="000130AF">
              <w:rPr>
                <w:rFonts w:ascii="Times New Roman" w:eastAsia="Times New Roman" w:hAnsi="Times New Roman" w:cs="Times New Roman"/>
                <w:bCs/>
                <w:sz w:val="20"/>
                <w:szCs w:val="20"/>
                <w:lang w:eastAsia="ru-RU" w:bidi="ru-RU"/>
              </w:rPr>
              <w:t xml:space="preserve">Образование земельного участка осуществляется путем объединения земельных участков </w:t>
            </w:r>
          </w:p>
          <w:p w:rsidR="000130AF" w:rsidRPr="000130AF" w:rsidRDefault="000130AF" w:rsidP="000130AF">
            <w:pPr>
              <w:spacing w:line="240" w:lineRule="auto"/>
              <w:contextualSpacing/>
              <w:rPr>
                <w:rFonts w:ascii="Times New Roman" w:eastAsia="Times New Roman" w:hAnsi="Times New Roman" w:cs="Times New Roman"/>
                <w:bCs/>
                <w:sz w:val="20"/>
                <w:szCs w:val="20"/>
                <w:lang w:eastAsia="ru-RU" w:bidi="ru-RU"/>
              </w:rPr>
            </w:pPr>
            <w:r w:rsidRPr="000130AF">
              <w:rPr>
                <w:rFonts w:ascii="Times New Roman" w:eastAsia="Calibri" w:hAnsi="Times New Roman" w:cs="Times New Roman"/>
                <w:bCs/>
                <w:sz w:val="20"/>
                <w:szCs w:val="20"/>
                <w:shd w:val="clear" w:color="auto" w:fill="FFFFFF"/>
              </w:rPr>
              <w:t xml:space="preserve">:ЗУ7 </w:t>
            </w:r>
            <w:r w:rsidRPr="000130AF">
              <w:rPr>
                <w:rFonts w:ascii="Times New Roman" w:eastAsia="Times New Roman" w:hAnsi="Times New Roman" w:cs="Times New Roman"/>
                <w:bCs/>
                <w:sz w:val="20"/>
                <w:szCs w:val="20"/>
                <w:lang w:eastAsia="ru-RU" w:bidi="ru-RU"/>
              </w:rPr>
              <w:t xml:space="preserve">и </w:t>
            </w:r>
            <w:proofErr w:type="gramStart"/>
            <w:r w:rsidRPr="000130AF">
              <w:rPr>
                <w:rFonts w:ascii="Times New Roman" w:eastAsia="Times New Roman" w:hAnsi="Times New Roman" w:cs="Times New Roman"/>
                <w:bCs/>
                <w:sz w:val="20"/>
                <w:szCs w:val="20"/>
                <w:lang w:eastAsia="ru-RU" w:bidi="ru-RU"/>
              </w:rPr>
              <w:t>:З</w:t>
            </w:r>
            <w:proofErr w:type="gramEnd"/>
            <w:r w:rsidRPr="000130AF">
              <w:rPr>
                <w:rFonts w:ascii="Times New Roman" w:eastAsia="Times New Roman" w:hAnsi="Times New Roman" w:cs="Times New Roman"/>
                <w:bCs/>
                <w:sz w:val="20"/>
                <w:szCs w:val="20"/>
                <w:lang w:eastAsia="ru-RU" w:bidi="ru-RU"/>
              </w:rPr>
              <w:t>У14</w:t>
            </w:r>
          </w:p>
        </w:tc>
      </w:tr>
    </w:tbl>
    <w:p w:rsidR="000130AF" w:rsidRPr="000130AF" w:rsidRDefault="000130AF" w:rsidP="000130AF">
      <w:pPr>
        <w:spacing w:after="0" w:line="240" w:lineRule="auto"/>
        <w:contextualSpacing/>
        <w:jc w:val="center"/>
        <w:rPr>
          <w:rFonts w:ascii="Times New Roman" w:eastAsia="Calibri" w:hAnsi="Times New Roman" w:cs="Times New Roman"/>
          <w:bCs/>
          <w:szCs w:val="24"/>
          <w:lang w:eastAsia="ru-RU"/>
        </w:rPr>
      </w:pPr>
    </w:p>
    <w:p w:rsidR="000130AF" w:rsidRPr="000130AF" w:rsidRDefault="000130AF" w:rsidP="000130AF">
      <w:pPr>
        <w:spacing w:after="0" w:line="240" w:lineRule="auto"/>
        <w:contextualSpacing/>
        <w:jc w:val="center"/>
        <w:rPr>
          <w:rFonts w:ascii="Times New Roman" w:eastAsia="Calibri" w:hAnsi="Times New Roman" w:cs="Times New Roman"/>
          <w:bCs/>
          <w:szCs w:val="24"/>
          <w:lang w:eastAsia="ru-RU"/>
        </w:rPr>
      </w:pPr>
      <w:r w:rsidRPr="000130AF">
        <w:rPr>
          <w:rFonts w:ascii="Times New Roman" w:eastAsia="Times New Roman" w:hAnsi="Times New Roman" w:cs="Times New Roman"/>
          <w:bCs/>
          <w:color w:val="000000"/>
          <w:sz w:val="24"/>
          <w:szCs w:val="24"/>
          <w:lang w:eastAsia="ru-RU"/>
        </w:rPr>
        <w:lastRenderedPageBreak/>
        <w:t>1.6 Ведомость координат поворотных точек границ образуемых земельных участков в рамках второго этапа</w:t>
      </w:r>
    </w:p>
    <w:p w:rsidR="000130AF" w:rsidRPr="000130AF" w:rsidRDefault="000130AF" w:rsidP="000130AF">
      <w:pPr>
        <w:spacing w:after="0" w:line="240" w:lineRule="auto"/>
        <w:contextualSpacing/>
        <w:jc w:val="right"/>
        <w:rPr>
          <w:rFonts w:ascii="Times New Roman" w:eastAsia="Calibri" w:hAnsi="Times New Roman" w:cs="Times New Roman"/>
          <w:bCs/>
          <w:szCs w:val="24"/>
          <w:lang w:eastAsia="ru-RU"/>
        </w:rPr>
      </w:pPr>
      <w:r w:rsidRPr="000130AF">
        <w:rPr>
          <w:rFonts w:ascii="Times New Roman" w:eastAsia="Calibri" w:hAnsi="Times New Roman" w:cs="Times New Roman"/>
          <w:bCs/>
          <w:szCs w:val="24"/>
          <w:lang w:eastAsia="ru-RU"/>
        </w:rPr>
        <w:t>Таблица 17</w:t>
      </w:r>
    </w:p>
    <w:p w:rsidR="000130AF" w:rsidRPr="000130AF" w:rsidRDefault="000130AF" w:rsidP="000130AF">
      <w:pPr>
        <w:spacing w:after="0" w:line="240" w:lineRule="auto"/>
        <w:contextualSpacing/>
        <w:jc w:val="center"/>
        <w:rPr>
          <w:rFonts w:ascii="Times New Roman" w:eastAsia="Times New Roman" w:hAnsi="Times New Roman" w:cs="Times New Roman"/>
          <w:b/>
          <w:bCs/>
          <w:color w:val="000000"/>
          <w:sz w:val="24"/>
          <w:szCs w:val="24"/>
          <w:lang w:eastAsia="ru-RU"/>
        </w:rPr>
        <w:sectPr w:rsidR="000130AF" w:rsidRPr="000130AF" w:rsidSect="000130AF">
          <w:type w:val="continuous"/>
          <w:pgSz w:w="11907" w:h="16839" w:code="9"/>
          <w:pgMar w:top="1134" w:right="567" w:bottom="851" w:left="1418" w:header="567" w:footer="567" w:gutter="0"/>
          <w:cols w:space="720"/>
          <w:noEndnote/>
          <w:docGrid w:linePitch="326"/>
        </w:sectPr>
      </w:pPr>
    </w:p>
    <w:tbl>
      <w:tblPr>
        <w:tblW w:w="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48"/>
        <w:gridCol w:w="1545"/>
        <w:gridCol w:w="1695"/>
      </w:tblGrid>
      <w:tr w:rsidR="000130AF" w:rsidRPr="000130AF" w:rsidTr="000130AF">
        <w:trPr>
          <w:trHeight w:val="285"/>
        </w:trPr>
        <w:tc>
          <w:tcPr>
            <w:tcW w:w="1448" w:type="dxa"/>
          </w:tcPr>
          <w:p w:rsidR="000130AF" w:rsidRPr="000130AF" w:rsidRDefault="000130AF" w:rsidP="000130AF">
            <w:pPr>
              <w:autoSpaceDE w:val="0"/>
              <w:autoSpaceDN w:val="0"/>
              <w:adjustRightInd w:val="0"/>
              <w:spacing w:after="0" w:line="240" w:lineRule="auto"/>
              <w:jc w:val="center"/>
              <w:rPr>
                <w:rFonts w:ascii="Times New Roman" w:hAnsi="Times New Roman" w:cs="Times New Roman"/>
                <w:b/>
                <w:bCs/>
                <w:color w:val="000000"/>
              </w:rPr>
            </w:pPr>
            <w:r w:rsidRPr="000130AF">
              <w:rPr>
                <w:rFonts w:ascii="Times New Roman" w:hAnsi="Times New Roman" w:cs="Times New Roman"/>
                <w:b/>
                <w:bCs/>
                <w:color w:val="000000"/>
              </w:rPr>
              <w:lastRenderedPageBreak/>
              <w:t>Номер поворотной точки</w:t>
            </w:r>
          </w:p>
        </w:tc>
        <w:tc>
          <w:tcPr>
            <w:tcW w:w="1545" w:type="dxa"/>
          </w:tcPr>
          <w:p w:rsidR="000130AF" w:rsidRPr="000130AF" w:rsidRDefault="000130AF" w:rsidP="000130AF">
            <w:pPr>
              <w:autoSpaceDE w:val="0"/>
              <w:autoSpaceDN w:val="0"/>
              <w:adjustRightInd w:val="0"/>
              <w:spacing w:after="0" w:line="240" w:lineRule="auto"/>
              <w:jc w:val="center"/>
              <w:rPr>
                <w:rFonts w:ascii="Times New Roman" w:hAnsi="Times New Roman" w:cs="Times New Roman"/>
                <w:b/>
                <w:bCs/>
                <w:color w:val="000000"/>
              </w:rPr>
            </w:pPr>
            <w:r w:rsidRPr="000130AF">
              <w:rPr>
                <w:rFonts w:ascii="Times New Roman" w:hAnsi="Times New Roman" w:cs="Times New Roman"/>
                <w:b/>
                <w:bCs/>
                <w:color w:val="000000"/>
              </w:rPr>
              <w:t>X, м</w:t>
            </w:r>
          </w:p>
        </w:tc>
        <w:tc>
          <w:tcPr>
            <w:tcW w:w="1695" w:type="dxa"/>
          </w:tcPr>
          <w:p w:rsidR="000130AF" w:rsidRPr="000130AF" w:rsidRDefault="000130AF" w:rsidP="000130AF">
            <w:pPr>
              <w:autoSpaceDE w:val="0"/>
              <w:autoSpaceDN w:val="0"/>
              <w:adjustRightInd w:val="0"/>
              <w:spacing w:after="0" w:line="240" w:lineRule="auto"/>
              <w:jc w:val="center"/>
              <w:rPr>
                <w:rFonts w:ascii="Times New Roman" w:hAnsi="Times New Roman" w:cs="Times New Roman"/>
                <w:b/>
                <w:bCs/>
                <w:color w:val="000000"/>
              </w:rPr>
            </w:pPr>
            <w:r w:rsidRPr="000130AF">
              <w:rPr>
                <w:rFonts w:ascii="Times New Roman" w:hAnsi="Times New Roman" w:cs="Times New Roman"/>
                <w:b/>
                <w:bCs/>
                <w:color w:val="000000"/>
              </w:rPr>
              <w:t>Y, м</w:t>
            </w:r>
          </w:p>
        </w:tc>
      </w:tr>
      <w:tr w:rsidR="000130AF" w:rsidRPr="000130AF" w:rsidTr="000130AF">
        <w:trPr>
          <w:trHeight w:val="285"/>
        </w:trPr>
        <w:tc>
          <w:tcPr>
            <w:tcW w:w="1448" w:type="dxa"/>
          </w:tcPr>
          <w:p w:rsidR="000130AF" w:rsidRPr="000130AF" w:rsidRDefault="000130AF" w:rsidP="000130AF">
            <w:pPr>
              <w:autoSpaceDE w:val="0"/>
              <w:autoSpaceDN w:val="0"/>
              <w:adjustRightInd w:val="0"/>
              <w:spacing w:after="0" w:line="240" w:lineRule="auto"/>
              <w:rPr>
                <w:rFonts w:ascii="Times New Roman" w:hAnsi="Times New Roman" w:cs="Times New Roman"/>
                <w:color w:val="000000"/>
              </w:rPr>
            </w:pPr>
            <w:r w:rsidRPr="000130AF">
              <w:rPr>
                <w:rFonts w:ascii="Times New Roman" w:hAnsi="Times New Roman" w:cs="Times New Roman"/>
                <w:color w:val="000000"/>
              </w:rPr>
              <w:t xml:space="preserve">кадастровый номер: </w:t>
            </w:r>
          </w:p>
        </w:tc>
        <w:tc>
          <w:tcPr>
            <w:tcW w:w="154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p>
        </w:tc>
        <w:tc>
          <w:tcPr>
            <w:tcW w:w="1695" w:type="dxa"/>
          </w:tcPr>
          <w:p w:rsidR="000130AF" w:rsidRPr="000130AF" w:rsidRDefault="000130AF" w:rsidP="000130AF">
            <w:pPr>
              <w:autoSpaceDE w:val="0"/>
              <w:autoSpaceDN w:val="0"/>
              <w:adjustRightInd w:val="0"/>
              <w:spacing w:after="0" w:line="240" w:lineRule="auto"/>
              <w:rPr>
                <w:rFonts w:ascii="Times New Roman" w:hAnsi="Times New Roman" w:cs="Times New Roman"/>
                <w:color w:val="000000"/>
              </w:rPr>
            </w:pPr>
            <w:r w:rsidRPr="000130AF">
              <w:rPr>
                <w:rFonts w:ascii="Times New Roman" w:hAnsi="Times New Roman" w:cs="Times New Roman"/>
                <w:color w:val="000000"/>
              </w:rPr>
              <w:t>:ЗУ15</w:t>
            </w:r>
          </w:p>
        </w:tc>
      </w:tr>
      <w:tr w:rsidR="000130AF" w:rsidRPr="000130AF" w:rsidTr="000130AF">
        <w:trPr>
          <w:trHeight w:val="285"/>
        </w:trPr>
        <w:tc>
          <w:tcPr>
            <w:tcW w:w="1448" w:type="dxa"/>
          </w:tcPr>
          <w:p w:rsidR="000130AF" w:rsidRPr="000130AF" w:rsidRDefault="000130AF" w:rsidP="000130AF">
            <w:pPr>
              <w:autoSpaceDE w:val="0"/>
              <w:autoSpaceDN w:val="0"/>
              <w:adjustRightInd w:val="0"/>
              <w:spacing w:after="0" w:line="240" w:lineRule="auto"/>
              <w:rPr>
                <w:rFonts w:ascii="Times New Roman" w:hAnsi="Times New Roman" w:cs="Times New Roman"/>
                <w:color w:val="000000"/>
              </w:rPr>
            </w:pPr>
            <w:r w:rsidRPr="000130AF">
              <w:rPr>
                <w:rFonts w:ascii="Times New Roman" w:hAnsi="Times New Roman" w:cs="Times New Roman"/>
                <w:color w:val="000000"/>
              </w:rPr>
              <w:t>Площадь полигона</w:t>
            </w:r>
            <w:proofErr w:type="gramStart"/>
            <w:r w:rsidRPr="000130AF">
              <w:rPr>
                <w:rFonts w:ascii="Times New Roman" w:hAnsi="Times New Roman" w:cs="Times New Roman"/>
                <w:color w:val="000000"/>
              </w:rPr>
              <w:t>,(</w:t>
            </w:r>
            <w:proofErr w:type="spellStart"/>
            <w:proofErr w:type="gramEnd"/>
            <w:r w:rsidRPr="000130AF">
              <w:rPr>
                <w:rFonts w:ascii="Times New Roman" w:hAnsi="Times New Roman" w:cs="Times New Roman"/>
                <w:color w:val="000000"/>
              </w:rPr>
              <w:t>кв.м</w:t>
            </w:r>
            <w:proofErr w:type="spellEnd"/>
            <w:r w:rsidRPr="000130AF">
              <w:rPr>
                <w:rFonts w:ascii="Times New Roman" w:hAnsi="Times New Roman" w:cs="Times New Roman"/>
                <w:color w:val="000000"/>
              </w:rPr>
              <w:t xml:space="preserve">): </w:t>
            </w:r>
          </w:p>
        </w:tc>
        <w:tc>
          <w:tcPr>
            <w:tcW w:w="154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p>
        </w:tc>
        <w:tc>
          <w:tcPr>
            <w:tcW w:w="169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3738</w:t>
            </w:r>
          </w:p>
        </w:tc>
      </w:tr>
      <w:tr w:rsidR="000130AF" w:rsidRPr="000130AF" w:rsidTr="000130AF">
        <w:trPr>
          <w:trHeight w:val="285"/>
        </w:trPr>
        <w:tc>
          <w:tcPr>
            <w:tcW w:w="1448"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1</w:t>
            </w:r>
          </w:p>
        </w:tc>
        <w:tc>
          <w:tcPr>
            <w:tcW w:w="154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999788,85</w:t>
            </w:r>
          </w:p>
        </w:tc>
        <w:tc>
          <w:tcPr>
            <w:tcW w:w="169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1688903,47</w:t>
            </w:r>
          </w:p>
        </w:tc>
      </w:tr>
      <w:tr w:rsidR="000130AF" w:rsidRPr="000130AF" w:rsidTr="000130AF">
        <w:trPr>
          <w:trHeight w:val="285"/>
        </w:trPr>
        <w:tc>
          <w:tcPr>
            <w:tcW w:w="1448"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2</w:t>
            </w:r>
          </w:p>
        </w:tc>
        <w:tc>
          <w:tcPr>
            <w:tcW w:w="154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999791,6</w:t>
            </w:r>
          </w:p>
        </w:tc>
        <w:tc>
          <w:tcPr>
            <w:tcW w:w="169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1688913,56</w:t>
            </w:r>
          </w:p>
        </w:tc>
      </w:tr>
      <w:tr w:rsidR="000130AF" w:rsidRPr="000130AF" w:rsidTr="000130AF">
        <w:trPr>
          <w:trHeight w:val="285"/>
        </w:trPr>
        <w:tc>
          <w:tcPr>
            <w:tcW w:w="1448"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3</w:t>
            </w:r>
          </w:p>
        </w:tc>
        <w:tc>
          <w:tcPr>
            <w:tcW w:w="154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999796</w:t>
            </w:r>
          </w:p>
        </w:tc>
        <w:tc>
          <w:tcPr>
            <w:tcW w:w="169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1688929,72</w:t>
            </w:r>
          </w:p>
        </w:tc>
      </w:tr>
      <w:tr w:rsidR="000130AF" w:rsidRPr="000130AF" w:rsidTr="000130AF">
        <w:trPr>
          <w:trHeight w:val="285"/>
        </w:trPr>
        <w:tc>
          <w:tcPr>
            <w:tcW w:w="1448"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4</w:t>
            </w:r>
          </w:p>
        </w:tc>
        <w:tc>
          <w:tcPr>
            <w:tcW w:w="154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999807,29</w:t>
            </w:r>
          </w:p>
        </w:tc>
        <w:tc>
          <w:tcPr>
            <w:tcW w:w="169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1688926,53</w:t>
            </w:r>
          </w:p>
        </w:tc>
      </w:tr>
      <w:tr w:rsidR="000130AF" w:rsidRPr="000130AF" w:rsidTr="000130AF">
        <w:trPr>
          <w:trHeight w:val="285"/>
        </w:trPr>
        <w:tc>
          <w:tcPr>
            <w:tcW w:w="1448"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5</w:t>
            </w:r>
          </w:p>
        </w:tc>
        <w:tc>
          <w:tcPr>
            <w:tcW w:w="154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999808,35</w:t>
            </w:r>
          </w:p>
        </w:tc>
        <w:tc>
          <w:tcPr>
            <w:tcW w:w="169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1688930,29</w:t>
            </w:r>
          </w:p>
        </w:tc>
      </w:tr>
      <w:tr w:rsidR="000130AF" w:rsidRPr="000130AF" w:rsidTr="000130AF">
        <w:trPr>
          <w:trHeight w:val="285"/>
        </w:trPr>
        <w:tc>
          <w:tcPr>
            <w:tcW w:w="1448"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6</w:t>
            </w:r>
          </w:p>
        </w:tc>
        <w:tc>
          <w:tcPr>
            <w:tcW w:w="154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999815,02</w:t>
            </w:r>
          </w:p>
        </w:tc>
        <w:tc>
          <w:tcPr>
            <w:tcW w:w="169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1688928,47</w:t>
            </w:r>
          </w:p>
        </w:tc>
      </w:tr>
      <w:tr w:rsidR="000130AF" w:rsidRPr="000130AF" w:rsidTr="000130AF">
        <w:trPr>
          <w:trHeight w:val="285"/>
        </w:trPr>
        <w:tc>
          <w:tcPr>
            <w:tcW w:w="1448"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7</w:t>
            </w:r>
          </w:p>
        </w:tc>
        <w:tc>
          <w:tcPr>
            <w:tcW w:w="154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999824,96</w:t>
            </w:r>
          </w:p>
        </w:tc>
        <w:tc>
          <w:tcPr>
            <w:tcW w:w="169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1688960,43</w:t>
            </w:r>
          </w:p>
        </w:tc>
      </w:tr>
      <w:tr w:rsidR="000130AF" w:rsidRPr="000130AF" w:rsidTr="000130AF">
        <w:trPr>
          <w:trHeight w:val="285"/>
        </w:trPr>
        <w:tc>
          <w:tcPr>
            <w:tcW w:w="1448"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8</w:t>
            </w:r>
          </w:p>
        </w:tc>
        <w:tc>
          <w:tcPr>
            <w:tcW w:w="154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999822,54</w:t>
            </w:r>
          </w:p>
        </w:tc>
        <w:tc>
          <w:tcPr>
            <w:tcW w:w="169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1688961,88</w:t>
            </w:r>
          </w:p>
        </w:tc>
      </w:tr>
      <w:tr w:rsidR="000130AF" w:rsidRPr="000130AF" w:rsidTr="000130AF">
        <w:trPr>
          <w:trHeight w:val="285"/>
        </w:trPr>
        <w:tc>
          <w:tcPr>
            <w:tcW w:w="1448"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9</w:t>
            </w:r>
          </w:p>
        </w:tc>
        <w:tc>
          <w:tcPr>
            <w:tcW w:w="154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999812,57</w:t>
            </w:r>
          </w:p>
        </w:tc>
        <w:tc>
          <w:tcPr>
            <w:tcW w:w="169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1688964,67</w:t>
            </w:r>
          </w:p>
        </w:tc>
      </w:tr>
      <w:tr w:rsidR="000130AF" w:rsidRPr="000130AF" w:rsidTr="000130AF">
        <w:trPr>
          <w:trHeight w:val="285"/>
        </w:trPr>
        <w:tc>
          <w:tcPr>
            <w:tcW w:w="1448"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10</w:t>
            </w:r>
          </w:p>
        </w:tc>
        <w:tc>
          <w:tcPr>
            <w:tcW w:w="154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999801,97</w:t>
            </w:r>
          </w:p>
        </w:tc>
        <w:tc>
          <w:tcPr>
            <w:tcW w:w="169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1688966,93</w:t>
            </w:r>
          </w:p>
        </w:tc>
      </w:tr>
      <w:tr w:rsidR="000130AF" w:rsidRPr="000130AF" w:rsidTr="000130AF">
        <w:trPr>
          <w:trHeight w:val="285"/>
        </w:trPr>
        <w:tc>
          <w:tcPr>
            <w:tcW w:w="1448"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11</w:t>
            </w:r>
          </w:p>
        </w:tc>
        <w:tc>
          <w:tcPr>
            <w:tcW w:w="154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999796,7</w:t>
            </w:r>
          </w:p>
        </w:tc>
        <w:tc>
          <w:tcPr>
            <w:tcW w:w="169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1688967,82</w:t>
            </w:r>
          </w:p>
        </w:tc>
      </w:tr>
      <w:tr w:rsidR="000130AF" w:rsidRPr="000130AF" w:rsidTr="000130AF">
        <w:trPr>
          <w:trHeight w:val="285"/>
        </w:trPr>
        <w:tc>
          <w:tcPr>
            <w:tcW w:w="1448"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12</w:t>
            </w:r>
          </w:p>
        </w:tc>
        <w:tc>
          <w:tcPr>
            <w:tcW w:w="154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999790,47</w:t>
            </w:r>
          </w:p>
        </w:tc>
        <w:tc>
          <w:tcPr>
            <w:tcW w:w="169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1688969,19</w:t>
            </w:r>
          </w:p>
        </w:tc>
      </w:tr>
      <w:tr w:rsidR="000130AF" w:rsidRPr="000130AF" w:rsidTr="000130AF">
        <w:trPr>
          <w:trHeight w:val="285"/>
        </w:trPr>
        <w:tc>
          <w:tcPr>
            <w:tcW w:w="1448"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13</w:t>
            </w:r>
          </w:p>
        </w:tc>
        <w:tc>
          <w:tcPr>
            <w:tcW w:w="154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999787,92</w:t>
            </w:r>
          </w:p>
        </w:tc>
        <w:tc>
          <w:tcPr>
            <w:tcW w:w="169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1688971,05</w:t>
            </w:r>
          </w:p>
        </w:tc>
      </w:tr>
      <w:tr w:rsidR="000130AF" w:rsidRPr="000130AF" w:rsidTr="000130AF">
        <w:trPr>
          <w:trHeight w:val="285"/>
        </w:trPr>
        <w:tc>
          <w:tcPr>
            <w:tcW w:w="1448"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14</w:t>
            </w:r>
          </w:p>
        </w:tc>
        <w:tc>
          <w:tcPr>
            <w:tcW w:w="154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999787,82</w:t>
            </w:r>
          </w:p>
        </w:tc>
        <w:tc>
          <w:tcPr>
            <w:tcW w:w="169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1688975,37</w:t>
            </w:r>
          </w:p>
        </w:tc>
      </w:tr>
      <w:tr w:rsidR="000130AF" w:rsidRPr="000130AF" w:rsidTr="000130AF">
        <w:trPr>
          <w:trHeight w:val="285"/>
        </w:trPr>
        <w:tc>
          <w:tcPr>
            <w:tcW w:w="1448"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15</w:t>
            </w:r>
          </w:p>
        </w:tc>
        <w:tc>
          <w:tcPr>
            <w:tcW w:w="154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999786,48</w:t>
            </w:r>
          </w:p>
        </w:tc>
        <w:tc>
          <w:tcPr>
            <w:tcW w:w="169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1688975,86</w:t>
            </w:r>
          </w:p>
        </w:tc>
      </w:tr>
      <w:tr w:rsidR="000130AF" w:rsidRPr="000130AF" w:rsidTr="000130AF">
        <w:trPr>
          <w:trHeight w:val="285"/>
        </w:trPr>
        <w:tc>
          <w:tcPr>
            <w:tcW w:w="1448"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16</w:t>
            </w:r>
          </w:p>
        </w:tc>
        <w:tc>
          <w:tcPr>
            <w:tcW w:w="154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999785,3</w:t>
            </w:r>
          </w:p>
        </w:tc>
        <w:tc>
          <w:tcPr>
            <w:tcW w:w="169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1688971,54</w:t>
            </w:r>
          </w:p>
        </w:tc>
      </w:tr>
      <w:tr w:rsidR="000130AF" w:rsidRPr="000130AF" w:rsidTr="000130AF">
        <w:trPr>
          <w:trHeight w:val="285"/>
        </w:trPr>
        <w:tc>
          <w:tcPr>
            <w:tcW w:w="1448"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17</w:t>
            </w:r>
          </w:p>
        </w:tc>
        <w:tc>
          <w:tcPr>
            <w:tcW w:w="154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999783,14</w:t>
            </w:r>
          </w:p>
        </w:tc>
        <w:tc>
          <w:tcPr>
            <w:tcW w:w="169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1688963,78</w:t>
            </w:r>
          </w:p>
        </w:tc>
      </w:tr>
      <w:tr w:rsidR="000130AF" w:rsidRPr="000130AF" w:rsidTr="000130AF">
        <w:trPr>
          <w:trHeight w:val="285"/>
        </w:trPr>
        <w:tc>
          <w:tcPr>
            <w:tcW w:w="1448"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18</w:t>
            </w:r>
          </w:p>
        </w:tc>
        <w:tc>
          <w:tcPr>
            <w:tcW w:w="154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999755,46</w:t>
            </w:r>
          </w:p>
        </w:tc>
        <w:tc>
          <w:tcPr>
            <w:tcW w:w="169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1688971,78</w:t>
            </w:r>
          </w:p>
        </w:tc>
      </w:tr>
      <w:tr w:rsidR="000130AF" w:rsidRPr="000130AF" w:rsidTr="000130AF">
        <w:trPr>
          <w:trHeight w:val="285"/>
        </w:trPr>
        <w:tc>
          <w:tcPr>
            <w:tcW w:w="1448"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19</w:t>
            </w:r>
          </w:p>
        </w:tc>
        <w:tc>
          <w:tcPr>
            <w:tcW w:w="154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999753,18</w:t>
            </w:r>
          </w:p>
        </w:tc>
        <w:tc>
          <w:tcPr>
            <w:tcW w:w="169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1688964,51</w:t>
            </w:r>
          </w:p>
        </w:tc>
      </w:tr>
      <w:tr w:rsidR="000130AF" w:rsidRPr="000130AF" w:rsidTr="000130AF">
        <w:trPr>
          <w:trHeight w:val="285"/>
        </w:trPr>
        <w:tc>
          <w:tcPr>
            <w:tcW w:w="1448"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20</w:t>
            </w:r>
          </w:p>
        </w:tc>
        <w:tc>
          <w:tcPr>
            <w:tcW w:w="154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999750,42</w:t>
            </w:r>
          </w:p>
        </w:tc>
        <w:tc>
          <w:tcPr>
            <w:tcW w:w="169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1688954,93</w:t>
            </w:r>
          </w:p>
        </w:tc>
      </w:tr>
      <w:tr w:rsidR="000130AF" w:rsidRPr="000130AF" w:rsidTr="000130AF">
        <w:trPr>
          <w:trHeight w:val="285"/>
        </w:trPr>
        <w:tc>
          <w:tcPr>
            <w:tcW w:w="1448"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21</w:t>
            </w:r>
          </w:p>
        </w:tc>
        <w:tc>
          <w:tcPr>
            <w:tcW w:w="154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999749,45</w:t>
            </w:r>
          </w:p>
        </w:tc>
        <w:tc>
          <w:tcPr>
            <w:tcW w:w="169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1688955,18</w:t>
            </w:r>
          </w:p>
        </w:tc>
      </w:tr>
      <w:tr w:rsidR="000130AF" w:rsidRPr="000130AF" w:rsidTr="000130AF">
        <w:trPr>
          <w:trHeight w:val="285"/>
        </w:trPr>
        <w:tc>
          <w:tcPr>
            <w:tcW w:w="1448"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22</w:t>
            </w:r>
          </w:p>
        </w:tc>
        <w:tc>
          <w:tcPr>
            <w:tcW w:w="154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999742,11</w:t>
            </w:r>
          </w:p>
        </w:tc>
        <w:tc>
          <w:tcPr>
            <w:tcW w:w="169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1688927,83</w:t>
            </w:r>
          </w:p>
        </w:tc>
      </w:tr>
      <w:tr w:rsidR="000130AF" w:rsidRPr="000130AF" w:rsidTr="000130AF">
        <w:trPr>
          <w:trHeight w:val="285"/>
        </w:trPr>
        <w:tc>
          <w:tcPr>
            <w:tcW w:w="1448"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23</w:t>
            </w:r>
          </w:p>
        </w:tc>
        <w:tc>
          <w:tcPr>
            <w:tcW w:w="154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999746,39</w:t>
            </w:r>
          </w:p>
        </w:tc>
        <w:tc>
          <w:tcPr>
            <w:tcW w:w="169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1688926,69</w:t>
            </w:r>
          </w:p>
        </w:tc>
      </w:tr>
      <w:tr w:rsidR="000130AF" w:rsidRPr="000130AF" w:rsidTr="000130AF">
        <w:trPr>
          <w:trHeight w:val="285"/>
        </w:trPr>
        <w:tc>
          <w:tcPr>
            <w:tcW w:w="1448"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24</w:t>
            </w:r>
          </w:p>
        </w:tc>
        <w:tc>
          <w:tcPr>
            <w:tcW w:w="154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999749,52</w:t>
            </w:r>
          </w:p>
        </w:tc>
        <w:tc>
          <w:tcPr>
            <w:tcW w:w="169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1688925,93</w:t>
            </w:r>
          </w:p>
        </w:tc>
      </w:tr>
      <w:tr w:rsidR="000130AF" w:rsidRPr="000130AF" w:rsidTr="000130AF">
        <w:trPr>
          <w:trHeight w:val="285"/>
        </w:trPr>
        <w:tc>
          <w:tcPr>
            <w:tcW w:w="1448"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25</w:t>
            </w:r>
          </w:p>
        </w:tc>
        <w:tc>
          <w:tcPr>
            <w:tcW w:w="154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999748,5</w:t>
            </w:r>
          </w:p>
        </w:tc>
        <w:tc>
          <w:tcPr>
            <w:tcW w:w="169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1688922,29</w:t>
            </w:r>
          </w:p>
        </w:tc>
      </w:tr>
      <w:tr w:rsidR="000130AF" w:rsidRPr="000130AF" w:rsidTr="000130AF">
        <w:trPr>
          <w:trHeight w:val="285"/>
        </w:trPr>
        <w:tc>
          <w:tcPr>
            <w:tcW w:w="1448"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26</w:t>
            </w:r>
          </w:p>
        </w:tc>
        <w:tc>
          <w:tcPr>
            <w:tcW w:w="154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999746,16</w:t>
            </w:r>
          </w:p>
        </w:tc>
        <w:tc>
          <w:tcPr>
            <w:tcW w:w="169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1688913,61</w:t>
            </w:r>
          </w:p>
        </w:tc>
      </w:tr>
      <w:tr w:rsidR="000130AF" w:rsidRPr="000130AF" w:rsidTr="000130AF">
        <w:trPr>
          <w:trHeight w:val="285"/>
        </w:trPr>
        <w:tc>
          <w:tcPr>
            <w:tcW w:w="1448"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27</w:t>
            </w:r>
          </w:p>
        </w:tc>
        <w:tc>
          <w:tcPr>
            <w:tcW w:w="154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999754,42</w:t>
            </w:r>
          </w:p>
        </w:tc>
        <w:tc>
          <w:tcPr>
            <w:tcW w:w="169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1688911,67</w:t>
            </w:r>
          </w:p>
        </w:tc>
      </w:tr>
      <w:tr w:rsidR="000130AF" w:rsidRPr="000130AF" w:rsidTr="000130AF">
        <w:trPr>
          <w:trHeight w:val="285"/>
        </w:trPr>
        <w:tc>
          <w:tcPr>
            <w:tcW w:w="1448"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28</w:t>
            </w:r>
          </w:p>
        </w:tc>
        <w:tc>
          <w:tcPr>
            <w:tcW w:w="154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999784,74</w:t>
            </w:r>
          </w:p>
        </w:tc>
        <w:tc>
          <w:tcPr>
            <w:tcW w:w="169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1688904,03</w:t>
            </w:r>
          </w:p>
        </w:tc>
      </w:tr>
      <w:tr w:rsidR="000130AF" w:rsidRPr="000130AF" w:rsidTr="000130AF">
        <w:trPr>
          <w:trHeight w:val="285"/>
        </w:trPr>
        <w:tc>
          <w:tcPr>
            <w:tcW w:w="1448"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1</w:t>
            </w:r>
          </w:p>
        </w:tc>
        <w:tc>
          <w:tcPr>
            <w:tcW w:w="154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999788,85</w:t>
            </w:r>
          </w:p>
        </w:tc>
        <w:tc>
          <w:tcPr>
            <w:tcW w:w="169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1688903,47</w:t>
            </w:r>
          </w:p>
        </w:tc>
      </w:tr>
      <w:tr w:rsidR="000130AF" w:rsidRPr="000130AF" w:rsidTr="000130AF">
        <w:trPr>
          <w:trHeight w:val="285"/>
        </w:trPr>
        <w:tc>
          <w:tcPr>
            <w:tcW w:w="1448" w:type="dxa"/>
          </w:tcPr>
          <w:p w:rsidR="000130AF" w:rsidRPr="000130AF" w:rsidRDefault="000130AF" w:rsidP="000130AF">
            <w:pPr>
              <w:autoSpaceDE w:val="0"/>
              <w:autoSpaceDN w:val="0"/>
              <w:adjustRightInd w:val="0"/>
              <w:spacing w:after="0" w:line="240" w:lineRule="auto"/>
              <w:rPr>
                <w:rFonts w:ascii="Times New Roman" w:hAnsi="Times New Roman" w:cs="Times New Roman"/>
                <w:color w:val="000000"/>
              </w:rPr>
            </w:pPr>
            <w:r w:rsidRPr="000130AF">
              <w:rPr>
                <w:rFonts w:ascii="Times New Roman" w:hAnsi="Times New Roman" w:cs="Times New Roman"/>
                <w:color w:val="000000"/>
              </w:rPr>
              <w:t xml:space="preserve">кадастровый номер: </w:t>
            </w:r>
          </w:p>
        </w:tc>
        <w:tc>
          <w:tcPr>
            <w:tcW w:w="154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p>
        </w:tc>
        <w:tc>
          <w:tcPr>
            <w:tcW w:w="1695" w:type="dxa"/>
          </w:tcPr>
          <w:p w:rsidR="000130AF" w:rsidRPr="000130AF" w:rsidRDefault="000130AF" w:rsidP="000130AF">
            <w:pPr>
              <w:autoSpaceDE w:val="0"/>
              <w:autoSpaceDN w:val="0"/>
              <w:adjustRightInd w:val="0"/>
              <w:spacing w:after="0" w:line="240" w:lineRule="auto"/>
              <w:rPr>
                <w:rFonts w:ascii="Times New Roman" w:hAnsi="Times New Roman" w:cs="Times New Roman"/>
                <w:color w:val="000000"/>
              </w:rPr>
            </w:pPr>
            <w:r w:rsidRPr="000130AF">
              <w:rPr>
                <w:rFonts w:ascii="Times New Roman" w:hAnsi="Times New Roman" w:cs="Times New Roman"/>
                <w:color w:val="000000"/>
              </w:rPr>
              <w:t>:ЗУ16</w:t>
            </w:r>
          </w:p>
        </w:tc>
      </w:tr>
      <w:tr w:rsidR="000130AF" w:rsidRPr="000130AF" w:rsidTr="000130AF">
        <w:trPr>
          <w:trHeight w:val="285"/>
        </w:trPr>
        <w:tc>
          <w:tcPr>
            <w:tcW w:w="1448" w:type="dxa"/>
          </w:tcPr>
          <w:p w:rsidR="000130AF" w:rsidRPr="000130AF" w:rsidRDefault="000130AF" w:rsidP="000130AF">
            <w:pPr>
              <w:autoSpaceDE w:val="0"/>
              <w:autoSpaceDN w:val="0"/>
              <w:adjustRightInd w:val="0"/>
              <w:spacing w:after="0" w:line="240" w:lineRule="auto"/>
              <w:rPr>
                <w:rFonts w:ascii="Times New Roman" w:hAnsi="Times New Roman" w:cs="Times New Roman"/>
                <w:color w:val="000000"/>
              </w:rPr>
            </w:pPr>
            <w:r w:rsidRPr="000130AF">
              <w:rPr>
                <w:rFonts w:ascii="Times New Roman" w:hAnsi="Times New Roman" w:cs="Times New Roman"/>
                <w:color w:val="000000"/>
              </w:rPr>
              <w:t>Площадь полигона</w:t>
            </w:r>
            <w:proofErr w:type="gramStart"/>
            <w:r w:rsidRPr="000130AF">
              <w:rPr>
                <w:rFonts w:ascii="Times New Roman" w:hAnsi="Times New Roman" w:cs="Times New Roman"/>
                <w:color w:val="000000"/>
              </w:rPr>
              <w:t>,(</w:t>
            </w:r>
            <w:proofErr w:type="spellStart"/>
            <w:proofErr w:type="gramEnd"/>
            <w:r w:rsidRPr="000130AF">
              <w:rPr>
                <w:rFonts w:ascii="Times New Roman" w:hAnsi="Times New Roman" w:cs="Times New Roman"/>
                <w:color w:val="000000"/>
              </w:rPr>
              <w:t>кв.м</w:t>
            </w:r>
            <w:proofErr w:type="spellEnd"/>
            <w:r w:rsidRPr="000130AF">
              <w:rPr>
                <w:rFonts w:ascii="Times New Roman" w:hAnsi="Times New Roman" w:cs="Times New Roman"/>
                <w:color w:val="000000"/>
              </w:rPr>
              <w:t xml:space="preserve">): </w:t>
            </w:r>
          </w:p>
        </w:tc>
        <w:tc>
          <w:tcPr>
            <w:tcW w:w="154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p>
        </w:tc>
        <w:tc>
          <w:tcPr>
            <w:tcW w:w="169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3186</w:t>
            </w:r>
          </w:p>
        </w:tc>
      </w:tr>
      <w:tr w:rsidR="000130AF" w:rsidRPr="000130AF" w:rsidTr="000130AF">
        <w:trPr>
          <w:trHeight w:val="285"/>
        </w:trPr>
        <w:tc>
          <w:tcPr>
            <w:tcW w:w="1448"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29</w:t>
            </w:r>
          </w:p>
        </w:tc>
        <w:tc>
          <w:tcPr>
            <w:tcW w:w="154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999825,55</w:t>
            </w:r>
          </w:p>
        </w:tc>
        <w:tc>
          <w:tcPr>
            <w:tcW w:w="169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1688962,41</w:t>
            </w:r>
          </w:p>
        </w:tc>
      </w:tr>
      <w:tr w:rsidR="000130AF" w:rsidRPr="000130AF" w:rsidTr="000130AF">
        <w:trPr>
          <w:trHeight w:val="285"/>
        </w:trPr>
        <w:tc>
          <w:tcPr>
            <w:tcW w:w="1448"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30</w:t>
            </w:r>
          </w:p>
        </w:tc>
        <w:tc>
          <w:tcPr>
            <w:tcW w:w="154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999845,94</w:t>
            </w:r>
          </w:p>
        </w:tc>
        <w:tc>
          <w:tcPr>
            <w:tcW w:w="169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1689030,92</w:t>
            </w:r>
          </w:p>
        </w:tc>
      </w:tr>
      <w:tr w:rsidR="000130AF" w:rsidRPr="000130AF" w:rsidTr="000130AF">
        <w:trPr>
          <w:trHeight w:val="285"/>
        </w:trPr>
        <w:tc>
          <w:tcPr>
            <w:tcW w:w="1448"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31</w:t>
            </w:r>
          </w:p>
        </w:tc>
        <w:tc>
          <w:tcPr>
            <w:tcW w:w="154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999798,45</w:t>
            </w:r>
          </w:p>
        </w:tc>
        <w:tc>
          <w:tcPr>
            <w:tcW w:w="169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1689044,74</w:t>
            </w:r>
          </w:p>
        </w:tc>
      </w:tr>
      <w:tr w:rsidR="000130AF" w:rsidRPr="000130AF" w:rsidTr="000130AF">
        <w:trPr>
          <w:trHeight w:val="285"/>
        </w:trPr>
        <w:tc>
          <w:tcPr>
            <w:tcW w:w="1448"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32</w:t>
            </w:r>
          </w:p>
        </w:tc>
        <w:tc>
          <w:tcPr>
            <w:tcW w:w="154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999793,26</w:t>
            </w:r>
          </w:p>
        </w:tc>
        <w:tc>
          <w:tcPr>
            <w:tcW w:w="169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1689025,99</w:t>
            </w:r>
          </w:p>
        </w:tc>
      </w:tr>
      <w:tr w:rsidR="000130AF" w:rsidRPr="000130AF" w:rsidTr="000130AF">
        <w:trPr>
          <w:trHeight w:val="285"/>
        </w:trPr>
        <w:tc>
          <w:tcPr>
            <w:tcW w:w="1448"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33</w:t>
            </w:r>
          </w:p>
        </w:tc>
        <w:tc>
          <w:tcPr>
            <w:tcW w:w="154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999791,82</w:t>
            </w:r>
          </w:p>
        </w:tc>
        <w:tc>
          <w:tcPr>
            <w:tcW w:w="169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1689026,4</w:t>
            </w:r>
          </w:p>
        </w:tc>
      </w:tr>
      <w:tr w:rsidR="000130AF" w:rsidRPr="000130AF" w:rsidTr="000130AF">
        <w:trPr>
          <w:trHeight w:val="285"/>
        </w:trPr>
        <w:tc>
          <w:tcPr>
            <w:tcW w:w="1448"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34</w:t>
            </w:r>
          </w:p>
        </w:tc>
        <w:tc>
          <w:tcPr>
            <w:tcW w:w="154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999789,57</w:t>
            </w:r>
          </w:p>
        </w:tc>
        <w:tc>
          <w:tcPr>
            <w:tcW w:w="169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1689014,6</w:t>
            </w:r>
          </w:p>
        </w:tc>
      </w:tr>
      <w:tr w:rsidR="000130AF" w:rsidRPr="000130AF" w:rsidTr="000130AF">
        <w:trPr>
          <w:trHeight w:val="285"/>
        </w:trPr>
        <w:tc>
          <w:tcPr>
            <w:tcW w:w="1448"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lastRenderedPageBreak/>
              <w:t>35</w:t>
            </w:r>
          </w:p>
        </w:tc>
        <w:tc>
          <w:tcPr>
            <w:tcW w:w="154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999789,14</w:t>
            </w:r>
          </w:p>
        </w:tc>
        <w:tc>
          <w:tcPr>
            <w:tcW w:w="169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1689012,3</w:t>
            </w:r>
          </w:p>
        </w:tc>
      </w:tr>
      <w:tr w:rsidR="000130AF" w:rsidRPr="000130AF" w:rsidTr="000130AF">
        <w:trPr>
          <w:trHeight w:val="285"/>
        </w:trPr>
        <w:tc>
          <w:tcPr>
            <w:tcW w:w="1448"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36</w:t>
            </w:r>
          </w:p>
        </w:tc>
        <w:tc>
          <w:tcPr>
            <w:tcW w:w="154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999788,19</w:t>
            </w:r>
          </w:p>
        </w:tc>
        <w:tc>
          <w:tcPr>
            <w:tcW w:w="169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1689007,41</w:t>
            </w:r>
          </w:p>
        </w:tc>
      </w:tr>
      <w:tr w:rsidR="000130AF" w:rsidRPr="000130AF" w:rsidTr="000130AF">
        <w:trPr>
          <w:trHeight w:val="285"/>
        </w:trPr>
        <w:tc>
          <w:tcPr>
            <w:tcW w:w="1448"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37</w:t>
            </w:r>
          </w:p>
        </w:tc>
        <w:tc>
          <w:tcPr>
            <w:tcW w:w="154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999787,51</w:t>
            </w:r>
          </w:p>
        </w:tc>
        <w:tc>
          <w:tcPr>
            <w:tcW w:w="169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1689003,33</w:t>
            </w:r>
          </w:p>
        </w:tc>
      </w:tr>
      <w:tr w:rsidR="000130AF" w:rsidRPr="000130AF" w:rsidTr="000130AF">
        <w:trPr>
          <w:trHeight w:val="285"/>
        </w:trPr>
        <w:tc>
          <w:tcPr>
            <w:tcW w:w="1448"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38</w:t>
            </w:r>
          </w:p>
        </w:tc>
        <w:tc>
          <w:tcPr>
            <w:tcW w:w="154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999792,5</w:t>
            </w:r>
          </w:p>
        </w:tc>
        <w:tc>
          <w:tcPr>
            <w:tcW w:w="169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1689001,88</w:t>
            </w:r>
          </w:p>
        </w:tc>
      </w:tr>
      <w:tr w:rsidR="000130AF" w:rsidRPr="000130AF" w:rsidTr="000130AF">
        <w:trPr>
          <w:trHeight w:val="285"/>
        </w:trPr>
        <w:tc>
          <w:tcPr>
            <w:tcW w:w="1448"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39</w:t>
            </w:r>
          </w:p>
        </w:tc>
        <w:tc>
          <w:tcPr>
            <w:tcW w:w="154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999793</w:t>
            </w:r>
          </w:p>
        </w:tc>
        <w:tc>
          <w:tcPr>
            <w:tcW w:w="169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1689001,71</w:t>
            </w:r>
          </w:p>
        </w:tc>
      </w:tr>
      <w:tr w:rsidR="000130AF" w:rsidRPr="000130AF" w:rsidTr="000130AF">
        <w:trPr>
          <w:trHeight w:val="285"/>
        </w:trPr>
        <w:tc>
          <w:tcPr>
            <w:tcW w:w="1448"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40</w:t>
            </w:r>
          </w:p>
        </w:tc>
        <w:tc>
          <w:tcPr>
            <w:tcW w:w="154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999798,53</w:t>
            </w:r>
          </w:p>
        </w:tc>
        <w:tc>
          <w:tcPr>
            <w:tcW w:w="169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1689000,1</w:t>
            </w:r>
          </w:p>
        </w:tc>
      </w:tr>
      <w:tr w:rsidR="000130AF" w:rsidRPr="000130AF" w:rsidTr="000130AF">
        <w:trPr>
          <w:trHeight w:val="285"/>
        </w:trPr>
        <w:tc>
          <w:tcPr>
            <w:tcW w:w="1448"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41</w:t>
            </w:r>
          </w:p>
        </w:tc>
        <w:tc>
          <w:tcPr>
            <w:tcW w:w="154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999793,87</w:t>
            </w:r>
          </w:p>
        </w:tc>
        <w:tc>
          <w:tcPr>
            <w:tcW w:w="169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1688984,26</w:t>
            </w:r>
          </w:p>
        </w:tc>
      </w:tr>
      <w:tr w:rsidR="000130AF" w:rsidRPr="000130AF" w:rsidTr="000130AF">
        <w:trPr>
          <w:trHeight w:val="285"/>
        </w:trPr>
        <w:tc>
          <w:tcPr>
            <w:tcW w:w="1448"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42</w:t>
            </w:r>
          </w:p>
        </w:tc>
        <w:tc>
          <w:tcPr>
            <w:tcW w:w="154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999791,84</w:t>
            </w:r>
          </w:p>
        </w:tc>
        <w:tc>
          <w:tcPr>
            <w:tcW w:w="169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1688984,87</w:t>
            </w:r>
          </w:p>
        </w:tc>
      </w:tr>
      <w:tr w:rsidR="000130AF" w:rsidRPr="000130AF" w:rsidTr="000130AF">
        <w:trPr>
          <w:trHeight w:val="285"/>
        </w:trPr>
        <w:tc>
          <w:tcPr>
            <w:tcW w:w="1448"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43</w:t>
            </w:r>
          </w:p>
        </w:tc>
        <w:tc>
          <w:tcPr>
            <w:tcW w:w="154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999790,51</w:t>
            </w:r>
          </w:p>
        </w:tc>
        <w:tc>
          <w:tcPr>
            <w:tcW w:w="169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1688979,86</w:t>
            </w:r>
          </w:p>
        </w:tc>
      </w:tr>
      <w:tr w:rsidR="000130AF" w:rsidRPr="000130AF" w:rsidTr="000130AF">
        <w:trPr>
          <w:trHeight w:val="285"/>
        </w:trPr>
        <w:tc>
          <w:tcPr>
            <w:tcW w:w="1448"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44</w:t>
            </w:r>
          </w:p>
        </w:tc>
        <w:tc>
          <w:tcPr>
            <w:tcW w:w="154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999789,54</w:t>
            </w:r>
          </w:p>
        </w:tc>
        <w:tc>
          <w:tcPr>
            <w:tcW w:w="169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1688975,7</w:t>
            </w:r>
          </w:p>
        </w:tc>
      </w:tr>
      <w:tr w:rsidR="000130AF" w:rsidRPr="000130AF" w:rsidTr="000130AF">
        <w:trPr>
          <w:trHeight w:val="285"/>
        </w:trPr>
        <w:tc>
          <w:tcPr>
            <w:tcW w:w="1448"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45</w:t>
            </w:r>
          </w:p>
        </w:tc>
        <w:tc>
          <w:tcPr>
            <w:tcW w:w="154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999789,82</w:t>
            </w:r>
          </w:p>
        </w:tc>
        <w:tc>
          <w:tcPr>
            <w:tcW w:w="169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1688975,7</w:t>
            </w:r>
          </w:p>
        </w:tc>
      </w:tr>
      <w:tr w:rsidR="000130AF" w:rsidRPr="000130AF" w:rsidTr="000130AF">
        <w:trPr>
          <w:trHeight w:val="285"/>
        </w:trPr>
        <w:tc>
          <w:tcPr>
            <w:tcW w:w="1448"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46</w:t>
            </w:r>
          </w:p>
        </w:tc>
        <w:tc>
          <w:tcPr>
            <w:tcW w:w="154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999789,71</w:t>
            </w:r>
          </w:p>
        </w:tc>
        <w:tc>
          <w:tcPr>
            <w:tcW w:w="169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1688972,22</w:t>
            </w:r>
          </w:p>
        </w:tc>
      </w:tr>
      <w:tr w:rsidR="000130AF" w:rsidRPr="000130AF" w:rsidTr="000130AF">
        <w:trPr>
          <w:trHeight w:val="285"/>
        </w:trPr>
        <w:tc>
          <w:tcPr>
            <w:tcW w:w="1448"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47</w:t>
            </w:r>
          </w:p>
        </w:tc>
        <w:tc>
          <w:tcPr>
            <w:tcW w:w="154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999791,32</w:t>
            </w:r>
          </w:p>
        </w:tc>
        <w:tc>
          <w:tcPr>
            <w:tcW w:w="169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1688971,05</w:t>
            </w:r>
          </w:p>
        </w:tc>
      </w:tr>
      <w:tr w:rsidR="000130AF" w:rsidRPr="000130AF" w:rsidTr="000130AF">
        <w:trPr>
          <w:trHeight w:val="285"/>
        </w:trPr>
        <w:tc>
          <w:tcPr>
            <w:tcW w:w="1448"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48</w:t>
            </w:r>
          </w:p>
        </w:tc>
        <w:tc>
          <w:tcPr>
            <w:tcW w:w="154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999796,63</w:t>
            </w:r>
          </w:p>
        </w:tc>
        <w:tc>
          <w:tcPr>
            <w:tcW w:w="169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1688969,84</w:t>
            </w:r>
          </w:p>
        </w:tc>
      </w:tr>
      <w:tr w:rsidR="000130AF" w:rsidRPr="000130AF" w:rsidTr="000130AF">
        <w:trPr>
          <w:trHeight w:val="285"/>
        </w:trPr>
        <w:tc>
          <w:tcPr>
            <w:tcW w:w="1448"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49</w:t>
            </w:r>
          </w:p>
        </w:tc>
        <w:tc>
          <w:tcPr>
            <w:tcW w:w="154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999802,64</w:t>
            </w:r>
          </w:p>
        </w:tc>
        <w:tc>
          <w:tcPr>
            <w:tcW w:w="169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1688968,83</w:t>
            </w:r>
          </w:p>
        </w:tc>
      </w:tr>
      <w:tr w:rsidR="000130AF" w:rsidRPr="000130AF" w:rsidTr="000130AF">
        <w:trPr>
          <w:trHeight w:val="285"/>
        </w:trPr>
        <w:tc>
          <w:tcPr>
            <w:tcW w:w="1448"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50</w:t>
            </w:r>
          </w:p>
        </w:tc>
        <w:tc>
          <w:tcPr>
            <w:tcW w:w="154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999813,04</w:t>
            </w:r>
          </w:p>
        </w:tc>
        <w:tc>
          <w:tcPr>
            <w:tcW w:w="169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1688966,61</w:t>
            </w:r>
          </w:p>
        </w:tc>
      </w:tr>
      <w:tr w:rsidR="000130AF" w:rsidRPr="000130AF" w:rsidTr="000130AF">
        <w:trPr>
          <w:trHeight w:val="285"/>
        </w:trPr>
        <w:tc>
          <w:tcPr>
            <w:tcW w:w="1448"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51</w:t>
            </w:r>
          </w:p>
        </w:tc>
        <w:tc>
          <w:tcPr>
            <w:tcW w:w="154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999823,33</w:t>
            </w:r>
          </w:p>
        </w:tc>
        <w:tc>
          <w:tcPr>
            <w:tcW w:w="169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1688963,74</w:t>
            </w:r>
          </w:p>
        </w:tc>
      </w:tr>
      <w:tr w:rsidR="000130AF" w:rsidRPr="000130AF" w:rsidTr="000130AF">
        <w:trPr>
          <w:trHeight w:val="285"/>
        </w:trPr>
        <w:tc>
          <w:tcPr>
            <w:tcW w:w="1448"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29</w:t>
            </w:r>
          </w:p>
        </w:tc>
        <w:tc>
          <w:tcPr>
            <w:tcW w:w="154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999825,55</w:t>
            </w:r>
          </w:p>
        </w:tc>
        <w:tc>
          <w:tcPr>
            <w:tcW w:w="169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1688962,41</w:t>
            </w:r>
          </w:p>
        </w:tc>
      </w:tr>
      <w:tr w:rsidR="000130AF" w:rsidRPr="000130AF" w:rsidTr="000130AF">
        <w:trPr>
          <w:trHeight w:val="285"/>
        </w:trPr>
        <w:tc>
          <w:tcPr>
            <w:tcW w:w="1448" w:type="dxa"/>
          </w:tcPr>
          <w:p w:rsidR="000130AF" w:rsidRPr="000130AF" w:rsidRDefault="000130AF" w:rsidP="000130AF">
            <w:pPr>
              <w:autoSpaceDE w:val="0"/>
              <w:autoSpaceDN w:val="0"/>
              <w:adjustRightInd w:val="0"/>
              <w:spacing w:after="0" w:line="240" w:lineRule="auto"/>
              <w:rPr>
                <w:rFonts w:ascii="Times New Roman" w:hAnsi="Times New Roman" w:cs="Times New Roman"/>
                <w:color w:val="000000"/>
              </w:rPr>
            </w:pPr>
            <w:r w:rsidRPr="000130AF">
              <w:rPr>
                <w:rFonts w:ascii="Times New Roman" w:hAnsi="Times New Roman" w:cs="Times New Roman"/>
                <w:color w:val="000000"/>
              </w:rPr>
              <w:t xml:space="preserve">кадастровый номер: </w:t>
            </w:r>
          </w:p>
        </w:tc>
        <w:tc>
          <w:tcPr>
            <w:tcW w:w="154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p>
        </w:tc>
        <w:tc>
          <w:tcPr>
            <w:tcW w:w="1695" w:type="dxa"/>
          </w:tcPr>
          <w:p w:rsidR="000130AF" w:rsidRPr="000130AF" w:rsidRDefault="000130AF" w:rsidP="000130AF">
            <w:pPr>
              <w:autoSpaceDE w:val="0"/>
              <w:autoSpaceDN w:val="0"/>
              <w:adjustRightInd w:val="0"/>
              <w:spacing w:after="0" w:line="240" w:lineRule="auto"/>
              <w:rPr>
                <w:rFonts w:ascii="Times New Roman" w:hAnsi="Times New Roman" w:cs="Times New Roman"/>
                <w:color w:val="000000"/>
              </w:rPr>
            </w:pPr>
            <w:r w:rsidRPr="000130AF">
              <w:rPr>
                <w:rFonts w:ascii="Times New Roman" w:hAnsi="Times New Roman" w:cs="Times New Roman"/>
                <w:color w:val="000000"/>
              </w:rPr>
              <w:t>:ЗУ17</w:t>
            </w:r>
          </w:p>
        </w:tc>
      </w:tr>
      <w:tr w:rsidR="000130AF" w:rsidRPr="000130AF" w:rsidTr="000130AF">
        <w:trPr>
          <w:trHeight w:val="285"/>
        </w:trPr>
        <w:tc>
          <w:tcPr>
            <w:tcW w:w="1448" w:type="dxa"/>
          </w:tcPr>
          <w:p w:rsidR="000130AF" w:rsidRPr="000130AF" w:rsidRDefault="000130AF" w:rsidP="000130AF">
            <w:pPr>
              <w:autoSpaceDE w:val="0"/>
              <w:autoSpaceDN w:val="0"/>
              <w:adjustRightInd w:val="0"/>
              <w:spacing w:after="0" w:line="240" w:lineRule="auto"/>
              <w:rPr>
                <w:rFonts w:ascii="Times New Roman" w:hAnsi="Times New Roman" w:cs="Times New Roman"/>
                <w:color w:val="000000"/>
              </w:rPr>
            </w:pPr>
            <w:r w:rsidRPr="000130AF">
              <w:rPr>
                <w:rFonts w:ascii="Times New Roman" w:hAnsi="Times New Roman" w:cs="Times New Roman"/>
                <w:color w:val="000000"/>
              </w:rPr>
              <w:t>Площадь полигона</w:t>
            </w:r>
            <w:proofErr w:type="gramStart"/>
            <w:r w:rsidRPr="000130AF">
              <w:rPr>
                <w:rFonts w:ascii="Times New Roman" w:hAnsi="Times New Roman" w:cs="Times New Roman"/>
                <w:color w:val="000000"/>
              </w:rPr>
              <w:t>,(</w:t>
            </w:r>
            <w:proofErr w:type="spellStart"/>
            <w:proofErr w:type="gramEnd"/>
            <w:r w:rsidRPr="000130AF">
              <w:rPr>
                <w:rFonts w:ascii="Times New Roman" w:hAnsi="Times New Roman" w:cs="Times New Roman"/>
                <w:color w:val="000000"/>
              </w:rPr>
              <w:t>кв.м</w:t>
            </w:r>
            <w:proofErr w:type="spellEnd"/>
            <w:r w:rsidRPr="000130AF">
              <w:rPr>
                <w:rFonts w:ascii="Times New Roman" w:hAnsi="Times New Roman" w:cs="Times New Roman"/>
                <w:color w:val="000000"/>
              </w:rPr>
              <w:t xml:space="preserve">): </w:t>
            </w:r>
          </w:p>
        </w:tc>
        <w:tc>
          <w:tcPr>
            <w:tcW w:w="154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p>
        </w:tc>
        <w:tc>
          <w:tcPr>
            <w:tcW w:w="169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2402</w:t>
            </w:r>
          </w:p>
        </w:tc>
      </w:tr>
      <w:tr w:rsidR="000130AF" w:rsidRPr="000130AF" w:rsidTr="000130AF">
        <w:trPr>
          <w:trHeight w:val="285"/>
        </w:trPr>
        <w:tc>
          <w:tcPr>
            <w:tcW w:w="1448"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30</w:t>
            </w:r>
          </w:p>
        </w:tc>
        <w:tc>
          <w:tcPr>
            <w:tcW w:w="154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999845,94</w:t>
            </w:r>
          </w:p>
        </w:tc>
        <w:tc>
          <w:tcPr>
            <w:tcW w:w="169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1689030,92</w:t>
            </w:r>
          </w:p>
        </w:tc>
      </w:tr>
      <w:tr w:rsidR="000130AF" w:rsidRPr="000130AF" w:rsidTr="000130AF">
        <w:trPr>
          <w:trHeight w:val="285"/>
        </w:trPr>
        <w:tc>
          <w:tcPr>
            <w:tcW w:w="1448"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52</w:t>
            </w:r>
          </w:p>
        </w:tc>
        <w:tc>
          <w:tcPr>
            <w:tcW w:w="154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999858,62</w:t>
            </w:r>
          </w:p>
        </w:tc>
        <w:tc>
          <w:tcPr>
            <w:tcW w:w="169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1689073,54</w:t>
            </w:r>
          </w:p>
        </w:tc>
      </w:tr>
      <w:tr w:rsidR="000130AF" w:rsidRPr="000130AF" w:rsidTr="000130AF">
        <w:trPr>
          <w:trHeight w:val="285"/>
        </w:trPr>
        <w:tc>
          <w:tcPr>
            <w:tcW w:w="1448"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53</w:t>
            </w:r>
          </w:p>
        </w:tc>
        <w:tc>
          <w:tcPr>
            <w:tcW w:w="154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999824,85</w:t>
            </w:r>
          </w:p>
        </w:tc>
        <w:tc>
          <w:tcPr>
            <w:tcW w:w="169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1689083,6</w:t>
            </w:r>
          </w:p>
        </w:tc>
      </w:tr>
      <w:tr w:rsidR="000130AF" w:rsidRPr="000130AF" w:rsidTr="000130AF">
        <w:trPr>
          <w:trHeight w:val="285"/>
        </w:trPr>
        <w:tc>
          <w:tcPr>
            <w:tcW w:w="1448"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54</w:t>
            </w:r>
          </w:p>
        </w:tc>
        <w:tc>
          <w:tcPr>
            <w:tcW w:w="154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999829,78</w:t>
            </w:r>
          </w:p>
        </w:tc>
        <w:tc>
          <w:tcPr>
            <w:tcW w:w="169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1689100,17</w:t>
            </w:r>
          </w:p>
        </w:tc>
      </w:tr>
      <w:tr w:rsidR="000130AF" w:rsidRPr="000130AF" w:rsidTr="000130AF">
        <w:trPr>
          <w:trHeight w:val="285"/>
        </w:trPr>
        <w:tc>
          <w:tcPr>
            <w:tcW w:w="1448"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55</w:t>
            </w:r>
          </w:p>
        </w:tc>
        <w:tc>
          <w:tcPr>
            <w:tcW w:w="154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999818,25</w:t>
            </w:r>
          </w:p>
        </w:tc>
        <w:tc>
          <w:tcPr>
            <w:tcW w:w="169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1689103,6</w:t>
            </w:r>
          </w:p>
        </w:tc>
      </w:tr>
      <w:tr w:rsidR="000130AF" w:rsidRPr="000130AF" w:rsidTr="000130AF">
        <w:trPr>
          <w:trHeight w:val="285"/>
        </w:trPr>
        <w:tc>
          <w:tcPr>
            <w:tcW w:w="1448"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56</w:t>
            </w:r>
          </w:p>
        </w:tc>
        <w:tc>
          <w:tcPr>
            <w:tcW w:w="154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999810,49</w:t>
            </w:r>
          </w:p>
        </w:tc>
        <w:tc>
          <w:tcPr>
            <w:tcW w:w="169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1689077,3</w:t>
            </w:r>
          </w:p>
        </w:tc>
      </w:tr>
      <w:tr w:rsidR="000130AF" w:rsidRPr="000130AF" w:rsidTr="000130AF">
        <w:trPr>
          <w:trHeight w:val="285"/>
        </w:trPr>
        <w:tc>
          <w:tcPr>
            <w:tcW w:w="1448"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57</w:t>
            </w:r>
          </w:p>
        </w:tc>
        <w:tc>
          <w:tcPr>
            <w:tcW w:w="154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999807,7</w:t>
            </w:r>
          </w:p>
        </w:tc>
        <w:tc>
          <w:tcPr>
            <w:tcW w:w="169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1689077,74</w:t>
            </w:r>
          </w:p>
        </w:tc>
      </w:tr>
      <w:tr w:rsidR="000130AF" w:rsidRPr="000130AF" w:rsidTr="000130AF">
        <w:trPr>
          <w:trHeight w:val="285"/>
        </w:trPr>
        <w:tc>
          <w:tcPr>
            <w:tcW w:w="1448"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58</w:t>
            </w:r>
          </w:p>
        </w:tc>
        <w:tc>
          <w:tcPr>
            <w:tcW w:w="154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999805,76</w:t>
            </w:r>
          </w:p>
        </w:tc>
        <w:tc>
          <w:tcPr>
            <w:tcW w:w="169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1689071,16</w:t>
            </w:r>
          </w:p>
        </w:tc>
      </w:tr>
      <w:tr w:rsidR="000130AF" w:rsidRPr="000130AF" w:rsidTr="000130AF">
        <w:trPr>
          <w:trHeight w:val="285"/>
        </w:trPr>
        <w:tc>
          <w:tcPr>
            <w:tcW w:w="1448"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59</w:t>
            </w:r>
          </w:p>
        </w:tc>
        <w:tc>
          <w:tcPr>
            <w:tcW w:w="154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999801,76</w:t>
            </w:r>
          </w:p>
        </w:tc>
        <w:tc>
          <w:tcPr>
            <w:tcW w:w="169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1689056,66</w:t>
            </w:r>
          </w:p>
        </w:tc>
      </w:tr>
      <w:tr w:rsidR="000130AF" w:rsidRPr="000130AF" w:rsidTr="000130AF">
        <w:trPr>
          <w:trHeight w:val="285"/>
        </w:trPr>
        <w:tc>
          <w:tcPr>
            <w:tcW w:w="1448"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31</w:t>
            </w:r>
          </w:p>
        </w:tc>
        <w:tc>
          <w:tcPr>
            <w:tcW w:w="154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999798,45</w:t>
            </w:r>
          </w:p>
        </w:tc>
        <w:tc>
          <w:tcPr>
            <w:tcW w:w="169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1689044,74</w:t>
            </w:r>
          </w:p>
        </w:tc>
      </w:tr>
      <w:tr w:rsidR="000130AF" w:rsidRPr="000130AF" w:rsidTr="000130AF">
        <w:trPr>
          <w:trHeight w:val="285"/>
        </w:trPr>
        <w:tc>
          <w:tcPr>
            <w:tcW w:w="1448"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30</w:t>
            </w:r>
          </w:p>
        </w:tc>
        <w:tc>
          <w:tcPr>
            <w:tcW w:w="154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999845,94</w:t>
            </w:r>
          </w:p>
        </w:tc>
        <w:tc>
          <w:tcPr>
            <w:tcW w:w="169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1689030,92</w:t>
            </w:r>
          </w:p>
        </w:tc>
      </w:tr>
      <w:tr w:rsidR="000130AF" w:rsidRPr="000130AF" w:rsidTr="000130AF">
        <w:trPr>
          <w:trHeight w:val="285"/>
        </w:trPr>
        <w:tc>
          <w:tcPr>
            <w:tcW w:w="1448" w:type="dxa"/>
          </w:tcPr>
          <w:p w:rsidR="000130AF" w:rsidRPr="000130AF" w:rsidRDefault="000130AF" w:rsidP="000130AF">
            <w:pPr>
              <w:autoSpaceDE w:val="0"/>
              <w:autoSpaceDN w:val="0"/>
              <w:adjustRightInd w:val="0"/>
              <w:spacing w:after="0" w:line="240" w:lineRule="auto"/>
              <w:rPr>
                <w:rFonts w:ascii="Times New Roman" w:hAnsi="Times New Roman" w:cs="Times New Roman"/>
                <w:color w:val="000000"/>
              </w:rPr>
            </w:pPr>
            <w:r w:rsidRPr="000130AF">
              <w:rPr>
                <w:rFonts w:ascii="Times New Roman" w:hAnsi="Times New Roman" w:cs="Times New Roman"/>
                <w:color w:val="000000"/>
              </w:rPr>
              <w:t xml:space="preserve">кадастровый номер: </w:t>
            </w:r>
          </w:p>
        </w:tc>
        <w:tc>
          <w:tcPr>
            <w:tcW w:w="154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p>
        </w:tc>
        <w:tc>
          <w:tcPr>
            <w:tcW w:w="1695" w:type="dxa"/>
          </w:tcPr>
          <w:p w:rsidR="000130AF" w:rsidRPr="000130AF" w:rsidRDefault="000130AF" w:rsidP="000130AF">
            <w:pPr>
              <w:autoSpaceDE w:val="0"/>
              <w:autoSpaceDN w:val="0"/>
              <w:adjustRightInd w:val="0"/>
              <w:spacing w:after="0" w:line="240" w:lineRule="auto"/>
              <w:rPr>
                <w:rFonts w:ascii="Times New Roman" w:hAnsi="Times New Roman" w:cs="Times New Roman"/>
                <w:color w:val="000000"/>
              </w:rPr>
            </w:pPr>
            <w:r w:rsidRPr="000130AF">
              <w:rPr>
                <w:rFonts w:ascii="Times New Roman" w:hAnsi="Times New Roman" w:cs="Times New Roman"/>
                <w:color w:val="000000"/>
              </w:rPr>
              <w:t>:ЗУ18</w:t>
            </w:r>
          </w:p>
        </w:tc>
      </w:tr>
      <w:tr w:rsidR="000130AF" w:rsidRPr="000130AF" w:rsidTr="000130AF">
        <w:trPr>
          <w:trHeight w:val="285"/>
        </w:trPr>
        <w:tc>
          <w:tcPr>
            <w:tcW w:w="1448" w:type="dxa"/>
          </w:tcPr>
          <w:p w:rsidR="000130AF" w:rsidRPr="000130AF" w:rsidRDefault="000130AF" w:rsidP="000130AF">
            <w:pPr>
              <w:autoSpaceDE w:val="0"/>
              <w:autoSpaceDN w:val="0"/>
              <w:adjustRightInd w:val="0"/>
              <w:spacing w:after="0" w:line="240" w:lineRule="auto"/>
              <w:rPr>
                <w:rFonts w:ascii="Times New Roman" w:hAnsi="Times New Roman" w:cs="Times New Roman"/>
                <w:color w:val="000000"/>
              </w:rPr>
            </w:pPr>
            <w:r w:rsidRPr="000130AF">
              <w:rPr>
                <w:rFonts w:ascii="Times New Roman" w:hAnsi="Times New Roman" w:cs="Times New Roman"/>
                <w:color w:val="000000"/>
              </w:rPr>
              <w:t>Площадь полигона</w:t>
            </w:r>
            <w:proofErr w:type="gramStart"/>
            <w:r w:rsidRPr="000130AF">
              <w:rPr>
                <w:rFonts w:ascii="Times New Roman" w:hAnsi="Times New Roman" w:cs="Times New Roman"/>
                <w:color w:val="000000"/>
              </w:rPr>
              <w:t>,(</w:t>
            </w:r>
            <w:proofErr w:type="spellStart"/>
            <w:proofErr w:type="gramEnd"/>
            <w:r w:rsidRPr="000130AF">
              <w:rPr>
                <w:rFonts w:ascii="Times New Roman" w:hAnsi="Times New Roman" w:cs="Times New Roman"/>
                <w:color w:val="000000"/>
              </w:rPr>
              <w:t>кв.м</w:t>
            </w:r>
            <w:proofErr w:type="spellEnd"/>
            <w:r w:rsidRPr="000130AF">
              <w:rPr>
                <w:rFonts w:ascii="Times New Roman" w:hAnsi="Times New Roman" w:cs="Times New Roman"/>
                <w:color w:val="000000"/>
              </w:rPr>
              <w:t xml:space="preserve">): </w:t>
            </w:r>
          </w:p>
        </w:tc>
        <w:tc>
          <w:tcPr>
            <w:tcW w:w="154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p>
        </w:tc>
        <w:tc>
          <w:tcPr>
            <w:tcW w:w="169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2159</w:t>
            </w:r>
          </w:p>
        </w:tc>
      </w:tr>
      <w:tr w:rsidR="000130AF" w:rsidRPr="000130AF" w:rsidTr="000130AF">
        <w:trPr>
          <w:trHeight w:val="285"/>
        </w:trPr>
        <w:tc>
          <w:tcPr>
            <w:tcW w:w="1448"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52</w:t>
            </w:r>
          </w:p>
        </w:tc>
        <w:tc>
          <w:tcPr>
            <w:tcW w:w="154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999858,62</w:t>
            </w:r>
          </w:p>
        </w:tc>
        <w:tc>
          <w:tcPr>
            <w:tcW w:w="169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1689073,54</w:t>
            </w:r>
          </w:p>
        </w:tc>
      </w:tr>
      <w:tr w:rsidR="000130AF" w:rsidRPr="000130AF" w:rsidTr="000130AF">
        <w:trPr>
          <w:trHeight w:val="285"/>
        </w:trPr>
        <w:tc>
          <w:tcPr>
            <w:tcW w:w="1448"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60</w:t>
            </w:r>
          </w:p>
        </w:tc>
        <w:tc>
          <w:tcPr>
            <w:tcW w:w="154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999871,65</w:t>
            </w:r>
          </w:p>
        </w:tc>
        <w:tc>
          <w:tcPr>
            <w:tcW w:w="169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1689117,34</w:t>
            </w:r>
          </w:p>
        </w:tc>
      </w:tr>
      <w:tr w:rsidR="000130AF" w:rsidRPr="000130AF" w:rsidTr="000130AF">
        <w:trPr>
          <w:trHeight w:val="285"/>
        </w:trPr>
        <w:tc>
          <w:tcPr>
            <w:tcW w:w="1448"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61</w:t>
            </w:r>
          </w:p>
        </w:tc>
        <w:tc>
          <w:tcPr>
            <w:tcW w:w="154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999850,75</w:t>
            </w:r>
          </w:p>
        </w:tc>
        <w:tc>
          <w:tcPr>
            <w:tcW w:w="169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1689123,56</w:t>
            </w:r>
          </w:p>
        </w:tc>
      </w:tr>
      <w:tr w:rsidR="000130AF" w:rsidRPr="000130AF" w:rsidTr="000130AF">
        <w:trPr>
          <w:trHeight w:val="285"/>
        </w:trPr>
        <w:tc>
          <w:tcPr>
            <w:tcW w:w="1448"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62</w:t>
            </w:r>
          </w:p>
        </w:tc>
        <w:tc>
          <w:tcPr>
            <w:tcW w:w="154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999853,05</w:t>
            </w:r>
          </w:p>
        </w:tc>
        <w:tc>
          <w:tcPr>
            <w:tcW w:w="169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1689131,31</w:t>
            </w:r>
          </w:p>
        </w:tc>
      </w:tr>
      <w:tr w:rsidR="000130AF" w:rsidRPr="000130AF" w:rsidTr="000130AF">
        <w:trPr>
          <w:trHeight w:val="285"/>
        </w:trPr>
        <w:tc>
          <w:tcPr>
            <w:tcW w:w="1448"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63</w:t>
            </w:r>
          </w:p>
        </w:tc>
        <w:tc>
          <w:tcPr>
            <w:tcW w:w="154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999828,56</w:t>
            </w:r>
          </w:p>
        </w:tc>
        <w:tc>
          <w:tcPr>
            <w:tcW w:w="169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1689138,63</w:t>
            </w:r>
          </w:p>
        </w:tc>
      </w:tr>
      <w:tr w:rsidR="000130AF" w:rsidRPr="000130AF" w:rsidTr="000130AF">
        <w:trPr>
          <w:trHeight w:val="285"/>
        </w:trPr>
        <w:tc>
          <w:tcPr>
            <w:tcW w:w="1448"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64</w:t>
            </w:r>
          </w:p>
        </w:tc>
        <w:tc>
          <w:tcPr>
            <w:tcW w:w="154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999826,62</w:t>
            </w:r>
          </w:p>
        </w:tc>
        <w:tc>
          <w:tcPr>
            <w:tcW w:w="169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1689132</w:t>
            </w:r>
          </w:p>
        </w:tc>
      </w:tr>
      <w:tr w:rsidR="000130AF" w:rsidRPr="000130AF" w:rsidTr="000130AF">
        <w:trPr>
          <w:trHeight w:val="285"/>
        </w:trPr>
        <w:tc>
          <w:tcPr>
            <w:tcW w:w="1448"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55</w:t>
            </w:r>
          </w:p>
        </w:tc>
        <w:tc>
          <w:tcPr>
            <w:tcW w:w="154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999818,25</w:t>
            </w:r>
          </w:p>
        </w:tc>
        <w:tc>
          <w:tcPr>
            <w:tcW w:w="169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1689103,6</w:t>
            </w:r>
          </w:p>
        </w:tc>
      </w:tr>
      <w:tr w:rsidR="000130AF" w:rsidRPr="000130AF" w:rsidTr="000130AF">
        <w:trPr>
          <w:trHeight w:val="285"/>
        </w:trPr>
        <w:tc>
          <w:tcPr>
            <w:tcW w:w="1448"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54</w:t>
            </w:r>
          </w:p>
        </w:tc>
        <w:tc>
          <w:tcPr>
            <w:tcW w:w="154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999829,78</w:t>
            </w:r>
          </w:p>
        </w:tc>
        <w:tc>
          <w:tcPr>
            <w:tcW w:w="169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1689100,17</w:t>
            </w:r>
          </w:p>
        </w:tc>
      </w:tr>
      <w:tr w:rsidR="000130AF" w:rsidRPr="000130AF" w:rsidTr="000130AF">
        <w:trPr>
          <w:trHeight w:val="285"/>
        </w:trPr>
        <w:tc>
          <w:tcPr>
            <w:tcW w:w="1448"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53</w:t>
            </w:r>
          </w:p>
        </w:tc>
        <w:tc>
          <w:tcPr>
            <w:tcW w:w="154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999824,85</w:t>
            </w:r>
          </w:p>
        </w:tc>
        <w:tc>
          <w:tcPr>
            <w:tcW w:w="169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1689083,6</w:t>
            </w:r>
          </w:p>
        </w:tc>
      </w:tr>
      <w:tr w:rsidR="000130AF" w:rsidRPr="000130AF" w:rsidTr="000130AF">
        <w:trPr>
          <w:trHeight w:val="285"/>
        </w:trPr>
        <w:tc>
          <w:tcPr>
            <w:tcW w:w="1448"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lastRenderedPageBreak/>
              <w:t>52</w:t>
            </w:r>
          </w:p>
        </w:tc>
        <w:tc>
          <w:tcPr>
            <w:tcW w:w="154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999858,62</w:t>
            </w:r>
          </w:p>
        </w:tc>
        <w:tc>
          <w:tcPr>
            <w:tcW w:w="169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1689073,54</w:t>
            </w:r>
          </w:p>
        </w:tc>
      </w:tr>
      <w:tr w:rsidR="000130AF" w:rsidRPr="000130AF" w:rsidTr="000130AF">
        <w:trPr>
          <w:trHeight w:val="285"/>
        </w:trPr>
        <w:tc>
          <w:tcPr>
            <w:tcW w:w="1448" w:type="dxa"/>
          </w:tcPr>
          <w:p w:rsidR="000130AF" w:rsidRPr="000130AF" w:rsidRDefault="000130AF" w:rsidP="000130AF">
            <w:pPr>
              <w:autoSpaceDE w:val="0"/>
              <w:autoSpaceDN w:val="0"/>
              <w:adjustRightInd w:val="0"/>
              <w:spacing w:after="0" w:line="240" w:lineRule="auto"/>
              <w:rPr>
                <w:rFonts w:ascii="Times New Roman" w:hAnsi="Times New Roman" w:cs="Times New Roman"/>
                <w:color w:val="000000"/>
              </w:rPr>
            </w:pPr>
            <w:r w:rsidRPr="000130AF">
              <w:rPr>
                <w:rFonts w:ascii="Times New Roman" w:hAnsi="Times New Roman" w:cs="Times New Roman"/>
                <w:color w:val="000000"/>
              </w:rPr>
              <w:t xml:space="preserve">кадастровый номер: </w:t>
            </w:r>
          </w:p>
        </w:tc>
        <w:tc>
          <w:tcPr>
            <w:tcW w:w="154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p>
        </w:tc>
        <w:tc>
          <w:tcPr>
            <w:tcW w:w="1695" w:type="dxa"/>
          </w:tcPr>
          <w:p w:rsidR="000130AF" w:rsidRPr="000130AF" w:rsidRDefault="000130AF" w:rsidP="000130AF">
            <w:pPr>
              <w:autoSpaceDE w:val="0"/>
              <w:autoSpaceDN w:val="0"/>
              <w:adjustRightInd w:val="0"/>
              <w:spacing w:after="0" w:line="240" w:lineRule="auto"/>
              <w:rPr>
                <w:rFonts w:ascii="Times New Roman" w:hAnsi="Times New Roman" w:cs="Times New Roman"/>
                <w:color w:val="000000"/>
              </w:rPr>
            </w:pPr>
            <w:r w:rsidRPr="000130AF">
              <w:rPr>
                <w:rFonts w:ascii="Times New Roman" w:hAnsi="Times New Roman" w:cs="Times New Roman"/>
                <w:color w:val="000000"/>
              </w:rPr>
              <w:t>:ЗУ19</w:t>
            </w:r>
          </w:p>
        </w:tc>
      </w:tr>
      <w:tr w:rsidR="000130AF" w:rsidRPr="000130AF" w:rsidTr="000130AF">
        <w:trPr>
          <w:trHeight w:val="285"/>
        </w:trPr>
        <w:tc>
          <w:tcPr>
            <w:tcW w:w="1448" w:type="dxa"/>
          </w:tcPr>
          <w:p w:rsidR="000130AF" w:rsidRPr="000130AF" w:rsidRDefault="000130AF" w:rsidP="000130AF">
            <w:pPr>
              <w:autoSpaceDE w:val="0"/>
              <w:autoSpaceDN w:val="0"/>
              <w:adjustRightInd w:val="0"/>
              <w:spacing w:after="0" w:line="240" w:lineRule="auto"/>
              <w:rPr>
                <w:rFonts w:ascii="Times New Roman" w:hAnsi="Times New Roman" w:cs="Times New Roman"/>
                <w:color w:val="000000"/>
              </w:rPr>
            </w:pPr>
            <w:r w:rsidRPr="000130AF">
              <w:rPr>
                <w:rFonts w:ascii="Times New Roman" w:hAnsi="Times New Roman" w:cs="Times New Roman"/>
                <w:color w:val="000000"/>
              </w:rPr>
              <w:t>Площадь полигона</w:t>
            </w:r>
            <w:proofErr w:type="gramStart"/>
            <w:r w:rsidRPr="000130AF">
              <w:rPr>
                <w:rFonts w:ascii="Times New Roman" w:hAnsi="Times New Roman" w:cs="Times New Roman"/>
                <w:color w:val="000000"/>
              </w:rPr>
              <w:t>,(</w:t>
            </w:r>
            <w:proofErr w:type="spellStart"/>
            <w:proofErr w:type="gramEnd"/>
            <w:r w:rsidRPr="000130AF">
              <w:rPr>
                <w:rFonts w:ascii="Times New Roman" w:hAnsi="Times New Roman" w:cs="Times New Roman"/>
                <w:color w:val="000000"/>
              </w:rPr>
              <w:t>кв.м</w:t>
            </w:r>
            <w:proofErr w:type="spellEnd"/>
            <w:r w:rsidRPr="000130AF">
              <w:rPr>
                <w:rFonts w:ascii="Times New Roman" w:hAnsi="Times New Roman" w:cs="Times New Roman"/>
                <w:color w:val="000000"/>
              </w:rPr>
              <w:t xml:space="preserve">): </w:t>
            </w:r>
          </w:p>
        </w:tc>
        <w:tc>
          <w:tcPr>
            <w:tcW w:w="154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p>
        </w:tc>
        <w:tc>
          <w:tcPr>
            <w:tcW w:w="169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2925</w:t>
            </w:r>
          </w:p>
        </w:tc>
      </w:tr>
      <w:tr w:rsidR="000130AF" w:rsidRPr="000130AF" w:rsidTr="000130AF">
        <w:trPr>
          <w:trHeight w:val="285"/>
        </w:trPr>
        <w:tc>
          <w:tcPr>
            <w:tcW w:w="1448"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60</w:t>
            </w:r>
          </w:p>
        </w:tc>
        <w:tc>
          <w:tcPr>
            <w:tcW w:w="154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999871,65</w:t>
            </w:r>
          </w:p>
        </w:tc>
        <w:tc>
          <w:tcPr>
            <w:tcW w:w="169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1689117,34</w:t>
            </w:r>
          </w:p>
        </w:tc>
      </w:tr>
      <w:tr w:rsidR="000130AF" w:rsidRPr="000130AF" w:rsidTr="000130AF">
        <w:trPr>
          <w:trHeight w:val="285"/>
        </w:trPr>
        <w:tc>
          <w:tcPr>
            <w:tcW w:w="1448"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65</w:t>
            </w:r>
          </w:p>
        </w:tc>
        <w:tc>
          <w:tcPr>
            <w:tcW w:w="154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999890,48</w:t>
            </w:r>
          </w:p>
        </w:tc>
        <w:tc>
          <w:tcPr>
            <w:tcW w:w="169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1689180,72</w:t>
            </w:r>
          </w:p>
        </w:tc>
      </w:tr>
      <w:tr w:rsidR="000130AF" w:rsidRPr="000130AF" w:rsidTr="000130AF">
        <w:trPr>
          <w:trHeight w:val="285"/>
        </w:trPr>
        <w:tc>
          <w:tcPr>
            <w:tcW w:w="1448"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66</w:t>
            </w:r>
          </w:p>
        </w:tc>
        <w:tc>
          <w:tcPr>
            <w:tcW w:w="154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999844,55</w:t>
            </w:r>
          </w:p>
        </w:tc>
        <w:tc>
          <w:tcPr>
            <w:tcW w:w="169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1689194,38</w:t>
            </w:r>
          </w:p>
        </w:tc>
      </w:tr>
      <w:tr w:rsidR="000130AF" w:rsidRPr="000130AF" w:rsidTr="000130AF">
        <w:trPr>
          <w:trHeight w:val="285"/>
        </w:trPr>
        <w:tc>
          <w:tcPr>
            <w:tcW w:w="1448"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67</w:t>
            </w:r>
          </w:p>
        </w:tc>
        <w:tc>
          <w:tcPr>
            <w:tcW w:w="154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999838,91</w:t>
            </w:r>
          </w:p>
        </w:tc>
        <w:tc>
          <w:tcPr>
            <w:tcW w:w="169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1689171,83</w:t>
            </w:r>
          </w:p>
        </w:tc>
      </w:tr>
      <w:tr w:rsidR="000130AF" w:rsidRPr="000130AF" w:rsidTr="000130AF">
        <w:trPr>
          <w:trHeight w:val="285"/>
        </w:trPr>
        <w:tc>
          <w:tcPr>
            <w:tcW w:w="1448"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68</w:t>
            </w:r>
          </w:p>
        </w:tc>
        <w:tc>
          <w:tcPr>
            <w:tcW w:w="154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999836,61</w:t>
            </w:r>
          </w:p>
        </w:tc>
        <w:tc>
          <w:tcPr>
            <w:tcW w:w="169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1689165,85</w:t>
            </w:r>
          </w:p>
        </w:tc>
      </w:tr>
      <w:tr w:rsidR="000130AF" w:rsidRPr="000130AF" w:rsidTr="000130AF">
        <w:trPr>
          <w:trHeight w:val="285"/>
        </w:trPr>
        <w:tc>
          <w:tcPr>
            <w:tcW w:w="1448"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63</w:t>
            </w:r>
          </w:p>
        </w:tc>
        <w:tc>
          <w:tcPr>
            <w:tcW w:w="154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999828,56</w:t>
            </w:r>
          </w:p>
        </w:tc>
        <w:tc>
          <w:tcPr>
            <w:tcW w:w="169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1689138,63</w:t>
            </w:r>
          </w:p>
        </w:tc>
      </w:tr>
      <w:tr w:rsidR="000130AF" w:rsidRPr="000130AF" w:rsidTr="000130AF">
        <w:trPr>
          <w:trHeight w:val="285"/>
        </w:trPr>
        <w:tc>
          <w:tcPr>
            <w:tcW w:w="1448"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62</w:t>
            </w:r>
          </w:p>
        </w:tc>
        <w:tc>
          <w:tcPr>
            <w:tcW w:w="154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999853,05</w:t>
            </w:r>
          </w:p>
        </w:tc>
        <w:tc>
          <w:tcPr>
            <w:tcW w:w="169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1689131,31</w:t>
            </w:r>
          </w:p>
        </w:tc>
      </w:tr>
      <w:tr w:rsidR="000130AF" w:rsidRPr="000130AF" w:rsidTr="000130AF">
        <w:trPr>
          <w:trHeight w:val="285"/>
        </w:trPr>
        <w:tc>
          <w:tcPr>
            <w:tcW w:w="1448"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61</w:t>
            </w:r>
          </w:p>
        </w:tc>
        <w:tc>
          <w:tcPr>
            <w:tcW w:w="154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999850,75</w:t>
            </w:r>
          </w:p>
        </w:tc>
        <w:tc>
          <w:tcPr>
            <w:tcW w:w="169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1689123,56</w:t>
            </w:r>
          </w:p>
        </w:tc>
      </w:tr>
      <w:tr w:rsidR="000130AF" w:rsidRPr="000130AF" w:rsidTr="000130AF">
        <w:trPr>
          <w:trHeight w:val="285"/>
        </w:trPr>
        <w:tc>
          <w:tcPr>
            <w:tcW w:w="1448"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60</w:t>
            </w:r>
          </w:p>
        </w:tc>
        <w:tc>
          <w:tcPr>
            <w:tcW w:w="154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999871,65</w:t>
            </w:r>
          </w:p>
        </w:tc>
        <w:tc>
          <w:tcPr>
            <w:tcW w:w="169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1689117,34</w:t>
            </w:r>
          </w:p>
        </w:tc>
      </w:tr>
      <w:tr w:rsidR="000130AF" w:rsidRPr="000130AF" w:rsidTr="000130AF">
        <w:trPr>
          <w:trHeight w:val="285"/>
        </w:trPr>
        <w:tc>
          <w:tcPr>
            <w:tcW w:w="1448" w:type="dxa"/>
          </w:tcPr>
          <w:p w:rsidR="000130AF" w:rsidRPr="000130AF" w:rsidRDefault="000130AF" w:rsidP="000130AF">
            <w:pPr>
              <w:autoSpaceDE w:val="0"/>
              <w:autoSpaceDN w:val="0"/>
              <w:adjustRightInd w:val="0"/>
              <w:spacing w:after="0" w:line="240" w:lineRule="auto"/>
              <w:rPr>
                <w:rFonts w:ascii="Times New Roman" w:hAnsi="Times New Roman" w:cs="Times New Roman"/>
                <w:color w:val="000000"/>
              </w:rPr>
            </w:pPr>
            <w:r w:rsidRPr="000130AF">
              <w:rPr>
                <w:rFonts w:ascii="Times New Roman" w:hAnsi="Times New Roman" w:cs="Times New Roman"/>
                <w:color w:val="000000"/>
              </w:rPr>
              <w:t xml:space="preserve">кадастровый номер: </w:t>
            </w:r>
          </w:p>
        </w:tc>
        <w:tc>
          <w:tcPr>
            <w:tcW w:w="154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p>
        </w:tc>
        <w:tc>
          <w:tcPr>
            <w:tcW w:w="1695" w:type="dxa"/>
          </w:tcPr>
          <w:p w:rsidR="000130AF" w:rsidRPr="000130AF" w:rsidRDefault="000130AF" w:rsidP="000130AF">
            <w:pPr>
              <w:autoSpaceDE w:val="0"/>
              <w:autoSpaceDN w:val="0"/>
              <w:adjustRightInd w:val="0"/>
              <w:spacing w:after="0" w:line="240" w:lineRule="auto"/>
              <w:rPr>
                <w:rFonts w:ascii="Times New Roman" w:hAnsi="Times New Roman" w:cs="Times New Roman"/>
                <w:color w:val="000000"/>
              </w:rPr>
            </w:pPr>
            <w:r w:rsidRPr="000130AF">
              <w:rPr>
                <w:rFonts w:ascii="Times New Roman" w:hAnsi="Times New Roman" w:cs="Times New Roman"/>
                <w:color w:val="000000"/>
              </w:rPr>
              <w:t>:ЗУ20</w:t>
            </w:r>
          </w:p>
        </w:tc>
      </w:tr>
      <w:tr w:rsidR="000130AF" w:rsidRPr="000130AF" w:rsidTr="000130AF">
        <w:trPr>
          <w:trHeight w:val="285"/>
        </w:trPr>
        <w:tc>
          <w:tcPr>
            <w:tcW w:w="1448" w:type="dxa"/>
          </w:tcPr>
          <w:p w:rsidR="000130AF" w:rsidRPr="000130AF" w:rsidRDefault="000130AF" w:rsidP="000130AF">
            <w:pPr>
              <w:autoSpaceDE w:val="0"/>
              <w:autoSpaceDN w:val="0"/>
              <w:adjustRightInd w:val="0"/>
              <w:spacing w:after="0" w:line="240" w:lineRule="auto"/>
              <w:rPr>
                <w:rFonts w:ascii="Times New Roman" w:hAnsi="Times New Roman" w:cs="Times New Roman"/>
                <w:color w:val="000000"/>
              </w:rPr>
            </w:pPr>
            <w:r w:rsidRPr="000130AF">
              <w:rPr>
                <w:rFonts w:ascii="Times New Roman" w:hAnsi="Times New Roman" w:cs="Times New Roman"/>
                <w:color w:val="000000"/>
              </w:rPr>
              <w:t>Площадь полигона</w:t>
            </w:r>
            <w:proofErr w:type="gramStart"/>
            <w:r w:rsidRPr="000130AF">
              <w:rPr>
                <w:rFonts w:ascii="Times New Roman" w:hAnsi="Times New Roman" w:cs="Times New Roman"/>
                <w:color w:val="000000"/>
              </w:rPr>
              <w:t>,(</w:t>
            </w:r>
            <w:proofErr w:type="spellStart"/>
            <w:proofErr w:type="gramEnd"/>
            <w:r w:rsidRPr="000130AF">
              <w:rPr>
                <w:rFonts w:ascii="Times New Roman" w:hAnsi="Times New Roman" w:cs="Times New Roman"/>
                <w:color w:val="000000"/>
              </w:rPr>
              <w:t>кв.м</w:t>
            </w:r>
            <w:proofErr w:type="spellEnd"/>
            <w:r w:rsidRPr="000130AF">
              <w:rPr>
                <w:rFonts w:ascii="Times New Roman" w:hAnsi="Times New Roman" w:cs="Times New Roman"/>
                <w:color w:val="000000"/>
              </w:rPr>
              <w:t xml:space="preserve">): </w:t>
            </w:r>
          </w:p>
        </w:tc>
        <w:tc>
          <w:tcPr>
            <w:tcW w:w="154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p>
        </w:tc>
        <w:tc>
          <w:tcPr>
            <w:tcW w:w="169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2155</w:t>
            </w:r>
          </w:p>
        </w:tc>
      </w:tr>
      <w:tr w:rsidR="000130AF" w:rsidRPr="000130AF" w:rsidTr="000130AF">
        <w:trPr>
          <w:trHeight w:val="285"/>
        </w:trPr>
        <w:tc>
          <w:tcPr>
            <w:tcW w:w="1448"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69</w:t>
            </w:r>
          </w:p>
        </w:tc>
        <w:tc>
          <w:tcPr>
            <w:tcW w:w="154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999903,22</w:t>
            </w:r>
          </w:p>
        </w:tc>
        <w:tc>
          <w:tcPr>
            <w:tcW w:w="169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1689223,5</w:t>
            </w:r>
          </w:p>
        </w:tc>
      </w:tr>
      <w:tr w:rsidR="000130AF" w:rsidRPr="000130AF" w:rsidTr="000130AF">
        <w:trPr>
          <w:trHeight w:val="285"/>
        </w:trPr>
        <w:tc>
          <w:tcPr>
            <w:tcW w:w="1448"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70</w:t>
            </w:r>
          </w:p>
        </w:tc>
        <w:tc>
          <w:tcPr>
            <w:tcW w:w="154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999900,83</w:t>
            </w:r>
          </w:p>
        </w:tc>
        <w:tc>
          <w:tcPr>
            <w:tcW w:w="169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1689224,15</w:t>
            </w:r>
          </w:p>
        </w:tc>
      </w:tr>
      <w:tr w:rsidR="000130AF" w:rsidRPr="000130AF" w:rsidTr="000130AF">
        <w:trPr>
          <w:trHeight w:val="285"/>
        </w:trPr>
        <w:tc>
          <w:tcPr>
            <w:tcW w:w="1448"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71</w:t>
            </w:r>
          </w:p>
        </w:tc>
        <w:tc>
          <w:tcPr>
            <w:tcW w:w="154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999898,15</w:t>
            </w:r>
          </w:p>
        </w:tc>
        <w:tc>
          <w:tcPr>
            <w:tcW w:w="169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1689224,88</w:t>
            </w:r>
          </w:p>
        </w:tc>
      </w:tr>
      <w:tr w:rsidR="000130AF" w:rsidRPr="000130AF" w:rsidTr="000130AF">
        <w:trPr>
          <w:trHeight w:val="285"/>
        </w:trPr>
        <w:tc>
          <w:tcPr>
            <w:tcW w:w="1448"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72</w:t>
            </w:r>
          </w:p>
        </w:tc>
        <w:tc>
          <w:tcPr>
            <w:tcW w:w="154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999881,32</w:t>
            </w:r>
          </w:p>
        </w:tc>
        <w:tc>
          <w:tcPr>
            <w:tcW w:w="169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1689229,52</w:t>
            </w:r>
          </w:p>
        </w:tc>
      </w:tr>
      <w:tr w:rsidR="000130AF" w:rsidRPr="000130AF" w:rsidTr="000130AF">
        <w:trPr>
          <w:trHeight w:val="285"/>
        </w:trPr>
        <w:tc>
          <w:tcPr>
            <w:tcW w:w="1448"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73</w:t>
            </w:r>
          </w:p>
        </w:tc>
        <w:tc>
          <w:tcPr>
            <w:tcW w:w="154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999876,75</w:t>
            </w:r>
          </w:p>
        </w:tc>
        <w:tc>
          <w:tcPr>
            <w:tcW w:w="169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1689230,73</w:t>
            </w:r>
          </w:p>
        </w:tc>
      </w:tr>
      <w:tr w:rsidR="000130AF" w:rsidRPr="000130AF" w:rsidTr="000130AF">
        <w:trPr>
          <w:trHeight w:val="285"/>
        </w:trPr>
        <w:tc>
          <w:tcPr>
            <w:tcW w:w="1448"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74</w:t>
            </w:r>
          </w:p>
        </w:tc>
        <w:tc>
          <w:tcPr>
            <w:tcW w:w="154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999855,11</w:t>
            </w:r>
          </w:p>
        </w:tc>
        <w:tc>
          <w:tcPr>
            <w:tcW w:w="169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1689236,63</w:t>
            </w:r>
          </w:p>
        </w:tc>
      </w:tr>
      <w:tr w:rsidR="000130AF" w:rsidRPr="000130AF" w:rsidTr="000130AF">
        <w:trPr>
          <w:trHeight w:val="285"/>
        </w:trPr>
        <w:tc>
          <w:tcPr>
            <w:tcW w:w="1448"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75</w:t>
            </w:r>
          </w:p>
        </w:tc>
        <w:tc>
          <w:tcPr>
            <w:tcW w:w="154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999855,01</w:t>
            </w:r>
          </w:p>
        </w:tc>
        <w:tc>
          <w:tcPr>
            <w:tcW w:w="169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1689236,27</w:t>
            </w:r>
          </w:p>
        </w:tc>
      </w:tr>
      <w:tr w:rsidR="000130AF" w:rsidRPr="000130AF" w:rsidTr="000130AF">
        <w:trPr>
          <w:trHeight w:val="285"/>
        </w:trPr>
        <w:tc>
          <w:tcPr>
            <w:tcW w:w="1448"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76</w:t>
            </w:r>
          </w:p>
        </w:tc>
        <w:tc>
          <w:tcPr>
            <w:tcW w:w="154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999854,91</w:t>
            </w:r>
          </w:p>
        </w:tc>
        <w:tc>
          <w:tcPr>
            <w:tcW w:w="169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1689235,86</w:t>
            </w:r>
          </w:p>
        </w:tc>
      </w:tr>
      <w:tr w:rsidR="000130AF" w:rsidRPr="000130AF" w:rsidTr="000130AF">
        <w:trPr>
          <w:trHeight w:val="285"/>
        </w:trPr>
        <w:tc>
          <w:tcPr>
            <w:tcW w:w="1448"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77</w:t>
            </w:r>
          </w:p>
        </w:tc>
        <w:tc>
          <w:tcPr>
            <w:tcW w:w="154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999854,73</w:t>
            </w:r>
          </w:p>
        </w:tc>
        <w:tc>
          <w:tcPr>
            <w:tcW w:w="169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1689235,1</w:t>
            </w:r>
          </w:p>
        </w:tc>
      </w:tr>
      <w:tr w:rsidR="000130AF" w:rsidRPr="000130AF" w:rsidTr="000130AF">
        <w:trPr>
          <w:trHeight w:val="285"/>
        </w:trPr>
        <w:tc>
          <w:tcPr>
            <w:tcW w:w="1448"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66</w:t>
            </w:r>
          </w:p>
        </w:tc>
        <w:tc>
          <w:tcPr>
            <w:tcW w:w="154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999844,55</w:t>
            </w:r>
          </w:p>
        </w:tc>
        <w:tc>
          <w:tcPr>
            <w:tcW w:w="169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1689194,38</w:t>
            </w:r>
          </w:p>
        </w:tc>
      </w:tr>
      <w:tr w:rsidR="000130AF" w:rsidRPr="000130AF" w:rsidTr="000130AF">
        <w:trPr>
          <w:trHeight w:val="285"/>
        </w:trPr>
        <w:tc>
          <w:tcPr>
            <w:tcW w:w="1448"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65</w:t>
            </w:r>
          </w:p>
        </w:tc>
        <w:tc>
          <w:tcPr>
            <w:tcW w:w="154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999890,48</w:t>
            </w:r>
          </w:p>
        </w:tc>
        <w:tc>
          <w:tcPr>
            <w:tcW w:w="169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1689180,72</w:t>
            </w:r>
          </w:p>
        </w:tc>
      </w:tr>
      <w:tr w:rsidR="000130AF" w:rsidRPr="000130AF" w:rsidTr="000130AF">
        <w:trPr>
          <w:trHeight w:val="285"/>
        </w:trPr>
        <w:tc>
          <w:tcPr>
            <w:tcW w:w="1448"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69</w:t>
            </w:r>
          </w:p>
        </w:tc>
        <w:tc>
          <w:tcPr>
            <w:tcW w:w="154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999903,22</w:t>
            </w:r>
          </w:p>
        </w:tc>
        <w:tc>
          <w:tcPr>
            <w:tcW w:w="1695" w:type="dxa"/>
          </w:tcPr>
          <w:p w:rsidR="000130AF" w:rsidRPr="000130AF" w:rsidRDefault="000130AF" w:rsidP="000130AF">
            <w:pPr>
              <w:autoSpaceDE w:val="0"/>
              <w:autoSpaceDN w:val="0"/>
              <w:adjustRightInd w:val="0"/>
              <w:spacing w:after="0" w:line="240" w:lineRule="auto"/>
              <w:jc w:val="right"/>
              <w:rPr>
                <w:rFonts w:ascii="Times New Roman" w:hAnsi="Times New Roman" w:cs="Times New Roman"/>
                <w:color w:val="000000"/>
              </w:rPr>
            </w:pPr>
            <w:r w:rsidRPr="000130AF">
              <w:rPr>
                <w:rFonts w:ascii="Times New Roman" w:hAnsi="Times New Roman" w:cs="Times New Roman"/>
                <w:color w:val="000000"/>
              </w:rPr>
              <w:t>1689223,5</w:t>
            </w:r>
          </w:p>
        </w:tc>
      </w:tr>
    </w:tbl>
    <w:p w:rsidR="000130AF" w:rsidRPr="000130AF" w:rsidRDefault="000130AF" w:rsidP="000130AF">
      <w:pPr>
        <w:spacing w:after="0" w:line="240" w:lineRule="auto"/>
        <w:contextualSpacing/>
        <w:jc w:val="right"/>
        <w:rPr>
          <w:rFonts w:ascii="Times New Roman" w:eastAsia="Calibri" w:hAnsi="Times New Roman" w:cs="Times New Roman"/>
          <w:bCs/>
          <w:szCs w:val="24"/>
          <w:lang w:eastAsia="ru-RU"/>
        </w:rPr>
        <w:sectPr w:rsidR="000130AF" w:rsidRPr="000130AF" w:rsidSect="000130AF">
          <w:type w:val="continuous"/>
          <w:pgSz w:w="11907" w:h="16839" w:code="9"/>
          <w:pgMar w:top="1134" w:right="567" w:bottom="1134" w:left="1418" w:header="567" w:footer="567" w:gutter="0"/>
          <w:cols w:num="2" w:space="720"/>
          <w:noEndnote/>
          <w:docGrid w:linePitch="326"/>
        </w:sectPr>
      </w:pPr>
    </w:p>
    <w:p w:rsidR="000130AF" w:rsidRPr="000130AF" w:rsidRDefault="000130AF" w:rsidP="000130AF">
      <w:pPr>
        <w:keepNext/>
        <w:widowControl w:val="0"/>
        <w:spacing w:after="0" w:line="300" w:lineRule="auto"/>
        <w:jc w:val="both"/>
        <w:rPr>
          <w:rFonts w:ascii="Times New Roman" w:eastAsia="Times New Roman" w:hAnsi="Times New Roman" w:cs="Times New Roman"/>
          <w:b/>
          <w:bCs/>
          <w:sz w:val="24"/>
          <w:szCs w:val="24"/>
        </w:rPr>
      </w:pPr>
      <w:bookmarkStart w:id="32" w:name="_Toc100845178"/>
      <w:r w:rsidRPr="000130AF">
        <w:rPr>
          <w:rFonts w:ascii="Times New Roman" w:eastAsia="Times New Roman" w:hAnsi="Times New Roman" w:cs="Times New Roman"/>
          <w:b/>
          <w:bCs/>
          <w:sz w:val="24"/>
          <w:szCs w:val="24"/>
        </w:rPr>
        <w:lastRenderedPageBreak/>
        <w:t>1.7. Сведения о границе территории, в отношении которой утвержден проект межевания</w:t>
      </w:r>
      <w:bookmarkEnd w:id="32"/>
    </w:p>
    <w:p w:rsidR="000130AF" w:rsidRPr="000130AF" w:rsidRDefault="000130AF" w:rsidP="000130AF">
      <w:pPr>
        <w:spacing w:after="0" w:line="240" w:lineRule="auto"/>
        <w:ind w:firstLine="709"/>
        <w:contextualSpacing/>
        <w:jc w:val="both"/>
        <w:rPr>
          <w:rFonts w:ascii="Times New Roman" w:eastAsia="Calibri" w:hAnsi="Times New Roman" w:cs="Times New Roman"/>
          <w:bCs/>
          <w:sz w:val="24"/>
          <w:szCs w:val="24"/>
          <w:lang w:eastAsia="ru-RU"/>
        </w:rPr>
      </w:pPr>
      <w:r w:rsidRPr="000130AF">
        <w:rPr>
          <w:rFonts w:ascii="Times New Roman" w:eastAsia="Calibri" w:hAnsi="Times New Roman" w:cs="Times New Roman"/>
          <w:bCs/>
          <w:sz w:val="24"/>
          <w:szCs w:val="24"/>
          <w:lang w:eastAsia="ru-RU"/>
        </w:rPr>
        <w:t>Каталог координат поворотных точек границы территории, в отношении которой утвержден проект межевания, представлен в таблице 18.</w:t>
      </w:r>
    </w:p>
    <w:p w:rsidR="000130AF" w:rsidRPr="000130AF" w:rsidRDefault="000130AF" w:rsidP="000130AF">
      <w:pPr>
        <w:spacing w:after="0" w:line="240" w:lineRule="auto"/>
        <w:ind w:firstLine="709"/>
        <w:contextualSpacing/>
        <w:jc w:val="right"/>
        <w:rPr>
          <w:rFonts w:ascii="Times New Roman" w:eastAsia="Calibri" w:hAnsi="Times New Roman" w:cs="Times New Roman"/>
          <w:bCs/>
          <w:sz w:val="24"/>
          <w:szCs w:val="24"/>
          <w:lang w:eastAsia="ru-RU"/>
        </w:rPr>
      </w:pPr>
      <w:r w:rsidRPr="000130AF">
        <w:rPr>
          <w:rFonts w:ascii="Times New Roman" w:eastAsia="Calibri" w:hAnsi="Times New Roman" w:cs="Times New Roman"/>
          <w:bCs/>
          <w:sz w:val="24"/>
          <w:szCs w:val="24"/>
          <w:lang w:eastAsia="ru-RU"/>
        </w:rPr>
        <w:t>Таблица 18</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3"/>
        <w:gridCol w:w="3613"/>
        <w:gridCol w:w="2912"/>
      </w:tblGrid>
      <w:tr w:rsidR="000130AF" w:rsidRPr="000130AF" w:rsidTr="000130AF">
        <w:trPr>
          <w:trHeight w:val="20"/>
          <w:tblHeader/>
          <w:jc w:val="center"/>
        </w:trPr>
        <w:tc>
          <w:tcPr>
            <w:tcW w:w="1782" w:type="pct"/>
            <w:tcBorders>
              <w:top w:val="single" w:sz="4" w:space="0" w:color="auto"/>
              <w:left w:val="single" w:sz="4" w:space="0" w:color="auto"/>
              <w:bottom w:val="nil"/>
              <w:right w:val="single" w:sz="4" w:space="0" w:color="auto"/>
            </w:tcBorders>
            <w:vAlign w:val="center"/>
            <w:hideMark/>
          </w:tcPr>
          <w:p w:rsidR="000130AF" w:rsidRPr="000130AF" w:rsidRDefault="000130AF" w:rsidP="000130AF">
            <w:pPr>
              <w:spacing w:line="240" w:lineRule="auto"/>
              <w:contextualSpacing/>
              <w:jc w:val="center"/>
              <w:rPr>
                <w:rFonts w:ascii="Times New Roman" w:eastAsia="Times New Roman" w:hAnsi="Times New Roman" w:cs="Times New Roman"/>
                <w:b/>
                <w:sz w:val="20"/>
                <w:szCs w:val="20"/>
                <w:lang w:eastAsia="ru-RU"/>
              </w:rPr>
            </w:pPr>
            <w:r w:rsidRPr="000130AF">
              <w:rPr>
                <w:rFonts w:ascii="Times New Roman" w:eastAsia="Times New Roman" w:hAnsi="Times New Roman" w:cs="Times New Roman"/>
                <w:b/>
                <w:sz w:val="20"/>
                <w:szCs w:val="20"/>
                <w:lang w:eastAsia="ru-RU"/>
              </w:rPr>
              <w:t>Номер поворотной точки</w:t>
            </w:r>
          </w:p>
        </w:tc>
        <w:tc>
          <w:tcPr>
            <w:tcW w:w="1782" w:type="pct"/>
            <w:tcBorders>
              <w:top w:val="single" w:sz="4" w:space="0" w:color="auto"/>
              <w:left w:val="single" w:sz="4" w:space="0" w:color="auto"/>
              <w:bottom w:val="nil"/>
              <w:right w:val="single" w:sz="4" w:space="0" w:color="auto"/>
            </w:tcBorders>
            <w:vAlign w:val="center"/>
            <w:hideMark/>
          </w:tcPr>
          <w:p w:rsidR="000130AF" w:rsidRPr="000130AF" w:rsidRDefault="000130AF" w:rsidP="000130AF">
            <w:pPr>
              <w:spacing w:line="240" w:lineRule="auto"/>
              <w:contextualSpacing/>
              <w:jc w:val="center"/>
              <w:rPr>
                <w:rFonts w:ascii="Times New Roman" w:eastAsia="Times New Roman" w:hAnsi="Times New Roman" w:cs="Times New Roman"/>
                <w:b/>
                <w:sz w:val="20"/>
                <w:szCs w:val="20"/>
                <w:lang w:eastAsia="ru-RU"/>
              </w:rPr>
            </w:pPr>
            <w:r w:rsidRPr="000130AF">
              <w:rPr>
                <w:rFonts w:ascii="Times New Roman" w:eastAsia="Times New Roman" w:hAnsi="Times New Roman" w:cs="Times New Roman"/>
                <w:b/>
                <w:sz w:val="20"/>
                <w:szCs w:val="20"/>
                <w:lang w:eastAsia="ru-RU"/>
              </w:rPr>
              <w:t>X, м</w:t>
            </w:r>
          </w:p>
        </w:tc>
        <w:tc>
          <w:tcPr>
            <w:tcW w:w="1437" w:type="pct"/>
            <w:tcBorders>
              <w:top w:val="single" w:sz="4" w:space="0" w:color="auto"/>
              <w:left w:val="single" w:sz="4" w:space="0" w:color="auto"/>
              <w:bottom w:val="nil"/>
              <w:right w:val="single" w:sz="4" w:space="0" w:color="auto"/>
            </w:tcBorders>
            <w:noWrap/>
            <w:vAlign w:val="center"/>
            <w:hideMark/>
          </w:tcPr>
          <w:p w:rsidR="000130AF" w:rsidRPr="000130AF" w:rsidRDefault="000130AF" w:rsidP="000130AF">
            <w:pPr>
              <w:spacing w:line="240" w:lineRule="auto"/>
              <w:contextualSpacing/>
              <w:jc w:val="center"/>
              <w:rPr>
                <w:rFonts w:ascii="Times New Roman" w:eastAsia="Times New Roman" w:hAnsi="Times New Roman" w:cs="Times New Roman"/>
                <w:b/>
                <w:sz w:val="20"/>
                <w:szCs w:val="20"/>
                <w:lang w:eastAsia="ru-RU"/>
              </w:rPr>
            </w:pPr>
            <w:r w:rsidRPr="000130AF">
              <w:rPr>
                <w:rFonts w:ascii="Times New Roman" w:eastAsia="Times New Roman" w:hAnsi="Times New Roman" w:cs="Times New Roman"/>
                <w:b/>
                <w:sz w:val="20"/>
                <w:szCs w:val="20"/>
                <w:lang w:eastAsia="ru-RU"/>
              </w:rPr>
              <w:t>Y, м</w:t>
            </w:r>
          </w:p>
        </w:tc>
      </w:tr>
    </w:tbl>
    <w:p w:rsidR="000130AF" w:rsidRPr="000130AF" w:rsidRDefault="000130AF" w:rsidP="000130AF">
      <w:pPr>
        <w:rPr>
          <w:rFonts w:ascii="Times New Roman" w:eastAsia="Calibri" w:hAnsi="Times New Roman" w:cs="Times New Roman"/>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1"/>
        <w:gridCol w:w="3611"/>
        <w:gridCol w:w="2916"/>
      </w:tblGrid>
      <w:tr w:rsidR="000130AF" w:rsidRPr="000130AF" w:rsidTr="000130AF">
        <w:trPr>
          <w:trHeight w:val="20"/>
          <w:tblHeader/>
          <w:jc w:val="center"/>
        </w:trPr>
        <w:tc>
          <w:tcPr>
            <w:tcW w:w="1781" w:type="pct"/>
            <w:tcBorders>
              <w:top w:val="single" w:sz="4" w:space="0" w:color="auto"/>
              <w:left w:val="single" w:sz="4" w:space="0" w:color="auto"/>
              <w:bottom w:val="single" w:sz="4" w:space="0" w:color="auto"/>
              <w:right w:val="single" w:sz="4" w:space="0" w:color="auto"/>
            </w:tcBorders>
            <w:vAlign w:val="center"/>
            <w:hideMark/>
          </w:tcPr>
          <w:p w:rsidR="000130AF" w:rsidRPr="000130AF" w:rsidRDefault="000130AF" w:rsidP="000130AF">
            <w:pPr>
              <w:spacing w:line="240" w:lineRule="auto"/>
              <w:contextualSpacing/>
              <w:jc w:val="center"/>
              <w:rPr>
                <w:rFonts w:ascii="Times New Roman" w:eastAsia="Times New Roman" w:hAnsi="Times New Roman" w:cs="Times New Roman"/>
                <w:b/>
                <w:color w:val="000000"/>
                <w:sz w:val="20"/>
                <w:szCs w:val="20"/>
                <w:lang w:eastAsia="ru-RU"/>
              </w:rPr>
            </w:pPr>
            <w:r w:rsidRPr="000130AF">
              <w:rPr>
                <w:rFonts w:ascii="Times New Roman" w:eastAsia="Times New Roman" w:hAnsi="Times New Roman" w:cs="Times New Roman"/>
                <w:b/>
                <w:color w:val="000000"/>
                <w:sz w:val="20"/>
                <w:szCs w:val="20"/>
                <w:lang w:eastAsia="ru-RU"/>
              </w:rPr>
              <w:t>1</w:t>
            </w:r>
          </w:p>
        </w:tc>
        <w:tc>
          <w:tcPr>
            <w:tcW w:w="1781" w:type="pct"/>
            <w:tcBorders>
              <w:top w:val="single" w:sz="4" w:space="0" w:color="auto"/>
              <w:left w:val="single" w:sz="4" w:space="0" w:color="auto"/>
              <w:bottom w:val="single" w:sz="4" w:space="0" w:color="auto"/>
              <w:right w:val="single" w:sz="4" w:space="0" w:color="auto"/>
            </w:tcBorders>
            <w:vAlign w:val="center"/>
            <w:hideMark/>
          </w:tcPr>
          <w:p w:rsidR="000130AF" w:rsidRPr="000130AF" w:rsidRDefault="000130AF" w:rsidP="000130AF">
            <w:pPr>
              <w:spacing w:line="240" w:lineRule="auto"/>
              <w:contextualSpacing/>
              <w:jc w:val="center"/>
              <w:rPr>
                <w:rFonts w:ascii="Times New Roman" w:eastAsia="Times New Roman" w:hAnsi="Times New Roman" w:cs="Times New Roman"/>
                <w:b/>
                <w:color w:val="000000"/>
                <w:sz w:val="20"/>
                <w:szCs w:val="20"/>
                <w:lang w:eastAsia="ru-RU"/>
              </w:rPr>
            </w:pPr>
            <w:r w:rsidRPr="000130AF">
              <w:rPr>
                <w:rFonts w:ascii="Times New Roman" w:eastAsia="Times New Roman" w:hAnsi="Times New Roman" w:cs="Times New Roman"/>
                <w:b/>
                <w:color w:val="000000"/>
                <w:sz w:val="20"/>
                <w:szCs w:val="20"/>
                <w:lang w:eastAsia="ru-RU"/>
              </w:rPr>
              <w:t>2</w:t>
            </w:r>
          </w:p>
        </w:tc>
        <w:tc>
          <w:tcPr>
            <w:tcW w:w="1438" w:type="pct"/>
            <w:tcBorders>
              <w:top w:val="single" w:sz="4" w:space="0" w:color="auto"/>
              <w:left w:val="single" w:sz="4" w:space="0" w:color="auto"/>
              <w:bottom w:val="single" w:sz="4" w:space="0" w:color="auto"/>
              <w:right w:val="single" w:sz="4" w:space="0" w:color="auto"/>
            </w:tcBorders>
            <w:noWrap/>
            <w:vAlign w:val="center"/>
            <w:hideMark/>
          </w:tcPr>
          <w:p w:rsidR="000130AF" w:rsidRPr="000130AF" w:rsidRDefault="000130AF" w:rsidP="000130AF">
            <w:pPr>
              <w:spacing w:line="240" w:lineRule="auto"/>
              <w:contextualSpacing/>
              <w:jc w:val="center"/>
              <w:rPr>
                <w:rFonts w:ascii="Times New Roman" w:eastAsia="Times New Roman" w:hAnsi="Times New Roman" w:cs="Times New Roman"/>
                <w:b/>
                <w:color w:val="000000"/>
                <w:sz w:val="20"/>
                <w:szCs w:val="20"/>
                <w:lang w:eastAsia="ru-RU"/>
              </w:rPr>
            </w:pPr>
            <w:r w:rsidRPr="000130AF">
              <w:rPr>
                <w:rFonts w:ascii="Times New Roman" w:eastAsia="Times New Roman" w:hAnsi="Times New Roman" w:cs="Times New Roman"/>
                <w:b/>
                <w:color w:val="000000"/>
                <w:sz w:val="20"/>
                <w:szCs w:val="20"/>
                <w:lang w:eastAsia="ru-RU"/>
              </w:rPr>
              <w:t>3</w:t>
            </w:r>
          </w:p>
        </w:tc>
      </w:tr>
      <w:tr w:rsidR="000130AF" w:rsidRPr="000130AF" w:rsidTr="000130AF">
        <w:trPr>
          <w:trHeight w:val="98"/>
          <w:jc w:val="center"/>
        </w:trPr>
        <w:tc>
          <w:tcPr>
            <w:tcW w:w="1781" w:type="pct"/>
            <w:tcBorders>
              <w:top w:val="single" w:sz="4" w:space="0" w:color="auto"/>
              <w:left w:val="single" w:sz="4" w:space="0" w:color="auto"/>
              <w:bottom w:val="single" w:sz="4" w:space="0" w:color="auto"/>
              <w:right w:val="single" w:sz="4" w:space="0" w:color="auto"/>
            </w:tcBorders>
            <w:noWrap/>
            <w:vAlign w:val="bottom"/>
            <w:hideMark/>
          </w:tcPr>
          <w:p w:rsidR="000130AF" w:rsidRPr="000130AF" w:rsidRDefault="000130AF" w:rsidP="000130AF">
            <w:pPr>
              <w:spacing w:line="240" w:lineRule="auto"/>
              <w:contextualSpacing/>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1</w:t>
            </w:r>
          </w:p>
        </w:tc>
        <w:tc>
          <w:tcPr>
            <w:tcW w:w="1781" w:type="pct"/>
            <w:tcBorders>
              <w:top w:val="single" w:sz="4" w:space="0" w:color="auto"/>
              <w:left w:val="single" w:sz="4" w:space="0" w:color="auto"/>
              <w:bottom w:val="single" w:sz="4" w:space="0" w:color="auto"/>
              <w:right w:val="single" w:sz="4" w:space="0" w:color="auto"/>
            </w:tcBorders>
            <w:noWrap/>
            <w:vAlign w:val="bottom"/>
            <w:hideMark/>
          </w:tcPr>
          <w:p w:rsidR="000130AF" w:rsidRPr="000130AF" w:rsidRDefault="000130AF" w:rsidP="000130AF">
            <w:pPr>
              <w:spacing w:line="240" w:lineRule="auto"/>
              <w:contextualSpacing/>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999790.17</w:t>
            </w:r>
          </w:p>
        </w:tc>
        <w:tc>
          <w:tcPr>
            <w:tcW w:w="1438" w:type="pct"/>
            <w:tcBorders>
              <w:top w:val="single" w:sz="4" w:space="0" w:color="auto"/>
              <w:left w:val="single" w:sz="4" w:space="0" w:color="auto"/>
              <w:bottom w:val="single" w:sz="4" w:space="0" w:color="auto"/>
              <w:right w:val="single" w:sz="4" w:space="0" w:color="auto"/>
            </w:tcBorders>
            <w:noWrap/>
            <w:vAlign w:val="bottom"/>
            <w:hideMark/>
          </w:tcPr>
          <w:p w:rsidR="000130AF" w:rsidRPr="000130AF" w:rsidRDefault="000130AF" w:rsidP="000130AF">
            <w:pPr>
              <w:spacing w:line="240" w:lineRule="auto"/>
              <w:contextualSpacing/>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1689271.22</w:t>
            </w:r>
          </w:p>
        </w:tc>
      </w:tr>
      <w:tr w:rsidR="000130AF" w:rsidRPr="000130AF" w:rsidTr="000130AF">
        <w:trPr>
          <w:trHeight w:val="98"/>
          <w:jc w:val="center"/>
        </w:trPr>
        <w:tc>
          <w:tcPr>
            <w:tcW w:w="1781" w:type="pct"/>
            <w:tcBorders>
              <w:top w:val="single" w:sz="4" w:space="0" w:color="auto"/>
              <w:left w:val="single" w:sz="4" w:space="0" w:color="auto"/>
              <w:bottom w:val="single" w:sz="4" w:space="0" w:color="auto"/>
              <w:right w:val="single" w:sz="4" w:space="0" w:color="auto"/>
            </w:tcBorders>
            <w:noWrap/>
            <w:vAlign w:val="bottom"/>
            <w:hideMark/>
          </w:tcPr>
          <w:p w:rsidR="000130AF" w:rsidRPr="000130AF" w:rsidRDefault="000130AF" w:rsidP="000130AF">
            <w:pPr>
              <w:spacing w:line="240" w:lineRule="auto"/>
              <w:contextualSpacing/>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2</w:t>
            </w:r>
          </w:p>
        </w:tc>
        <w:tc>
          <w:tcPr>
            <w:tcW w:w="1781" w:type="pct"/>
            <w:tcBorders>
              <w:top w:val="single" w:sz="4" w:space="0" w:color="auto"/>
              <w:left w:val="single" w:sz="4" w:space="0" w:color="auto"/>
              <w:bottom w:val="single" w:sz="4" w:space="0" w:color="auto"/>
              <w:right w:val="single" w:sz="4" w:space="0" w:color="auto"/>
            </w:tcBorders>
            <w:noWrap/>
            <w:vAlign w:val="bottom"/>
            <w:hideMark/>
          </w:tcPr>
          <w:p w:rsidR="000130AF" w:rsidRPr="000130AF" w:rsidRDefault="000130AF" w:rsidP="000130AF">
            <w:pPr>
              <w:spacing w:line="240" w:lineRule="auto"/>
              <w:contextualSpacing/>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999812.28</w:t>
            </w:r>
          </w:p>
        </w:tc>
        <w:tc>
          <w:tcPr>
            <w:tcW w:w="1438" w:type="pct"/>
            <w:tcBorders>
              <w:top w:val="single" w:sz="4" w:space="0" w:color="auto"/>
              <w:left w:val="single" w:sz="4" w:space="0" w:color="auto"/>
              <w:bottom w:val="single" w:sz="4" w:space="0" w:color="auto"/>
              <w:right w:val="single" w:sz="4" w:space="0" w:color="auto"/>
            </w:tcBorders>
            <w:noWrap/>
            <w:vAlign w:val="bottom"/>
            <w:hideMark/>
          </w:tcPr>
          <w:p w:rsidR="000130AF" w:rsidRPr="000130AF" w:rsidRDefault="000130AF" w:rsidP="000130AF">
            <w:pPr>
              <w:spacing w:line="240" w:lineRule="auto"/>
              <w:contextualSpacing/>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1689262.86</w:t>
            </w:r>
          </w:p>
        </w:tc>
      </w:tr>
      <w:tr w:rsidR="000130AF" w:rsidRPr="000130AF" w:rsidTr="000130AF">
        <w:trPr>
          <w:trHeight w:val="20"/>
          <w:jc w:val="center"/>
        </w:trPr>
        <w:tc>
          <w:tcPr>
            <w:tcW w:w="1781" w:type="pct"/>
            <w:tcBorders>
              <w:top w:val="single" w:sz="4" w:space="0" w:color="auto"/>
              <w:left w:val="single" w:sz="4" w:space="0" w:color="auto"/>
              <w:bottom w:val="single" w:sz="4" w:space="0" w:color="auto"/>
              <w:right w:val="single" w:sz="4" w:space="0" w:color="auto"/>
            </w:tcBorders>
            <w:noWrap/>
            <w:vAlign w:val="bottom"/>
            <w:hideMark/>
          </w:tcPr>
          <w:p w:rsidR="000130AF" w:rsidRPr="000130AF" w:rsidRDefault="000130AF" w:rsidP="000130AF">
            <w:pPr>
              <w:spacing w:line="240" w:lineRule="auto"/>
              <w:contextualSpacing/>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3</w:t>
            </w:r>
          </w:p>
        </w:tc>
        <w:tc>
          <w:tcPr>
            <w:tcW w:w="1781" w:type="pct"/>
            <w:tcBorders>
              <w:top w:val="single" w:sz="4" w:space="0" w:color="auto"/>
              <w:left w:val="single" w:sz="4" w:space="0" w:color="auto"/>
              <w:bottom w:val="single" w:sz="4" w:space="0" w:color="auto"/>
              <w:right w:val="single" w:sz="4" w:space="0" w:color="auto"/>
            </w:tcBorders>
            <w:noWrap/>
            <w:vAlign w:val="bottom"/>
            <w:hideMark/>
          </w:tcPr>
          <w:p w:rsidR="000130AF" w:rsidRPr="000130AF" w:rsidRDefault="000130AF" w:rsidP="000130AF">
            <w:pPr>
              <w:spacing w:line="240" w:lineRule="auto"/>
              <w:contextualSpacing/>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999861.78</w:t>
            </w:r>
          </w:p>
        </w:tc>
        <w:tc>
          <w:tcPr>
            <w:tcW w:w="1438" w:type="pct"/>
            <w:tcBorders>
              <w:top w:val="single" w:sz="4" w:space="0" w:color="auto"/>
              <w:left w:val="single" w:sz="4" w:space="0" w:color="auto"/>
              <w:bottom w:val="single" w:sz="4" w:space="0" w:color="auto"/>
              <w:right w:val="single" w:sz="4" w:space="0" w:color="auto"/>
            </w:tcBorders>
            <w:noWrap/>
            <w:vAlign w:val="bottom"/>
            <w:hideMark/>
          </w:tcPr>
          <w:p w:rsidR="000130AF" w:rsidRPr="000130AF" w:rsidRDefault="000130AF" w:rsidP="000130AF">
            <w:pPr>
              <w:spacing w:line="240" w:lineRule="auto"/>
              <w:contextualSpacing/>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1689234.80</w:t>
            </w:r>
          </w:p>
        </w:tc>
      </w:tr>
      <w:tr w:rsidR="000130AF" w:rsidRPr="000130AF" w:rsidTr="000130AF">
        <w:trPr>
          <w:trHeight w:val="20"/>
          <w:jc w:val="center"/>
        </w:trPr>
        <w:tc>
          <w:tcPr>
            <w:tcW w:w="1781" w:type="pct"/>
            <w:tcBorders>
              <w:top w:val="single" w:sz="4" w:space="0" w:color="auto"/>
              <w:left w:val="single" w:sz="4" w:space="0" w:color="auto"/>
              <w:bottom w:val="single" w:sz="4" w:space="0" w:color="auto"/>
              <w:right w:val="single" w:sz="4" w:space="0" w:color="auto"/>
            </w:tcBorders>
            <w:noWrap/>
            <w:vAlign w:val="bottom"/>
            <w:hideMark/>
          </w:tcPr>
          <w:p w:rsidR="000130AF" w:rsidRPr="000130AF" w:rsidRDefault="000130AF" w:rsidP="000130AF">
            <w:pPr>
              <w:spacing w:line="240" w:lineRule="auto"/>
              <w:contextualSpacing/>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4</w:t>
            </w:r>
          </w:p>
        </w:tc>
        <w:tc>
          <w:tcPr>
            <w:tcW w:w="1781" w:type="pct"/>
            <w:tcBorders>
              <w:top w:val="single" w:sz="4" w:space="0" w:color="auto"/>
              <w:left w:val="single" w:sz="4" w:space="0" w:color="auto"/>
              <w:bottom w:val="single" w:sz="4" w:space="0" w:color="auto"/>
              <w:right w:val="single" w:sz="4" w:space="0" w:color="auto"/>
            </w:tcBorders>
            <w:noWrap/>
            <w:vAlign w:val="bottom"/>
            <w:hideMark/>
          </w:tcPr>
          <w:p w:rsidR="000130AF" w:rsidRPr="000130AF" w:rsidRDefault="000130AF" w:rsidP="000130AF">
            <w:pPr>
              <w:spacing w:line="240" w:lineRule="auto"/>
              <w:contextualSpacing/>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999876.75</w:t>
            </w:r>
          </w:p>
        </w:tc>
        <w:tc>
          <w:tcPr>
            <w:tcW w:w="1438" w:type="pct"/>
            <w:tcBorders>
              <w:top w:val="single" w:sz="4" w:space="0" w:color="auto"/>
              <w:left w:val="single" w:sz="4" w:space="0" w:color="auto"/>
              <w:bottom w:val="single" w:sz="4" w:space="0" w:color="auto"/>
              <w:right w:val="single" w:sz="4" w:space="0" w:color="auto"/>
            </w:tcBorders>
            <w:noWrap/>
            <w:vAlign w:val="bottom"/>
            <w:hideMark/>
          </w:tcPr>
          <w:p w:rsidR="000130AF" w:rsidRPr="000130AF" w:rsidRDefault="000130AF" w:rsidP="000130AF">
            <w:pPr>
              <w:spacing w:line="240" w:lineRule="auto"/>
              <w:contextualSpacing/>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1689230.74</w:t>
            </w:r>
          </w:p>
        </w:tc>
      </w:tr>
      <w:tr w:rsidR="000130AF" w:rsidRPr="000130AF" w:rsidTr="000130AF">
        <w:trPr>
          <w:trHeight w:val="20"/>
          <w:jc w:val="center"/>
        </w:trPr>
        <w:tc>
          <w:tcPr>
            <w:tcW w:w="1781" w:type="pct"/>
            <w:tcBorders>
              <w:top w:val="single" w:sz="4" w:space="0" w:color="auto"/>
              <w:left w:val="single" w:sz="4" w:space="0" w:color="auto"/>
              <w:bottom w:val="single" w:sz="4" w:space="0" w:color="auto"/>
              <w:right w:val="single" w:sz="4" w:space="0" w:color="auto"/>
            </w:tcBorders>
            <w:noWrap/>
            <w:vAlign w:val="bottom"/>
            <w:hideMark/>
          </w:tcPr>
          <w:p w:rsidR="000130AF" w:rsidRPr="000130AF" w:rsidRDefault="000130AF" w:rsidP="000130AF">
            <w:pPr>
              <w:spacing w:line="240" w:lineRule="auto"/>
              <w:contextualSpacing/>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5</w:t>
            </w:r>
          </w:p>
        </w:tc>
        <w:tc>
          <w:tcPr>
            <w:tcW w:w="1781" w:type="pct"/>
            <w:tcBorders>
              <w:top w:val="single" w:sz="4" w:space="0" w:color="auto"/>
              <w:left w:val="single" w:sz="4" w:space="0" w:color="auto"/>
              <w:bottom w:val="single" w:sz="4" w:space="0" w:color="auto"/>
              <w:right w:val="single" w:sz="4" w:space="0" w:color="auto"/>
            </w:tcBorders>
            <w:noWrap/>
            <w:vAlign w:val="bottom"/>
            <w:hideMark/>
          </w:tcPr>
          <w:p w:rsidR="000130AF" w:rsidRPr="000130AF" w:rsidRDefault="000130AF" w:rsidP="000130AF">
            <w:pPr>
              <w:spacing w:line="240" w:lineRule="auto"/>
              <w:contextualSpacing/>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999877.22</w:t>
            </w:r>
          </w:p>
        </w:tc>
        <w:tc>
          <w:tcPr>
            <w:tcW w:w="1438" w:type="pct"/>
            <w:tcBorders>
              <w:top w:val="single" w:sz="4" w:space="0" w:color="auto"/>
              <w:left w:val="single" w:sz="4" w:space="0" w:color="auto"/>
              <w:bottom w:val="single" w:sz="4" w:space="0" w:color="auto"/>
              <w:right w:val="single" w:sz="4" w:space="0" w:color="auto"/>
            </w:tcBorders>
            <w:noWrap/>
            <w:vAlign w:val="bottom"/>
            <w:hideMark/>
          </w:tcPr>
          <w:p w:rsidR="000130AF" w:rsidRPr="000130AF" w:rsidRDefault="000130AF" w:rsidP="000130AF">
            <w:pPr>
              <w:spacing w:line="240" w:lineRule="auto"/>
              <w:contextualSpacing/>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1689230.60</w:t>
            </w:r>
          </w:p>
        </w:tc>
      </w:tr>
      <w:tr w:rsidR="000130AF" w:rsidRPr="000130AF" w:rsidTr="000130AF">
        <w:trPr>
          <w:trHeight w:val="20"/>
          <w:jc w:val="center"/>
        </w:trPr>
        <w:tc>
          <w:tcPr>
            <w:tcW w:w="1781" w:type="pct"/>
            <w:tcBorders>
              <w:top w:val="single" w:sz="4" w:space="0" w:color="auto"/>
              <w:left w:val="single" w:sz="4" w:space="0" w:color="auto"/>
              <w:bottom w:val="single" w:sz="4" w:space="0" w:color="auto"/>
              <w:right w:val="single" w:sz="4" w:space="0" w:color="auto"/>
            </w:tcBorders>
            <w:noWrap/>
            <w:vAlign w:val="bottom"/>
            <w:hideMark/>
          </w:tcPr>
          <w:p w:rsidR="000130AF" w:rsidRPr="000130AF" w:rsidRDefault="000130AF" w:rsidP="000130AF">
            <w:pPr>
              <w:spacing w:line="240" w:lineRule="auto"/>
              <w:contextualSpacing/>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6</w:t>
            </w:r>
          </w:p>
        </w:tc>
        <w:tc>
          <w:tcPr>
            <w:tcW w:w="1781" w:type="pct"/>
            <w:tcBorders>
              <w:top w:val="single" w:sz="4" w:space="0" w:color="auto"/>
              <w:left w:val="single" w:sz="4" w:space="0" w:color="auto"/>
              <w:bottom w:val="single" w:sz="4" w:space="0" w:color="auto"/>
              <w:right w:val="single" w:sz="4" w:space="0" w:color="auto"/>
            </w:tcBorders>
            <w:noWrap/>
            <w:vAlign w:val="bottom"/>
            <w:hideMark/>
          </w:tcPr>
          <w:p w:rsidR="000130AF" w:rsidRPr="000130AF" w:rsidRDefault="000130AF" w:rsidP="000130AF">
            <w:pPr>
              <w:spacing w:line="240" w:lineRule="auto"/>
              <w:contextualSpacing/>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999878.58</w:t>
            </w:r>
          </w:p>
        </w:tc>
        <w:tc>
          <w:tcPr>
            <w:tcW w:w="1438" w:type="pct"/>
            <w:tcBorders>
              <w:top w:val="single" w:sz="4" w:space="0" w:color="auto"/>
              <w:left w:val="single" w:sz="4" w:space="0" w:color="auto"/>
              <w:bottom w:val="single" w:sz="4" w:space="0" w:color="auto"/>
              <w:right w:val="single" w:sz="4" w:space="0" w:color="auto"/>
            </w:tcBorders>
            <w:noWrap/>
            <w:vAlign w:val="bottom"/>
            <w:hideMark/>
          </w:tcPr>
          <w:p w:rsidR="000130AF" w:rsidRPr="000130AF" w:rsidRDefault="000130AF" w:rsidP="000130AF">
            <w:pPr>
              <w:spacing w:line="240" w:lineRule="auto"/>
              <w:contextualSpacing/>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1689230.24</w:t>
            </w:r>
          </w:p>
        </w:tc>
      </w:tr>
      <w:tr w:rsidR="000130AF" w:rsidRPr="000130AF" w:rsidTr="000130AF">
        <w:trPr>
          <w:trHeight w:val="20"/>
          <w:jc w:val="center"/>
        </w:trPr>
        <w:tc>
          <w:tcPr>
            <w:tcW w:w="1781" w:type="pct"/>
            <w:tcBorders>
              <w:top w:val="single" w:sz="4" w:space="0" w:color="auto"/>
              <w:left w:val="single" w:sz="4" w:space="0" w:color="auto"/>
              <w:bottom w:val="single" w:sz="4" w:space="0" w:color="auto"/>
              <w:right w:val="single" w:sz="4" w:space="0" w:color="auto"/>
            </w:tcBorders>
            <w:noWrap/>
            <w:vAlign w:val="bottom"/>
            <w:hideMark/>
          </w:tcPr>
          <w:p w:rsidR="000130AF" w:rsidRPr="000130AF" w:rsidRDefault="000130AF" w:rsidP="000130AF">
            <w:pPr>
              <w:spacing w:line="240" w:lineRule="auto"/>
              <w:contextualSpacing/>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7</w:t>
            </w:r>
          </w:p>
        </w:tc>
        <w:tc>
          <w:tcPr>
            <w:tcW w:w="1781" w:type="pct"/>
            <w:tcBorders>
              <w:top w:val="single" w:sz="4" w:space="0" w:color="auto"/>
              <w:left w:val="single" w:sz="4" w:space="0" w:color="auto"/>
              <w:bottom w:val="single" w:sz="4" w:space="0" w:color="auto"/>
              <w:right w:val="single" w:sz="4" w:space="0" w:color="auto"/>
            </w:tcBorders>
            <w:noWrap/>
            <w:vAlign w:val="bottom"/>
            <w:hideMark/>
          </w:tcPr>
          <w:p w:rsidR="000130AF" w:rsidRPr="000130AF" w:rsidRDefault="000130AF" w:rsidP="000130AF">
            <w:pPr>
              <w:spacing w:line="240" w:lineRule="auto"/>
              <w:contextualSpacing/>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999879.02</w:t>
            </w:r>
          </w:p>
        </w:tc>
        <w:tc>
          <w:tcPr>
            <w:tcW w:w="1438" w:type="pct"/>
            <w:tcBorders>
              <w:top w:val="single" w:sz="4" w:space="0" w:color="auto"/>
              <w:left w:val="single" w:sz="4" w:space="0" w:color="auto"/>
              <w:bottom w:val="single" w:sz="4" w:space="0" w:color="auto"/>
              <w:right w:val="single" w:sz="4" w:space="0" w:color="auto"/>
            </w:tcBorders>
            <w:noWrap/>
            <w:vAlign w:val="bottom"/>
            <w:hideMark/>
          </w:tcPr>
          <w:p w:rsidR="000130AF" w:rsidRPr="000130AF" w:rsidRDefault="000130AF" w:rsidP="000130AF">
            <w:pPr>
              <w:spacing w:line="240" w:lineRule="auto"/>
              <w:contextualSpacing/>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1689230.12</w:t>
            </w:r>
          </w:p>
        </w:tc>
      </w:tr>
      <w:tr w:rsidR="000130AF" w:rsidRPr="000130AF" w:rsidTr="000130AF">
        <w:trPr>
          <w:trHeight w:val="20"/>
          <w:jc w:val="center"/>
        </w:trPr>
        <w:tc>
          <w:tcPr>
            <w:tcW w:w="1781" w:type="pct"/>
            <w:tcBorders>
              <w:top w:val="single" w:sz="4" w:space="0" w:color="auto"/>
              <w:left w:val="single" w:sz="4" w:space="0" w:color="auto"/>
              <w:bottom w:val="single" w:sz="4" w:space="0" w:color="auto"/>
              <w:right w:val="single" w:sz="4" w:space="0" w:color="auto"/>
            </w:tcBorders>
            <w:noWrap/>
            <w:vAlign w:val="bottom"/>
            <w:hideMark/>
          </w:tcPr>
          <w:p w:rsidR="000130AF" w:rsidRPr="000130AF" w:rsidRDefault="000130AF" w:rsidP="000130AF">
            <w:pPr>
              <w:spacing w:line="240" w:lineRule="auto"/>
              <w:contextualSpacing/>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8</w:t>
            </w:r>
          </w:p>
        </w:tc>
        <w:tc>
          <w:tcPr>
            <w:tcW w:w="1781" w:type="pct"/>
            <w:tcBorders>
              <w:top w:val="single" w:sz="4" w:space="0" w:color="auto"/>
              <w:left w:val="single" w:sz="4" w:space="0" w:color="auto"/>
              <w:bottom w:val="single" w:sz="4" w:space="0" w:color="auto"/>
              <w:right w:val="single" w:sz="4" w:space="0" w:color="auto"/>
            </w:tcBorders>
            <w:noWrap/>
            <w:vAlign w:val="bottom"/>
            <w:hideMark/>
          </w:tcPr>
          <w:p w:rsidR="000130AF" w:rsidRPr="000130AF" w:rsidRDefault="000130AF" w:rsidP="000130AF">
            <w:pPr>
              <w:spacing w:line="240" w:lineRule="auto"/>
              <w:contextualSpacing/>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999880.39</w:t>
            </w:r>
          </w:p>
        </w:tc>
        <w:tc>
          <w:tcPr>
            <w:tcW w:w="1438" w:type="pct"/>
            <w:tcBorders>
              <w:top w:val="single" w:sz="4" w:space="0" w:color="auto"/>
              <w:left w:val="single" w:sz="4" w:space="0" w:color="auto"/>
              <w:bottom w:val="single" w:sz="4" w:space="0" w:color="auto"/>
              <w:right w:val="single" w:sz="4" w:space="0" w:color="auto"/>
            </w:tcBorders>
            <w:noWrap/>
            <w:vAlign w:val="bottom"/>
            <w:hideMark/>
          </w:tcPr>
          <w:p w:rsidR="000130AF" w:rsidRPr="000130AF" w:rsidRDefault="000130AF" w:rsidP="000130AF">
            <w:pPr>
              <w:spacing w:line="240" w:lineRule="auto"/>
              <w:contextualSpacing/>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1689229.77</w:t>
            </w:r>
          </w:p>
        </w:tc>
      </w:tr>
      <w:tr w:rsidR="000130AF" w:rsidRPr="000130AF" w:rsidTr="000130AF">
        <w:trPr>
          <w:trHeight w:val="20"/>
          <w:jc w:val="center"/>
        </w:trPr>
        <w:tc>
          <w:tcPr>
            <w:tcW w:w="1781" w:type="pct"/>
            <w:tcBorders>
              <w:top w:val="single" w:sz="4" w:space="0" w:color="auto"/>
              <w:left w:val="single" w:sz="4" w:space="0" w:color="auto"/>
              <w:bottom w:val="single" w:sz="4" w:space="0" w:color="auto"/>
              <w:right w:val="single" w:sz="4" w:space="0" w:color="auto"/>
            </w:tcBorders>
            <w:noWrap/>
            <w:vAlign w:val="bottom"/>
            <w:hideMark/>
          </w:tcPr>
          <w:p w:rsidR="000130AF" w:rsidRPr="000130AF" w:rsidRDefault="000130AF" w:rsidP="000130AF">
            <w:pPr>
              <w:spacing w:line="240" w:lineRule="auto"/>
              <w:contextualSpacing/>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9</w:t>
            </w:r>
          </w:p>
        </w:tc>
        <w:tc>
          <w:tcPr>
            <w:tcW w:w="1781" w:type="pct"/>
            <w:tcBorders>
              <w:top w:val="single" w:sz="4" w:space="0" w:color="auto"/>
              <w:left w:val="single" w:sz="4" w:space="0" w:color="auto"/>
              <w:bottom w:val="single" w:sz="4" w:space="0" w:color="auto"/>
              <w:right w:val="single" w:sz="4" w:space="0" w:color="auto"/>
            </w:tcBorders>
            <w:noWrap/>
            <w:vAlign w:val="bottom"/>
            <w:hideMark/>
          </w:tcPr>
          <w:p w:rsidR="000130AF" w:rsidRPr="000130AF" w:rsidRDefault="000130AF" w:rsidP="000130AF">
            <w:pPr>
              <w:spacing w:line="240" w:lineRule="auto"/>
              <w:contextualSpacing/>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999881.32</w:t>
            </w:r>
          </w:p>
        </w:tc>
        <w:tc>
          <w:tcPr>
            <w:tcW w:w="1438" w:type="pct"/>
            <w:tcBorders>
              <w:top w:val="single" w:sz="4" w:space="0" w:color="auto"/>
              <w:left w:val="single" w:sz="4" w:space="0" w:color="auto"/>
              <w:bottom w:val="single" w:sz="4" w:space="0" w:color="auto"/>
              <w:right w:val="single" w:sz="4" w:space="0" w:color="auto"/>
            </w:tcBorders>
            <w:noWrap/>
            <w:vAlign w:val="bottom"/>
            <w:hideMark/>
          </w:tcPr>
          <w:p w:rsidR="000130AF" w:rsidRPr="000130AF" w:rsidRDefault="000130AF" w:rsidP="000130AF">
            <w:pPr>
              <w:spacing w:line="240" w:lineRule="auto"/>
              <w:contextualSpacing/>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1689229.51</w:t>
            </w:r>
          </w:p>
        </w:tc>
      </w:tr>
      <w:tr w:rsidR="000130AF" w:rsidRPr="000130AF" w:rsidTr="000130AF">
        <w:trPr>
          <w:trHeight w:val="20"/>
          <w:jc w:val="center"/>
        </w:trPr>
        <w:tc>
          <w:tcPr>
            <w:tcW w:w="1781" w:type="pct"/>
            <w:tcBorders>
              <w:top w:val="single" w:sz="4" w:space="0" w:color="auto"/>
              <w:left w:val="single" w:sz="4" w:space="0" w:color="auto"/>
              <w:bottom w:val="single" w:sz="4" w:space="0" w:color="auto"/>
              <w:right w:val="single" w:sz="4" w:space="0" w:color="auto"/>
            </w:tcBorders>
            <w:noWrap/>
            <w:vAlign w:val="bottom"/>
            <w:hideMark/>
          </w:tcPr>
          <w:p w:rsidR="000130AF" w:rsidRPr="000130AF" w:rsidRDefault="000130AF" w:rsidP="000130AF">
            <w:pPr>
              <w:spacing w:line="240" w:lineRule="auto"/>
              <w:contextualSpacing/>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10</w:t>
            </w:r>
          </w:p>
        </w:tc>
        <w:tc>
          <w:tcPr>
            <w:tcW w:w="1781" w:type="pct"/>
            <w:tcBorders>
              <w:top w:val="single" w:sz="4" w:space="0" w:color="auto"/>
              <w:left w:val="single" w:sz="4" w:space="0" w:color="auto"/>
              <w:bottom w:val="single" w:sz="4" w:space="0" w:color="auto"/>
              <w:right w:val="single" w:sz="4" w:space="0" w:color="auto"/>
            </w:tcBorders>
            <w:noWrap/>
            <w:vAlign w:val="bottom"/>
            <w:hideMark/>
          </w:tcPr>
          <w:p w:rsidR="000130AF" w:rsidRPr="000130AF" w:rsidRDefault="000130AF" w:rsidP="000130AF">
            <w:pPr>
              <w:spacing w:line="240" w:lineRule="auto"/>
              <w:contextualSpacing/>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999900.87</w:t>
            </w:r>
          </w:p>
        </w:tc>
        <w:tc>
          <w:tcPr>
            <w:tcW w:w="1438" w:type="pct"/>
            <w:tcBorders>
              <w:top w:val="single" w:sz="4" w:space="0" w:color="auto"/>
              <w:left w:val="single" w:sz="4" w:space="0" w:color="auto"/>
              <w:bottom w:val="single" w:sz="4" w:space="0" w:color="auto"/>
              <w:right w:val="single" w:sz="4" w:space="0" w:color="auto"/>
            </w:tcBorders>
            <w:noWrap/>
            <w:vAlign w:val="bottom"/>
            <w:hideMark/>
          </w:tcPr>
          <w:p w:rsidR="000130AF" w:rsidRPr="000130AF" w:rsidRDefault="000130AF" w:rsidP="000130AF">
            <w:pPr>
              <w:spacing w:line="240" w:lineRule="auto"/>
              <w:contextualSpacing/>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1689224.13</w:t>
            </w:r>
          </w:p>
        </w:tc>
      </w:tr>
      <w:tr w:rsidR="000130AF" w:rsidRPr="000130AF" w:rsidTr="000130AF">
        <w:trPr>
          <w:trHeight w:val="20"/>
          <w:jc w:val="center"/>
        </w:trPr>
        <w:tc>
          <w:tcPr>
            <w:tcW w:w="1781" w:type="pct"/>
            <w:tcBorders>
              <w:top w:val="single" w:sz="4" w:space="0" w:color="auto"/>
              <w:left w:val="single" w:sz="4" w:space="0" w:color="auto"/>
              <w:bottom w:val="single" w:sz="4" w:space="0" w:color="auto"/>
              <w:right w:val="single" w:sz="4" w:space="0" w:color="auto"/>
            </w:tcBorders>
            <w:noWrap/>
            <w:vAlign w:val="bottom"/>
            <w:hideMark/>
          </w:tcPr>
          <w:p w:rsidR="000130AF" w:rsidRPr="000130AF" w:rsidRDefault="000130AF" w:rsidP="000130AF">
            <w:pPr>
              <w:spacing w:line="240" w:lineRule="auto"/>
              <w:contextualSpacing/>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11</w:t>
            </w:r>
          </w:p>
        </w:tc>
        <w:tc>
          <w:tcPr>
            <w:tcW w:w="1781" w:type="pct"/>
            <w:tcBorders>
              <w:top w:val="single" w:sz="4" w:space="0" w:color="auto"/>
              <w:left w:val="single" w:sz="4" w:space="0" w:color="auto"/>
              <w:bottom w:val="single" w:sz="4" w:space="0" w:color="auto"/>
              <w:right w:val="single" w:sz="4" w:space="0" w:color="auto"/>
            </w:tcBorders>
            <w:noWrap/>
            <w:vAlign w:val="bottom"/>
            <w:hideMark/>
          </w:tcPr>
          <w:p w:rsidR="000130AF" w:rsidRPr="000130AF" w:rsidRDefault="000130AF" w:rsidP="000130AF">
            <w:pPr>
              <w:spacing w:line="240" w:lineRule="auto"/>
              <w:contextualSpacing/>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999908.31</w:t>
            </w:r>
          </w:p>
        </w:tc>
        <w:tc>
          <w:tcPr>
            <w:tcW w:w="1438" w:type="pct"/>
            <w:tcBorders>
              <w:top w:val="single" w:sz="4" w:space="0" w:color="auto"/>
              <w:left w:val="single" w:sz="4" w:space="0" w:color="auto"/>
              <w:bottom w:val="single" w:sz="4" w:space="0" w:color="auto"/>
              <w:right w:val="single" w:sz="4" w:space="0" w:color="auto"/>
            </w:tcBorders>
            <w:noWrap/>
            <w:vAlign w:val="bottom"/>
            <w:hideMark/>
          </w:tcPr>
          <w:p w:rsidR="000130AF" w:rsidRPr="000130AF" w:rsidRDefault="000130AF" w:rsidP="000130AF">
            <w:pPr>
              <w:spacing w:line="240" w:lineRule="auto"/>
              <w:contextualSpacing/>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1689222.40</w:t>
            </w:r>
          </w:p>
        </w:tc>
      </w:tr>
      <w:tr w:rsidR="000130AF" w:rsidRPr="000130AF" w:rsidTr="000130AF">
        <w:trPr>
          <w:trHeight w:val="20"/>
          <w:jc w:val="center"/>
        </w:trPr>
        <w:tc>
          <w:tcPr>
            <w:tcW w:w="1781" w:type="pct"/>
            <w:tcBorders>
              <w:top w:val="single" w:sz="4" w:space="0" w:color="auto"/>
              <w:left w:val="single" w:sz="4" w:space="0" w:color="auto"/>
              <w:bottom w:val="single" w:sz="4" w:space="0" w:color="auto"/>
              <w:right w:val="single" w:sz="4" w:space="0" w:color="auto"/>
            </w:tcBorders>
            <w:noWrap/>
            <w:vAlign w:val="bottom"/>
            <w:hideMark/>
          </w:tcPr>
          <w:p w:rsidR="000130AF" w:rsidRPr="000130AF" w:rsidRDefault="000130AF" w:rsidP="000130AF">
            <w:pPr>
              <w:spacing w:line="240" w:lineRule="auto"/>
              <w:contextualSpacing/>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12</w:t>
            </w:r>
          </w:p>
        </w:tc>
        <w:tc>
          <w:tcPr>
            <w:tcW w:w="1781" w:type="pct"/>
            <w:tcBorders>
              <w:top w:val="single" w:sz="4" w:space="0" w:color="auto"/>
              <w:left w:val="single" w:sz="4" w:space="0" w:color="auto"/>
              <w:bottom w:val="single" w:sz="4" w:space="0" w:color="auto"/>
              <w:right w:val="single" w:sz="4" w:space="0" w:color="auto"/>
            </w:tcBorders>
            <w:noWrap/>
            <w:vAlign w:val="bottom"/>
            <w:hideMark/>
          </w:tcPr>
          <w:p w:rsidR="000130AF" w:rsidRPr="000130AF" w:rsidRDefault="000130AF" w:rsidP="000130AF">
            <w:pPr>
              <w:spacing w:line="240" w:lineRule="auto"/>
              <w:contextualSpacing/>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999915.84</w:t>
            </w:r>
          </w:p>
        </w:tc>
        <w:tc>
          <w:tcPr>
            <w:tcW w:w="1438" w:type="pct"/>
            <w:tcBorders>
              <w:top w:val="single" w:sz="4" w:space="0" w:color="auto"/>
              <w:left w:val="single" w:sz="4" w:space="0" w:color="auto"/>
              <w:bottom w:val="single" w:sz="4" w:space="0" w:color="auto"/>
              <w:right w:val="single" w:sz="4" w:space="0" w:color="auto"/>
            </w:tcBorders>
            <w:noWrap/>
            <w:vAlign w:val="bottom"/>
            <w:hideMark/>
          </w:tcPr>
          <w:p w:rsidR="000130AF" w:rsidRPr="000130AF" w:rsidRDefault="000130AF" w:rsidP="000130AF">
            <w:pPr>
              <w:spacing w:line="240" w:lineRule="auto"/>
              <w:contextualSpacing/>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1689219.91</w:t>
            </w:r>
          </w:p>
        </w:tc>
      </w:tr>
      <w:tr w:rsidR="000130AF" w:rsidRPr="000130AF" w:rsidTr="000130AF">
        <w:trPr>
          <w:trHeight w:val="20"/>
          <w:jc w:val="center"/>
        </w:trPr>
        <w:tc>
          <w:tcPr>
            <w:tcW w:w="1781" w:type="pct"/>
            <w:tcBorders>
              <w:top w:val="single" w:sz="4" w:space="0" w:color="auto"/>
              <w:left w:val="single" w:sz="4" w:space="0" w:color="auto"/>
              <w:bottom w:val="single" w:sz="4" w:space="0" w:color="auto"/>
              <w:right w:val="single" w:sz="4" w:space="0" w:color="auto"/>
            </w:tcBorders>
            <w:noWrap/>
            <w:vAlign w:val="bottom"/>
            <w:hideMark/>
          </w:tcPr>
          <w:p w:rsidR="000130AF" w:rsidRPr="000130AF" w:rsidRDefault="000130AF" w:rsidP="000130AF">
            <w:pPr>
              <w:spacing w:line="240" w:lineRule="auto"/>
              <w:contextualSpacing/>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13</w:t>
            </w:r>
          </w:p>
        </w:tc>
        <w:tc>
          <w:tcPr>
            <w:tcW w:w="1781" w:type="pct"/>
            <w:tcBorders>
              <w:top w:val="single" w:sz="4" w:space="0" w:color="auto"/>
              <w:left w:val="single" w:sz="4" w:space="0" w:color="auto"/>
              <w:bottom w:val="single" w:sz="4" w:space="0" w:color="auto"/>
              <w:right w:val="single" w:sz="4" w:space="0" w:color="auto"/>
            </w:tcBorders>
            <w:noWrap/>
            <w:vAlign w:val="bottom"/>
            <w:hideMark/>
          </w:tcPr>
          <w:p w:rsidR="000130AF" w:rsidRPr="000130AF" w:rsidRDefault="000130AF" w:rsidP="000130AF">
            <w:pPr>
              <w:spacing w:line="240" w:lineRule="auto"/>
              <w:contextualSpacing/>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999807.66</w:t>
            </w:r>
          </w:p>
        </w:tc>
        <w:tc>
          <w:tcPr>
            <w:tcW w:w="1438" w:type="pct"/>
            <w:tcBorders>
              <w:top w:val="single" w:sz="4" w:space="0" w:color="auto"/>
              <w:left w:val="single" w:sz="4" w:space="0" w:color="auto"/>
              <w:bottom w:val="single" w:sz="4" w:space="0" w:color="auto"/>
              <w:right w:val="single" w:sz="4" w:space="0" w:color="auto"/>
            </w:tcBorders>
            <w:noWrap/>
            <w:vAlign w:val="bottom"/>
            <w:hideMark/>
          </w:tcPr>
          <w:p w:rsidR="000130AF" w:rsidRPr="000130AF" w:rsidRDefault="000130AF" w:rsidP="000130AF">
            <w:pPr>
              <w:spacing w:line="240" w:lineRule="auto"/>
              <w:contextualSpacing/>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1688861.28</w:t>
            </w:r>
          </w:p>
        </w:tc>
      </w:tr>
      <w:tr w:rsidR="000130AF" w:rsidRPr="000130AF" w:rsidTr="000130AF">
        <w:trPr>
          <w:trHeight w:val="20"/>
          <w:jc w:val="center"/>
        </w:trPr>
        <w:tc>
          <w:tcPr>
            <w:tcW w:w="1781" w:type="pct"/>
            <w:tcBorders>
              <w:top w:val="single" w:sz="4" w:space="0" w:color="auto"/>
              <w:left w:val="single" w:sz="4" w:space="0" w:color="auto"/>
              <w:bottom w:val="single" w:sz="4" w:space="0" w:color="auto"/>
              <w:right w:val="single" w:sz="4" w:space="0" w:color="auto"/>
            </w:tcBorders>
            <w:noWrap/>
            <w:vAlign w:val="bottom"/>
            <w:hideMark/>
          </w:tcPr>
          <w:p w:rsidR="000130AF" w:rsidRPr="000130AF" w:rsidRDefault="000130AF" w:rsidP="000130AF">
            <w:pPr>
              <w:spacing w:line="240" w:lineRule="auto"/>
              <w:contextualSpacing/>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14</w:t>
            </w:r>
          </w:p>
        </w:tc>
        <w:tc>
          <w:tcPr>
            <w:tcW w:w="1781" w:type="pct"/>
            <w:tcBorders>
              <w:top w:val="single" w:sz="4" w:space="0" w:color="auto"/>
              <w:left w:val="single" w:sz="4" w:space="0" w:color="auto"/>
              <w:bottom w:val="single" w:sz="4" w:space="0" w:color="auto"/>
              <w:right w:val="single" w:sz="4" w:space="0" w:color="auto"/>
            </w:tcBorders>
            <w:noWrap/>
            <w:vAlign w:val="bottom"/>
            <w:hideMark/>
          </w:tcPr>
          <w:p w:rsidR="000130AF" w:rsidRPr="000130AF" w:rsidRDefault="000130AF" w:rsidP="000130AF">
            <w:pPr>
              <w:spacing w:line="240" w:lineRule="auto"/>
              <w:contextualSpacing/>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999693.14</w:t>
            </w:r>
          </w:p>
        </w:tc>
        <w:tc>
          <w:tcPr>
            <w:tcW w:w="1438" w:type="pct"/>
            <w:tcBorders>
              <w:top w:val="single" w:sz="4" w:space="0" w:color="auto"/>
              <w:left w:val="single" w:sz="4" w:space="0" w:color="auto"/>
              <w:bottom w:val="single" w:sz="4" w:space="0" w:color="auto"/>
              <w:right w:val="single" w:sz="4" w:space="0" w:color="auto"/>
            </w:tcBorders>
            <w:noWrap/>
            <w:vAlign w:val="bottom"/>
            <w:hideMark/>
          </w:tcPr>
          <w:p w:rsidR="000130AF" w:rsidRPr="000130AF" w:rsidRDefault="000130AF" w:rsidP="000130AF">
            <w:pPr>
              <w:spacing w:line="240" w:lineRule="auto"/>
              <w:contextualSpacing/>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1688893.32</w:t>
            </w:r>
          </w:p>
        </w:tc>
      </w:tr>
      <w:tr w:rsidR="000130AF" w:rsidRPr="000130AF" w:rsidTr="000130AF">
        <w:trPr>
          <w:trHeight w:val="20"/>
          <w:jc w:val="center"/>
        </w:trPr>
        <w:tc>
          <w:tcPr>
            <w:tcW w:w="1781" w:type="pct"/>
            <w:tcBorders>
              <w:top w:val="single" w:sz="4" w:space="0" w:color="auto"/>
              <w:left w:val="single" w:sz="4" w:space="0" w:color="auto"/>
              <w:bottom w:val="single" w:sz="4" w:space="0" w:color="auto"/>
              <w:right w:val="single" w:sz="4" w:space="0" w:color="auto"/>
            </w:tcBorders>
            <w:noWrap/>
            <w:vAlign w:val="bottom"/>
            <w:hideMark/>
          </w:tcPr>
          <w:p w:rsidR="000130AF" w:rsidRPr="000130AF" w:rsidRDefault="000130AF" w:rsidP="000130AF">
            <w:pPr>
              <w:spacing w:line="240" w:lineRule="auto"/>
              <w:contextualSpacing/>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1</w:t>
            </w:r>
          </w:p>
        </w:tc>
        <w:tc>
          <w:tcPr>
            <w:tcW w:w="1781" w:type="pct"/>
            <w:tcBorders>
              <w:top w:val="single" w:sz="4" w:space="0" w:color="auto"/>
              <w:left w:val="single" w:sz="4" w:space="0" w:color="auto"/>
              <w:bottom w:val="single" w:sz="4" w:space="0" w:color="auto"/>
              <w:right w:val="single" w:sz="4" w:space="0" w:color="auto"/>
            </w:tcBorders>
            <w:noWrap/>
            <w:vAlign w:val="bottom"/>
            <w:hideMark/>
          </w:tcPr>
          <w:p w:rsidR="000130AF" w:rsidRPr="000130AF" w:rsidRDefault="000130AF" w:rsidP="000130AF">
            <w:pPr>
              <w:spacing w:line="240" w:lineRule="auto"/>
              <w:contextualSpacing/>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999790.17</w:t>
            </w:r>
          </w:p>
        </w:tc>
        <w:tc>
          <w:tcPr>
            <w:tcW w:w="1438" w:type="pct"/>
            <w:tcBorders>
              <w:top w:val="single" w:sz="4" w:space="0" w:color="auto"/>
              <w:left w:val="single" w:sz="4" w:space="0" w:color="auto"/>
              <w:bottom w:val="single" w:sz="4" w:space="0" w:color="auto"/>
              <w:right w:val="single" w:sz="4" w:space="0" w:color="auto"/>
            </w:tcBorders>
            <w:noWrap/>
            <w:vAlign w:val="bottom"/>
            <w:hideMark/>
          </w:tcPr>
          <w:p w:rsidR="000130AF" w:rsidRPr="000130AF" w:rsidRDefault="000130AF" w:rsidP="000130AF">
            <w:pPr>
              <w:spacing w:line="240" w:lineRule="auto"/>
              <w:contextualSpacing/>
              <w:jc w:val="center"/>
              <w:rPr>
                <w:rFonts w:ascii="Times New Roman" w:eastAsia="Calibri" w:hAnsi="Times New Roman" w:cs="Times New Roman"/>
                <w:color w:val="000000"/>
                <w:sz w:val="20"/>
                <w:szCs w:val="20"/>
              </w:rPr>
            </w:pPr>
            <w:r w:rsidRPr="000130AF">
              <w:rPr>
                <w:rFonts w:ascii="Times New Roman" w:eastAsia="Calibri" w:hAnsi="Times New Roman" w:cs="Times New Roman"/>
                <w:color w:val="000000"/>
                <w:sz w:val="20"/>
                <w:szCs w:val="20"/>
              </w:rPr>
              <w:t>1689271.22</w:t>
            </w:r>
          </w:p>
        </w:tc>
      </w:tr>
    </w:tbl>
    <w:p w:rsidR="000130AF" w:rsidRPr="000130AF" w:rsidRDefault="000130AF" w:rsidP="000130AF">
      <w:pPr>
        <w:tabs>
          <w:tab w:val="left" w:pos="993"/>
        </w:tabs>
        <w:spacing w:after="0" w:line="240" w:lineRule="auto"/>
        <w:ind w:left="720"/>
        <w:contextualSpacing/>
        <w:jc w:val="center"/>
        <w:rPr>
          <w:rFonts w:ascii="Times New Roman" w:eastAsia="Calibri" w:hAnsi="Times New Roman" w:cs="Times New Roman"/>
          <w:bCs/>
          <w:sz w:val="24"/>
          <w:szCs w:val="24"/>
        </w:rPr>
        <w:sectPr w:rsidR="000130AF" w:rsidRPr="000130AF" w:rsidSect="000130AF">
          <w:headerReference w:type="default" r:id="rId12"/>
          <w:footerReference w:type="default" r:id="rId13"/>
          <w:footnotePr>
            <w:pos w:val="beneathText"/>
          </w:footnotePr>
          <w:pgSz w:w="11907" w:h="16839" w:code="9"/>
          <w:pgMar w:top="1134" w:right="567" w:bottom="1134" w:left="1418" w:header="567" w:footer="567" w:gutter="0"/>
          <w:cols w:space="708"/>
          <w:docGrid w:linePitch="360"/>
        </w:sectPr>
      </w:pPr>
      <w:r w:rsidRPr="000130AF">
        <w:rPr>
          <w:rFonts w:ascii="Times New Roman" w:eastAsia="Calibri" w:hAnsi="Times New Roman" w:cs="Times New Roman"/>
          <w:bCs/>
          <w:sz w:val="24"/>
          <w:szCs w:val="24"/>
        </w:rPr>
        <w:t xml:space="preserve"> </w:t>
      </w:r>
      <w:r w:rsidRPr="000130AF">
        <w:rPr>
          <w:rFonts w:ascii="Times New Roman" w:eastAsia="Calibri" w:hAnsi="Times New Roman" w:cs="Times New Roman"/>
          <w:bCs/>
          <w:sz w:val="24"/>
          <w:szCs w:val="24"/>
        </w:rPr>
        <w:br w:type="page"/>
      </w:r>
    </w:p>
    <w:p w:rsidR="000130AF" w:rsidRPr="000130AF" w:rsidRDefault="000130AF" w:rsidP="00A837CD">
      <w:pPr>
        <w:tabs>
          <w:tab w:val="left" w:pos="993"/>
        </w:tabs>
        <w:spacing w:after="0" w:line="240" w:lineRule="auto"/>
        <w:contextualSpacing/>
        <w:jc w:val="center"/>
        <w:rPr>
          <w:rFonts w:ascii="Times New Roman" w:eastAsia="Calibri" w:hAnsi="Times New Roman" w:cs="Times New Roman"/>
          <w:bCs/>
          <w:sz w:val="24"/>
          <w:szCs w:val="24"/>
        </w:rPr>
      </w:pPr>
      <w:r w:rsidRPr="000130AF">
        <w:rPr>
          <w:rFonts w:ascii="Times New Roman" w:eastAsia="Calibri" w:hAnsi="Times New Roman" w:cs="Times New Roman"/>
          <w:b/>
          <w:bCs/>
          <w:sz w:val="24"/>
          <w:szCs w:val="24"/>
        </w:rPr>
        <w:lastRenderedPageBreak/>
        <w:t>2.  Чертеж межевания территории</w:t>
      </w:r>
      <w:r w:rsidRPr="000130AF">
        <w:rPr>
          <w:rFonts w:ascii="Times New Roman" w:eastAsia="Calibri" w:hAnsi="Times New Roman" w:cs="Times New Roman"/>
          <w:bCs/>
          <w:noProof/>
          <w:sz w:val="24"/>
          <w:szCs w:val="24"/>
          <w:lang w:eastAsia="ru-RU"/>
        </w:rPr>
        <w:drawing>
          <wp:inline distT="0" distB="0" distL="0" distR="0" wp14:anchorId="7D10E3C1" wp14:editId="0BFE4F77">
            <wp:extent cx="9791509" cy="5668875"/>
            <wp:effectExtent l="0" t="0" r="635"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ОЧ_Чертеж межевания территории_1 этап_.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831695" cy="5692141"/>
                    </a:xfrm>
                    <a:prstGeom prst="rect">
                      <a:avLst/>
                    </a:prstGeom>
                  </pic:spPr>
                </pic:pic>
              </a:graphicData>
            </a:graphic>
          </wp:inline>
        </w:drawing>
      </w:r>
      <w:r w:rsidRPr="000130AF">
        <w:rPr>
          <w:rFonts w:ascii="Times New Roman" w:eastAsia="Calibri" w:hAnsi="Times New Roman" w:cs="Times New Roman"/>
          <w:bCs/>
          <w:noProof/>
          <w:sz w:val="24"/>
          <w:szCs w:val="24"/>
          <w:lang w:eastAsia="ru-RU"/>
        </w:rPr>
        <w:lastRenderedPageBreak/>
        <w:drawing>
          <wp:inline distT="0" distB="0" distL="0" distR="0" wp14:anchorId="363B2E85" wp14:editId="17747731">
            <wp:extent cx="9694814" cy="5613693"/>
            <wp:effectExtent l="0" t="0" r="1905"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ОЧ_Чертеж межевания территории_2 этап_.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695805" cy="5614267"/>
                    </a:xfrm>
                    <a:prstGeom prst="rect">
                      <a:avLst/>
                    </a:prstGeom>
                  </pic:spPr>
                </pic:pic>
              </a:graphicData>
            </a:graphic>
          </wp:inline>
        </w:drawing>
      </w:r>
    </w:p>
    <w:bookmarkEnd w:id="1"/>
    <w:bookmarkEnd w:id="2"/>
    <w:bookmarkEnd w:id="3"/>
    <w:bookmarkEnd w:id="4"/>
    <w:bookmarkEnd w:id="5"/>
    <w:p w:rsidR="00A837CD" w:rsidRDefault="00A837CD" w:rsidP="000130AF">
      <w:pPr>
        <w:tabs>
          <w:tab w:val="left" w:pos="993"/>
        </w:tabs>
        <w:spacing w:after="0" w:line="240" w:lineRule="auto"/>
        <w:ind w:left="720"/>
        <w:contextualSpacing/>
        <w:jc w:val="both"/>
        <w:rPr>
          <w:rFonts w:ascii="Times New Roman" w:eastAsia="Calibri" w:hAnsi="Times New Roman" w:cs="Times New Roman"/>
          <w:bCs/>
          <w:sz w:val="24"/>
          <w:szCs w:val="24"/>
        </w:rPr>
        <w:sectPr w:rsidR="00A837CD" w:rsidSect="00A837CD">
          <w:pgSz w:w="16839" w:h="11907" w:orient="landscape" w:code="9"/>
          <w:pgMar w:top="709" w:right="1134" w:bottom="1701" w:left="1134" w:header="567" w:footer="170" w:gutter="0"/>
          <w:cols w:space="720"/>
          <w:noEndnote/>
          <w:titlePg/>
          <w:docGrid w:linePitch="299"/>
        </w:sectPr>
      </w:pPr>
    </w:p>
    <w:p w:rsidR="00F23B3A" w:rsidRPr="000130AF" w:rsidRDefault="00F23B3A" w:rsidP="000130AF">
      <w:bookmarkStart w:id="33" w:name="_GoBack"/>
      <w:bookmarkEnd w:id="33"/>
    </w:p>
    <w:sectPr w:rsidR="00F23B3A" w:rsidRPr="000130AF" w:rsidSect="00A8408F">
      <w:footerReference w:type="default" r:id="rId16"/>
      <w:pgSz w:w="16838" w:h="11906" w:orient="landscape"/>
      <w:pgMar w:top="1701" w:right="1134" w:bottom="707" w:left="993" w:header="708" w:footer="17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2ECA" w:rsidRDefault="00EF2ECA" w:rsidP="009055A4">
      <w:pPr>
        <w:spacing w:after="0" w:line="240" w:lineRule="auto"/>
      </w:pPr>
      <w:r>
        <w:separator/>
      </w:r>
    </w:p>
  </w:endnote>
  <w:endnote w:type="continuationSeparator" w:id="0">
    <w:p w:rsidR="00EF2ECA" w:rsidRDefault="00EF2ECA" w:rsidP="009055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imes New Roman Полужирный">
    <w:panose1 w:val="02020803070505020304"/>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Droid Sans Fallback">
    <w:altName w:val="MS Gothic"/>
    <w:charset w:val="80"/>
    <w:family w:val="auto"/>
    <w:pitch w:val="variable"/>
  </w:font>
  <w:font w:name="Lohit Hindi">
    <w:altName w:val="MS Gothic"/>
    <w:charset w:val="80"/>
    <w:family w:val="auto"/>
    <w:pitch w:val="variable"/>
  </w:font>
  <w:font w:name="Sylfaen">
    <w:panose1 w:val="010A0502050306030303"/>
    <w:charset w:val="00"/>
    <w:family w:val="roman"/>
    <w:notTrueType/>
    <w:pitch w:val="variable"/>
    <w:sig w:usb0="00C00283" w:usb1="00000000" w:usb2="00000000" w:usb3="00000000" w:csb0="0000000D" w:csb1="00000000"/>
  </w:font>
  <w:font w:name="Lucida Sans Unicode">
    <w:panose1 w:val="020B0602030504020204"/>
    <w:charset w:val="CC"/>
    <w:family w:val="swiss"/>
    <w:pitch w:val="variable"/>
    <w:sig w:usb0="80000AFF" w:usb1="0000396B" w:usb2="00000000" w:usb3="00000000" w:csb0="000000BF" w:csb1="00000000"/>
  </w:font>
  <w:font w:name="font341">
    <w:altName w:val="Times New Roman"/>
    <w:charset w:val="CC"/>
    <w:family w:val="auto"/>
    <w:pitch w:val="variable"/>
  </w:font>
  <w:font w:name="Verdana">
    <w:panose1 w:val="020B0604030504040204"/>
    <w:charset w:val="CC"/>
    <w:family w:val="swiss"/>
    <w:pitch w:val="variable"/>
    <w:sig w:usb0="A10006FF" w:usb1="4000205B" w:usb2="00000010" w:usb3="00000000" w:csb0="0000019F" w:csb1="00000000"/>
  </w:font>
  <w:font w:name="Candara">
    <w:panose1 w:val="020E0502030303020204"/>
    <w:charset w:val="CC"/>
    <w:family w:val="swiss"/>
    <w:pitch w:val="variable"/>
    <w:sig w:usb0="A00002EF" w:usb1="4000A44B" w:usb2="00000000" w:usb3="00000000" w:csb0="0000019F" w:csb1="00000000"/>
  </w:font>
  <w:font w:name="Consolas">
    <w:panose1 w:val="020B0609020204030204"/>
    <w:charset w:val="CC"/>
    <w:family w:val="modern"/>
    <w:pitch w:val="fixed"/>
    <w:sig w:usb0="E10002FF" w:usb1="4000FCFF" w:usb2="00000009" w:usb3="00000000" w:csb0="0000019F" w:csb1="00000000"/>
  </w:font>
  <w:font w:name="Arial Bold">
    <w:altName w:val="Arial"/>
    <w:panose1 w:val="00000000000000000000"/>
    <w:charset w:val="00"/>
    <w:family w:val="swiss"/>
    <w:notTrueType/>
    <w:pitch w:val="default"/>
    <w:sig w:usb0="00000003" w:usb1="00000000" w:usb2="00000000" w:usb3="00000000" w:csb0="00000001" w:csb1="00000000"/>
  </w:font>
  <w:font w:name="Peterburg">
    <w:altName w:val="Times New Roman"/>
    <w:charset w:val="00"/>
    <w:family w:val="auto"/>
    <w:pitch w:val="variable"/>
    <w:sig w:usb0="00000203" w:usb1="00000000" w:usb2="00000000" w:usb3="00000000" w:csb0="00000005" w:csb1="00000000"/>
  </w:font>
  <w:font w:name="Andale Sans UI">
    <w:altName w:val="Times New Roman"/>
    <w:charset w:val="00"/>
    <w:family w:val="auto"/>
    <w:pitch w:val="variable"/>
  </w:font>
  <w:font w:name="ISOCPEUR">
    <w:charset w:val="CC"/>
    <w:family w:val="swiss"/>
    <w:pitch w:val="variable"/>
    <w:sig w:usb0="00000287" w:usb1="00000000" w:usb2="00000000" w:usb3="00000000" w:csb0="0000009F" w:csb1="00000000"/>
  </w:font>
  <w:font w:name="Pragmatica">
    <w:altName w:val="Times New Roman"/>
    <w:charset w:val="00"/>
    <w:family w:val="auto"/>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Franklin Gothic Book">
    <w:panose1 w:val="020B0503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2618717"/>
      <w:docPartObj>
        <w:docPartGallery w:val="Page Numbers (Bottom of Page)"/>
        <w:docPartUnique/>
      </w:docPartObj>
    </w:sdtPr>
    <w:sdtEndPr/>
    <w:sdtContent>
      <w:p w:rsidR="00A837CD" w:rsidRDefault="00A837CD">
        <w:pPr>
          <w:pStyle w:val="af0"/>
          <w:jc w:val="center"/>
        </w:pPr>
        <w:r>
          <w:fldChar w:fldCharType="begin"/>
        </w:r>
        <w:r>
          <w:instrText>PAGE   \* MERGEFORMAT</w:instrText>
        </w:r>
        <w:r>
          <w:fldChar w:fldCharType="separate"/>
        </w:r>
        <w:r w:rsidR="00A8408F">
          <w:rPr>
            <w:noProof/>
          </w:rPr>
          <w:t>24</w:t>
        </w:r>
        <w:r>
          <w:fldChar w:fldCharType="end"/>
        </w:r>
      </w:p>
    </w:sdtContent>
  </w:sdt>
  <w:p w:rsidR="00A837CD" w:rsidRDefault="00A837CD">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1385796"/>
      <w:docPartObj>
        <w:docPartGallery w:val="Page Numbers (Bottom of Page)"/>
        <w:docPartUnique/>
      </w:docPartObj>
    </w:sdtPr>
    <w:sdtEndPr/>
    <w:sdtContent>
      <w:p w:rsidR="00A837CD" w:rsidRDefault="00A837CD">
        <w:pPr>
          <w:pStyle w:val="af0"/>
          <w:jc w:val="center"/>
        </w:pPr>
        <w:r>
          <w:fldChar w:fldCharType="begin"/>
        </w:r>
        <w:r>
          <w:instrText>PAGE   \* MERGEFORMAT</w:instrText>
        </w:r>
        <w:r>
          <w:fldChar w:fldCharType="separate"/>
        </w:r>
        <w:r w:rsidR="00A8408F">
          <w:rPr>
            <w:noProof/>
          </w:rPr>
          <w:t>27</w:t>
        </w:r>
        <w:r>
          <w:fldChar w:fldCharType="end"/>
        </w:r>
      </w:p>
    </w:sdtContent>
  </w:sdt>
  <w:p w:rsidR="000130AF" w:rsidRPr="00305D8A" w:rsidRDefault="000130AF" w:rsidP="000130AF">
    <w:pPr>
      <w:spacing w:after="0"/>
      <w:jc w:val="right"/>
      <w:rPr>
        <w:b/>
        <w:spacing w:val="20"/>
        <w:sz w:val="24"/>
        <w:szCs w:val="24"/>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2957394"/>
      <w:docPartObj>
        <w:docPartGallery w:val="Page Numbers (Bottom of Page)"/>
        <w:docPartUnique/>
      </w:docPartObj>
    </w:sdtPr>
    <w:sdtEndPr>
      <w:rPr>
        <w:rFonts w:ascii="Times New Roman" w:hAnsi="Times New Roman" w:cs="Times New Roman"/>
        <w:sz w:val="24"/>
        <w:szCs w:val="24"/>
      </w:rPr>
    </w:sdtEndPr>
    <w:sdtContent>
      <w:p w:rsidR="000130AF" w:rsidRPr="00DB01BF" w:rsidRDefault="000130AF">
        <w:pPr>
          <w:pStyle w:val="af0"/>
          <w:jc w:val="center"/>
          <w:rPr>
            <w:rFonts w:ascii="Times New Roman" w:hAnsi="Times New Roman" w:cs="Times New Roman"/>
            <w:sz w:val="24"/>
            <w:szCs w:val="24"/>
          </w:rPr>
        </w:pPr>
        <w:r w:rsidRPr="00DB01BF">
          <w:rPr>
            <w:rFonts w:ascii="Times New Roman" w:hAnsi="Times New Roman" w:cs="Times New Roman"/>
            <w:sz w:val="24"/>
            <w:szCs w:val="24"/>
          </w:rPr>
          <w:fldChar w:fldCharType="begin"/>
        </w:r>
        <w:r w:rsidRPr="00DB01BF">
          <w:rPr>
            <w:rFonts w:ascii="Times New Roman" w:hAnsi="Times New Roman" w:cs="Times New Roman"/>
            <w:sz w:val="24"/>
            <w:szCs w:val="24"/>
          </w:rPr>
          <w:instrText>PAGE   \* MERGEFORMAT</w:instrText>
        </w:r>
        <w:r w:rsidRPr="00DB01BF">
          <w:rPr>
            <w:rFonts w:ascii="Times New Roman" w:hAnsi="Times New Roman" w:cs="Times New Roman"/>
            <w:sz w:val="24"/>
            <w:szCs w:val="24"/>
          </w:rPr>
          <w:fldChar w:fldCharType="separate"/>
        </w:r>
        <w:r w:rsidR="00A8408F">
          <w:rPr>
            <w:rFonts w:ascii="Times New Roman" w:hAnsi="Times New Roman" w:cs="Times New Roman"/>
            <w:noProof/>
            <w:sz w:val="24"/>
            <w:szCs w:val="24"/>
          </w:rPr>
          <w:t>27</w:t>
        </w:r>
        <w:r w:rsidRPr="00DB01BF">
          <w:rPr>
            <w:rFonts w:ascii="Times New Roman" w:hAnsi="Times New Roman" w:cs="Times New Roman"/>
            <w:sz w:val="24"/>
            <w:szCs w:val="24"/>
          </w:rPr>
          <w:fldChar w:fldCharType="end"/>
        </w:r>
      </w:p>
    </w:sdtContent>
  </w:sdt>
  <w:p w:rsidR="000130AF" w:rsidRDefault="000130AF">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2ECA" w:rsidRDefault="00EF2ECA" w:rsidP="009055A4">
      <w:pPr>
        <w:spacing w:after="0" w:line="240" w:lineRule="auto"/>
      </w:pPr>
      <w:r>
        <w:separator/>
      </w:r>
    </w:p>
  </w:footnote>
  <w:footnote w:type="continuationSeparator" w:id="0">
    <w:p w:rsidR="00EF2ECA" w:rsidRDefault="00EF2ECA" w:rsidP="009055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0AF" w:rsidRPr="00345863" w:rsidRDefault="000130AF" w:rsidP="000130AF">
    <w:pPr>
      <w:pStyle w:val="ae"/>
      <w:jc w:val="right"/>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629EB2DE"/>
    <w:lvl w:ilvl="0">
      <w:start w:val="1"/>
      <w:numFmt w:val="bullet"/>
      <w:pStyle w:val="3"/>
      <w:lvlText w:val=""/>
      <w:lvlJc w:val="left"/>
      <w:pPr>
        <w:tabs>
          <w:tab w:val="num" w:pos="926"/>
        </w:tabs>
        <w:ind w:left="926" w:hanging="360"/>
      </w:pPr>
      <w:rPr>
        <w:rFonts w:ascii="Symbol" w:hAnsi="Symbol" w:hint="default"/>
      </w:rPr>
    </w:lvl>
  </w:abstractNum>
  <w:abstractNum w:abstractNumId="1">
    <w:nsid w:val="FFFFFF88"/>
    <w:multiLevelType w:val="singleLevel"/>
    <w:tmpl w:val="5484C850"/>
    <w:lvl w:ilvl="0">
      <w:start w:val="1"/>
      <w:numFmt w:val="decimal"/>
      <w:pStyle w:val="a"/>
      <w:lvlText w:val="%1."/>
      <w:lvlJc w:val="left"/>
      <w:pPr>
        <w:tabs>
          <w:tab w:val="num" w:pos="360"/>
        </w:tabs>
        <w:ind w:left="360" w:hanging="360"/>
      </w:pPr>
    </w:lvl>
  </w:abstractNum>
  <w:abstractNum w:abstractNumId="2">
    <w:nsid w:val="028430A2"/>
    <w:multiLevelType w:val="hybridMultilevel"/>
    <w:tmpl w:val="15EC8006"/>
    <w:lvl w:ilvl="0" w:tplc="0172C3FC">
      <w:start w:val="1"/>
      <w:numFmt w:val="bullet"/>
      <w:pStyle w:val="NGP"/>
      <w:lvlText w:val=""/>
      <w:lvlJc w:val="left"/>
      <w:pPr>
        <w:ind w:left="720" w:hanging="360"/>
      </w:pPr>
      <w:rPr>
        <w:rFonts w:ascii="Symbol" w:hAnsi="Symbol" w:hint="default"/>
      </w:rPr>
    </w:lvl>
    <w:lvl w:ilvl="1" w:tplc="CB3E91D4">
      <w:start w:val="1"/>
      <w:numFmt w:val="russianLower"/>
      <w:lvlText w:val="%2)"/>
      <w:lvlJc w:val="left"/>
      <w:pPr>
        <w:ind w:left="1440" w:hanging="360"/>
      </w:pPr>
      <w:rPr>
        <w:rFonts w:hint="default"/>
      </w:rPr>
    </w:lvl>
    <w:lvl w:ilvl="2" w:tplc="04190011">
      <w:start w:val="1"/>
      <w:numFmt w:val="decimal"/>
      <w:lvlText w:val="%3)"/>
      <w:lvlJc w:val="left"/>
      <w:pPr>
        <w:ind w:left="2160" w:hanging="360"/>
      </w:pPr>
      <w:rPr>
        <w:rFont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43A4D5B"/>
    <w:multiLevelType w:val="hybridMultilevel"/>
    <w:tmpl w:val="21341B5A"/>
    <w:lvl w:ilvl="0" w:tplc="D17E6B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60363F9"/>
    <w:multiLevelType w:val="hybridMultilevel"/>
    <w:tmpl w:val="2AAC7B92"/>
    <w:lvl w:ilvl="0" w:tplc="2E248CEE">
      <w:start w:val="1"/>
      <w:numFmt w:val="bullet"/>
      <w:pStyle w:val="a0"/>
      <w:lvlText w:val=""/>
      <w:lvlJc w:val="left"/>
      <w:pPr>
        <w:ind w:left="2771"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color w:val="auto"/>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6077766"/>
    <w:multiLevelType w:val="hybridMultilevel"/>
    <w:tmpl w:val="F6AA7C94"/>
    <w:styleLink w:val="111111"/>
    <w:lvl w:ilvl="0" w:tplc="FFFFFFFF">
      <w:start w:val="1"/>
      <w:numFmt w:val="bullet"/>
      <w:lvlText w:val=""/>
      <w:lvlJc w:val="left"/>
      <w:pPr>
        <w:tabs>
          <w:tab w:val="num" w:pos="1440"/>
        </w:tabs>
        <w:ind w:left="1440" w:hanging="360"/>
      </w:pPr>
      <w:rPr>
        <w:rFonts w:ascii="Symbol" w:hAnsi="Symbol" w:hint="default"/>
      </w:rPr>
    </w:lvl>
    <w:lvl w:ilvl="1" w:tplc="FFFFFFFF">
      <w:start w:val="1"/>
      <w:numFmt w:val="bullet"/>
      <w:lvlText w:val=""/>
      <w:lvlJc w:val="left"/>
      <w:pPr>
        <w:tabs>
          <w:tab w:val="num" w:pos="2254"/>
        </w:tabs>
        <w:ind w:left="2254" w:hanging="454"/>
      </w:pPr>
      <w:rPr>
        <w:rFonts w:ascii="Symbol" w:hAnsi="Symbol"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6">
    <w:nsid w:val="099C506A"/>
    <w:multiLevelType w:val="hybridMultilevel"/>
    <w:tmpl w:val="8DFA2B90"/>
    <w:lvl w:ilvl="0" w:tplc="2C10C50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A6A3F7E"/>
    <w:multiLevelType w:val="hybridMultilevel"/>
    <w:tmpl w:val="040C9D7A"/>
    <w:lvl w:ilvl="0" w:tplc="D61CAA60">
      <w:start w:val="1"/>
      <w:numFmt w:val="decimal"/>
      <w:pStyle w:val="NGP0"/>
      <w:lvlText w:val="%1"/>
      <w:lvlJc w:val="left"/>
      <w:pPr>
        <w:ind w:left="1429" w:hanging="360"/>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0E13177C"/>
    <w:multiLevelType w:val="hybridMultilevel"/>
    <w:tmpl w:val="3DEAC624"/>
    <w:lvl w:ilvl="0" w:tplc="921009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4680D42"/>
    <w:multiLevelType w:val="multilevel"/>
    <w:tmpl w:val="CE36A820"/>
    <w:lvl w:ilvl="0">
      <w:start w:val="1"/>
      <w:numFmt w:val="decimal"/>
      <w:lvlText w:val="%1."/>
      <w:lvlJc w:val="left"/>
      <w:pPr>
        <w:ind w:left="720" w:hanging="360"/>
      </w:pPr>
      <w:rPr>
        <w:rFonts w:hint="default"/>
      </w:rPr>
    </w:lvl>
    <w:lvl w:ilvl="1">
      <w:start w:val="5"/>
      <w:numFmt w:val="decimal"/>
      <w:isLgl/>
      <w:lvlText w:val="%1.%2."/>
      <w:lvlJc w:val="left"/>
      <w:pPr>
        <w:ind w:left="1196" w:hanging="720"/>
      </w:pPr>
      <w:rPr>
        <w:rFonts w:hint="default"/>
      </w:rPr>
    </w:lvl>
    <w:lvl w:ilvl="2">
      <w:start w:val="4"/>
      <w:numFmt w:val="decimal"/>
      <w:isLgl/>
      <w:lvlText w:val="%1.%2.%3."/>
      <w:lvlJc w:val="left"/>
      <w:pPr>
        <w:ind w:left="1312" w:hanging="720"/>
      </w:pPr>
      <w:rPr>
        <w:rFonts w:hint="default"/>
      </w:rPr>
    </w:lvl>
    <w:lvl w:ilvl="3">
      <w:start w:val="2"/>
      <w:numFmt w:val="decimal"/>
      <w:isLgl/>
      <w:lvlText w:val="%1.%2.%3.%4."/>
      <w:lvlJc w:val="left"/>
      <w:pPr>
        <w:ind w:left="1428" w:hanging="720"/>
      </w:pPr>
      <w:rPr>
        <w:rFonts w:hint="default"/>
      </w:rPr>
    </w:lvl>
    <w:lvl w:ilvl="4">
      <w:start w:val="1"/>
      <w:numFmt w:val="decimal"/>
      <w:isLgl/>
      <w:lvlText w:val="%1.%2.%3.%4.%5."/>
      <w:lvlJc w:val="left"/>
      <w:pPr>
        <w:ind w:left="1904" w:hanging="1080"/>
      </w:pPr>
      <w:rPr>
        <w:rFonts w:hint="default"/>
      </w:rPr>
    </w:lvl>
    <w:lvl w:ilvl="5">
      <w:start w:val="1"/>
      <w:numFmt w:val="decimal"/>
      <w:isLgl/>
      <w:lvlText w:val="%1.%2.%3.%4.%5.%6."/>
      <w:lvlJc w:val="left"/>
      <w:pPr>
        <w:ind w:left="2020" w:hanging="1080"/>
      </w:pPr>
      <w:rPr>
        <w:rFonts w:hint="default"/>
      </w:rPr>
    </w:lvl>
    <w:lvl w:ilvl="6">
      <w:start w:val="1"/>
      <w:numFmt w:val="decimal"/>
      <w:isLgl/>
      <w:lvlText w:val="%1.%2.%3.%4.%5.%6.%7."/>
      <w:lvlJc w:val="left"/>
      <w:pPr>
        <w:ind w:left="2496" w:hanging="1440"/>
      </w:pPr>
      <w:rPr>
        <w:rFonts w:hint="default"/>
      </w:rPr>
    </w:lvl>
    <w:lvl w:ilvl="7">
      <w:start w:val="1"/>
      <w:numFmt w:val="decimal"/>
      <w:isLgl/>
      <w:lvlText w:val="%1.%2.%3.%4.%5.%6.%7.%8."/>
      <w:lvlJc w:val="left"/>
      <w:pPr>
        <w:ind w:left="2612" w:hanging="1440"/>
      </w:pPr>
      <w:rPr>
        <w:rFonts w:hint="default"/>
      </w:rPr>
    </w:lvl>
    <w:lvl w:ilvl="8">
      <w:start w:val="1"/>
      <w:numFmt w:val="decimal"/>
      <w:isLgl/>
      <w:lvlText w:val="%1.%2.%3.%4.%5.%6.%7.%8.%9."/>
      <w:lvlJc w:val="left"/>
      <w:pPr>
        <w:ind w:left="3088" w:hanging="1800"/>
      </w:pPr>
      <w:rPr>
        <w:rFonts w:hint="default"/>
      </w:rPr>
    </w:lvl>
  </w:abstractNum>
  <w:abstractNum w:abstractNumId="10">
    <w:nsid w:val="170F4227"/>
    <w:multiLevelType w:val="multilevel"/>
    <w:tmpl w:val="39B8BED0"/>
    <w:styleLink w:val="11111127"/>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85B7EEB"/>
    <w:multiLevelType w:val="hybridMultilevel"/>
    <w:tmpl w:val="AC6ADE86"/>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212139CC"/>
    <w:multiLevelType w:val="hybridMultilevel"/>
    <w:tmpl w:val="0AACA30A"/>
    <w:lvl w:ilvl="0" w:tplc="433CCD16">
      <w:start w:val="1"/>
      <w:numFmt w:val="bullet"/>
      <w:lvlText w:val=""/>
      <w:lvlJc w:val="left"/>
      <w:pPr>
        <w:ind w:left="720" w:hanging="360"/>
      </w:pPr>
      <w:rPr>
        <w:rFonts w:ascii="Symbol" w:hAnsi="Symbol" w:hint="default"/>
        <w:position w:val="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8D10206"/>
    <w:multiLevelType w:val="multilevel"/>
    <w:tmpl w:val="DF4C0BCE"/>
    <w:lvl w:ilvl="0">
      <w:start w:val="1"/>
      <w:numFmt w:val="decimal"/>
      <w:lvlText w:val="%1"/>
      <w:lvlJc w:val="left"/>
      <w:pPr>
        <w:ind w:left="432" w:hanging="432"/>
      </w:pPr>
      <w:rPr>
        <w:rFonts w:hint="default"/>
        <w:b/>
        <w:i w:val="0"/>
        <w:vanish w:val="0"/>
        <w:sz w:val="28"/>
        <w:szCs w:val="28"/>
      </w:rPr>
    </w:lvl>
    <w:lvl w:ilvl="1">
      <w:start w:val="1"/>
      <w:numFmt w:val="decimal"/>
      <w:pStyle w:val="2"/>
      <w:lvlText w:val="%1.%2"/>
      <w:lvlJc w:val="left"/>
      <w:pPr>
        <w:ind w:left="718" w:hanging="576"/>
      </w:pPr>
    </w:lvl>
    <w:lvl w:ilvl="2">
      <w:start w:val="1"/>
      <w:numFmt w:val="decimal"/>
      <w:pStyle w:val="30"/>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nsid w:val="28F14F2A"/>
    <w:multiLevelType w:val="hybridMultilevel"/>
    <w:tmpl w:val="687026D4"/>
    <w:lvl w:ilvl="0" w:tplc="0F8CCE9A">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291C55D0"/>
    <w:multiLevelType w:val="hybridMultilevel"/>
    <w:tmpl w:val="A40833BE"/>
    <w:lvl w:ilvl="0" w:tplc="433CCD16">
      <w:start w:val="1"/>
      <w:numFmt w:val="bullet"/>
      <w:lvlText w:val=""/>
      <w:lvlJc w:val="left"/>
      <w:pPr>
        <w:ind w:left="1429" w:hanging="360"/>
      </w:pPr>
      <w:rPr>
        <w:rFonts w:ascii="Symbol" w:hAnsi="Symbol" w:hint="default"/>
        <w:position w:val="0"/>
        <w:vertAlign w:val="baseline"/>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6">
    <w:nsid w:val="2A3609A1"/>
    <w:multiLevelType w:val="hybridMultilevel"/>
    <w:tmpl w:val="2C5C34DA"/>
    <w:styleLink w:val="58"/>
    <w:lvl w:ilvl="0" w:tplc="BFD03F52">
      <w:start w:val="1"/>
      <w:numFmt w:val="decimal"/>
      <w:pStyle w:val="a1"/>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D137610"/>
    <w:multiLevelType w:val="hybridMultilevel"/>
    <w:tmpl w:val="35464DC4"/>
    <w:lvl w:ilvl="0" w:tplc="C2467A44">
      <w:start w:val="1"/>
      <w:numFmt w:val="decimal"/>
      <w:pStyle w:val="20"/>
      <w:lvlText w:val="1.%1"/>
      <w:lvlJc w:val="left"/>
      <w:pPr>
        <w:ind w:left="1070" w:hanging="360"/>
      </w:pPr>
      <w:rPr>
        <w:rFonts w:hint="default"/>
        <w:b w:val="0"/>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18">
    <w:nsid w:val="2DBF235E"/>
    <w:multiLevelType w:val="singleLevel"/>
    <w:tmpl w:val="B27EFDFC"/>
    <w:lvl w:ilvl="0">
      <w:start w:val="1"/>
      <w:numFmt w:val="bullet"/>
      <w:pStyle w:val="a2"/>
      <w:lvlText w:val=""/>
      <w:lvlJc w:val="left"/>
      <w:pPr>
        <w:tabs>
          <w:tab w:val="num" w:pos="360"/>
        </w:tabs>
        <w:ind w:left="360" w:hanging="360"/>
      </w:pPr>
      <w:rPr>
        <w:rFonts w:ascii="Symbol" w:hAnsi="Symbol" w:hint="default"/>
      </w:rPr>
    </w:lvl>
  </w:abstractNum>
  <w:abstractNum w:abstractNumId="19">
    <w:nsid w:val="2DFA0D39"/>
    <w:multiLevelType w:val="hybridMultilevel"/>
    <w:tmpl w:val="3A16BE88"/>
    <w:lvl w:ilvl="0" w:tplc="09100DEE">
      <w:start w:val="1"/>
      <w:numFmt w:val="bullet"/>
      <w:pStyle w:val="1"/>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F050B79"/>
    <w:multiLevelType w:val="hybridMultilevel"/>
    <w:tmpl w:val="7E502D92"/>
    <w:lvl w:ilvl="0" w:tplc="C2EC52CE">
      <w:start w:val="1"/>
      <w:numFmt w:val="bullet"/>
      <w:pStyle w:val="a3"/>
      <w:lvlText w:val=""/>
      <w:lvlJc w:val="left"/>
      <w:pPr>
        <w:ind w:left="9717"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2F4D50F2"/>
    <w:multiLevelType w:val="multilevel"/>
    <w:tmpl w:val="413ADFFE"/>
    <w:styleLink w:val="a4"/>
    <w:lvl w:ilvl="0">
      <w:start w:val="1"/>
      <w:numFmt w:val="bullet"/>
      <w:pStyle w:val="10"/>
      <w:lvlText w:val=""/>
      <w:lvlJc w:val="left"/>
      <w:pPr>
        <w:tabs>
          <w:tab w:val="num" w:pos="1021"/>
        </w:tabs>
        <w:ind w:left="0" w:firstLine="709"/>
      </w:pPr>
      <w:rPr>
        <w:rFonts w:ascii="Symbol" w:hAnsi="Symbol" w:hint="default"/>
      </w:rPr>
    </w:lvl>
    <w:lvl w:ilvl="1">
      <w:start w:val="1"/>
      <w:numFmt w:val="russianLower"/>
      <w:pStyle w:val="21"/>
      <w:lvlText w:val="%2)"/>
      <w:lvlJc w:val="left"/>
      <w:pPr>
        <w:tabs>
          <w:tab w:val="num" w:pos="1418"/>
        </w:tabs>
        <w:ind w:left="369" w:firstLine="709"/>
      </w:pPr>
      <w:rPr>
        <w:rFonts w:hint="default"/>
      </w:rPr>
    </w:lvl>
    <w:lvl w:ilvl="2">
      <w:start w:val="1"/>
      <w:numFmt w:val="decimal"/>
      <w:pStyle w:val="31"/>
      <w:lvlText w:val="%3)"/>
      <w:lvlJc w:val="left"/>
      <w:pPr>
        <w:tabs>
          <w:tab w:val="num" w:pos="4904"/>
        </w:tabs>
        <w:ind w:left="3828" w:firstLine="709"/>
      </w:pPr>
      <w:rPr>
        <w:rFonts w:hint="default"/>
      </w:rPr>
    </w:lvl>
    <w:lvl w:ilvl="3">
      <w:start w:val="1"/>
      <w:numFmt w:val="decimal"/>
      <w:pStyle w:val="4"/>
      <w:lvlText w:val="(%4)"/>
      <w:lvlJc w:val="left"/>
      <w:pPr>
        <w:ind w:left="1107" w:firstLine="709"/>
      </w:pPr>
      <w:rPr>
        <w:rFonts w:hint="default"/>
      </w:rPr>
    </w:lvl>
    <w:lvl w:ilvl="4">
      <w:start w:val="1"/>
      <w:numFmt w:val="lowerLetter"/>
      <w:pStyle w:val="5"/>
      <w:lvlText w:val="(%5)"/>
      <w:lvlJc w:val="left"/>
      <w:pPr>
        <w:ind w:left="1476" w:firstLine="709"/>
      </w:pPr>
      <w:rPr>
        <w:rFonts w:hint="default"/>
      </w:rPr>
    </w:lvl>
    <w:lvl w:ilvl="5">
      <w:start w:val="1"/>
      <w:numFmt w:val="lowerRoman"/>
      <w:pStyle w:val="6"/>
      <w:lvlText w:val="(%6)"/>
      <w:lvlJc w:val="left"/>
      <w:pPr>
        <w:ind w:left="1845" w:firstLine="709"/>
      </w:pPr>
      <w:rPr>
        <w:rFonts w:hint="default"/>
      </w:rPr>
    </w:lvl>
    <w:lvl w:ilvl="6">
      <w:start w:val="1"/>
      <w:numFmt w:val="decimal"/>
      <w:pStyle w:val="7"/>
      <w:lvlText w:val="%7."/>
      <w:lvlJc w:val="left"/>
      <w:pPr>
        <w:ind w:left="2214" w:firstLine="709"/>
      </w:pPr>
      <w:rPr>
        <w:rFonts w:hint="default"/>
      </w:rPr>
    </w:lvl>
    <w:lvl w:ilvl="7">
      <w:start w:val="1"/>
      <w:numFmt w:val="lowerLetter"/>
      <w:pStyle w:val="8"/>
      <w:lvlText w:val="%8."/>
      <w:lvlJc w:val="left"/>
      <w:pPr>
        <w:ind w:left="2583" w:firstLine="709"/>
      </w:pPr>
      <w:rPr>
        <w:rFonts w:hint="default"/>
      </w:rPr>
    </w:lvl>
    <w:lvl w:ilvl="8">
      <w:start w:val="1"/>
      <w:numFmt w:val="lowerRoman"/>
      <w:pStyle w:val="9"/>
      <w:lvlText w:val="%9."/>
      <w:lvlJc w:val="left"/>
      <w:pPr>
        <w:ind w:left="2952" w:firstLine="709"/>
      </w:pPr>
      <w:rPr>
        <w:rFonts w:hint="default"/>
      </w:rPr>
    </w:lvl>
  </w:abstractNum>
  <w:abstractNum w:abstractNumId="22">
    <w:nsid w:val="30002049"/>
    <w:multiLevelType w:val="hybridMultilevel"/>
    <w:tmpl w:val="7174D5FA"/>
    <w:lvl w:ilvl="0" w:tplc="049051F4">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306B36E6"/>
    <w:multiLevelType w:val="multilevel"/>
    <w:tmpl w:val="9182A800"/>
    <w:styleLink w:val="11"/>
    <w:lvl w:ilvl="0">
      <w:start w:val="1"/>
      <w:numFmt w:val="decimal"/>
      <w:lvlText w:val="%1)"/>
      <w:lvlJc w:val="left"/>
      <w:pPr>
        <w:ind w:left="720" w:hanging="360"/>
      </w:pPr>
      <w:rPr>
        <w:rFonts w:hint="default"/>
      </w:rPr>
    </w:lvl>
    <w:lvl w:ilvl="1">
      <w:start w:val="1"/>
      <w:numFmt w:val="none"/>
      <w:lvlText w:val="2.1"/>
      <w:lvlJc w:val="left"/>
      <w:pPr>
        <w:ind w:left="0" w:firstLine="709"/>
      </w:pPr>
      <w:rPr>
        <w:rFonts w:ascii="Times New Roman" w:hAnsi="Times New Roman" w:hint="default"/>
        <w:b w:val="0"/>
        <w:i w:val="0"/>
        <w:sz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4">
    <w:nsid w:val="324839F6"/>
    <w:multiLevelType w:val="hybridMultilevel"/>
    <w:tmpl w:val="1122C718"/>
    <w:lvl w:ilvl="0" w:tplc="A4FCDB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39DB38F5"/>
    <w:multiLevelType w:val="hybridMultilevel"/>
    <w:tmpl w:val="5D027E00"/>
    <w:lvl w:ilvl="0" w:tplc="8EF033D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5B917AD"/>
    <w:multiLevelType w:val="hybridMultilevel"/>
    <w:tmpl w:val="8A2C2834"/>
    <w:lvl w:ilvl="0" w:tplc="D610BE00">
      <w:start w:val="1"/>
      <w:numFmt w:val="decimal"/>
      <w:pStyle w:val="a5"/>
      <w:lvlText w:val="%1."/>
      <w:lvlJc w:val="left"/>
      <w:pPr>
        <w:ind w:left="1854" w:hanging="360"/>
      </w:pPr>
      <w:rPr>
        <w:sz w:val="24"/>
        <w:szCs w:val="24"/>
        <w:lang w:val="ru-RU"/>
      </w:r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27">
    <w:nsid w:val="46125F5F"/>
    <w:multiLevelType w:val="multilevel"/>
    <w:tmpl w:val="15966A96"/>
    <w:styleLink w:val="1111119"/>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95804B6"/>
    <w:multiLevelType w:val="multilevel"/>
    <w:tmpl w:val="ABDA7D82"/>
    <w:styleLink w:val="115"/>
    <w:lvl w:ilvl="0">
      <w:start w:val="1"/>
      <w:numFmt w:val="decimal"/>
      <w:suff w:val="space"/>
      <w:lvlText w:val="%1."/>
      <w:lvlJc w:val="left"/>
      <w:pPr>
        <w:ind w:left="2421" w:hanging="360"/>
      </w:pPr>
      <w:rPr>
        <w:rFonts w:hint="default"/>
        <w:sz w:val="24"/>
        <w:szCs w:val="24"/>
      </w:rPr>
    </w:lvl>
    <w:lvl w:ilvl="1">
      <w:start w:val="1"/>
      <w:numFmt w:val="decimal"/>
      <w:isLgl/>
      <w:suff w:val="space"/>
      <w:lvlText w:val="%1.%2."/>
      <w:lvlJc w:val="left"/>
      <w:pPr>
        <w:ind w:left="2345" w:hanging="360"/>
      </w:pPr>
      <w:rPr>
        <w:rFonts w:hint="default"/>
        <w:color w:val="000000"/>
        <w:sz w:val="24"/>
      </w:rPr>
    </w:lvl>
    <w:lvl w:ilvl="2">
      <w:start w:val="1"/>
      <w:numFmt w:val="decimal"/>
      <w:isLgl/>
      <w:lvlText w:val="%1.%2.%3."/>
      <w:lvlJc w:val="left"/>
      <w:pPr>
        <w:ind w:left="2781" w:hanging="720"/>
      </w:pPr>
      <w:rPr>
        <w:rFonts w:hint="default"/>
        <w:color w:val="000000"/>
        <w:sz w:val="24"/>
      </w:rPr>
    </w:lvl>
    <w:lvl w:ilvl="3">
      <w:start w:val="1"/>
      <w:numFmt w:val="decimal"/>
      <w:isLgl/>
      <w:lvlText w:val="%1.%2.%3.%4."/>
      <w:lvlJc w:val="left"/>
      <w:pPr>
        <w:ind w:left="2781" w:hanging="720"/>
      </w:pPr>
      <w:rPr>
        <w:rFonts w:hint="default"/>
        <w:color w:val="000000"/>
        <w:sz w:val="24"/>
      </w:rPr>
    </w:lvl>
    <w:lvl w:ilvl="4">
      <w:start w:val="1"/>
      <w:numFmt w:val="decimal"/>
      <w:isLgl/>
      <w:lvlText w:val="%1.%2.%3.%4.%5."/>
      <w:lvlJc w:val="left"/>
      <w:pPr>
        <w:ind w:left="3141" w:hanging="1080"/>
      </w:pPr>
      <w:rPr>
        <w:rFonts w:hint="default"/>
        <w:color w:val="000000"/>
        <w:sz w:val="24"/>
      </w:rPr>
    </w:lvl>
    <w:lvl w:ilvl="5">
      <w:start w:val="1"/>
      <w:numFmt w:val="decimal"/>
      <w:isLgl/>
      <w:lvlText w:val="%1.%2.%3.%4.%5.%6."/>
      <w:lvlJc w:val="left"/>
      <w:pPr>
        <w:ind w:left="3141" w:hanging="1080"/>
      </w:pPr>
      <w:rPr>
        <w:rFonts w:hint="default"/>
        <w:color w:val="000000"/>
        <w:sz w:val="24"/>
      </w:rPr>
    </w:lvl>
    <w:lvl w:ilvl="6">
      <w:start w:val="1"/>
      <w:numFmt w:val="decimal"/>
      <w:isLgl/>
      <w:lvlText w:val="%1.%2.%3.%4.%5.%6.%7."/>
      <w:lvlJc w:val="left"/>
      <w:pPr>
        <w:ind w:left="3141" w:hanging="1080"/>
      </w:pPr>
      <w:rPr>
        <w:rFonts w:hint="default"/>
        <w:color w:val="000000"/>
        <w:sz w:val="24"/>
      </w:rPr>
    </w:lvl>
    <w:lvl w:ilvl="7">
      <w:start w:val="1"/>
      <w:numFmt w:val="decimal"/>
      <w:isLgl/>
      <w:lvlText w:val="%1.%2.%3.%4.%5.%6.%7.%8."/>
      <w:lvlJc w:val="left"/>
      <w:pPr>
        <w:ind w:left="3501" w:hanging="1440"/>
      </w:pPr>
      <w:rPr>
        <w:rFonts w:hint="default"/>
        <w:color w:val="000000"/>
        <w:sz w:val="24"/>
      </w:rPr>
    </w:lvl>
    <w:lvl w:ilvl="8">
      <w:start w:val="1"/>
      <w:numFmt w:val="decimal"/>
      <w:isLgl/>
      <w:lvlText w:val="%1.%2.%3.%4.%5.%6.%7.%8.%9."/>
      <w:lvlJc w:val="left"/>
      <w:pPr>
        <w:ind w:left="3501" w:hanging="1440"/>
      </w:pPr>
      <w:rPr>
        <w:rFonts w:hint="default"/>
        <w:color w:val="000000"/>
        <w:sz w:val="24"/>
      </w:rPr>
    </w:lvl>
  </w:abstractNum>
  <w:abstractNum w:abstractNumId="29">
    <w:nsid w:val="4BF11C6F"/>
    <w:multiLevelType w:val="hybridMultilevel"/>
    <w:tmpl w:val="AC363776"/>
    <w:lvl w:ilvl="0" w:tplc="8EF033D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D5D345D"/>
    <w:multiLevelType w:val="hybridMultilevel"/>
    <w:tmpl w:val="565675C0"/>
    <w:lvl w:ilvl="0" w:tplc="709A6804">
      <w:start w:val="1"/>
      <w:numFmt w:val="decimal"/>
      <w:pStyle w:val="22"/>
      <w:lvlText w:val="2.%1"/>
      <w:lvlJc w:val="left"/>
      <w:pPr>
        <w:ind w:left="1211"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52124DBA"/>
    <w:multiLevelType w:val="multilevel"/>
    <w:tmpl w:val="48E025B2"/>
    <w:styleLink w:val="110"/>
    <w:lvl w:ilvl="0">
      <w:start w:val="1"/>
      <w:numFmt w:val="decimal"/>
      <w:suff w:val="space"/>
      <w:lvlText w:val="%1."/>
      <w:lvlJc w:val="left"/>
      <w:pPr>
        <w:ind w:left="3492" w:hanging="43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suff w:val="space"/>
      <w:lvlText w:val="%1.%2"/>
      <w:lvlJc w:val="left"/>
      <w:pPr>
        <w:ind w:left="1296" w:hanging="576"/>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suff w:val="space"/>
      <w:lvlText w:val="%1.%2.%3"/>
      <w:lvlJc w:val="left"/>
      <w:pPr>
        <w:ind w:left="1571" w:hanging="720"/>
      </w:pPr>
      <w:rPr>
        <w:rFonts w:hint="default"/>
      </w:rPr>
    </w:lvl>
    <w:lvl w:ilvl="3">
      <w:start w:val="1"/>
      <w:numFmt w:val="decimal"/>
      <w:suff w:val="space"/>
      <w:lvlText w:val="%1.%2.%3.%4"/>
      <w:lvlJc w:val="left"/>
      <w:pPr>
        <w:ind w:left="1715" w:hanging="864"/>
      </w:pPr>
      <w:rPr>
        <w:rFonts w:hint="default"/>
      </w:rPr>
    </w:lvl>
    <w:lvl w:ilvl="4">
      <w:start w:val="1"/>
      <w:numFmt w:val="decimal"/>
      <w:lvlText w:val="%1.%2.%3.%4.%5"/>
      <w:lvlJc w:val="left"/>
      <w:pPr>
        <w:tabs>
          <w:tab w:val="num" w:pos="1859"/>
        </w:tabs>
        <w:ind w:left="1859" w:hanging="1008"/>
      </w:pPr>
      <w:rPr>
        <w:rFonts w:hint="default"/>
      </w:rPr>
    </w:lvl>
    <w:lvl w:ilvl="5">
      <w:start w:val="1"/>
      <w:numFmt w:val="decimal"/>
      <w:lvlText w:val="%1.%2.%3.%4.%5.%6"/>
      <w:lvlJc w:val="left"/>
      <w:pPr>
        <w:tabs>
          <w:tab w:val="num" w:pos="2003"/>
        </w:tabs>
        <w:ind w:left="2003" w:hanging="1152"/>
      </w:pPr>
      <w:rPr>
        <w:rFonts w:hint="default"/>
      </w:rPr>
    </w:lvl>
    <w:lvl w:ilvl="6">
      <w:start w:val="1"/>
      <w:numFmt w:val="decimal"/>
      <w:lvlText w:val="%1.%2.%3.%4.%5.%6.%7"/>
      <w:lvlJc w:val="left"/>
      <w:pPr>
        <w:tabs>
          <w:tab w:val="num" w:pos="2147"/>
        </w:tabs>
        <w:ind w:left="2147" w:hanging="1296"/>
      </w:pPr>
      <w:rPr>
        <w:rFonts w:hint="default"/>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32">
    <w:nsid w:val="54673217"/>
    <w:multiLevelType w:val="hybridMultilevel"/>
    <w:tmpl w:val="18FCFF5A"/>
    <w:lvl w:ilvl="0" w:tplc="433CCD16">
      <w:start w:val="1"/>
      <w:numFmt w:val="bullet"/>
      <w:lvlText w:val=""/>
      <w:lvlJc w:val="left"/>
      <w:pPr>
        <w:ind w:left="720" w:hanging="360"/>
      </w:pPr>
      <w:rPr>
        <w:rFonts w:ascii="Symbol" w:hAnsi="Symbol" w:hint="default"/>
        <w:position w:val="0"/>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A813E00"/>
    <w:multiLevelType w:val="hybridMultilevel"/>
    <w:tmpl w:val="F6801F58"/>
    <w:lvl w:ilvl="0" w:tplc="C36CADDC">
      <w:start w:val="1"/>
      <w:numFmt w:val="bullet"/>
      <w:pStyle w:val="a6"/>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C7D00C4"/>
    <w:multiLevelType w:val="hybridMultilevel"/>
    <w:tmpl w:val="E8209E78"/>
    <w:lvl w:ilvl="0" w:tplc="0419000F">
      <w:start w:val="1"/>
      <w:numFmt w:val="decimal"/>
      <w:lvlText w:val="%1."/>
      <w:lvlJc w:val="left"/>
      <w:pPr>
        <w:ind w:left="1146" w:hanging="360"/>
      </w:pPr>
      <w:rPr>
        <w:rFont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5">
    <w:nsid w:val="5D4A301A"/>
    <w:multiLevelType w:val="hybridMultilevel"/>
    <w:tmpl w:val="E424C8E4"/>
    <w:lvl w:ilvl="0" w:tplc="923EC92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E566271"/>
    <w:multiLevelType w:val="multilevel"/>
    <w:tmpl w:val="C64ABCB4"/>
    <w:styleLink w:val="30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63521A0D"/>
    <w:multiLevelType w:val="hybridMultilevel"/>
    <w:tmpl w:val="406281FA"/>
    <w:styleLink w:val="60"/>
    <w:lvl w:ilvl="0" w:tplc="B4DAA88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64111A93"/>
    <w:multiLevelType w:val="hybridMultilevel"/>
    <w:tmpl w:val="5268C1DC"/>
    <w:lvl w:ilvl="0" w:tplc="EE0826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67BE288E"/>
    <w:multiLevelType w:val="hybridMultilevel"/>
    <w:tmpl w:val="B7EEA386"/>
    <w:lvl w:ilvl="0" w:tplc="CB32F5F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nsid w:val="6BA9754B"/>
    <w:multiLevelType w:val="hybridMultilevel"/>
    <w:tmpl w:val="136A20B8"/>
    <w:styleLink w:val="11111126"/>
    <w:lvl w:ilvl="0" w:tplc="ED72CB64">
      <w:start w:val="1"/>
      <w:numFmt w:val="bullet"/>
      <w:lvlText w:val="-"/>
      <w:lvlJc w:val="left"/>
      <w:pPr>
        <w:ind w:left="1429" w:hanging="360"/>
      </w:pPr>
      <w:rPr>
        <w:rFonts w:ascii="Courier New" w:hAnsi="Courier New" w:hint="default"/>
      </w:rPr>
    </w:lvl>
    <w:lvl w:ilvl="1" w:tplc="ED72CB64"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722F4CE6"/>
    <w:multiLevelType w:val="hybridMultilevel"/>
    <w:tmpl w:val="2CCE55B6"/>
    <w:styleLink w:val="16"/>
    <w:lvl w:ilvl="0" w:tplc="04190001">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42">
    <w:nsid w:val="74E70895"/>
    <w:multiLevelType w:val="hybridMultilevel"/>
    <w:tmpl w:val="4262F958"/>
    <w:lvl w:ilvl="0" w:tplc="0419000F">
      <w:start w:val="1"/>
      <w:numFmt w:val="bullet"/>
      <w:pStyle w:val="40"/>
      <w:lvlText w:val="–"/>
      <w:lvlJc w:val="left"/>
      <w:pPr>
        <w:tabs>
          <w:tab w:val="num" w:pos="567"/>
        </w:tabs>
        <w:ind w:left="0" w:firstLine="851"/>
      </w:pPr>
      <w:rPr>
        <w:rFonts w:ascii="Times New Roman" w:hAnsi="Times New Roman" w:cs="Times New Roman" w:hint="default"/>
        <w:b w:val="0"/>
        <w:i w:val="0"/>
        <w:sz w:val="24"/>
        <w:szCs w:val="24"/>
      </w:rPr>
    </w:lvl>
    <w:lvl w:ilvl="1" w:tplc="04190019">
      <w:start w:val="1"/>
      <w:numFmt w:val="bullet"/>
      <w:lvlText w:val="o"/>
      <w:lvlJc w:val="left"/>
      <w:pPr>
        <w:tabs>
          <w:tab w:val="num" w:pos="2291"/>
        </w:tabs>
        <w:ind w:left="2291" w:hanging="360"/>
      </w:pPr>
      <w:rPr>
        <w:rFonts w:ascii="Courier New" w:hAnsi="Courier New" w:cs="Courier New" w:hint="default"/>
      </w:rPr>
    </w:lvl>
    <w:lvl w:ilvl="2" w:tplc="0419001B">
      <w:start w:val="1"/>
      <w:numFmt w:val="bullet"/>
      <w:lvlText w:val=""/>
      <w:lvlJc w:val="left"/>
      <w:pPr>
        <w:tabs>
          <w:tab w:val="num" w:pos="3011"/>
        </w:tabs>
        <w:ind w:left="3011" w:hanging="360"/>
      </w:pPr>
      <w:rPr>
        <w:rFonts w:ascii="Wingdings" w:hAnsi="Wingdings" w:hint="default"/>
      </w:rPr>
    </w:lvl>
    <w:lvl w:ilvl="3" w:tplc="0419000F">
      <w:start w:val="1"/>
      <w:numFmt w:val="bullet"/>
      <w:lvlText w:val=""/>
      <w:lvlJc w:val="left"/>
      <w:pPr>
        <w:tabs>
          <w:tab w:val="num" w:pos="3731"/>
        </w:tabs>
        <w:ind w:left="3731" w:hanging="360"/>
      </w:pPr>
      <w:rPr>
        <w:rFonts w:ascii="Symbol" w:hAnsi="Symbol" w:hint="default"/>
      </w:rPr>
    </w:lvl>
    <w:lvl w:ilvl="4" w:tplc="04190019">
      <w:start w:val="1"/>
      <w:numFmt w:val="bullet"/>
      <w:lvlText w:val="o"/>
      <w:lvlJc w:val="left"/>
      <w:pPr>
        <w:tabs>
          <w:tab w:val="num" w:pos="4451"/>
        </w:tabs>
        <w:ind w:left="4451" w:hanging="360"/>
      </w:pPr>
      <w:rPr>
        <w:rFonts w:ascii="Courier New" w:hAnsi="Courier New" w:cs="Courier New" w:hint="default"/>
      </w:rPr>
    </w:lvl>
    <w:lvl w:ilvl="5" w:tplc="0419001B">
      <w:start w:val="1"/>
      <w:numFmt w:val="bullet"/>
      <w:lvlText w:val=""/>
      <w:lvlJc w:val="left"/>
      <w:pPr>
        <w:tabs>
          <w:tab w:val="num" w:pos="5171"/>
        </w:tabs>
        <w:ind w:left="5171" w:hanging="360"/>
      </w:pPr>
      <w:rPr>
        <w:rFonts w:ascii="Wingdings" w:hAnsi="Wingdings" w:hint="default"/>
      </w:rPr>
    </w:lvl>
    <w:lvl w:ilvl="6" w:tplc="0419000F">
      <w:start w:val="1"/>
      <w:numFmt w:val="bullet"/>
      <w:lvlText w:val=""/>
      <w:lvlJc w:val="left"/>
      <w:pPr>
        <w:tabs>
          <w:tab w:val="num" w:pos="5891"/>
        </w:tabs>
        <w:ind w:left="5891" w:hanging="360"/>
      </w:pPr>
      <w:rPr>
        <w:rFonts w:ascii="Symbol" w:hAnsi="Symbol" w:hint="default"/>
      </w:rPr>
    </w:lvl>
    <w:lvl w:ilvl="7" w:tplc="04190019">
      <w:start w:val="1"/>
      <w:numFmt w:val="bullet"/>
      <w:lvlText w:val="o"/>
      <w:lvlJc w:val="left"/>
      <w:pPr>
        <w:tabs>
          <w:tab w:val="num" w:pos="6611"/>
        </w:tabs>
        <w:ind w:left="6611" w:hanging="360"/>
      </w:pPr>
      <w:rPr>
        <w:rFonts w:ascii="Courier New" w:hAnsi="Courier New" w:cs="Courier New" w:hint="default"/>
      </w:rPr>
    </w:lvl>
    <w:lvl w:ilvl="8" w:tplc="0419001B">
      <w:start w:val="1"/>
      <w:numFmt w:val="bullet"/>
      <w:lvlText w:val=""/>
      <w:lvlJc w:val="left"/>
      <w:pPr>
        <w:tabs>
          <w:tab w:val="num" w:pos="7331"/>
        </w:tabs>
        <w:ind w:left="7331" w:hanging="360"/>
      </w:pPr>
      <w:rPr>
        <w:rFonts w:ascii="Wingdings" w:hAnsi="Wingdings" w:hint="default"/>
      </w:rPr>
    </w:lvl>
  </w:abstractNum>
  <w:abstractNum w:abstractNumId="43">
    <w:nsid w:val="76671AF4"/>
    <w:multiLevelType w:val="multilevel"/>
    <w:tmpl w:val="7F8CB8EE"/>
    <w:styleLink w:val="6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AF01485"/>
    <w:multiLevelType w:val="hybridMultilevel"/>
    <w:tmpl w:val="F3B40150"/>
    <w:lvl w:ilvl="0" w:tplc="516895DA">
      <w:start w:val="1"/>
      <w:numFmt w:val="decimalZero"/>
      <w:pStyle w:val="a7"/>
      <w:lvlText w:val="ЛИСТ 00%1"/>
      <w:lvlJc w:val="left"/>
      <w:pPr>
        <w:tabs>
          <w:tab w:val="num" w:pos="1080"/>
        </w:tabs>
        <w:ind w:left="510" w:hanging="510"/>
      </w:pPr>
      <w:rPr>
        <w:rFonts w:hint="default"/>
      </w:rPr>
    </w:lvl>
    <w:lvl w:ilvl="1" w:tplc="583ED576" w:tentative="1">
      <w:start w:val="1"/>
      <w:numFmt w:val="lowerLetter"/>
      <w:lvlText w:val="%2."/>
      <w:lvlJc w:val="left"/>
      <w:pPr>
        <w:tabs>
          <w:tab w:val="num" w:pos="1440"/>
        </w:tabs>
        <w:ind w:left="1440" w:hanging="360"/>
      </w:pPr>
    </w:lvl>
    <w:lvl w:ilvl="2" w:tplc="872C140E" w:tentative="1">
      <w:start w:val="1"/>
      <w:numFmt w:val="lowerRoman"/>
      <w:lvlText w:val="%3."/>
      <w:lvlJc w:val="right"/>
      <w:pPr>
        <w:tabs>
          <w:tab w:val="num" w:pos="2160"/>
        </w:tabs>
        <w:ind w:left="2160" w:hanging="180"/>
      </w:pPr>
    </w:lvl>
    <w:lvl w:ilvl="3" w:tplc="D6A406DA" w:tentative="1">
      <w:start w:val="1"/>
      <w:numFmt w:val="decimal"/>
      <w:lvlText w:val="%4."/>
      <w:lvlJc w:val="left"/>
      <w:pPr>
        <w:tabs>
          <w:tab w:val="num" w:pos="2880"/>
        </w:tabs>
        <w:ind w:left="2880" w:hanging="360"/>
      </w:pPr>
    </w:lvl>
    <w:lvl w:ilvl="4" w:tplc="5CA82EC0" w:tentative="1">
      <w:start w:val="1"/>
      <w:numFmt w:val="lowerLetter"/>
      <w:lvlText w:val="%5."/>
      <w:lvlJc w:val="left"/>
      <w:pPr>
        <w:tabs>
          <w:tab w:val="num" w:pos="3600"/>
        </w:tabs>
        <w:ind w:left="3600" w:hanging="360"/>
      </w:pPr>
    </w:lvl>
    <w:lvl w:ilvl="5" w:tplc="E430BA06" w:tentative="1">
      <w:start w:val="1"/>
      <w:numFmt w:val="lowerRoman"/>
      <w:lvlText w:val="%6."/>
      <w:lvlJc w:val="right"/>
      <w:pPr>
        <w:tabs>
          <w:tab w:val="num" w:pos="4320"/>
        </w:tabs>
        <w:ind w:left="4320" w:hanging="180"/>
      </w:pPr>
    </w:lvl>
    <w:lvl w:ilvl="6" w:tplc="F59872E2" w:tentative="1">
      <w:start w:val="1"/>
      <w:numFmt w:val="decimal"/>
      <w:lvlText w:val="%7."/>
      <w:lvlJc w:val="left"/>
      <w:pPr>
        <w:tabs>
          <w:tab w:val="num" w:pos="5040"/>
        </w:tabs>
        <w:ind w:left="5040" w:hanging="360"/>
      </w:pPr>
    </w:lvl>
    <w:lvl w:ilvl="7" w:tplc="ACA6D31C" w:tentative="1">
      <w:start w:val="1"/>
      <w:numFmt w:val="lowerLetter"/>
      <w:lvlText w:val="%8."/>
      <w:lvlJc w:val="left"/>
      <w:pPr>
        <w:tabs>
          <w:tab w:val="num" w:pos="5760"/>
        </w:tabs>
        <w:ind w:left="5760" w:hanging="360"/>
      </w:pPr>
    </w:lvl>
    <w:lvl w:ilvl="8" w:tplc="64D231F8" w:tentative="1">
      <w:start w:val="1"/>
      <w:numFmt w:val="lowerRoman"/>
      <w:lvlText w:val="%9."/>
      <w:lvlJc w:val="right"/>
      <w:pPr>
        <w:tabs>
          <w:tab w:val="num" w:pos="6480"/>
        </w:tabs>
        <w:ind w:left="6480" w:hanging="180"/>
      </w:pPr>
    </w:lvl>
  </w:abstractNum>
  <w:abstractNum w:abstractNumId="45">
    <w:nsid w:val="7F4B3825"/>
    <w:multiLevelType w:val="multilevel"/>
    <w:tmpl w:val="3084C458"/>
    <w:styleLink w:val="90"/>
    <w:lvl w:ilvl="0">
      <w:start w:val="1"/>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11"/>
  </w:num>
  <w:num w:numId="2">
    <w:abstractNumId w:val="32"/>
  </w:num>
  <w:num w:numId="3">
    <w:abstractNumId w:val="34"/>
  </w:num>
  <w:num w:numId="4">
    <w:abstractNumId w:val="15"/>
  </w:num>
  <w:num w:numId="5">
    <w:abstractNumId w:val="12"/>
  </w:num>
  <w:num w:numId="6">
    <w:abstractNumId w:val="38"/>
  </w:num>
  <w:num w:numId="7">
    <w:abstractNumId w:val="22"/>
  </w:num>
  <w:num w:numId="8">
    <w:abstractNumId w:val="24"/>
  </w:num>
  <w:num w:numId="9">
    <w:abstractNumId w:val="14"/>
  </w:num>
  <w:num w:numId="10">
    <w:abstractNumId w:val="3"/>
  </w:num>
  <w:num w:numId="11">
    <w:abstractNumId w:val="9"/>
  </w:num>
  <w:num w:numId="12">
    <w:abstractNumId w:val="4"/>
  </w:num>
  <w:num w:numId="13">
    <w:abstractNumId w:val="26"/>
  </w:num>
  <w:num w:numId="14">
    <w:abstractNumId w:val="33"/>
  </w:num>
  <w:num w:numId="15">
    <w:abstractNumId w:val="28"/>
  </w:num>
  <w:num w:numId="16">
    <w:abstractNumId w:val="2"/>
  </w:num>
  <w:num w:numId="17">
    <w:abstractNumId w:val="21"/>
  </w:num>
  <w:num w:numId="18">
    <w:abstractNumId w:val="36"/>
  </w:num>
  <w:num w:numId="19">
    <w:abstractNumId w:val="13"/>
  </w:num>
  <w:num w:numId="20">
    <w:abstractNumId w:val="16"/>
  </w:num>
  <w:num w:numId="21">
    <w:abstractNumId w:val="40"/>
  </w:num>
  <w:num w:numId="22">
    <w:abstractNumId w:val="7"/>
  </w:num>
  <w:num w:numId="23">
    <w:abstractNumId w:val="27"/>
  </w:num>
  <w:num w:numId="24">
    <w:abstractNumId w:val="43"/>
  </w:num>
  <w:num w:numId="25">
    <w:abstractNumId w:val="41"/>
  </w:num>
  <w:num w:numId="26">
    <w:abstractNumId w:val="20"/>
  </w:num>
  <w:num w:numId="27">
    <w:abstractNumId w:val="19"/>
  </w:num>
  <w:num w:numId="28">
    <w:abstractNumId w:val="5"/>
  </w:num>
  <w:num w:numId="29">
    <w:abstractNumId w:val="0"/>
  </w:num>
  <w:num w:numId="30">
    <w:abstractNumId w:val="37"/>
  </w:num>
  <w:num w:numId="31">
    <w:abstractNumId w:val="45"/>
  </w:num>
  <w:num w:numId="32">
    <w:abstractNumId w:val="17"/>
  </w:num>
  <w:num w:numId="33">
    <w:abstractNumId w:val="23"/>
  </w:num>
  <w:num w:numId="34">
    <w:abstractNumId w:val="30"/>
  </w:num>
  <w:num w:numId="35">
    <w:abstractNumId w:val="1"/>
  </w:num>
  <w:num w:numId="36">
    <w:abstractNumId w:val="31"/>
  </w:num>
  <w:num w:numId="37">
    <w:abstractNumId w:val="18"/>
  </w:num>
  <w:num w:numId="38">
    <w:abstractNumId w:val="42"/>
  </w:num>
  <w:num w:numId="39">
    <w:abstractNumId w:val="44"/>
  </w:num>
  <w:num w:numId="40">
    <w:abstractNumId w:val="10"/>
  </w:num>
  <w:num w:numId="41">
    <w:abstractNumId w:val="35"/>
  </w:num>
  <w:num w:numId="42">
    <w:abstractNumId w:val="8"/>
  </w:num>
  <w:num w:numId="43">
    <w:abstractNumId w:val="6"/>
  </w:num>
  <w:num w:numId="44">
    <w:abstractNumId w:val="39"/>
  </w:num>
  <w:num w:numId="4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20FC"/>
    <w:rsid w:val="00001214"/>
    <w:rsid w:val="000130AF"/>
    <w:rsid w:val="0003561D"/>
    <w:rsid w:val="00043FF1"/>
    <w:rsid w:val="00055BD3"/>
    <w:rsid w:val="00085A48"/>
    <w:rsid w:val="000B2EF8"/>
    <w:rsid w:val="000B6B00"/>
    <w:rsid w:val="000C31B9"/>
    <w:rsid w:val="000C5C15"/>
    <w:rsid w:val="000C650C"/>
    <w:rsid w:val="000E26E2"/>
    <w:rsid w:val="000E5CC7"/>
    <w:rsid w:val="000F59A9"/>
    <w:rsid w:val="001266B4"/>
    <w:rsid w:val="001330F5"/>
    <w:rsid w:val="001465B3"/>
    <w:rsid w:val="00167B38"/>
    <w:rsid w:val="0017232A"/>
    <w:rsid w:val="00177533"/>
    <w:rsid w:val="001A14AF"/>
    <w:rsid w:val="001A2891"/>
    <w:rsid w:val="001A2EEF"/>
    <w:rsid w:val="001C06CE"/>
    <w:rsid w:val="001C2D6B"/>
    <w:rsid w:val="001E6DB3"/>
    <w:rsid w:val="001E7BD2"/>
    <w:rsid w:val="001F0B23"/>
    <w:rsid w:val="002026E2"/>
    <w:rsid w:val="0021053E"/>
    <w:rsid w:val="002106F8"/>
    <w:rsid w:val="00222073"/>
    <w:rsid w:val="002324DA"/>
    <w:rsid w:val="00232692"/>
    <w:rsid w:val="00235FB3"/>
    <w:rsid w:val="00236518"/>
    <w:rsid w:val="00236DF9"/>
    <w:rsid w:val="00244A4C"/>
    <w:rsid w:val="00245EE0"/>
    <w:rsid w:val="00262B94"/>
    <w:rsid w:val="002650F3"/>
    <w:rsid w:val="00281594"/>
    <w:rsid w:val="00294E3F"/>
    <w:rsid w:val="002A6E42"/>
    <w:rsid w:val="002A7169"/>
    <w:rsid w:val="002B5A09"/>
    <w:rsid w:val="002B616D"/>
    <w:rsid w:val="002B6F78"/>
    <w:rsid w:val="002C2973"/>
    <w:rsid w:val="002F039A"/>
    <w:rsid w:val="002F4674"/>
    <w:rsid w:val="0030378D"/>
    <w:rsid w:val="00320D40"/>
    <w:rsid w:val="00333241"/>
    <w:rsid w:val="00337869"/>
    <w:rsid w:val="003479BD"/>
    <w:rsid w:val="0035494E"/>
    <w:rsid w:val="0036344C"/>
    <w:rsid w:val="003702CC"/>
    <w:rsid w:val="003864B0"/>
    <w:rsid w:val="00397553"/>
    <w:rsid w:val="003C2131"/>
    <w:rsid w:val="003C6F9D"/>
    <w:rsid w:val="003D1EC4"/>
    <w:rsid w:val="003F5B38"/>
    <w:rsid w:val="00400AFB"/>
    <w:rsid w:val="00404B16"/>
    <w:rsid w:val="004234E3"/>
    <w:rsid w:val="00434FBA"/>
    <w:rsid w:val="00440451"/>
    <w:rsid w:val="004405A3"/>
    <w:rsid w:val="00444EDD"/>
    <w:rsid w:val="00447787"/>
    <w:rsid w:val="00457C8D"/>
    <w:rsid w:val="004757E9"/>
    <w:rsid w:val="00477978"/>
    <w:rsid w:val="00491A1F"/>
    <w:rsid w:val="004A0EF4"/>
    <w:rsid w:val="004B0325"/>
    <w:rsid w:val="004B4744"/>
    <w:rsid w:val="004B525A"/>
    <w:rsid w:val="004D31A4"/>
    <w:rsid w:val="00533535"/>
    <w:rsid w:val="00537085"/>
    <w:rsid w:val="00546AE7"/>
    <w:rsid w:val="00547147"/>
    <w:rsid w:val="00552B4C"/>
    <w:rsid w:val="005700D3"/>
    <w:rsid w:val="00570F80"/>
    <w:rsid w:val="005901A1"/>
    <w:rsid w:val="005A1E59"/>
    <w:rsid w:val="005A22C9"/>
    <w:rsid w:val="005B6A4F"/>
    <w:rsid w:val="005C2D23"/>
    <w:rsid w:val="005C594F"/>
    <w:rsid w:val="005D2849"/>
    <w:rsid w:val="005E3E32"/>
    <w:rsid w:val="006003E2"/>
    <w:rsid w:val="006418B2"/>
    <w:rsid w:val="00644790"/>
    <w:rsid w:val="00644A9E"/>
    <w:rsid w:val="006479B5"/>
    <w:rsid w:val="00650A30"/>
    <w:rsid w:val="00663F76"/>
    <w:rsid w:val="006B47B1"/>
    <w:rsid w:val="006C5FF4"/>
    <w:rsid w:val="006D0A1D"/>
    <w:rsid w:val="006D37EA"/>
    <w:rsid w:val="006F0E0B"/>
    <w:rsid w:val="006F33F5"/>
    <w:rsid w:val="007007E9"/>
    <w:rsid w:val="00713335"/>
    <w:rsid w:val="0072445B"/>
    <w:rsid w:val="00731E64"/>
    <w:rsid w:val="007456A3"/>
    <w:rsid w:val="00752D94"/>
    <w:rsid w:val="00773237"/>
    <w:rsid w:val="00775D87"/>
    <w:rsid w:val="007946F3"/>
    <w:rsid w:val="00797391"/>
    <w:rsid w:val="007A20B8"/>
    <w:rsid w:val="007A656C"/>
    <w:rsid w:val="007B29B5"/>
    <w:rsid w:val="007B32CF"/>
    <w:rsid w:val="007C038C"/>
    <w:rsid w:val="007D177E"/>
    <w:rsid w:val="007D7993"/>
    <w:rsid w:val="007E70C2"/>
    <w:rsid w:val="007F350F"/>
    <w:rsid w:val="00806D4F"/>
    <w:rsid w:val="0080778E"/>
    <w:rsid w:val="00812682"/>
    <w:rsid w:val="00817573"/>
    <w:rsid w:val="008273E1"/>
    <w:rsid w:val="00841588"/>
    <w:rsid w:val="00852946"/>
    <w:rsid w:val="008758D8"/>
    <w:rsid w:val="008D6747"/>
    <w:rsid w:val="009051C7"/>
    <w:rsid w:val="009055A4"/>
    <w:rsid w:val="00906AA9"/>
    <w:rsid w:val="009143F0"/>
    <w:rsid w:val="00923586"/>
    <w:rsid w:val="00942C52"/>
    <w:rsid w:val="00945670"/>
    <w:rsid w:val="009608B8"/>
    <w:rsid w:val="00963DC6"/>
    <w:rsid w:val="009666D8"/>
    <w:rsid w:val="00966AD1"/>
    <w:rsid w:val="00985DFE"/>
    <w:rsid w:val="009A03FF"/>
    <w:rsid w:val="009A6CFA"/>
    <w:rsid w:val="009B0CBD"/>
    <w:rsid w:val="009C4FF7"/>
    <w:rsid w:val="009F01DA"/>
    <w:rsid w:val="00A0117B"/>
    <w:rsid w:val="00A01A58"/>
    <w:rsid w:val="00A02E4E"/>
    <w:rsid w:val="00A16501"/>
    <w:rsid w:val="00A17096"/>
    <w:rsid w:val="00A4106A"/>
    <w:rsid w:val="00A56068"/>
    <w:rsid w:val="00A725E7"/>
    <w:rsid w:val="00A81268"/>
    <w:rsid w:val="00A837CD"/>
    <w:rsid w:val="00A8408F"/>
    <w:rsid w:val="00A86ACA"/>
    <w:rsid w:val="00A977BC"/>
    <w:rsid w:val="00AB3C78"/>
    <w:rsid w:val="00AB4FE4"/>
    <w:rsid w:val="00AC4005"/>
    <w:rsid w:val="00AC514F"/>
    <w:rsid w:val="00AC72A2"/>
    <w:rsid w:val="00AE05AE"/>
    <w:rsid w:val="00AE1D6A"/>
    <w:rsid w:val="00B04D00"/>
    <w:rsid w:val="00B2481C"/>
    <w:rsid w:val="00B27444"/>
    <w:rsid w:val="00B37866"/>
    <w:rsid w:val="00B41617"/>
    <w:rsid w:val="00B4283B"/>
    <w:rsid w:val="00B52364"/>
    <w:rsid w:val="00B5609E"/>
    <w:rsid w:val="00B61520"/>
    <w:rsid w:val="00B621E1"/>
    <w:rsid w:val="00B81550"/>
    <w:rsid w:val="00BA6162"/>
    <w:rsid w:val="00BC10E3"/>
    <w:rsid w:val="00BC20FC"/>
    <w:rsid w:val="00BE1A20"/>
    <w:rsid w:val="00BE1B43"/>
    <w:rsid w:val="00BE596B"/>
    <w:rsid w:val="00C15D6F"/>
    <w:rsid w:val="00C24FB2"/>
    <w:rsid w:val="00C25C8C"/>
    <w:rsid w:val="00C30AB4"/>
    <w:rsid w:val="00C36372"/>
    <w:rsid w:val="00C62C37"/>
    <w:rsid w:val="00C7079D"/>
    <w:rsid w:val="00C71A8D"/>
    <w:rsid w:val="00C90636"/>
    <w:rsid w:val="00C96DE7"/>
    <w:rsid w:val="00CA1D72"/>
    <w:rsid w:val="00CB096B"/>
    <w:rsid w:val="00CC3E2D"/>
    <w:rsid w:val="00CC6B1D"/>
    <w:rsid w:val="00CD64C8"/>
    <w:rsid w:val="00CE7738"/>
    <w:rsid w:val="00D10002"/>
    <w:rsid w:val="00D1683E"/>
    <w:rsid w:val="00D22BB8"/>
    <w:rsid w:val="00D30D3D"/>
    <w:rsid w:val="00D5165C"/>
    <w:rsid w:val="00DA4B48"/>
    <w:rsid w:val="00DA5282"/>
    <w:rsid w:val="00DA627D"/>
    <w:rsid w:val="00DB01BF"/>
    <w:rsid w:val="00DB1408"/>
    <w:rsid w:val="00DC2C11"/>
    <w:rsid w:val="00DC3895"/>
    <w:rsid w:val="00DD10BA"/>
    <w:rsid w:val="00DD4A41"/>
    <w:rsid w:val="00DE40AA"/>
    <w:rsid w:val="00E022D0"/>
    <w:rsid w:val="00E10138"/>
    <w:rsid w:val="00E11574"/>
    <w:rsid w:val="00E1682B"/>
    <w:rsid w:val="00E3086D"/>
    <w:rsid w:val="00E3625B"/>
    <w:rsid w:val="00E55D4F"/>
    <w:rsid w:val="00E613AD"/>
    <w:rsid w:val="00E75920"/>
    <w:rsid w:val="00E75E38"/>
    <w:rsid w:val="00E802E0"/>
    <w:rsid w:val="00E8548C"/>
    <w:rsid w:val="00E93E25"/>
    <w:rsid w:val="00EA03E6"/>
    <w:rsid w:val="00EB474C"/>
    <w:rsid w:val="00ED17A7"/>
    <w:rsid w:val="00ED730B"/>
    <w:rsid w:val="00EE51FE"/>
    <w:rsid w:val="00EF2ECA"/>
    <w:rsid w:val="00EF71C8"/>
    <w:rsid w:val="00F1346B"/>
    <w:rsid w:val="00F13AD4"/>
    <w:rsid w:val="00F23B3A"/>
    <w:rsid w:val="00F44087"/>
    <w:rsid w:val="00F4486D"/>
    <w:rsid w:val="00F53AB9"/>
    <w:rsid w:val="00F56BAB"/>
    <w:rsid w:val="00F71632"/>
    <w:rsid w:val="00F85584"/>
    <w:rsid w:val="00F85C03"/>
    <w:rsid w:val="00FA20DC"/>
    <w:rsid w:val="00FB36F5"/>
    <w:rsid w:val="00FC01EE"/>
    <w:rsid w:val="00FD51CF"/>
    <w:rsid w:val="00FE49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List" w:uiPriority="0"/>
    <w:lsdException w:name="List 2" w:uiPriority="0"/>
    <w:lsdException w:name="List Bullet 3" w:uiPriority="0"/>
    <w:lsdException w:name="List Bullet 4" w:uiPriority="0"/>
    <w:lsdException w:name="Title" w:semiHidden="0" w:uiPriority="10" w:unhideWhenUsed="0" w:qFormat="1"/>
    <w:lsdException w:name="Default Paragraph Font" w:uiPriority="1"/>
    <w:lsdException w:name="Body Text" w:uiPriority="0" w:qFormat="1"/>
    <w:lsdException w:name="List Continue 2" w:uiPriority="0"/>
    <w:lsdException w:name="List Continue 3" w:uiPriority="0"/>
    <w:lsdException w:name="Message Header" w:uiPriority="0" w:qFormat="1"/>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qFormat="1"/>
    <w:lsdException w:name="HTML Address" w:uiPriority="0"/>
    <w:lsdException w:name="Outline List 2" w:uiPriority="0"/>
    <w:lsdException w:name="Outline List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0"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a8">
    <w:name w:val="Normal"/>
    <w:qFormat/>
  </w:style>
  <w:style w:type="paragraph" w:styleId="10">
    <w:name w:val="heading 1"/>
    <w:aliases w:val="Заголовок 1 Знак Знак,Заголовок 1 Знак Знак Знак,новая страница,. (1.0),Заголовок к1,Gliederung1,Заголовок А,Заголовок 2-1,Заголовок А Знак,Заголовок к1 Знак,Gliederung1 Знак,. (1.0) Знак,Заголовок 2-1 Знак,ё"/>
    <w:basedOn w:val="a8"/>
    <w:next w:val="a8"/>
    <w:link w:val="12"/>
    <w:uiPriority w:val="9"/>
    <w:qFormat/>
    <w:rsid w:val="00E1682B"/>
    <w:pPr>
      <w:keepNext/>
      <w:keepLines/>
      <w:numPr>
        <w:numId w:val="17"/>
      </w:numPr>
      <w:spacing w:before="480" w:after="0"/>
      <w:outlineLvl w:val="0"/>
    </w:pPr>
    <w:rPr>
      <w:rFonts w:ascii="Cambria" w:eastAsia="Times New Roman" w:hAnsi="Cambria" w:cs="Times New Roman"/>
      <w:b/>
      <w:bCs/>
      <w:color w:val="365F91"/>
      <w:sz w:val="28"/>
      <w:szCs w:val="28"/>
    </w:rPr>
  </w:style>
  <w:style w:type="paragraph" w:styleId="21">
    <w:name w:val="heading 2"/>
    <w:aliases w:val="Знак2 Знак Знак Знак,Знак2 Знак1,ГЛАВА,Заголовок 2 Знак1,Заголовок 2 Знак Знак,Заголовок 2 уровня,H2,h2,Numbered text 3,заголовок2,1. Заголовок 2,Заголовок 2 Знак Знак Знак Знак,Заголовок 2 Знак Знак Знак Знак Знак,таблицы"/>
    <w:basedOn w:val="a8"/>
    <w:next w:val="a8"/>
    <w:link w:val="23"/>
    <w:uiPriority w:val="9"/>
    <w:qFormat/>
    <w:rsid w:val="00E1682B"/>
    <w:pPr>
      <w:keepNext/>
      <w:keepLines/>
      <w:numPr>
        <w:ilvl w:val="1"/>
        <w:numId w:val="17"/>
      </w:numPr>
      <w:spacing w:before="120" w:after="0" w:line="300" w:lineRule="auto"/>
      <w:outlineLvl w:val="1"/>
    </w:pPr>
    <w:rPr>
      <w:rFonts w:ascii="Times New Roman Полужирный" w:eastAsia="Times New Roman" w:hAnsi="Times New Roman Полужирный" w:cs="Times New Roman"/>
      <w:b/>
      <w:bCs/>
      <w:caps/>
      <w:sz w:val="24"/>
      <w:szCs w:val="26"/>
    </w:rPr>
  </w:style>
  <w:style w:type="paragraph" w:styleId="31">
    <w:name w:val="heading 3"/>
    <w:aliases w:val="Знак3 Знак,Знак3,Знак3 Знак Знак Знак,ПодЗаголовок, Знак, Знак3,H3,Заголовок 3-го уровня,- 1.1.1,RSKH3,Ведомость (название),EIA H3,.1.1,Заголовок 32"/>
    <w:basedOn w:val="a8"/>
    <w:next w:val="a8"/>
    <w:link w:val="32"/>
    <w:unhideWhenUsed/>
    <w:qFormat/>
    <w:rsid w:val="00E1682B"/>
    <w:pPr>
      <w:keepNext/>
      <w:numPr>
        <w:ilvl w:val="2"/>
        <w:numId w:val="17"/>
      </w:numPr>
      <w:spacing w:before="240" w:after="60"/>
      <w:outlineLvl w:val="2"/>
    </w:pPr>
    <w:rPr>
      <w:rFonts w:ascii="Cambria" w:eastAsia="Times New Roman" w:hAnsi="Cambria" w:cs="Times New Roman"/>
      <w:b/>
      <w:bCs/>
      <w:sz w:val="26"/>
      <w:szCs w:val="26"/>
    </w:rPr>
  </w:style>
  <w:style w:type="paragraph" w:styleId="4">
    <w:name w:val="heading 4"/>
    <w:aliases w:val="Заголовок без нумерации,Подпункт,H4,(????.),Н4,Заголовок 4 уровня,Подраздел 1_1_1_1,Заголовок 4 подпункт УГТП,- 1.1.1.1,EIA H4, Знак2 Знак Знак, Знак2 Знак Знак Знак, Знак2 Знак,- 11,11,- 13,- 14,14,OG Heading 4,Заголовок 4 ОРД"/>
    <w:basedOn w:val="a8"/>
    <w:next w:val="a8"/>
    <w:link w:val="41"/>
    <w:uiPriority w:val="9"/>
    <w:unhideWhenUsed/>
    <w:qFormat/>
    <w:rsid w:val="00E1682B"/>
    <w:pPr>
      <w:keepNext/>
      <w:numPr>
        <w:ilvl w:val="3"/>
        <w:numId w:val="17"/>
      </w:numPr>
      <w:spacing w:before="240" w:after="60"/>
      <w:outlineLvl w:val="3"/>
    </w:pPr>
    <w:rPr>
      <w:rFonts w:ascii="Calibri" w:eastAsia="Times New Roman" w:hAnsi="Calibri" w:cs="Times New Roman"/>
      <w:b/>
      <w:bCs/>
      <w:sz w:val="28"/>
      <w:szCs w:val="28"/>
    </w:rPr>
  </w:style>
  <w:style w:type="paragraph" w:styleId="5">
    <w:name w:val="heading 5"/>
    <w:aliases w:val="Underline,Bold,Bold Underline,обычный, Знак1,Heading 5 NOT IN USE, Знак1 Знак Знак, Знак1 Знак Знак Знак, Знак1 Знак,Heading 5,Заголовок 5 уровня,Gliederung5"/>
    <w:basedOn w:val="a8"/>
    <w:next w:val="a8"/>
    <w:link w:val="50"/>
    <w:uiPriority w:val="9"/>
    <w:unhideWhenUsed/>
    <w:qFormat/>
    <w:rsid w:val="00E1682B"/>
    <w:pPr>
      <w:numPr>
        <w:ilvl w:val="4"/>
        <w:numId w:val="17"/>
      </w:numPr>
      <w:tabs>
        <w:tab w:val="left" w:pos="1701"/>
      </w:tabs>
      <w:spacing w:before="240" w:after="60" w:line="240" w:lineRule="auto"/>
      <w:outlineLvl w:val="4"/>
    </w:pPr>
    <w:rPr>
      <w:rFonts w:ascii="Times New Roman" w:eastAsia="Times New Roman" w:hAnsi="Times New Roman" w:cs="Times New Roman"/>
      <w:b/>
      <w:bCs/>
      <w:iCs/>
    </w:rPr>
  </w:style>
  <w:style w:type="paragraph" w:styleId="6">
    <w:name w:val="heading 6"/>
    <w:aliases w:val="Таблица №,Italic,Bold heading,Heading 6 NOT IN USE,Heading 6"/>
    <w:basedOn w:val="a8"/>
    <w:next w:val="a8"/>
    <w:link w:val="61"/>
    <w:uiPriority w:val="9"/>
    <w:unhideWhenUsed/>
    <w:qFormat/>
    <w:rsid w:val="00E1682B"/>
    <w:pPr>
      <w:numPr>
        <w:ilvl w:val="5"/>
        <w:numId w:val="17"/>
      </w:numPr>
      <w:spacing w:before="240" w:after="60" w:line="240" w:lineRule="auto"/>
      <w:outlineLvl w:val="5"/>
    </w:pPr>
    <w:rPr>
      <w:rFonts w:ascii="Times New Roman" w:eastAsia="Times New Roman" w:hAnsi="Times New Roman" w:cs="Times New Roman"/>
      <w:b/>
      <w:bCs/>
    </w:rPr>
  </w:style>
  <w:style w:type="paragraph" w:styleId="7">
    <w:name w:val="heading 7"/>
    <w:aliases w:val="Заголовок x.x, Heading 7 NOT IN USE,Heading 7 NOT IN USE,Heading 7"/>
    <w:basedOn w:val="a8"/>
    <w:next w:val="a8"/>
    <w:link w:val="70"/>
    <w:uiPriority w:val="9"/>
    <w:unhideWhenUsed/>
    <w:qFormat/>
    <w:rsid w:val="00E1682B"/>
    <w:pPr>
      <w:numPr>
        <w:ilvl w:val="6"/>
        <w:numId w:val="17"/>
      </w:numPr>
      <w:spacing w:before="240" w:after="60" w:line="240" w:lineRule="auto"/>
      <w:outlineLvl w:val="6"/>
    </w:pPr>
    <w:rPr>
      <w:rFonts w:ascii="Times New Roman" w:eastAsia="Times New Roman" w:hAnsi="Times New Roman" w:cs="Times New Roman"/>
      <w:sz w:val="24"/>
      <w:szCs w:val="24"/>
    </w:rPr>
  </w:style>
  <w:style w:type="paragraph" w:styleId="8">
    <w:name w:val="heading 8"/>
    <w:aliases w:val=" Heading 8 NOT IN USE,not In use,Heading 8 NOT IN USE"/>
    <w:basedOn w:val="a8"/>
    <w:next w:val="a8"/>
    <w:link w:val="80"/>
    <w:uiPriority w:val="9"/>
    <w:unhideWhenUsed/>
    <w:qFormat/>
    <w:rsid w:val="00E1682B"/>
    <w:pPr>
      <w:numPr>
        <w:ilvl w:val="7"/>
        <w:numId w:val="17"/>
      </w:numPr>
      <w:spacing w:before="240" w:after="60" w:line="240" w:lineRule="auto"/>
      <w:outlineLvl w:val="7"/>
    </w:pPr>
    <w:rPr>
      <w:rFonts w:ascii="Times New Roman" w:eastAsia="Times New Roman" w:hAnsi="Times New Roman" w:cs="Times New Roman"/>
      <w:i/>
      <w:iCs/>
      <w:sz w:val="24"/>
      <w:szCs w:val="24"/>
    </w:rPr>
  </w:style>
  <w:style w:type="paragraph" w:styleId="9">
    <w:name w:val="heading 9"/>
    <w:aliases w:val="Not in use, Heading 9 NOT IN USE,Heading 9 NOT IN USE,Heading 9"/>
    <w:basedOn w:val="a8"/>
    <w:next w:val="a8"/>
    <w:link w:val="91"/>
    <w:uiPriority w:val="9"/>
    <w:unhideWhenUsed/>
    <w:qFormat/>
    <w:rsid w:val="00E1682B"/>
    <w:pPr>
      <w:numPr>
        <w:ilvl w:val="8"/>
        <w:numId w:val="17"/>
      </w:numPr>
      <w:spacing w:before="240" w:after="60" w:line="240" w:lineRule="auto"/>
      <w:outlineLvl w:val="8"/>
    </w:pPr>
    <w:rPr>
      <w:rFonts w:ascii="Arial" w:eastAsia="Times New Roman" w:hAnsi="Arial" w:cs="Times New Roman"/>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styleId="ac">
    <w:name w:val="Balloon Text"/>
    <w:basedOn w:val="a8"/>
    <w:link w:val="ad"/>
    <w:unhideWhenUsed/>
    <w:rsid w:val="00BE1B43"/>
    <w:pPr>
      <w:spacing w:after="0" w:line="240" w:lineRule="auto"/>
    </w:pPr>
    <w:rPr>
      <w:rFonts w:ascii="Tahoma" w:hAnsi="Tahoma" w:cs="Tahoma"/>
      <w:sz w:val="16"/>
      <w:szCs w:val="16"/>
    </w:rPr>
  </w:style>
  <w:style w:type="character" w:customStyle="1" w:styleId="ad">
    <w:name w:val="Текст выноски Знак"/>
    <w:basedOn w:val="a9"/>
    <w:link w:val="ac"/>
    <w:rsid w:val="00BE1B43"/>
    <w:rPr>
      <w:rFonts w:ascii="Tahoma" w:hAnsi="Tahoma" w:cs="Tahoma"/>
      <w:sz w:val="16"/>
      <w:szCs w:val="16"/>
    </w:rPr>
  </w:style>
  <w:style w:type="paragraph" w:styleId="ae">
    <w:name w:val="header"/>
    <w:aliases w:val="ВерхКолонтитул,??????? ??????????,Верхний колонтитул Знак1 Знак,Верхний колонтитул Знак Знак Знак,Верхний колонтитул Знак1,Верхний колонтитул Знак Знак, Знак1 Знак Знак1 Знак Знак Знак,??????? ??????????1,??????? ??????????2"/>
    <w:basedOn w:val="a8"/>
    <w:link w:val="af"/>
    <w:uiPriority w:val="99"/>
    <w:unhideWhenUsed/>
    <w:rsid w:val="009055A4"/>
    <w:pPr>
      <w:tabs>
        <w:tab w:val="center" w:pos="4677"/>
        <w:tab w:val="right" w:pos="9355"/>
      </w:tabs>
      <w:spacing w:after="0" w:line="240" w:lineRule="auto"/>
    </w:pPr>
  </w:style>
  <w:style w:type="character" w:customStyle="1" w:styleId="af">
    <w:name w:val="Верхний колонтитул Знак"/>
    <w:aliases w:val="ВерхКолонтитул Знак,??????? ?????????? Знак,Верхний колонтитул Знак1 Знак Знак,Верхний колонтитул Знак Знак Знак Знак,Верхний колонтитул Знак1 Знак1,Верхний колонтитул Знак Знак Знак1, Знак1 Знак Знак1 Знак Знак Знак Знак"/>
    <w:basedOn w:val="a9"/>
    <w:link w:val="ae"/>
    <w:uiPriority w:val="99"/>
    <w:rsid w:val="009055A4"/>
  </w:style>
  <w:style w:type="paragraph" w:styleId="af0">
    <w:name w:val="footer"/>
    <w:aliases w:val=" Знак Знак Знак"/>
    <w:basedOn w:val="a8"/>
    <w:link w:val="af1"/>
    <w:uiPriority w:val="99"/>
    <w:unhideWhenUsed/>
    <w:rsid w:val="009055A4"/>
    <w:pPr>
      <w:tabs>
        <w:tab w:val="center" w:pos="4677"/>
        <w:tab w:val="right" w:pos="9355"/>
      </w:tabs>
      <w:spacing w:after="0" w:line="240" w:lineRule="auto"/>
    </w:pPr>
  </w:style>
  <w:style w:type="character" w:customStyle="1" w:styleId="af1">
    <w:name w:val="Нижний колонтитул Знак"/>
    <w:aliases w:val=" Знак Знак Знак Знак"/>
    <w:basedOn w:val="a9"/>
    <w:link w:val="af0"/>
    <w:uiPriority w:val="99"/>
    <w:rsid w:val="009055A4"/>
  </w:style>
  <w:style w:type="paragraph" w:styleId="af2">
    <w:name w:val="footnote text"/>
    <w:aliases w:val="Table_Footnote_last Знак,Table_Footnote_last Знак Знак,Table_Footnote_last"/>
    <w:basedOn w:val="a8"/>
    <w:link w:val="af3"/>
    <w:unhideWhenUsed/>
    <w:rsid w:val="009C4FF7"/>
    <w:pPr>
      <w:spacing w:after="0" w:line="240" w:lineRule="auto"/>
    </w:pPr>
    <w:rPr>
      <w:sz w:val="20"/>
      <w:szCs w:val="20"/>
    </w:rPr>
  </w:style>
  <w:style w:type="character" w:customStyle="1" w:styleId="af3">
    <w:name w:val="Текст сноски Знак"/>
    <w:aliases w:val="Table_Footnote_last Знак Знак1,Table_Footnote_last Знак Знак Знак,Table_Footnote_last Знак1"/>
    <w:basedOn w:val="a9"/>
    <w:link w:val="af2"/>
    <w:rsid w:val="009C4FF7"/>
    <w:rPr>
      <w:sz w:val="20"/>
      <w:szCs w:val="20"/>
    </w:rPr>
  </w:style>
  <w:style w:type="character" w:styleId="af4">
    <w:name w:val="footnote reference"/>
    <w:basedOn w:val="a9"/>
    <w:rsid w:val="009C4FF7"/>
    <w:rPr>
      <w:vertAlign w:val="superscript"/>
    </w:rPr>
  </w:style>
  <w:style w:type="paragraph" w:styleId="af5">
    <w:name w:val="List Paragraph"/>
    <w:aliases w:val="Варианты ответов,Абзац списка основной,List Paragraph2,ПАРАГРАФ,Нумерация,список 1,СПИСКИ,маркированный,Абзац списка11,List Paragraph,ТЕКСТ,Заголовок_3,Абзац вправо-1,Абзац вправо-11,List Paragraph11,Абзац вправо-12,List Paragraph12,it_List"/>
    <w:basedOn w:val="a8"/>
    <w:link w:val="af6"/>
    <w:qFormat/>
    <w:rsid w:val="00552B4C"/>
    <w:pPr>
      <w:ind w:left="720"/>
      <w:contextualSpacing/>
    </w:pPr>
  </w:style>
  <w:style w:type="character" w:styleId="af7">
    <w:name w:val="Hyperlink"/>
    <w:basedOn w:val="a9"/>
    <w:uiPriority w:val="99"/>
    <w:unhideWhenUsed/>
    <w:rsid w:val="00B37866"/>
    <w:rPr>
      <w:color w:val="0000FF" w:themeColor="hyperlink"/>
      <w:u w:val="single"/>
    </w:rPr>
  </w:style>
  <w:style w:type="table" w:styleId="af8">
    <w:name w:val="Table Grid"/>
    <w:basedOn w:val="aa"/>
    <w:uiPriority w:val="59"/>
    <w:rsid w:val="00E022D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Title"/>
    <w:aliases w:val="Знак Знак12,Знак2,Знак Знак Знак Знак Знак Знак Знак Знак,Знак Знак Знак Знак Знак Знак,Знак Знак Знак,Знак Знак Знак Знак,Название Знак11,Знак Знак Знак Знак Знак Знак Знак Знак Знак11,Знак Знак Знак Знак Знак Знак Знак11,Знак Знак Знак Знак21"/>
    <w:basedOn w:val="a8"/>
    <w:next w:val="a8"/>
    <w:link w:val="afa"/>
    <w:uiPriority w:val="10"/>
    <w:qFormat/>
    <w:rsid w:val="00235FB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a">
    <w:name w:val="Название Знак"/>
    <w:aliases w:val="Знак Знак12 Знак,Знак2 Знак,Знак Знак Знак Знак Знак Знак Знак Знак Знак,Знак Знак Знак Знак Знак Знак Знак,Знак Знак Знак Знак1,Знак Знак Знак Знак Знак,Название Знак11 Знак,Знак Знак Знак Знак Знак Знак Знак Знак Знак11 Знак"/>
    <w:basedOn w:val="a9"/>
    <w:link w:val="af9"/>
    <w:uiPriority w:val="10"/>
    <w:rsid w:val="00235FB3"/>
    <w:rPr>
      <w:rFonts w:asciiTheme="majorHAnsi" w:eastAsiaTheme="majorEastAsia" w:hAnsiTheme="majorHAnsi" w:cstheme="majorBidi"/>
      <w:color w:val="17365D" w:themeColor="text2" w:themeShade="BF"/>
      <w:spacing w:val="5"/>
      <w:kern w:val="28"/>
      <w:sz w:val="52"/>
      <w:szCs w:val="52"/>
    </w:rPr>
  </w:style>
  <w:style w:type="numbering" w:customStyle="1" w:styleId="13">
    <w:name w:val="Нет списка1"/>
    <w:next w:val="ab"/>
    <w:semiHidden/>
    <w:rsid w:val="00547147"/>
  </w:style>
  <w:style w:type="paragraph" w:customStyle="1" w:styleId="ConsPlusNormal">
    <w:name w:val="ConsPlusNormal"/>
    <w:link w:val="ConsPlusNormal0"/>
    <w:qFormat/>
    <w:rsid w:val="00547147"/>
    <w:pPr>
      <w:autoSpaceDE w:val="0"/>
      <w:autoSpaceDN w:val="0"/>
      <w:adjustRightInd w:val="0"/>
      <w:spacing w:after="0" w:line="240" w:lineRule="auto"/>
    </w:pPr>
    <w:rPr>
      <w:rFonts w:ascii="Arial" w:eastAsia="Calibri" w:hAnsi="Arial" w:cs="Times New Roman"/>
      <w:szCs w:val="20"/>
    </w:rPr>
  </w:style>
  <w:style w:type="paragraph" w:customStyle="1" w:styleId="14">
    <w:name w:val="Абзац списка1"/>
    <w:basedOn w:val="a8"/>
    <w:qFormat/>
    <w:rsid w:val="00547147"/>
    <w:pPr>
      <w:ind w:left="720"/>
      <w:contextualSpacing/>
    </w:pPr>
    <w:rPr>
      <w:rFonts w:ascii="Times New Roman" w:eastAsia="Times New Roman" w:hAnsi="Times New Roman" w:cs="Times New Roman"/>
      <w:sz w:val="28"/>
    </w:rPr>
  </w:style>
  <w:style w:type="paragraph" w:customStyle="1" w:styleId="ConsPlusNonformat">
    <w:name w:val="ConsPlusNonformat"/>
    <w:rsid w:val="00547147"/>
    <w:pPr>
      <w:autoSpaceDE w:val="0"/>
      <w:autoSpaceDN w:val="0"/>
      <w:adjustRightInd w:val="0"/>
      <w:spacing w:after="0" w:line="240" w:lineRule="auto"/>
    </w:pPr>
    <w:rPr>
      <w:rFonts w:ascii="Courier New" w:eastAsia="Times New Roman" w:hAnsi="Courier New" w:cs="Courier New"/>
      <w:sz w:val="20"/>
      <w:szCs w:val="20"/>
    </w:rPr>
  </w:style>
  <w:style w:type="character" w:styleId="afb">
    <w:name w:val="Strong"/>
    <w:uiPriority w:val="22"/>
    <w:qFormat/>
    <w:rsid w:val="00547147"/>
    <w:rPr>
      <w:rFonts w:cs="Times New Roman"/>
      <w:b/>
    </w:rPr>
  </w:style>
  <w:style w:type="character" w:customStyle="1" w:styleId="ConsPlusNormal0">
    <w:name w:val="ConsPlusNormal Знак"/>
    <w:link w:val="ConsPlusNormal"/>
    <w:locked/>
    <w:rsid w:val="00547147"/>
    <w:rPr>
      <w:rFonts w:ascii="Arial" w:eastAsia="Calibri" w:hAnsi="Arial" w:cs="Times New Roman"/>
      <w:szCs w:val="20"/>
    </w:rPr>
  </w:style>
  <w:style w:type="paragraph" w:styleId="afc">
    <w:name w:val="Normal (Web)"/>
    <w:aliases w:val="Обычный (Web),Обычный (веб) Знак"/>
    <w:basedOn w:val="a8"/>
    <w:uiPriority w:val="99"/>
    <w:qFormat/>
    <w:rsid w:val="00547147"/>
    <w:pPr>
      <w:spacing w:before="30" w:after="30" w:line="240" w:lineRule="auto"/>
    </w:pPr>
    <w:rPr>
      <w:rFonts w:ascii="Arial" w:eastAsia="Calibri" w:hAnsi="Arial" w:cs="Arial"/>
      <w:color w:val="332E2D"/>
      <w:spacing w:val="2"/>
      <w:sz w:val="24"/>
      <w:szCs w:val="24"/>
      <w:lang w:eastAsia="ru-RU"/>
    </w:rPr>
  </w:style>
  <w:style w:type="paragraph" w:styleId="afd">
    <w:name w:val="Subtitle"/>
    <w:basedOn w:val="a8"/>
    <w:link w:val="afe"/>
    <w:qFormat/>
    <w:rsid w:val="00547147"/>
    <w:pPr>
      <w:spacing w:after="0" w:line="240" w:lineRule="auto"/>
      <w:jc w:val="center"/>
    </w:pPr>
    <w:rPr>
      <w:rFonts w:ascii="Times New Roman" w:eastAsia="Times New Roman" w:hAnsi="Times New Roman" w:cs="Times New Roman"/>
      <w:b/>
      <w:bCs/>
      <w:sz w:val="20"/>
      <w:szCs w:val="20"/>
      <w:lang w:val="x-none" w:eastAsia="ru-RU"/>
    </w:rPr>
  </w:style>
  <w:style w:type="character" w:customStyle="1" w:styleId="afe">
    <w:name w:val="Подзаголовок Знак"/>
    <w:basedOn w:val="a9"/>
    <w:link w:val="afd"/>
    <w:rsid w:val="00547147"/>
    <w:rPr>
      <w:rFonts w:ascii="Times New Roman" w:eastAsia="Times New Roman" w:hAnsi="Times New Roman" w:cs="Times New Roman"/>
      <w:b/>
      <w:bCs/>
      <w:sz w:val="20"/>
      <w:szCs w:val="20"/>
      <w:lang w:val="x-none" w:eastAsia="ru-RU"/>
    </w:rPr>
  </w:style>
  <w:style w:type="paragraph" w:styleId="aff">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8"/>
    <w:link w:val="24"/>
    <w:qFormat/>
    <w:rsid w:val="00547147"/>
    <w:pPr>
      <w:spacing w:after="0" w:line="240" w:lineRule="auto"/>
      <w:jc w:val="center"/>
    </w:pPr>
    <w:rPr>
      <w:rFonts w:ascii="Times New Roman" w:eastAsia="Times New Roman" w:hAnsi="Times New Roman" w:cs="Times New Roman"/>
      <w:b/>
      <w:sz w:val="24"/>
      <w:szCs w:val="20"/>
      <w:lang w:eastAsia="ru-RU"/>
    </w:rPr>
  </w:style>
  <w:style w:type="table" w:customStyle="1" w:styleId="15">
    <w:name w:val="Сетка таблицы1"/>
    <w:basedOn w:val="aa"/>
    <w:next w:val="af8"/>
    <w:uiPriority w:val="59"/>
    <w:rsid w:val="000012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
    <w:name w:val="Заголовок 1 Знак"/>
    <w:aliases w:val="Заголовок 1 Знак Знак Знак1,Заголовок 1 Знак Знак Знак Знак,новая страница Знак,. (1.0) Знак1,Заголовок к1 Знак1,Gliederung1 Знак1,Заголовок А Знак1,Заголовок 2-1 Знак1,Заголовок А Знак Знак,Заголовок к1 Знак Знак,Gliederung1 Знак Знак"/>
    <w:basedOn w:val="a9"/>
    <w:link w:val="10"/>
    <w:uiPriority w:val="9"/>
    <w:rsid w:val="00E1682B"/>
    <w:rPr>
      <w:rFonts w:ascii="Cambria" w:eastAsia="Times New Roman" w:hAnsi="Cambria" w:cs="Times New Roman"/>
      <w:b/>
      <w:bCs/>
      <w:color w:val="365F91"/>
      <w:sz w:val="28"/>
      <w:szCs w:val="28"/>
    </w:rPr>
  </w:style>
  <w:style w:type="character" w:customStyle="1" w:styleId="23">
    <w:name w:val="Заголовок 2 Знак"/>
    <w:aliases w:val="Знак2 Знак Знак Знак Знак,Знак2 Знак1 Знак,ГЛАВА Знак,Заголовок 2 Знак1 Знак,Заголовок 2 Знак Знак Знак,Заголовок 2 уровня Знак,H2 Знак,h2 Знак,Numbered text 3 Знак,заголовок2 Знак,1. Заголовок 2 Знак,таблицы Знак1"/>
    <w:basedOn w:val="a9"/>
    <w:link w:val="21"/>
    <w:uiPriority w:val="9"/>
    <w:rsid w:val="00E1682B"/>
    <w:rPr>
      <w:rFonts w:ascii="Times New Roman Полужирный" w:eastAsia="Times New Roman" w:hAnsi="Times New Roman Полужирный" w:cs="Times New Roman"/>
      <w:b/>
      <w:bCs/>
      <w:caps/>
      <w:sz w:val="24"/>
      <w:szCs w:val="26"/>
    </w:rPr>
  </w:style>
  <w:style w:type="character" w:customStyle="1" w:styleId="32">
    <w:name w:val="Заголовок 3 Знак"/>
    <w:aliases w:val="Знак3 Знак Знак,Знак3 Знак1,Знак3 Знак Знак Знак Знак,ПодЗаголовок Знак, Знак Знак, Знак3 Знак,H3 Знак,Заголовок 3-го уровня Знак,- 1.1.1 Знак,RSKH3 Знак,Ведомость (название) Знак,EIA H3 Знак,.1.1 Знак,Заголовок 32 Знак"/>
    <w:basedOn w:val="a9"/>
    <w:link w:val="31"/>
    <w:rsid w:val="00E1682B"/>
    <w:rPr>
      <w:rFonts w:ascii="Cambria" w:eastAsia="Times New Roman" w:hAnsi="Cambria" w:cs="Times New Roman"/>
      <w:b/>
      <w:bCs/>
      <w:sz w:val="26"/>
      <w:szCs w:val="26"/>
    </w:rPr>
  </w:style>
  <w:style w:type="character" w:customStyle="1" w:styleId="41">
    <w:name w:val="Заголовок 4 Знак"/>
    <w:aliases w:val="Заголовок без нумерации Знак,Подпункт Знак,H4 Знак,(????.) Знак,Н4 Знак,Заголовок 4 уровня Знак,Подраздел 1_1_1_1 Знак,Заголовок 4 подпункт УГТП Знак,- 1.1.1.1 Знак,EIA H4 Знак, Знак2 Знак Знак Знак1, Знак2 Знак Знак Знак Знак,- 11 Знак"/>
    <w:basedOn w:val="a9"/>
    <w:link w:val="4"/>
    <w:uiPriority w:val="9"/>
    <w:rsid w:val="00E1682B"/>
    <w:rPr>
      <w:rFonts w:ascii="Calibri" w:eastAsia="Times New Roman" w:hAnsi="Calibri" w:cs="Times New Roman"/>
      <w:b/>
      <w:bCs/>
      <w:sz w:val="28"/>
      <w:szCs w:val="28"/>
    </w:rPr>
  </w:style>
  <w:style w:type="character" w:customStyle="1" w:styleId="50">
    <w:name w:val="Заголовок 5 Знак"/>
    <w:aliases w:val="Underline Знак,Bold Знак,Bold Underline Знак,обычный Знак, Знак1 Знак1,Heading 5 NOT IN USE Знак, Знак1 Знак Знак Знак1, Знак1 Знак Знак Знак Знак, Знак1 Знак Знак1,Heading 5 Знак,Заголовок 5 уровня Знак,Gliederung5 Знак"/>
    <w:basedOn w:val="a9"/>
    <w:link w:val="5"/>
    <w:uiPriority w:val="9"/>
    <w:rsid w:val="00E1682B"/>
    <w:rPr>
      <w:rFonts w:ascii="Times New Roman" w:eastAsia="Times New Roman" w:hAnsi="Times New Roman" w:cs="Times New Roman"/>
      <w:b/>
      <w:bCs/>
      <w:iCs/>
    </w:rPr>
  </w:style>
  <w:style w:type="character" w:customStyle="1" w:styleId="61">
    <w:name w:val="Заголовок 6 Знак"/>
    <w:aliases w:val="Таблица № Знак,Italic Знак,Bold heading Знак,Heading 6 NOT IN USE Знак,Heading 6 Знак"/>
    <w:basedOn w:val="a9"/>
    <w:link w:val="6"/>
    <w:uiPriority w:val="9"/>
    <w:rsid w:val="00E1682B"/>
    <w:rPr>
      <w:rFonts w:ascii="Times New Roman" w:eastAsia="Times New Roman" w:hAnsi="Times New Roman" w:cs="Times New Roman"/>
      <w:b/>
      <w:bCs/>
    </w:rPr>
  </w:style>
  <w:style w:type="character" w:customStyle="1" w:styleId="70">
    <w:name w:val="Заголовок 7 Знак"/>
    <w:aliases w:val="Заголовок x.x Знак, Heading 7 NOT IN USE Знак,Heading 7 NOT IN USE Знак,Heading 7 Знак"/>
    <w:basedOn w:val="a9"/>
    <w:link w:val="7"/>
    <w:uiPriority w:val="9"/>
    <w:rsid w:val="00E1682B"/>
    <w:rPr>
      <w:rFonts w:ascii="Times New Roman" w:eastAsia="Times New Roman" w:hAnsi="Times New Roman" w:cs="Times New Roman"/>
      <w:sz w:val="24"/>
      <w:szCs w:val="24"/>
    </w:rPr>
  </w:style>
  <w:style w:type="character" w:customStyle="1" w:styleId="80">
    <w:name w:val="Заголовок 8 Знак"/>
    <w:aliases w:val=" Heading 8 NOT IN USE Знак,not In use Знак,Heading 8 NOT IN USE Знак"/>
    <w:basedOn w:val="a9"/>
    <w:link w:val="8"/>
    <w:uiPriority w:val="9"/>
    <w:rsid w:val="00E1682B"/>
    <w:rPr>
      <w:rFonts w:ascii="Times New Roman" w:eastAsia="Times New Roman" w:hAnsi="Times New Roman" w:cs="Times New Roman"/>
      <w:i/>
      <w:iCs/>
      <w:sz w:val="24"/>
      <w:szCs w:val="24"/>
    </w:rPr>
  </w:style>
  <w:style w:type="character" w:customStyle="1" w:styleId="91">
    <w:name w:val="Заголовок 9 Знак"/>
    <w:aliases w:val="Not in use Знак, Heading 9 NOT IN USE Знак,Heading 9 NOT IN USE Знак,Heading 9 Знак"/>
    <w:basedOn w:val="a9"/>
    <w:link w:val="9"/>
    <w:uiPriority w:val="9"/>
    <w:rsid w:val="00E1682B"/>
    <w:rPr>
      <w:rFonts w:ascii="Arial" w:eastAsia="Times New Roman" w:hAnsi="Arial" w:cs="Times New Roman"/>
    </w:rPr>
  </w:style>
  <w:style w:type="numbering" w:customStyle="1" w:styleId="25">
    <w:name w:val="Нет списка2"/>
    <w:next w:val="ab"/>
    <w:uiPriority w:val="99"/>
    <w:semiHidden/>
    <w:unhideWhenUsed/>
    <w:rsid w:val="00E1682B"/>
  </w:style>
  <w:style w:type="character" w:customStyle="1" w:styleId="af6">
    <w:name w:val="Абзац списка Знак"/>
    <w:aliases w:val="Варианты ответов Знак,Абзац списка основной Знак,List Paragraph2 Знак,ПАРАГРАФ Знак,Нумерация Знак,список 1 Знак,СПИСКИ Знак,маркированный Знак,Абзац списка11 Знак,List Paragraph Знак,ТЕКСТ Знак,Заголовок_3 Знак,Абзац вправо-1 Знак"/>
    <w:link w:val="af5"/>
    <w:qFormat/>
    <w:locked/>
    <w:rsid w:val="00E1682B"/>
  </w:style>
  <w:style w:type="paragraph" w:styleId="aff0">
    <w:name w:val="No Spacing"/>
    <w:link w:val="aff1"/>
    <w:uiPriority w:val="1"/>
    <w:qFormat/>
    <w:rsid w:val="00E1682B"/>
    <w:pPr>
      <w:spacing w:after="0" w:line="240" w:lineRule="auto"/>
    </w:pPr>
    <w:rPr>
      <w:rFonts w:ascii="Calibri" w:eastAsia="Times New Roman" w:hAnsi="Calibri" w:cs="Times New Roman"/>
    </w:rPr>
  </w:style>
  <w:style w:type="character" w:customStyle="1" w:styleId="aff1">
    <w:name w:val="Без интервала Знак"/>
    <w:link w:val="aff0"/>
    <w:uiPriority w:val="1"/>
    <w:rsid w:val="00E1682B"/>
    <w:rPr>
      <w:rFonts w:ascii="Calibri" w:eastAsia="Times New Roman" w:hAnsi="Calibri" w:cs="Times New Roman"/>
    </w:rPr>
  </w:style>
  <w:style w:type="table" w:customStyle="1" w:styleId="26">
    <w:name w:val="Сетка таблицы2"/>
    <w:basedOn w:val="aa"/>
    <w:next w:val="af8"/>
    <w:uiPriority w:val="59"/>
    <w:rsid w:val="00E1682B"/>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2">
    <w:name w:val="Document Map"/>
    <w:basedOn w:val="a8"/>
    <w:link w:val="aff3"/>
    <w:uiPriority w:val="99"/>
    <w:unhideWhenUsed/>
    <w:rsid w:val="00E1682B"/>
    <w:pPr>
      <w:spacing w:after="0" w:line="240" w:lineRule="auto"/>
    </w:pPr>
    <w:rPr>
      <w:rFonts w:ascii="Tahoma" w:eastAsia="Calibri" w:hAnsi="Tahoma" w:cs="Times New Roman"/>
      <w:sz w:val="16"/>
      <w:szCs w:val="16"/>
    </w:rPr>
  </w:style>
  <w:style w:type="character" w:customStyle="1" w:styleId="aff3">
    <w:name w:val="Схема документа Знак"/>
    <w:basedOn w:val="a9"/>
    <w:link w:val="aff2"/>
    <w:uiPriority w:val="99"/>
    <w:rsid w:val="00E1682B"/>
    <w:rPr>
      <w:rFonts w:ascii="Tahoma" w:eastAsia="Calibri" w:hAnsi="Tahoma" w:cs="Times New Roman"/>
      <w:sz w:val="16"/>
      <w:szCs w:val="16"/>
    </w:rPr>
  </w:style>
  <w:style w:type="paragraph" w:styleId="aff4">
    <w:name w:val="Body Text"/>
    <w:aliases w:val="bt,Основной текст отчета,Body Text Char,Табличный1,Табличный2,Табличный3,Табличный4,Табличный5,Табличный11,Табличный21,Табличный31,Табличный41,Òàáëè÷íûé,Òàáëè÷íûé1,Òàáëè÷íûé2,Òàáëè÷íûé3,Òàáëè÷íûé4,Òàáëè÷íûé5,Òàáëè÷íûé11,Òàáëè÷íûé21"/>
    <w:basedOn w:val="a8"/>
    <w:link w:val="aff5"/>
    <w:unhideWhenUsed/>
    <w:qFormat/>
    <w:rsid w:val="00E1682B"/>
    <w:pPr>
      <w:suppressAutoHyphens/>
      <w:spacing w:after="120" w:line="360" w:lineRule="auto"/>
      <w:jc w:val="both"/>
    </w:pPr>
    <w:rPr>
      <w:rFonts w:ascii="Times New Roman" w:eastAsia="Calibri" w:hAnsi="Times New Roman" w:cs="Times New Roman"/>
      <w:bCs/>
      <w:sz w:val="24"/>
      <w:szCs w:val="20"/>
    </w:rPr>
  </w:style>
  <w:style w:type="character" w:customStyle="1" w:styleId="aff5">
    <w:name w:val="Основной текст Знак"/>
    <w:aliases w:val="bt Знак1,Основной текст отчета Знак1,Body Text Char Знак1,Табличный1 Знак,Табличный2 Знак,Табличный3 Знак,Табличный4 Знак,Табличный5 Знак,Табличный11 Знак,Табличный21 Знак,Табличный31 Знак,Табличный41 Знак,Òàáëè÷íûé Знак"/>
    <w:basedOn w:val="a9"/>
    <w:link w:val="aff4"/>
    <w:rsid w:val="00E1682B"/>
    <w:rPr>
      <w:rFonts w:ascii="Times New Roman" w:eastAsia="Calibri" w:hAnsi="Times New Roman" w:cs="Times New Roman"/>
      <w:bCs/>
      <w:sz w:val="24"/>
      <w:szCs w:val="20"/>
    </w:rPr>
  </w:style>
  <w:style w:type="paragraph" w:customStyle="1" w:styleId="S">
    <w:name w:val="S_Маркированный"/>
    <w:basedOn w:val="aff6"/>
    <w:link w:val="S1"/>
    <w:autoRedefine/>
    <w:qFormat/>
    <w:rsid w:val="00E1682B"/>
    <w:pPr>
      <w:tabs>
        <w:tab w:val="clear" w:pos="720"/>
        <w:tab w:val="left" w:pos="860"/>
      </w:tabs>
      <w:suppressAutoHyphens/>
      <w:autoSpaceDE w:val="0"/>
      <w:autoSpaceDN w:val="0"/>
      <w:adjustRightInd w:val="0"/>
      <w:spacing w:after="0" w:line="360" w:lineRule="auto"/>
      <w:ind w:left="0" w:firstLine="743"/>
      <w:contextualSpacing w:val="0"/>
      <w:jc w:val="both"/>
    </w:pPr>
    <w:rPr>
      <w:rFonts w:ascii="Times New Roman" w:eastAsia="Times New Roman" w:hAnsi="Times New Roman"/>
      <w:bCs/>
      <w:color w:val="000000"/>
      <w:sz w:val="24"/>
      <w:szCs w:val="24"/>
      <w:lang w:eastAsia="ru-RU"/>
    </w:rPr>
  </w:style>
  <w:style w:type="paragraph" w:styleId="aff6">
    <w:name w:val="List Bullet"/>
    <w:basedOn w:val="a8"/>
    <w:uiPriority w:val="99"/>
    <w:unhideWhenUsed/>
    <w:rsid w:val="00E1682B"/>
    <w:pPr>
      <w:tabs>
        <w:tab w:val="num" w:pos="720"/>
      </w:tabs>
      <w:ind w:left="720" w:hanging="720"/>
      <w:contextualSpacing/>
    </w:pPr>
    <w:rPr>
      <w:rFonts w:ascii="Arial" w:eastAsia="Calibri" w:hAnsi="Arial" w:cs="Times New Roman"/>
    </w:rPr>
  </w:style>
  <w:style w:type="character" w:customStyle="1" w:styleId="S1">
    <w:name w:val="S_Маркированный Знак1"/>
    <w:link w:val="S"/>
    <w:rsid w:val="00E1682B"/>
    <w:rPr>
      <w:rFonts w:ascii="Times New Roman" w:eastAsia="Times New Roman" w:hAnsi="Times New Roman" w:cs="Times New Roman"/>
      <w:bCs/>
      <w:color w:val="000000"/>
      <w:sz w:val="24"/>
      <w:szCs w:val="24"/>
      <w:lang w:eastAsia="ru-RU"/>
    </w:rPr>
  </w:style>
  <w:style w:type="paragraph" w:customStyle="1" w:styleId="42">
    <w:name w:val="Стиль4"/>
    <w:basedOn w:val="a8"/>
    <w:uiPriority w:val="99"/>
    <w:rsid w:val="00E1682B"/>
    <w:pPr>
      <w:suppressAutoHyphens/>
      <w:spacing w:after="0" w:line="240" w:lineRule="auto"/>
      <w:ind w:right="-73"/>
      <w:jc w:val="center"/>
    </w:pPr>
    <w:rPr>
      <w:rFonts w:ascii="Times New Roman" w:eastAsia="Calibri" w:hAnsi="Times New Roman" w:cs="Times New Roman"/>
      <w:b/>
      <w:bCs/>
      <w:sz w:val="20"/>
      <w:szCs w:val="20"/>
      <w:lang w:eastAsia="ru-RU"/>
    </w:rPr>
  </w:style>
  <w:style w:type="character" w:customStyle="1" w:styleId="apple-converted-space">
    <w:name w:val="apple-converted-space"/>
    <w:basedOn w:val="a9"/>
    <w:rsid w:val="00E1682B"/>
  </w:style>
  <w:style w:type="paragraph" w:customStyle="1" w:styleId="aff7">
    <w:name w:val="Âåðõíèé êîëîíòèòóë"/>
    <w:basedOn w:val="a8"/>
    <w:rsid w:val="00E1682B"/>
    <w:pPr>
      <w:tabs>
        <w:tab w:val="center" w:pos="4153"/>
        <w:tab w:val="right" w:pos="8306"/>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62">
    <w:name w:val="çàãîëîâîê 6"/>
    <w:basedOn w:val="a8"/>
    <w:next w:val="a8"/>
    <w:rsid w:val="00E1682B"/>
    <w:pPr>
      <w:keepNext/>
      <w:autoSpaceDE w:val="0"/>
      <w:autoSpaceDN w:val="0"/>
      <w:adjustRightInd w:val="0"/>
      <w:spacing w:after="0" w:line="240" w:lineRule="auto"/>
      <w:jc w:val="center"/>
    </w:pPr>
    <w:rPr>
      <w:rFonts w:ascii="Times New Roman" w:eastAsia="Times New Roman" w:hAnsi="Times New Roman" w:cs="Times New Roman"/>
      <w:sz w:val="28"/>
      <w:szCs w:val="28"/>
      <w:lang w:eastAsia="ru-RU"/>
    </w:rPr>
  </w:style>
  <w:style w:type="paragraph" w:customStyle="1" w:styleId="81">
    <w:name w:val="çàãîëîâîê 8"/>
    <w:basedOn w:val="a8"/>
    <w:next w:val="a8"/>
    <w:rsid w:val="00E1682B"/>
    <w:pPr>
      <w:keepNext/>
      <w:autoSpaceDE w:val="0"/>
      <w:autoSpaceDN w:val="0"/>
      <w:adjustRightInd w:val="0"/>
      <w:spacing w:after="0" w:line="240" w:lineRule="auto"/>
      <w:jc w:val="center"/>
    </w:pPr>
    <w:rPr>
      <w:rFonts w:ascii="Times New Roman" w:eastAsia="Times New Roman" w:hAnsi="Times New Roman" w:cs="Times New Roman"/>
      <w:b/>
      <w:bCs/>
      <w:sz w:val="28"/>
      <w:szCs w:val="28"/>
      <w:lang w:eastAsia="ru-RU"/>
    </w:rPr>
  </w:style>
  <w:style w:type="paragraph" w:customStyle="1" w:styleId="hl">
    <w:name w:val="hl"/>
    <w:basedOn w:val="a8"/>
    <w:rsid w:val="00E1682B"/>
    <w:pPr>
      <w:spacing w:before="100" w:beforeAutospacing="1" w:after="100" w:afterAutospacing="1" w:line="240" w:lineRule="auto"/>
      <w:jc w:val="center"/>
    </w:pPr>
    <w:rPr>
      <w:rFonts w:ascii="Tahoma" w:eastAsia="Times New Roman" w:hAnsi="Tahoma" w:cs="Tahoma"/>
      <w:color w:val="0000CC"/>
      <w:sz w:val="30"/>
      <w:szCs w:val="30"/>
      <w:lang w:eastAsia="ru-RU"/>
    </w:rPr>
  </w:style>
  <w:style w:type="paragraph" w:customStyle="1" w:styleId="210">
    <w:name w:val="Основной текст 21"/>
    <w:basedOn w:val="a8"/>
    <w:rsid w:val="00E1682B"/>
    <w:pPr>
      <w:widowControl w:val="0"/>
      <w:spacing w:after="0" w:line="240" w:lineRule="auto"/>
      <w:jc w:val="center"/>
    </w:pPr>
    <w:rPr>
      <w:rFonts w:ascii="Times New Roman" w:eastAsia="Times New Roman" w:hAnsi="Times New Roman" w:cs="Times New Roman"/>
      <w:b/>
      <w:i/>
      <w:sz w:val="28"/>
      <w:szCs w:val="20"/>
      <w:lang w:eastAsia="ru-RU"/>
    </w:rPr>
  </w:style>
  <w:style w:type="character" w:customStyle="1" w:styleId="27">
    <w:name w:val="Основной текст 2 Знак"/>
    <w:rsid w:val="00E1682B"/>
    <w:rPr>
      <w:rFonts w:ascii="Arial" w:hAnsi="Arial"/>
    </w:rPr>
  </w:style>
  <w:style w:type="character" w:customStyle="1" w:styleId="spelle">
    <w:name w:val="spelle"/>
    <w:basedOn w:val="a9"/>
    <w:rsid w:val="00E1682B"/>
  </w:style>
  <w:style w:type="character" w:styleId="aff8">
    <w:name w:val="Emphasis"/>
    <w:uiPriority w:val="20"/>
    <w:qFormat/>
    <w:rsid w:val="00E1682B"/>
    <w:rPr>
      <w:i/>
      <w:iCs/>
    </w:rPr>
  </w:style>
  <w:style w:type="character" w:customStyle="1" w:styleId="dropcap">
    <w:name w:val="dropcap"/>
    <w:basedOn w:val="a9"/>
    <w:rsid w:val="00E1682B"/>
  </w:style>
  <w:style w:type="paragraph" w:customStyle="1" w:styleId="aff9">
    <w:name w:val="Содержимое таблицы"/>
    <w:basedOn w:val="a8"/>
    <w:rsid w:val="00E1682B"/>
    <w:pPr>
      <w:widowControl w:val="0"/>
      <w:suppressLineNumbers/>
      <w:suppressAutoHyphens/>
      <w:spacing w:after="0" w:line="240" w:lineRule="auto"/>
    </w:pPr>
    <w:rPr>
      <w:rFonts w:ascii="Times New Roman" w:eastAsia="Droid Sans Fallback" w:hAnsi="Times New Roman" w:cs="Lohit Hindi"/>
      <w:kern w:val="1"/>
      <w:sz w:val="24"/>
      <w:szCs w:val="24"/>
      <w:lang w:eastAsia="hi-IN" w:bidi="hi-IN"/>
    </w:rPr>
  </w:style>
  <w:style w:type="paragraph" w:customStyle="1" w:styleId="Style7">
    <w:name w:val="Style7"/>
    <w:basedOn w:val="a8"/>
    <w:uiPriority w:val="99"/>
    <w:rsid w:val="00E1682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Heading12">
    <w:name w:val="Heading #1 (2)_"/>
    <w:link w:val="Heading120"/>
    <w:rsid w:val="00E1682B"/>
    <w:rPr>
      <w:rFonts w:ascii="Calibri" w:eastAsia="Calibri" w:hAnsi="Calibri" w:cs="Calibri"/>
      <w:sz w:val="19"/>
      <w:szCs w:val="19"/>
      <w:shd w:val="clear" w:color="auto" w:fill="FFFFFF"/>
    </w:rPr>
  </w:style>
  <w:style w:type="paragraph" w:customStyle="1" w:styleId="Heading120">
    <w:name w:val="Heading #1 (2)"/>
    <w:basedOn w:val="a8"/>
    <w:link w:val="Heading12"/>
    <w:rsid w:val="00E1682B"/>
    <w:pPr>
      <w:shd w:val="clear" w:color="auto" w:fill="FFFFFF"/>
      <w:spacing w:before="540" w:after="0" w:line="0" w:lineRule="atLeast"/>
      <w:outlineLvl w:val="0"/>
    </w:pPr>
    <w:rPr>
      <w:rFonts w:ascii="Calibri" w:eastAsia="Calibri" w:hAnsi="Calibri" w:cs="Calibri"/>
      <w:sz w:val="19"/>
      <w:szCs w:val="19"/>
    </w:rPr>
  </w:style>
  <w:style w:type="character" w:customStyle="1" w:styleId="Heading1">
    <w:name w:val="Heading #1_"/>
    <w:link w:val="Heading10"/>
    <w:rsid w:val="00E1682B"/>
    <w:rPr>
      <w:rFonts w:ascii="Sylfaen" w:eastAsia="Sylfaen" w:hAnsi="Sylfaen" w:cs="Sylfaen"/>
      <w:spacing w:val="-10"/>
      <w:sz w:val="19"/>
      <w:szCs w:val="19"/>
      <w:shd w:val="clear" w:color="auto" w:fill="FFFFFF"/>
    </w:rPr>
  </w:style>
  <w:style w:type="paragraph" w:customStyle="1" w:styleId="Heading10">
    <w:name w:val="Heading #1"/>
    <w:basedOn w:val="a8"/>
    <w:link w:val="Heading1"/>
    <w:rsid w:val="00E1682B"/>
    <w:pPr>
      <w:shd w:val="clear" w:color="auto" w:fill="FFFFFF"/>
      <w:spacing w:after="120" w:line="251" w:lineRule="exact"/>
      <w:outlineLvl w:val="0"/>
    </w:pPr>
    <w:rPr>
      <w:rFonts w:ascii="Sylfaen" w:eastAsia="Sylfaen" w:hAnsi="Sylfaen" w:cs="Sylfaen"/>
      <w:spacing w:val="-10"/>
      <w:sz w:val="19"/>
      <w:szCs w:val="19"/>
    </w:rPr>
  </w:style>
  <w:style w:type="character" w:customStyle="1" w:styleId="Bodytext">
    <w:name w:val="Body text_"/>
    <w:link w:val="17"/>
    <w:rsid w:val="00E1682B"/>
    <w:rPr>
      <w:rFonts w:ascii="Sylfaen" w:eastAsia="Sylfaen" w:hAnsi="Sylfaen" w:cs="Sylfaen"/>
      <w:sz w:val="19"/>
      <w:szCs w:val="19"/>
      <w:shd w:val="clear" w:color="auto" w:fill="FFFFFF"/>
    </w:rPr>
  </w:style>
  <w:style w:type="paragraph" w:customStyle="1" w:styleId="17">
    <w:name w:val="Основной текст1"/>
    <w:basedOn w:val="a8"/>
    <w:link w:val="Bodytext"/>
    <w:rsid w:val="00E1682B"/>
    <w:pPr>
      <w:shd w:val="clear" w:color="auto" w:fill="FFFFFF"/>
      <w:spacing w:after="540" w:line="214" w:lineRule="exact"/>
      <w:jc w:val="right"/>
    </w:pPr>
    <w:rPr>
      <w:rFonts w:ascii="Sylfaen" w:eastAsia="Sylfaen" w:hAnsi="Sylfaen" w:cs="Sylfaen"/>
      <w:sz w:val="19"/>
      <w:szCs w:val="19"/>
    </w:rPr>
  </w:style>
  <w:style w:type="character" w:customStyle="1" w:styleId="Tablecaption">
    <w:name w:val="Table caption_"/>
    <w:link w:val="Tablecaption0"/>
    <w:rsid w:val="00E1682B"/>
    <w:rPr>
      <w:rFonts w:ascii="Sylfaen" w:eastAsia="Sylfaen" w:hAnsi="Sylfaen" w:cs="Sylfaen"/>
      <w:sz w:val="19"/>
      <w:szCs w:val="19"/>
      <w:shd w:val="clear" w:color="auto" w:fill="FFFFFF"/>
    </w:rPr>
  </w:style>
  <w:style w:type="paragraph" w:customStyle="1" w:styleId="Tablecaption0">
    <w:name w:val="Table caption"/>
    <w:basedOn w:val="a8"/>
    <w:link w:val="Tablecaption"/>
    <w:rsid w:val="00E1682B"/>
    <w:pPr>
      <w:shd w:val="clear" w:color="auto" w:fill="FFFFFF"/>
      <w:spacing w:after="0" w:line="0" w:lineRule="atLeast"/>
    </w:pPr>
    <w:rPr>
      <w:rFonts w:ascii="Sylfaen" w:eastAsia="Sylfaen" w:hAnsi="Sylfaen" w:cs="Sylfaen"/>
      <w:sz w:val="19"/>
      <w:szCs w:val="19"/>
    </w:rPr>
  </w:style>
  <w:style w:type="paragraph" w:customStyle="1" w:styleId="ConsPlusCell">
    <w:name w:val="ConsPlusCell"/>
    <w:rsid w:val="00E1682B"/>
    <w:pPr>
      <w:widowControl w:val="0"/>
      <w:autoSpaceDE w:val="0"/>
      <w:autoSpaceDN w:val="0"/>
      <w:adjustRightInd w:val="0"/>
      <w:spacing w:after="0" w:line="240" w:lineRule="auto"/>
    </w:pPr>
    <w:rPr>
      <w:rFonts w:ascii="Arial" w:eastAsia="Times New Roman" w:hAnsi="Arial" w:cs="Arial"/>
      <w:sz w:val="20"/>
      <w:szCs w:val="20"/>
      <w:lang w:eastAsia="ru-RU"/>
    </w:rPr>
  </w:style>
  <w:style w:type="table" w:customStyle="1" w:styleId="111">
    <w:name w:val="Сетка таблицы11"/>
    <w:basedOn w:val="aa"/>
    <w:next w:val="af8"/>
    <w:uiPriority w:val="59"/>
    <w:rsid w:val="00E1682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a8"/>
    <w:rsid w:val="00E1682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
    <w:name w:val="Style5"/>
    <w:basedOn w:val="a8"/>
    <w:rsid w:val="00E1682B"/>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6">
    <w:name w:val="Style6"/>
    <w:basedOn w:val="a8"/>
    <w:rsid w:val="00E1682B"/>
    <w:pPr>
      <w:widowControl w:val="0"/>
      <w:autoSpaceDE w:val="0"/>
      <w:autoSpaceDN w:val="0"/>
      <w:adjustRightInd w:val="0"/>
      <w:spacing w:after="0" w:line="322" w:lineRule="exact"/>
    </w:pPr>
    <w:rPr>
      <w:rFonts w:ascii="Times New Roman" w:eastAsia="Times New Roman" w:hAnsi="Times New Roman" w:cs="Times New Roman"/>
      <w:sz w:val="24"/>
      <w:szCs w:val="24"/>
      <w:lang w:eastAsia="ru-RU"/>
    </w:rPr>
  </w:style>
  <w:style w:type="character" w:customStyle="1" w:styleId="FontStyle11">
    <w:name w:val="Font Style11"/>
    <w:rsid w:val="00E1682B"/>
    <w:rPr>
      <w:rFonts w:ascii="Times New Roman" w:hAnsi="Times New Roman" w:cs="Times New Roman"/>
      <w:b/>
      <w:bCs/>
      <w:sz w:val="22"/>
      <w:szCs w:val="22"/>
    </w:rPr>
  </w:style>
  <w:style w:type="character" w:customStyle="1" w:styleId="FontStyle12">
    <w:name w:val="Font Style12"/>
    <w:rsid w:val="00E1682B"/>
    <w:rPr>
      <w:rFonts w:ascii="Times New Roman" w:hAnsi="Times New Roman" w:cs="Times New Roman"/>
      <w:sz w:val="26"/>
      <w:szCs w:val="26"/>
    </w:rPr>
  </w:style>
  <w:style w:type="table" w:customStyle="1" w:styleId="211">
    <w:name w:val="Сетка таблицы21"/>
    <w:basedOn w:val="aa"/>
    <w:next w:val="af8"/>
    <w:rsid w:val="00E1682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a">
    <w:name w:val="Стандарт"/>
    <w:basedOn w:val="aff4"/>
    <w:rsid w:val="00E1682B"/>
    <w:pPr>
      <w:widowControl w:val="0"/>
      <w:suppressAutoHyphens w:val="0"/>
      <w:spacing w:after="0" w:line="264" w:lineRule="auto"/>
      <w:ind w:firstLine="720"/>
    </w:pPr>
    <w:rPr>
      <w:rFonts w:eastAsia="Times New Roman"/>
      <w:bCs w:val="0"/>
      <w:snapToGrid w:val="0"/>
      <w:sz w:val="28"/>
      <w:lang w:eastAsia="ru-RU"/>
    </w:rPr>
  </w:style>
  <w:style w:type="character" w:styleId="affb">
    <w:name w:val="page number"/>
    <w:basedOn w:val="a9"/>
    <w:rsid w:val="00E1682B"/>
  </w:style>
  <w:style w:type="paragraph" w:customStyle="1" w:styleId="affc">
    <w:name w:val="Знак Знак Знак Знак Знак Знак Знак Знак Знак Знак Знак Знак Знак Знак Знак Знак Знак Знак Знак"/>
    <w:basedOn w:val="a8"/>
    <w:rsid w:val="00E1682B"/>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FontStyle13">
    <w:name w:val="Font Style13"/>
    <w:rsid w:val="00E1682B"/>
    <w:rPr>
      <w:rFonts w:ascii="Times New Roman" w:hAnsi="Times New Roman" w:cs="Times New Roman"/>
      <w:sz w:val="26"/>
      <w:szCs w:val="26"/>
    </w:rPr>
  </w:style>
  <w:style w:type="paragraph" w:customStyle="1" w:styleId="310">
    <w:name w:val="Основной текст 31"/>
    <w:rsid w:val="00E1682B"/>
    <w:pPr>
      <w:widowControl w:val="0"/>
      <w:suppressAutoHyphens/>
      <w:spacing w:after="120" w:line="100" w:lineRule="atLeast"/>
    </w:pPr>
    <w:rPr>
      <w:rFonts w:ascii="Times New Roman" w:eastAsia="Times New Roman" w:hAnsi="Times New Roman" w:cs="Times New Roman"/>
      <w:kern w:val="1"/>
      <w:sz w:val="16"/>
      <w:szCs w:val="16"/>
      <w:lang w:eastAsia="ar-SA"/>
    </w:rPr>
  </w:style>
  <w:style w:type="paragraph" w:customStyle="1" w:styleId="212">
    <w:name w:val="Основной текст с отступом 21"/>
    <w:rsid w:val="00E1682B"/>
    <w:pPr>
      <w:widowControl w:val="0"/>
      <w:suppressAutoHyphens/>
      <w:spacing w:after="120" w:line="480" w:lineRule="auto"/>
      <w:ind w:left="283"/>
    </w:pPr>
    <w:rPr>
      <w:rFonts w:ascii="Times New Roman" w:eastAsia="Times New Roman" w:hAnsi="Times New Roman" w:cs="Times New Roman"/>
      <w:kern w:val="1"/>
      <w:sz w:val="24"/>
      <w:szCs w:val="24"/>
      <w:lang w:eastAsia="ar-SA"/>
    </w:rPr>
  </w:style>
  <w:style w:type="paragraph" w:customStyle="1" w:styleId="18">
    <w:name w:val="Обычный (веб)1"/>
    <w:rsid w:val="00E1682B"/>
    <w:pPr>
      <w:widowControl w:val="0"/>
      <w:suppressAutoHyphens/>
    </w:pPr>
    <w:rPr>
      <w:rFonts w:ascii="Calibri" w:eastAsia="Lucida Sans Unicode" w:hAnsi="Calibri" w:cs="font341"/>
      <w:kern w:val="1"/>
      <w:lang w:eastAsia="ar-SA"/>
    </w:rPr>
  </w:style>
  <w:style w:type="paragraph" w:customStyle="1" w:styleId="ConsNonformat">
    <w:name w:val="ConsNonformat"/>
    <w:rsid w:val="00E1682B"/>
    <w:pPr>
      <w:suppressAutoHyphens/>
      <w:spacing w:after="0" w:line="100" w:lineRule="atLeast"/>
      <w:ind w:right="19772"/>
    </w:pPr>
    <w:rPr>
      <w:rFonts w:ascii="Courier New" w:eastAsia="Times New Roman" w:hAnsi="Courier New" w:cs="Courier New"/>
      <w:kern w:val="1"/>
      <w:sz w:val="20"/>
      <w:szCs w:val="20"/>
      <w:lang w:eastAsia="ar-SA"/>
    </w:rPr>
  </w:style>
  <w:style w:type="paragraph" w:customStyle="1" w:styleId="rtejustify1">
    <w:name w:val="rtejustify1"/>
    <w:rsid w:val="00E1682B"/>
    <w:pPr>
      <w:widowControl w:val="0"/>
      <w:suppressAutoHyphens/>
      <w:spacing w:after="180" w:line="270" w:lineRule="atLeast"/>
      <w:jc w:val="both"/>
    </w:pPr>
    <w:rPr>
      <w:rFonts w:ascii="Arial" w:eastAsia="Times New Roman" w:hAnsi="Arial" w:cs="Arial"/>
      <w:kern w:val="1"/>
      <w:sz w:val="21"/>
      <w:szCs w:val="21"/>
      <w:lang w:eastAsia="ar-SA"/>
    </w:rPr>
  </w:style>
  <w:style w:type="paragraph" w:customStyle="1" w:styleId="28">
    <w:name w:val="Верхний колонтитул2"/>
    <w:basedOn w:val="a8"/>
    <w:rsid w:val="00E1682B"/>
    <w:pPr>
      <w:widowControl w:val="0"/>
      <w:tabs>
        <w:tab w:val="center" w:pos="4153"/>
        <w:tab w:val="right" w:pos="8306"/>
      </w:tabs>
      <w:spacing w:after="0" w:line="240" w:lineRule="auto"/>
      <w:jc w:val="both"/>
    </w:pPr>
    <w:rPr>
      <w:rFonts w:ascii="Times New Roman" w:eastAsia="Times New Roman" w:hAnsi="Times New Roman" w:cs="Times New Roman"/>
      <w:bCs/>
      <w:sz w:val="24"/>
      <w:szCs w:val="24"/>
      <w:lang w:eastAsia="ru-RU"/>
    </w:rPr>
  </w:style>
  <w:style w:type="table" w:customStyle="1" w:styleId="33">
    <w:name w:val="Сетка таблицы3"/>
    <w:basedOn w:val="aa"/>
    <w:next w:val="af8"/>
    <w:uiPriority w:val="59"/>
    <w:rsid w:val="00E1682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0">
    <w:name w:val="S_Обычний подчёркнутый"/>
    <w:basedOn w:val="a8"/>
    <w:autoRedefine/>
    <w:qFormat/>
    <w:rsid w:val="00E1682B"/>
    <w:pPr>
      <w:suppressAutoHyphens/>
      <w:spacing w:after="0" w:line="300" w:lineRule="auto"/>
      <w:ind w:firstLine="709"/>
      <w:jc w:val="both"/>
    </w:pPr>
    <w:rPr>
      <w:rFonts w:ascii="Times New Roman" w:eastAsia="Times New Roman" w:hAnsi="Times New Roman" w:cs="Times New Roman"/>
      <w:b/>
      <w:bCs/>
      <w:sz w:val="24"/>
      <w:szCs w:val="24"/>
      <w:lang w:eastAsia="ar-SA"/>
    </w:rPr>
  </w:style>
  <w:style w:type="paragraph" w:customStyle="1" w:styleId="ConsNormal">
    <w:name w:val="ConsNormal"/>
    <w:rsid w:val="00E1682B"/>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43">
    <w:name w:val="çàãîëîâîê 4"/>
    <w:basedOn w:val="a8"/>
    <w:next w:val="a8"/>
    <w:rsid w:val="00E1682B"/>
    <w:pPr>
      <w:keepNext/>
      <w:autoSpaceDE w:val="0"/>
      <w:autoSpaceDN w:val="0"/>
      <w:adjustRightInd w:val="0"/>
      <w:spacing w:after="0" w:line="240" w:lineRule="auto"/>
      <w:jc w:val="both"/>
    </w:pPr>
    <w:rPr>
      <w:rFonts w:ascii="Times New Roman" w:eastAsia="Times New Roman" w:hAnsi="Times New Roman" w:cs="Times New Roman"/>
      <w:sz w:val="28"/>
      <w:szCs w:val="28"/>
      <w:lang w:eastAsia="ru-RU"/>
    </w:rPr>
  </w:style>
  <w:style w:type="paragraph" w:customStyle="1" w:styleId="71">
    <w:name w:val="çàãîëîâîê 7"/>
    <w:basedOn w:val="a8"/>
    <w:next w:val="a8"/>
    <w:rsid w:val="00E1682B"/>
    <w:pPr>
      <w:keepNext/>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19">
    <w:name w:val="Цитата1"/>
    <w:rsid w:val="00E1682B"/>
    <w:pPr>
      <w:widowControl w:val="0"/>
      <w:suppressAutoHyphens/>
      <w:ind w:left="-567" w:right="-1" w:firstLine="567"/>
      <w:jc w:val="both"/>
    </w:pPr>
    <w:rPr>
      <w:rFonts w:ascii="Calibri" w:eastAsia="Lucida Sans Unicode" w:hAnsi="Calibri" w:cs="font341"/>
      <w:kern w:val="1"/>
      <w:sz w:val="28"/>
      <w:szCs w:val="20"/>
      <w:lang w:eastAsia="ar-SA"/>
    </w:rPr>
  </w:style>
  <w:style w:type="paragraph" w:customStyle="1" w:styleId="western">
    <w:name w:val="western"/>
    <w:basedOn w:val="a8"/>
    <w:rsid w:val="00E1682B"/>
    <w:pPr>
      <w:spacing w:before="100" w:beforeAutospacing="1" w:after="0" w:line="240" w:lineRule="auto"/>
      <w:jc w:val="center"/>
    </w:pPr>
    <w:rPr>
      <w:rFonts w:ascii="Times New Roman" w:eastAsia="Times New Roman" w:hAnsi="Times New Roman" w:cs="Times New Roman"/>
      <w:b/>
      <w:bCs/>
      <w:color w:val="000000"/>
      <w:sz w:val="16"/>
      <w:szCs w:val="16"/>
      <w:lang w:eastAsia="ru-RU"/>
    </w:rPr>
  </w:style>
  <w:style w:type="character" w:customStyle="1" w:styleId="highlight">
    <w:name w:val="highlight"/>
    <w:basedOn w:val="a9"/>
    <w:rsid w:val="00E1682B"/>
  </w:style>
  <w:style w:type="character" w:styleId="affd">
    <w:name w:val="Placeholder Text"/>
    <w:uiPriority w:val="99"/>
    <w:semiHidden/>
    <w:rsid w:val="00E1682B"/>
    <w:rPr>
      <w:color w:val="808080"/>
    </w:rPr>
  </w:style>
  <w:style w:type="paragraph" w:customStyle="1" w:styleId="ConsPlusTitle">
    <w:name w:val="ConsPlusTitle"/>
    <w:uiPriority w:val="99"/>
    <w:rsid w:val="00E1682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affe">
    <w:name w:val="Знак"/>
    <w:basedOn w:val="a8"/>
    <w:rsid w:val="00E1682B"/>
    <w:pPr>
      <w:spacing w:after="160" w:line="240" w:lineRule="exact"/>
    </w:pPr>
    <w:rPr>
      <w:rFonts w:ascii="Verdana" w:eastAsia="Times New Roman" w:hAnsi="Verdana" w:cs="Times New Roman"/>
      <w:sz w:val="20"/>
      <w:szCs w:val="20"/>
      <w:lang w:val="en-US"/>
    </w:rPr>
  </w:style>
  <w:style w:type="paragraph" w:customStyle="1" w:styleId="29">
    <w:name w:val="Обычный2"/>
    <w:link w:val="Normal"/>
    <w:uiPriority w:val="99"/>
    <w:rsid w:val="00E1682B"/>
    <w:pPr>
      <w:snapToGrid w:val="0"/>
      <w:spacing w:after="0" w:line="240" w:lineRule="auto"/>
    </w:pPr>
    <w:rPr>
      <w:rFonts w:ascii="Times New Roman" w:eastAsia="Times New Roman" w:hAnsi="Times New Roman" w:cs="Times New Roman"/>
      <w:szCs w:val="20"/>
      <w:lang w:eastAsia="ru-RU"/>
    </w:rPr>
  </w:style>
  <w:style w:type="character" w:customStyle="1" w:styleId="Normal">
    <w:name w:val="Normal Знак"/>
    <w:link w:val="29"/>
    <w:uiPriority w:val="99"/>
    <w:locked/>
    <w:rsid w:val="00E1682B"/>
    <w:rPr>
      <w:rFonts w:ascii="Times New Roman" w:eastAsia="Times New Roman" w:hAnsi="Times New Roman" w:cs="Times New Roman"/>
      <w:szCs w:val="20"/>
      <w:lang w:eastAsia="ru-RU"/>
    </w:rPr>
  </w:style>
  <w:style w:type="paragraph" w:customStyle="1" w:styleId="Char">
    <w:name w:val="Char Знак"/>
    <w:basedOn w:val="a8"/>
    <w:rsid w:val="00E1682B"/>
    <w:pPr>
      <w:spacing w:before="100" w:beforeAutospacing="1" w:after="100" w:afterAutospacing="1" w:line="240" w:lineRule="auto"/>
    </w:pPr>
    <w:rPr>
      <w:rFonts w:ascii="Tahoma" w:eastAsia="Times New Roman" w:hAnsi="Tahoma" w:cs="Times New Roman"/>
      <w:sz w:val="20"/>
      <w:szCs w:val="20"/>
      <w:lang w:val="en-US"/>
    </w:rPr>
  </w:style>
  <w:style w:type="table" w:customStyle="1" w:styleId="44">
    <w:name w:val="Сетка таблицы4"/>
    <w:basedOn w:val="aa"/>
    <w:next w:val="af8"/>
    <w:rsid w:val="00E1682B"/>
    <w:pPr>
      <w:spacing w:after="0" w:line="48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
    <w:name w:val="_ЗАГОЛОВОК 1"/>
    <w:basedOn w:val="a8"/>
    <w:link w:val="1b"/>
    <w:autoRedefine/>
    <w:qFormat/>
    <w:rsid w:val="00E1682B"/>
    <w:pPr>
      <w:keepNext/>
      <w:spacing w:after="0" w:line="240" w:lineRule="auto"/>
      <w:ind w:left="1080" w:firstLine="336"/>
      <w:contextualSpacing/>
      <w:jc w:val="center"/>
      <w:outlineLvl w:val="0"/>
    </w:pPr>
    <w:rPr>
      <w:rFonts w:ascii="Times New Roman" w:eastAsia="Times New Roman" w:hAnsi="Times New Roman" w:cs="Times New Roman"/>
      <w:b/>
      <w:bCs/>
      <w:sz w:val="24"/>
      <w:szCs w:val="28"/>
    </w:rPr>
  </w:style>
  <w:style w:type="character" w:customStyle="1" w:styleId="1b">
    <w:name w:val="_ЗАГОЛОВОК 1 Знак"/>
    <w:link w:val="1a"/>
    <w:rsid w:val="00E1682B"/>
    <w:rPr>
      <w:rFonts w:ascii="Times New Roman" w:eastAsia="Times New Roman" w:hAnsi="Times New Roman" w:cs="Times New Roman"/>
      <w:b/>
      <w:bCs/>
      <w:sz w:val="24"/>
      <w:szCs w:val="28"/>
    </w:rPr>
  </w:style>
  <w:style w:type="paragraph" w:styleId="afff">
    <w:name w:val="endnote text"/>
    <w:basedOn w:val="a8"/>
    <w:link w:val="afff0"/>
    <w:uiPriority w:val="99"/>
    <w:unhideWhenUsed/>
    <w:rsid w:val="00E1682B"/>
    <w:rPr>
      <w:rFonts w:ascii="Calibri" w:eastAsia="Calibri" w:hAnsi="Calibri" w:cs="Times New Roman"/>
      <w:sz w:val="20"/>
      <w:szCs w:val="20"/>
    </w:rPr>
  </w:style>
  <w:style w:type="character" w:customStyle="1" w:styleId="afff0">
    <w:name w:val="Текст концевой сноски Знак"/>
    <w:basedOn w:val="a9"/>
    <w:link w:val="afff"/>
    <w:uiPriority w:val="99"/>
    <w:rsid w:val="00E1682B"/>
    <w:rPr>
      <w:rFonts w:ascii="Calibri" w:eastAsia="Calibri" w:hAnsi="Calibri" w:cs="Times New Roman"/>
      <w:sz w:val="20"/>
      <w:szCs w:val="20"/>
    </w:rPr>
  </w:style>
  <w:style w:type="character" w:styleId="afff1">
    <w:name w:val="endnote reference"/>
    <w:uiPriority w:val="99"/>
    <w:unhideWhenUsed/>
    <w:rsid w:val="00E1682B"/>
    <w:rPr>
      <w:vertAlign w:val="superscript"/>
    </w:rPr>
  </w:style>
  <w:style w:type="paragraph" w:styleId="afff2">
    <w:name w:val="TOC Heading"/>
    <w:basedOn w:val="10"/>
    <w:next w:val="a8"/>
    <w:uiPriority w:val="39"/>
    <w:unhideWhenUsed/>
    <w:qFormat/>
    <w:rsid w:val="00E1682B"/>
    <w:pPr>
      <w:outlineLvl w:val="9"/>
    </w:pPr>
    <w:rPr>
      <w:lang w:eastAsia="ru-RU"/>
    </w:rPr>
  </w:style>
  <w:style w:type="paragraph" w:styleId="1c">
    <w:name w:val="toc 1"/>
    <w:aliases w:val="Оглавление_СК"/>
    <w:basedOn w:val="a8"/>
    <w:next w:val="a8"/>
    <w:autoRedefine/>
    <w:uiPriority w:val="39"/>
    <w:unhideWhenUsed/>
    <w:qFormat/>
    <w:rsid w:val="00E1682B"/>
    <w:pPr>
      <w:tabs>
        <w:tab w:val="right" w:leader="dot" w:pos="9922"/>
      </w:tabs>
      <w:spacing w:after="0" w:line="300" w:lineRule="auto"/>
      <w:jc w:val="both"/>
    </w:pPr>
    <w:rPr>
      <w:rFonts w:ascii="Times New Roman Полужирный" w:eastAsia="Calibri" w:hAnsi="Times New Roman Полужирный" w:cs="Times New Roman"/>
      <w:caps/>
      <w:noProof/>
      <w:sz w:val="24"/>
      <w:szCs w:val="24"/>
    </w:rPr>
  </w:style>
  <w:style w:type="paragraph" w:styleId="34">
    <w:name w:val="toc 3"/>
    <w:basedOn w:val="a8"/>
    <w:next w:val="a8"/>
    <w:autoRedefine/>
    <w:uiPriority w:val="39"/>
    <w:unhideWhenUsed/>
    <w:qFormat/>
    <w:rsid w:val="00E1682B"/>
    <w:pPr>
      <w:tabs>
        <w:tab w:val="right" w:leader="dot" w:pos="9922"/>
      </w:tabs>
      <w:spacing w:after="0" w:line="300" w:lineRule="auto"/>
      <w:ind w:left="567"/>
    </w:pPr>
    <w:rPr>
      <w:rFonts w:ascii="Times New Roman" w:eastAsia="Calibri" w:hAnsi="Times New Roman" w:cs="Arial"/>
      <w:noProof/>
      <w:sz w:val="24"/>
    </w:rPr>
  </w:style>
  <w:style w:type="paragraph" w:styleId="2a">
    <w:name w:val="toc 2"/>
    <w:basedOn w:val="a8"/>
    <w:next w:val="a8"/>
    <w:autoRedefine/>
    <w:uiPriority w:val="39"/>
    <w:unhideWhenUsed/>
    <w:qFormat/>
    <w:rsid w:val="00E1682B"/>
    <w:pPr>
      <w:tabs>
        <w:tab w:val="right" w:leader="dot" w:pos="9922"/>
      </w:tabs>
      <w:spacing w:after="0" w:line="300" w:lineRule="auto"/>
      <w:ind w:left="425"/>
    </w:pPr>
    <w:rPr>
      <w:rFonts w:ascii="Times New Roman" w:eastAsia="Times New Roman" w:hAnsi="Times New Roman" w:cs="Arial"/>
      <w:noProof/>
      <w:sz w:val="24"/>
      <w:lang w:eastAsia="ru-RU"/>
    </w:rPr>
  </w:style>
  <w:style w:type="paragraph" w:styleId="45">
    <w:name w:val="toc 4"/>
    <w:basedOn w:val="a8"/>
    <w:next w:val="a8"/>
    <w:autoRedefine/>
    <w:uiPriority w:val="39"/>
    <w:unhideWhenUsed/>
    <w:rsid w:val="00E1682B"/>
    <w:pPr>
      <w:spacing w:after="100"/>
      <w:ind w:left="660"/>
    </w:pPr>
    <w:rPr>
      <w:rFonts w:ascii="Calibri" w:eastAsia="Times New Roman" w:hAnsi="Calibri" w:cs="Times New Roman"/>
      <w:lang w:eastAsia="ru-RU"/>
    </w:rPr>
  </w:style>
  <w:style w:type="paragraph" w:styleId="51">
    <w:name w:val="toc 5"/>
    <w:basedOn w:val="a8"/>
    <w:next w:val="a8"/>
    <w:autoRedefine/>
    <w:uiPriority w:val="39"/>
    <w:unhideWhenUsed/>
    <w:rsid w:val="00E1682B"/>
    <w:pPr>
      <w:spacing w:after="100"/>
      <w:ind w:left="880"/>
    </w:pPr>
    <w:rPr>
      <w:rFonts w:ascii="Calibri" w:eastAsia="Times New Roman" w:hAnsi="Calibri" w:cs="Times New Roman"/>
      <w:lang w:eastAsia="ru-RU"/>
    </w:rPr>
  </w:style>
  <w:style w:type="paragraph" w:styleId="63">
    <w:name w:val="toc 6"/>
    <w:basedOn w:val="a8"/>
    <w:next w:val="a8"/>
    <w:autoRedefine/>
    <w:uiPriority w:val="39"/>
    <w:unhideWhenUsed/>
    <w:rsid w:val="00E1682B"/>
    <w:pPr>
      <w:spacing w:after="100"/>
      <w:ind w:left="1100"/>
    </w:pPr>
    <w:rPr>
      <w:rFonts w:ascii="Calibri" w:eastAsia="Times New Roman" w:hAnsi="Calibri" w:cs="Times New Roman"/>
      <w:lang w:eastAsia="ru-RU"/>
    </w:rPr>
  </w:style>
  <w:style w:type="paragraph" w:styleId="72">
    <w:name w:val="toc 7"/>
    <w:basedOn w:val="a8"/>
    <w:next w:val="a8"/>
    <w:autoRedefine/>
    <w:uiPriority w:val="39"/>
    <w:unhideWhenUsed/>
    <w:rsid w:val="00E1682B"/>
    <w:pPr>
      <w:spacing w:after="100"/>
      <w:ind w:left="1320"/>
    </w:pPr>
    <w:rPr>
      <w:rFonts w:ascii="Calibri" w:eastAsia="Times New Roman" w:hAnsi="Calibri" w:cs="Times New Roman"/>
      <w:lang w:eastAsia="ru-RU"/>
    </w:rPr>
  </w:style>
  <w:style w:type="paragraph" w:styleId="82">
    <w:name w:val="toc 8"/>
    <w:basedOn w:val="a8"/>
    <w:next w:val="a8"/>
    <w:autoRedefine/>
    <w:uiPriority w:val="39"/>
    <w:unhideWhenUsed/>
    <w:rsid w:val="00E1682B"/>
    <w:pPr>
      <w:spacing w:after="100"/>
      <w:ind w:left="1540"/>
    </w:pPr>
    <w:rPr>
      <w:rFonts w:ascii="Calibri" w:eastAsia="Times New Roman" w:hAnsi="Calibri" w:cs="Times New Roman"/>
      <w:lang w:eastAsia="ru-RU"/>
    </w:rPr>
  </w:style>
  <w:style w:type="paragraph" w:styleId="92">
    <w:name w:val="toc 9"/>
    <w:basedOn w:val="a8"/>
    <w:next w:val="a8"/>
    <w:autoRedefine/>
    <w:uiPriority w:val="39"/>
    <w:unhideWhenUsed/>
    <w:rsid w:val="00E1682B"/>
    <w:pPr>
      <w:spacing w:after="100"/>
      <w:ind w:left="1760"/>
    </w:pPr>
    <w:rPr>
      <w:rFonts w:ascii="Calibri" w:eastAsia="Times New Roman" w:hAnsi="Calibri" w:cs="Times New Roman"/>
      <w:lang w:eastAsia="ru-RU"/>
    </w:rPr>
  </w:style>
  <w:style w:type="paragraph" w:styleId="35">
    <w:name w:val="Body Text Indent 3"/>
    <w:basedOn w:val="a8"/>
    <w:link w:val="36"/>
    <w:uiPriority w:val="99"/>
    <w:unhideWhenUsed/>
    <w:rsid w:val="00E1682B"/>
    <w:pPr>
      <w:spacing w:after="120"/>
      <w:ind w:left="283"/>
    </w:pPr>
    <w:rPr>
      <w:rFonts w:ascii="Calibri" w:eastAsia="Calibri" w:hAnsi="Calibri" w:cs="Times New Roman"/>
      <w:sz w:val="16"/>
      <w:szCs w:val="16"/>
    </w:rPr>
  </w:style>
  <w:style w:type="character" w:customStyle="1" w:styleId="36">
    <w:name w:val="Основной текст с отступом 3 Знак"/>
    <w:basedOn w:val="a9"/>
    <w:link w:val="35"/>
    <w:uiPriority w:val="99"/>
    <w:rsid w:val="00E1682B"/>
    <w:rPr>
      <w:rFonts w:ascii="Calibri" w:eastAsia="Calibri" w:hAnsi="Calibri" w:cs="Times New Roman"/>
      <w:sz w:val="16"/>
      <w:szCs w:val="16"/>
    </w:rPr>
  </w:style>
  <w:style w:type="character" w:customStyle="1" w:styleId="S2">
    <w:name w:val="S_Маркированный Знак"/>
    <w:rsid w:val="00E1682B"/>
    <w:rPr>
      <w:sz w:val="24"/>
      <w:szCs w:val="24"/>
    </w:rPr>
  </w:style>
  <w:style w:type="paragraph" w:customStyle="1" w:styleId="afff3">
    <w:name w:val="Табличный_заголовки"/>
    <w:basedOn w:val="a8"/>
    <w:rsid w:val="00E1682B"/>
    <w:pPr>
      <w:keepNext/>
      <w:keepLines/>
      <w:spacing w:after="0" w:line="240" w:lineRule="auto"/>
      <w:jc w:val="center"/>
    </w:pPr>
    <w:rPr>
      <w:rFonts w:ascii="Times New Roman" w:eastAsia="Times New Roman" w:hAnsi="Times New Roman" w:cs="Times New Roman"/>
      <w:b/>
      <w:lang w:eastAsia="ru-RU"/>
    </w:rPr>
  </w:style>
  <w:style w:type="paragraph" w:customStyle="1" w:styleId="100">
    <w:name w:val="Табличный_центр_10"/>
    <w:basedOn w:val="a8"/>
    <w:qFormat/>
    <w:rsid w:val="00E1682B"/>
    <w:pPr>
      <w:spacing w:after="0" w:line="240" w:lineRule="auto"/>
      <w:jc w:val="center"/>
    </w:pPr>
    <w:rPr>
      <w:rFonts w:ascii="Times New Roman" w:eastAsia="Times New Roman" w:hAnsi="Times New Roman" w:cs="Times New Roman"/>
      <w:sz w:val="20"/>
      <w:szCs w:val="24"/>
      <w:lang w:eastAsia="ru-RU"/>
    </w:rPr>
  </w:style>
  <w:style w:type="paragraph" w:customStyle="1" w:styleId="101">
    <w:name w:val="Табличный_слева_10"/>
    <w:basedOn w:val="a8"/>
    <w:qFormat/>
    <w:rsid w:val="00E1682B"/>
    <w:pPr>
      <w:spacing w:after="0" w:line="240" w:lineRule="auto"/>
    </w:pPr>
    <w:rPr>
      <w:rFonts w:ascii="Times New Roman" w:eastAsia="Times New Roman" w:hAnsi="Times New Roman" w:cs="Times New Roman"/>
      <w:sz w:val="20"/>
      <w:szCs w:val="24"/>
      <w:lang w:eastAsia="ru-RU"/>
    </w:rPr>
  </w:style>
  <w:style w:type="paragraph" w:customStyle="1" w:styleId="afff4">
    <w:name w:val="Абзац"/>
    <w:basedOn w:val="a8"/>
    <w:link w:val="afff5"/>
    <w:qFormat/>
    <w:rsid w:val="00E1682B"/>
    <w:pPr>
      <w:spacing w:before="120" w:after="60" w:line="240" w:lineRule="auto"/>
      <w:ind w:firstLine="567"/>
      <w:jc w:val="both"/>
    </w:pPr>
    <w:rPr>
      <w:rFonts w:ascii="Times New Roman" w:eastAsia="Times New Roman" w:hAnsi="Times New Roman" w:cs="Times New Roman"/>
      <w:sz w:val="24"/>
      <w:szCs w:val="24"/>
    </w:rPr>
  </w:style>
  <w:style w:type="character" w:customStyle="1" w:styleId="afff5">
    <w:name w:val="Абзац Знак"/>
    <w:link w:val="afff4"/>
    <w:qFormat/>
    <w:rsid w:val="00E1682B"/>
    <w:rPr>
      <w:rFonts w:ascii="Times New Roman" w:eastAsia="Times New Roman" w:hAnsi="Times New Roman" w:cs="Times New Roman"/>
      <w:sz w:val="24"/>
      <w:szCs w:val="24"/>
    </w:rPr>
  </w:style>
  <w:style w:type="paragraph" w:customStyle="1" w:styleId="afff6">
    <w:name w:val="Обычный в таблице"/>
    <w:basedOn w:val="a8"/>
    <w:link w:val="afff7"/>
    <w:rsid w:val="00E1682B"/>
    <w:pPr>
      <w:suppressAutoHyphens/>
      <w:spacing w:after="0" w:line="360" w:lineRule="auto"/>
      <w:ind w:firstLine="709"/>
      <w:jc w:val="both"/>
    </w:pPr>
    <w:rPr>
      <w:rFonts w:ascii="Times New Roman" w:eastAsia="Times New Roman" w:hAnsi="Times New Roman" w:cs="Times New Roman"/>
      <w:sz w:val="28"/>
      <w:szCs w:val="28"/>
      <w:lang w:eastAsia="ar-SA"/>
    </w:rPr>
  </w:style>
  <w:style w:type="character" w:customStyle="1" w:styleId="afff7">
    <w:name w:val="Обычный в таблице Знак"/>
    <w:link w:val="afff6"/>
    <w:rsid w:val="00E1682B"/>
    <w:rPr>
      <w:rFonts w:ascii="Times New Roman" w:eastAsia="Times New Roman" w:hAnsi="Times New Roman" w:cs="Times New Roman"/>
      <w:sz w:val="28"/>
      <w:szCs w:val="28"/>
      <w:lang w:eastAsia="ar-SA"/>
    </w:rPr>
  </w:style>
  <w:style w:type="paragraph" w:styleId="afff8">
    <w:name w:val="List"/>
    <w:basedOn w:val="a8"/>
    <w:link w:val="afff9"/>
    <w:rsid w:val="00E1682B"/>
    <w:pPr>
      <w:spacing w:after="60" w:line="240" w:lineRule="auto"/>
      <w:ind w:left="1429" w:hanging="360"/>
      <w:jc w:val="both"/>
    </w:pPr>
    <w:rPr>
      <w:rFonts w:ascii="Times New Roman" w:eastAsia="Times New Roman" w:hAnsi="Times New Roman" w:cs="Times New Roman"/>
      <w:snapToGrid w:val="0"/>
      <w:sz w:val="24"/>
      <w:szCs w:val="24"/>
    </w:rPr>
  </w:style>
  <w:style w:type="character" w:customStyle="1" w:styleId="afff9">
    <w:name w:val="Список Знак"/>
    <w:link w:val="afff8"/>
    <w:rsid w:val="00E1682B"/>
    <w:rPr>
      <w:rFonts w:ascii="Times New Roman" w:eastAsia="Times New Roman" w:hAnsi="Times New Roman" w:cs="Times New Roman"/>
      <w:snapToGrid w:val="0"/>
      <w:sz w:val="24"/>
      <w:szCs w:val="24"/>
    </w:rPr>
  </w:style>
  <w:style w:type="paragraph" w:customStyle="1" w:styleId="afffa">
    <w:name w:val="Табличный_центр"/>
    <w:basedOn w:val="a8"/>
    <w:rsid w:val="00E1682B"/>
    <w:pPr>
      <w:spacing w:after="0" w:line="240" w:lineRule="auto"/>
      <w:jc w:val="center"/>
    </w:pPr>
    <w:rPr>
      <w:rFonts w:ascii="Times New Roman" w:eastAsia="Times New Roman" w:hAnsi="Times New Roman" w:cs="Times New Roman"/>
      <w:lang w:eastAsia="ru-RU"/>
    </w:rPr>
  </w:style>
  <w:style w:type="character" w:styleId="afffb">
    <w:name w:val="Intense Emphasis"/>
    <w:uiPriority w:val="21"/>
    <w:qFormat/>
    <w:rsid w:val="00E1682B"/>
    <w:rPr>
      <w:b/>
      <w:bCs/>
      <w:i/>
      <w:iCs/>
      <w:color w:val="4F81BD"/>
      <w:sz w:val="22"/>
      <w:szCs w:val="22"/>
    </w:rPr>
  </w:style>
  <w:style w:type="paragraph" w:customStyle="1" w:styleId="1d">
    <w:name w:val="Обычный1"/>
    <w:rsid w:val="00E1682B"/>
    <w:pPr>
      <w:widowControl w:val="0"/>
      <w:spacing w:after="0" w:line="260" w:lineRule="auto"/>
      <w:ind w:firstLine="220"/>
      <w:jc w:val="both"/>
    </w:pPr>
    <w:rPr>
      <w:rFonts w:ascii="Arial" w:eastAsia="Times New Roman" w:hAnsi="Arial" w:cs="Times New Roman"/>
      <w:b/>
      <w:snapToGrid w:val="0"/>
      <w:sz w:val="18"/>
      <w:szCs w:val="20"/>
      <w:lang w:eastAsia="ru-RU"/>
    </w:rPr>
  </w:style>
  <w:style w:type="paragraph" w:customStyle="1" w:styleId="afffc">
    <w:name w:val="Табличный"/>
    <w:basedOn w:val="a8"/>
    <w:rsid w:val="00E1682B"/>
    <w:pPr>
      <w:keepNext/>
      <w:widowControl w:val="0"/>
      <w:spacing w:before="60" w:after="60" w:line="240" w:lineRule="auto"/>
      <w:jc w:val="center"/>
    </w:pPr>
    <w:rPr>
      <w:rFonts w:ascii="Times New Roman" w:eastAsia="Times New Roman" w:hAnsi="Times New Roman" w:cs="Times New Roman"/>
      <w:b/>
      <w:szCs w:val="20"/>
      <w:lang w:eastAsia="ru-RU"/>
    </w:rPr>
  </w:style>
  <w:style w:type="paragraph" w:customStyle="1" w:styleId="afffd">
    <w:name w:val="Название таблицы"/>
    <w:basedOn w:val="aff"/>
    <w:rsid w:val="00E1682B"/>
    <w:pPr>
      <w:keepNext/>
      <w:spacing w:before="120" w:after="120"/>
      <w:jc w:val="left"/>
    </w:pPr>
    <w:rPr>
      <w:bCs/>
      <w:sz w:val="22"/>
      <w:szCs w:val="22"/>
    </w:rPr>
  </w:style>
  <w:style w:type="paragraph" w:customStyle="1" w:styleId="afffe">
    <w:name w:val="Табличный_слева"/>
    <w:basedOn w:val="a8"/>
    <w:rsid w:val="00E1682B"/>
    <w:pPr>
      <w:spacing w:after="0" w:line="240" w:lineRule="auto"/>
    </w:pPr>
    <w:rPr>
      <w:rFonts w:ascii="Times New Roman" w:eastAsia="Times New Roman" w:hAnsi="Times New Roman" w:cs="Times New Roman"/>
      <w:lang w:eastAsia="ru-RU"/>
    </w:rPr>
  </w:style>
  <w:style w:type="paragraph" w:customStyle="1" w:styleId="Default">
    <w:name w:val="Default"/>
    <w:rsid w:val="00E1682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3">
    <w:name w:val="S_Обычный"/>
    <w:basedOn w:val="a8"/>
    <w:link w:val="S4"/>
    <w:qFormat/>
    <w:rsid w:val="00E1682B"/>
    <w:pPr>
      <w:spacing w:after="0" w:line="360" w:lineRule="auto"/>
      <w:ind w:firstLine="709"/>
      <w:jc w:val="both"/>
    </w:pPr>
    <w:rPr>
      <w:rFonts w:ascii="Times New Roman" w:eastAsia="Times New Roman" w:hAnsi="Times New Roman" w:cs="Times New Roman"/>
      <w:sz w:val="24"/>
      <w:szCs w:val="24"/>
    </w:rPr>
  </w:style>
  <w:style w:type="character" w:customStyle="1" w:styleId="S4">
    <w:name w:val="S_Обычный Знак"/>
    <w:link w:val="S3"/>
    <w:locked/>
    <w:rsid w:val="00E1682B"/>
    <w:rPr>
      <w:rFonts w:ascii="Times New Roman" w:eastAsia="Times New Roman" w:hAnsi="Times New Roman" w:cs="Times New Roman"/>
      <w:sz w:val="24"/>
      <w:szCs w:val="24"/>
    </w:rPr>
  </w:style>
  <w:style w:type="paragraph" w:customStyle="1" w:styleId="affff">
    <w:name w:val="Прижатый влево"/>
    <w:basedOn w:val="a8"/>
    <w:next w:val="a8"/>
    <w:rsid w:val="00E1682B"/>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5">
    <w:name w:val="S_Обычный в таблице"/>
    <w:basedOn w:val="a8"/>
    <w:link w:val="S6"/>
    <w:rsid w:val="00E1682B"/>
    <w:pPr>
      <w:spacing w:after="0" w:line="240" w:lineRule="auto"/>
      <w:jc w:val="both"/>
    </w:pPr>
    <w:rPr>
      <w:rFonts w:ascii="Times New Roman" w:eastAsia="Times New Roman" w:hAnsi="Times New Roman" w:cs="Times New Roman"/>
      <w:sz w:val="24"/>
      <w:szCs w:val="24"/>
    </w:rPr>
  </w:style>
  <w:style w:type="character" w:customStyle="1" w:styleId="S6">
    <w:name w:val="S_Обычный в таблице Знак"/>
    <w:link w:val="S5"/>
    <w:rsid w:val="00E1682B"/>
    <w:rPr>
      <w:rFonts w:ascii="Times New Roman" w:eastAsia="Times New Roman" w:hAnsi="Times New Roman" w:cs="Times New Roman"/>
      <w:sz w:val="24"/>
      <w:szCs w:val="24"/>
    </w:rPr>
  </w:style>
  <w:style w:type="table" w:customStyle="1" w:styleId="52">
    <w:name w:val="Сетка таблицы5"/>
    <w:basedOn w:val="aa"/>
    <w:next w:val="af8"/>
    <w:uiPriority w:val="59"/>
    <w:rsid w:val="00E1682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b">
    <w:name w:val="Заголовок №2_"/>
    <w:link w:val="2c"/>
    <w:uiPriority w:val="99"/>
    <w:locked/>
    <w:rsid w:val="00E1682B"/>
    <w:rPr>
      <w:rFonts w:ascii="Times New Roman" w:hAnsi="Times New Roman"/>
      <w:b/>
      <w:bCs/>
      <w:sz w:val="27"/>
      <w:szCs w:val="27"/>
      <w:shd w:val="clear" w:color="auto" w:fill="FFFFFF"/>
    </w:rPr>
  </w:style>
  <w:style w:type="paragraph" w:customStyle="1" w:styleId="2c">
    <w:name w:val="Заголовок №2"/>
    <w:basedOn w:val="a8"/>
    <w:link w:val="2b"/>
    <w:uiPriority w:val="99"/>
    <w:rsid w:val="00E1682B"/>
    <w:pPr>
      <w:widowControl w:val="0"/>
      <w:shd w:val="clear" w:color="auto" w:fill="FFFFFF"/>
      <w:spacing w:before="60" w:after="180" w:line="240" w:lineRule="atLeast"/>
      <w:jc w:val="center"/>
      <w:outlineLvl w:val="1"/>
    </w:pPr>
    <w:rPr>
      <w:rFonts w:ascii="Times New Roman" w:hAnsi="Times New Roman"/>
      <w:b/>
      <w:bCs/>
      <w:sz w:val="27"/>
      <w:szCs w:val="27"/>
    </w:rPr>
  </w:style>
  <w:style w:type="character" w:customStyle="1" w:styleId="1e">
    <w:name w:val="Основной текст Знак1"/>
    <w:aliases w:val="bt Знак,Основной текст отчета Знак,Body Text Char Знак,Основной нормальный Знак4,Основной нормальный Зн... Знак3,Основной текст Знак Знак Знак Знак6,Основной текст Знак Знак Знак Знак Знак Знак4,Основной текст Знак Знак Знак3"/>
    <w:uiPriority w:val="99"/>
    <w:locked/>
    <w:rsid w:val="00E1682B"/>
    <w:rPr>
      <w:rFonts w:ascii="Times New Roman" w:hAnsi="Times New Roman" w:cs="Times New Roman" w:hint="default"/>
      <w:sz w:val="23"/>
      <w:szCs w:val="23"/>
      <w:shd w:val="clear" w:color="auto" w:fill="FFFFFF"/>
    </w:rPr>
  </w:style>
  <w:style w:type="character" w:customStyle="1" w:styleId="37">
    <w:name w:val="Основной текст (3)_"/>
    <w:link w:val="311"/>
    <w:uiPriority w:val="99"/>
    <w:locked/>
    <w:rsid w:val="00E1682B"/>
    <w:rPr>
      <w:rFonts w:ascii="Times New Roman" w:hAnsi="Times New Roman"/>
      <w:b/>
      <w:bCs/>
      <w:sz w:val="18"/>
      <w:szCs w:val="18"/>
      <w:shd w:val="clear" w:color="auto" w:fill="FFFFFF"/>
    </w:rPr>
  </w:style>
  <w:style w:type="paragraph" w:customStyle="1" w:styleId="311">
    <w:name w:val="Основной текст (3)1"/>
    <w:basedOn w:val="a8"/>
    <w:link w:val="37"/>
    <w:uiPriority w:val="99"/>
    <w:rsid w:val="00E1682B"/>
    <w:pPr>
      <w:widowControl w:val="0"/>
      <w:shd w:val="clear" w:color="auto" w:fill="FFFFFF"/>
      <w:spacing w:after="600" w:line="240" w:lineRule="atLeast"/>
    </w:pPr>
    <w:rPr>
      <w:rFonts w:ascii="Times New Roman" w:hAnsi="Times New Roman"/>
      <w:b/>
      <w:bCs/>
      <w:sz w:val="18"/>
      <w:szCs w:val="18"/>
    </w:rPr>
  </w:style>
  <w:style w:type="character" w:customStyle="1" w:styleId="10pt">
    <w:name w:val="Основной текст + 10 pt"/>
    <w:uiPriority w:val="99"/>
    <w:rsid w:val="00E1682B"/>
    <w:rPr>
      <w:rFonts w:ascii="Times New Roman" w:hAnsi="Times New Roman" w:cs="Times New Roman" w:hint="default"/>
      <w:sz w:val="20"/>
      <w:szCs w:val="20"/>
      <w:shd w:val="clear" w:color="auto" w:fill="FFFFFF"/>
    </w:rPr>
  </w:style>
  <w:style w:type="character" w:customStyle="1" w:styleId="affff0">
    <w:name w:val="Основной текст + Полужирный"/>
    <w:uiPriority w:val="99"/>
    <w:rsid w:val="00E1682B"/>
    <w:rPr>
      <w:rFonts w:ascii="Times New Roman" w:hAnsi="Times New Roman" w:cs="Times New Roman" w:hint="default"/>
      <w:b/>
      <w:bCs/>
      <w:sz w:val="23"/>
      <w:szCs w:val="23"/>
      <w:shd w:val="clear" w:color="auto" w:fill="FFFFFF"/>
    </w:rPr>
  </w:style>
  <w:style w:type="character" w:customStyle="1" w:styleId="38">
    <w:name w:val="Подпись к таблице (3) + Не полужирный"/>
    <w:uiPriority w:val="99"/>
    <w:rsid w:val="00E1682B"/>
    <w:rPr>
      <w:rFonts w:ascii="Times New Roman" w:hAnsi="Times New Roman" w:cs="Times New Roman"/>
      <w:b w:val="0"/>
      <w:bCs w:val="0"/>
      <w:sz w:val="23"/>
      <w:szCs w:val="23"/>
      <w:u w:val="single"/>
      <w:shd w:val="clear" w:color="auto" w:fill="FFFFFF"/>
    </w:rPr>
  </w:style>
  <w:style w:type="character" w:customStyle="1" w:styleId="39">
    <w:name w:val="Подпись к таблице (3)"/>
    <w:uiPriority w:val="99"/>
    <w:rsid w:val="00E1682B"/>
    <w:rPr>
      <w:rFonts w:ascii="Times New Roman" w:hAnsi="Times New Roman" w:cs="Times New Roman"/>
      <w:b/>
      <w:bCs/>
      <w:sz w:val="23"/>
      <w:szCs w:val="23"/>
      <w:u w:val="single"/>
      <w:shd w:val="clear" w:color="auto" w:fill="FFFFFF"/>
    </w:rPr>
  </w:style>
  <w:style w:type="character" w:customStyle="1" w:styleId="affff1">
    <w:name w:val="Основной текст_"/>
    <w:link w:val="46"/>
    <w:rsid w:val="00E1682B"/>
    <w:rPr>
      <w:rFonts w:ascii="Times New Roman" w:eastAsia="Times New Roman" w:hAnsi="Times New Roman"/>
      <w:shd w:val="clear" w:color="auto" w:fill="FFFFFF"/>
    </w:rPr>
  </w:style>
  <w:style w:type="paragraph" w:customStyle="1" w:styleId="46">
    <w:name w:val="Основной текст4"/>
    <w:basedOn w:val="a8"/>
    <w:link w:val="affff1"/>
    <w:rsid w:val="00E1682B"/>
    <w:pPr>
      <w:widowControl w:val="0"/>
      <w:shd w:val="clear" w:color="auto" w:fill="FFFFFF"/>
      <w:spacing w:before="780" w:after="6360" w:line="0" w:lineRule="atLeast"/>
      <w:ind w:hanging="340"/>
      <w:jc w:val="center"/>
    </w:pPr>
    <w:rPr>
      <w:rFonts w:ascii="Times New Roman" w:eastAsia="Times New Roman" w:hAnsi="Times New Roman"/>
    </w:rPr>
  </w:style>
  <w:style w:type="character" w:customStyle="1" w:styleId="3a">
    <w:name w:val="Подпись к таблице (3)_"/>
    <w:rsid w:val="00E1682B"/>
    <w:rPr>
      <w:rFonts w:ascii="Times New Roman" w:eastAsia="Times New Roman" w:hAnsi="Times New Roman" w:cs="Times New Roman"/>
      <w:b/>
      <w:bCs/>
      <w:i w:val="0"/>
      <w:iCs w:val="0"/>
      <w:smallCaps w:val="0"/>
      <w:strike w:val="0"/>
      <w:sz w:val="19"/>
      <w:szCs w:val="19"/>
      <w:u w:val="none"/>
    </w:rPr>
  </w:style>
  <w:style w:type="character" w:customStyle="1" w:styleId="affff2">
    <w:name w:val="Основной текст + Малые прописные"/>
    <w:rsid w:val="00E1682B"/>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character" w:customStyle="1" w:styleId="75pt">
    <w:name w:val="Основной текст + 7;5 pt"/>
    <w:rsid w:val="00E1682B"/>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en-US" w:eastAsia="en-US" w:bidi="en-US"/>
    </w:rPr>
  </w:style>
  <w:style w:type="character" w:customStyle="1" w:styleId="2d">
    <w:name w:val="Основной текст2"/>
    <w:aliases w:val="Основной текст Знак Знак Знак Знак,Основной текст Знак Знак Знак1,Основной текст Знак Знак Знак Знак Знак Знак,Основной текст Знак Знак Знак Знак Знак Знак Знак Знак Знак,Основной текст Знак Знак Знак Знак Знак Знак Знак Знак1"/>
    <w:rsid w:val="00E1682B"/>
    <w:rPr>
      <w:rFonts w:ascii="Times New Roman" w:eastAsia="Times New Roman" w:hAnsi="Times New Roman" w:cs="Times New Roman"/>
      <w:b w:val="0"/>
      <w:bCs w:val="0"/>
      <w:i w:val="0"/>
      <w:iCs w:val="0"/>
      <w:smallCaps w:val="0"/>
      <w:strike w:val="0"/>
      <w:color w:val="000000"/>
      <w:spacing w:val="0"/>
      <w:w w:val="100"/>
      <w:position w:val="0"/>
      <w:sz w:val="22"/>
      <w:szCs w:val="22"/>
      <w:u w:val="single"/>
      <w:shd w:val="clear" w:color="auto" w:fill="FFFFFF"/>
      <w:lang w:val="ru-RU" w:eastAsia="ru-RU" w:bidi="ru-RU"/>
    </w:rPr>
  </w:style>
  <w:style w:type="character" w:customStyle="1" w:styleId="affff3">
    <w:name w:val="Основной текст + Полужирный;Курсив"/>
    <w:rsid w:val="00E1682B"/>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64">
    <w:name w:val="Основной текст (6)_"/>
    <w:link w:val="65"/>
    <w:rsid w:val="00E1682B"/>
    <w:rPr>
      <w:rFonts w:ascii="Times New Roman" w:eastAsia="Times New Roman" w:hAnsi="Times New Roman"/>
      <w:b/>
      <w:bCs/>
      <w:i/>
      <w:iCs/>
      <w:shd w:val="clear" w:color="auto" w:fill="FFFFFF"/>
    </w:rPr>
  </w:style>
  <w:style w:type="paragraph" w:customStyle="1" w:styleId="65">
    <w:name w:val="Основной текст (6)"/>
    <w:basedOn w:val="a8"/>
    <w:link w:val="64"/>
    <w:rsid w:val="00E1682B"/>
    <w:pPr>
      <w:widowControl w:val="0"/>
      <w:shd w:val="clear" w:color="auto" w:fill="FFFFFF"/>
      <w:spacing w:after="0" w:line="413" w:lineRule="exact"/>
      <w:jc w:val="both"/>
    </w:pPr>
    <w:rPr>
      <w:rFonts w:ascii="Times New Roman" w:eastAsia="Times New Roman" w:hAnsi="Times New Roman"/>
      <w:b/>
      <w:bCs/>
      <w:i/>
      <w:iCs/>
    </w:rPr>
  </w:style>
  <w:style w:type="character" w:customStyle="1" w:styleId="6Candara9pt">
    <w:name w:val="Основной текст (6) + Candara;9 pt;Не полужирный"/>
    <w:rsid w:val="00E1682B"/>
    <w:rPr>
      <w:rFonts w:ascii="Candara" w:eastAsia="Candara" w:hAnsi="Candara" w:cs="Candara"/>
      <w:b/>
      <w:bCs/>
      <w:i/>
      <w:iCs/>
      <w:smallCaps w:val="0"/>
      <w:strike w:val="0"/>
      <w:color w:val="000000"/>
      <w:spacing w:val="0"/>
      <w:w w:val="100"/>
      <w:position w:val="0"/>
      <w:sz w:val="18"/>
      <w:szCs w:val="18"/>
      <w:u w:val="none"/>
      <w:lang w:val="en-US" w:eastAsia="en-US" w:bidi="en-US"/>
    </w:rPr>
  </w:style>
  <w:style w:type="character" w:customStyle="1" w:styleId="67">
    <w:name w:val="Основной текст (6) + Не полужирный;Не курсив"/>
    <w:rsid w:val="00E1682B"/>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paragraph" w:customStyle="1" w:styleId="0">
    <w:name w:val="Основной текст 0"/>
    <w:basedOn w:val="a8"/>
    <w:rsid w:val="00E1682B"/>
    <w:pPr>
      <w:suppressAutoHyphens/>
      <w:spacing w:after="0" w:line="240" w:lineRule="auto"/>
      <w:ind w:firstLine="539"/>
      <w:jc w:val="both"/>
    </w:pPr>
    <w:rPr>
      <w:rFonts w:ascii="Times New Roman" w:eastAsia="Calibri" w:hAnsi="Times New Roman" w:cs="Times New Roman"/>
      <w:color w:val="000000"/>
      <w:kern w:val="1"/>
      <w:sz w:val="24"/>
      <w:szCs w:val="24"/>
      <w:lang w:eastAsia="ar-SA"/>
    </w:rPr>
  </w:style>
  <w:style w:type="character" w:customStyle="1" w:styleId="affff4">
    <w:name w:val="Цветовое выделение"/>
    <w:uiPriority w:val="99"/>
    <w:rsid w:val="00E1682B"/>
    <w:rPr>
      <w:b/>
      <w:color w:val="000080"/>
    </w:rPr>
  </w:style>
  <w:style w:type="paragraph" w:styleId="affff5">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Основной текст с отступом1 Знак Знак"/>
    <w:basedOn w:val="a8"/>
    <w:link w:val="affff6"/>
    <w:uiPriority w:val="99"/>
    <w:unhideWhenUsed/>
    <w:rsid w:val="00E1682B"/>
    <w:pPr>
      <w:spacing w:after="120"/>
      <w:ind w:left="283"/>
    </w:pPr>
    <w:rPr>
      <w:rFonts w:ascii="Arial" w:eastAsia="Calibri" w:hAnsi="Arial" w:cs="Times New Roman"/>
    </w:rPr>
  </w:style>
  <w:style w:type="character" w:customStyle="1" w:styleId="affff6">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9"/>
    <w:link w:val="affff5"/>
    <w:uiPriority w:val="99"/>
    <w:rsid w:val="00E1682B"/>
    <w:rPr>
      <w:rFonts w:ascii="Arial" w:eastAsia="Calibri" w:hAnsi="Arial" w:cs="Times New Roman"/>
    </w:rPr>
  </w:style>
  <w:style w:type="character" w:customStyle="1" w:styleId="affff7">
    <w:name w:val="Текст_Обычный"/>
    <w:uiPriority w:val="99"/>
    <w:rsid w:val="00E1682B"/>
    <w:rPr>
      <w:rFonts w:cs="Times New Roman"/>
    </w:rPr>
  </w:style>
  <w:style w:type="character" w:customStyle="1" w:styleId="Verdana11pt-1pt">
    <w:name w:val="Основной текст + Verdana;11 pt;Полужирный;Интервал -1 pt"/>
    <w:rsid w:val="00E1682B"/>
    <w:rPr>
      <w:rFonts w:ascii="Verdana" w:eastAsia="Verdana" w:hAnsi="Verdana" w:cs="Verdana"/>
      <w:b/>
      <w:bCs/>
      <w:i w:val="0"/>
      <w:iCs w:val="0"/>
      <w:smallCaps w:val="0"/>
      <w:strike w:val="0"/>
      <w:color w:val="000000"/>
      <w:spacing w:val="-20"/>
      <w:w w:val="100"/>
      <w:position w:val="0"/>
      <w:sz w:val="22"/>
      <w:szCs w:val="22"/>
      <w:u w:val="none"/>
      <w:shd w:val="clear" w:color="auto" w:fill="FFFFFF"/>
      <w:lang w:val="ru-RU"/>
    </w:rPr>
  </w:style>
  <w:style w:type="character" w:customStyle="1" w:styleId="0pt">
    <w:name w:val="Основной текст + Курсив;Интервал 0 pt"/>
    <w:rsid w:val="00E1682B"/>
    <w:rPr>
      <w:rFonts w:ascii="Times New Roman" w:eastAsia="Times New Roman" w:hAnsi="Times New Roman" w:cs="Times New Roman"/>
      <w:b w:val="0"/>
      <w:bCs w:val="0"/>
      <w:i/>
      <w:iCs/>
      <w:smallCaps w:val="0"/>
      <w:strike w:val="0"/>
      <w:color w:val="000000"/>
      <w:spacing w:val="-10"/>
      <w:w w:val="100"/>
      <w:position w:val="0"/>
      <w:sz w:val="20"/>
      <w:szCs w:val="20"/>
      <w:u w:val="none"/>
      <w:shd w:val="clear" w:color="auto" w:fill="FFFFFF"/>
      <w:lang w:val="ru-RU"/>
    </w:rPr>
  </w:style>
  <w:style w:type="character" w:styleId="affff8">
    <w:name w:val="annotation reference"/>
    <w:uiPriority w:val="99"/>
    <w:unhideWhenUsed/>
    <w:rsid w:val="00E1682B"/>
    <w:rPr>
      <w:sz w:val="16"/>
      <w:szCs w:val="16"/>
    </w:rPr>
  </w:style>
  <w:style w:type="paragraph" w:styleId="affff9">
    <w:name w:val="annotation text"/>
    <w:basedOn w:val="a8"/>
    <w:link w:val="affffa"/>
    <w:uiPriority w:val="99"/>
    <w:unhideWhenUsed/>
    <w:rsid w:val="00E1682B"/>
    <w:rPr>
      <w:rFonts w:ascii="Arial" w:eastAsia="Calibri" w:hAnsi="Arial" w:cs="Times New Roman"/>
      <w:sz w:val="20"/>
      <w:szCs w:val="20"/>
    </w:rPr>
  </w:style>
  <w:style w:type="character" w:customStyle="1" w:styleId="affffa">
    <w:name w:val="Текст примечания Знак"/>
    <w:basedOn w:val="a9"/>
    <w:link w:val="affff9"/>
    <w:uiPriority w:val="99"/>
    <w:rsid w:val="00E1682B"/>
    <w:rPr>
      <w:rFonts w:ascii="Arial" w:eastAsia="Calibri" w:hAnsi="Arial" w:cs="Times New Roman"/>
      <w:sz w:val="20"/>
      <w:szCs w:val="20"/>
    </w:rPr>
  </w:style>
  <w:style w:type="paragraph" w:styleId="affffb">
    <w:name w:val="annotation subject"/>
    <w:basedOn w:val="affff9"/>
    <w:next w:val="affff9"/>
    <w:link w:val="affffc"/>
    <w:uiPriority w:val="99"/>
    <w:unhideWhenUsed/>
    <w:rsid w:val="00E1682B"/>
    <w:rPr>
      <w:b/>
      <w:bCs/>
    </w:rPr>
  </w:style>
  <w:style w:type="character" w:customStyle="1" w:styleId="affffc">
    <w:name w:val="Тема примечания Знак"/>
    <w:basedOn w:val="affffa"/>
    <w:link w:val="affffb"/>
    <w:uiPriority w:val="99"/>
    <w:rsid w:val="00E1682B"/>
    <w:rPr>
      <w:rFonts w:ascii="Arial" w:eastAsia="Calibri" w:hAnsi="Arial" w:cs="Times New Roman"/>
      <w:b/>
      <w:bCs/>
      <w:sz w:val="20"/>
      <w:szCs w:val="20"/>
    </w:rPr>
  </w:style>
  <w:style w:type="paragraph" w:customStyle="1" w:styleId="sectiontitle">
    <w:name w:val="section_title"/>
    <w:basedOn w:val="a8"/>
    <w:rsid w:val="00E16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b">
    <w:name w:val="Абзац списка3"/>
    <w:basedOn w:val="a8"/>
    <w:uiPriority w:val="99"/>
    <w:rsid w:val="00E1682B"/>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1f">
    <w:name w:val="Без интервала+1"/>
    <w:basedOn w:val="Default"/>
    <w:next w:val="Default"/>
    <w:rsid w:val="00E1682B"/>
    <w:pPr>
      <w:suppressAutoHyphens/>
      <w:autoSpaceDN/>
      <w:adjustRightInd/>
    </w:pPr>
    <w:rPr>
      <w:rFonts w:ascii="Calibri" w:hAnsi="Calibri" w:cs="Calibri"/>
      <w:color w:val="auto"/>
      <w:lang w:eastAsia="zh-CN"/>
    </w:rPr>
  </w:style>
  <w:style w:type="paragraph" w:customStyle="1" w:styleId="affffd">
    <w:name w:val="П.З."/>
    <w:basedOn w:val="a8"/>
    <w:link w:val="affffe"/>
    <w:qFormat/>
    <w:rsid w:val="00E1682B"/>
    <w:pPr>
      <w:spacing w:after="0" w:line="360" w:lineRule="auto"/>
      <w:ind w:firstLine="851"/>
      <w:jc w:val="both"/>
    </w:pPr>
    <w:rPr>
      <w:rFonts w:ascii="Times New Roman" w:eastAsia="Times New Roman" w:hAnsi="Times New Roman" w:cs="Times New Roman"/>
      <w:sz w:val="24"/>
      <w:szCs w:val="28"/>
      <w:lang w:eastAsia="ru-RU"/>
    </w:rPr>
  </w:style>
  <w:style w:type="character" w:customStyle="1" w:styleId="affffe">
    <w:name w:val="П.З. Знак"/>
    <w:link w:val="affffd"/>
    <w:rsid w:val="00E1682B"/>
    <w:rPr>
      <w:rFonts w:ascii="Times New Roman" w:eastAsia="Times New Roman" w:hAnsi="Times New Roman" w:cs="Times New Roman"/>
      <w:sz w:val="24"/>
      <w:szCs w:val="28"/>
      <w:lang w:eastAsia="ru-RU"/>
    </w:rPr>
  </w:style>
  <w:style w:type="paragraph" w:customStyle="1" w:styleId="220">
    <w:name w:val="Основной текст 22"/>
    <w:basedOn w:val="a8"/>
    <w:rsid w:val="00E1682B"/>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4"/>
      <w:szCs w:val="20"/>
      <w:lang w:eastAsia="ru-RU"/>
    </w:rPr>
  </w:style>
  <w:style w:type="paragraph" w:customStyle="1" w:styleId="afffff">
    <w:name w:val="основной тект"/>
    <w:basedOn w:val="a8"/>
    <w:qFormat/>
    <w:rsid w:val="00E1682B"/>
    <w:pPr>
      <w:widowControl w:val="0"/>
      <w:spacing w:after="0" w:line="360" w:lineRule="auto"/>
      <w:ind w:firstLine="709"/>
      <w:jc w:val="both"/>
    </w:pPr>
    <w:rPr>
      <w:rFonts w:ascii="Times New Roman" w:eastAsia="Times New Roman" w:hAnsi="Times New Roman" w:cs="Times New Roman"/>
      <w:color w:val="000000"/>
      <w:sz w:val="28"/>
      <w:szCs w:val="20"/>
      <w:lang w:eastAsia="ru-RU"/>
    </w:rPr>
  </w:style>
  <w:style w:type="paragraph" w:customStyle="1" w:styleId="formattext">
    <w:name w:val="formattext"/>
    <w:basedOn w:val="a8"/>
    <w:rsid w:val="00E16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e">
    <w:name w:val="Body Text Indent 2"/>
    <w:basedOn w:val="a8"/>
    <w:link w:val="2f"/>
    <w:rsid w:val="00E1682B"/>
    <w:pPr>
      <w:spacing w:after="120" w:line="480" w:lineRule="auto"/>
      <w:ind w:left="283"/>
    </w:pPr>
    <w:rPr>
      <w:rFonts w:ascii="Times New Roman" w:eastAsia="Times New Roman" w:hAnsi="Times New Roman" w:cs="Times New Roman"/>
      <w:sz w:val="24"/>
      <w:szCs w:val="24"/>
      <w:lang w:eastAsia="ru-RU"/>
    </w:rPr>
  </w:style>
  <w:style w:type="character" w:customStyle="1" w:styleId="2f">
    <w:name w:val="Основной текст с отступом 2 Знак"/>
    <w:basedOn w:val="a9"/>
    <w:link w:val="2e"/>
    <w:rsid w:val="00E1682B"/>
    <w:rPr>
      <w:rFonts w:ascii="Times New Roman" w:eastAsia="Times New Roman" w:hAnsi="Times New Roman" w:cs="Times New Roman"/>
      <w:sz w:val="24"/>
      <w:szCs w:val="24"/>
      <w:lang w:eastAsia="ru-RU"/>
    </w:rPr>
  </w:style>
  <w:style w:type="character" w:customStyle="1" w:styleId="Candara2">
    <w:name w:val="Основной текст + Candara2"/>
    <w:aliases w:val="13,5 pt"/>
    <w:uiPriority w:val="99"/>
    <w:rsid w:val="00E1682B"/>
    <w:rPr>
      <w:rFonts w:ascii="Candara" w:hAnsi="Candara" w:cs="Candara" w:hint="default"/>
      <w:sz w:val="27"/>
      <w:szCs w:val="27"/>
      <w:u w:val="none"/>
      <w:shd w:val="clear" w:color="auto" w:fill="FFFFFF"/>
    </w:rPr>
  </w:style>
  <w:style w:type="character" w:customStyle="1" w:styleId="Candara">
    <w:name w:val="Основной текст + Candara"/>
    <w:aliases w:val="11 pt"/>
    <w:uiPriority w:val="99"/>
    <w:rsid w:val="00E1682B"/>
    <w:rPr>
      <w:rFonts w:ascii="Candara" w:hAnsi="Candara" w:cs="Candara" w:hint="default"/>
      <w:noProof/>
      <w:sz w:val="22"/>
      <w:szCs w:val="22"/>
      <w:u w:val="none"/>
      <w:shd w:val="clear" w:color="auto" w:fill="FFFFFF"/>
    </w:rPr>
  </w:style>
  <w:style w:type="character" w:customStyle="1" w:styleId="Exact">
    <w:name w:val="Основной текст Exact"/>
    <w:uiPriority w:val="99"/>
    <w:rsid w:val="00E1682B"/>
    <w:rPr>
      <w:rFonts w:ascii="Times New Roman" w:hAnsi="Times New Roman" w:cs="Times New Roman"/>
      <w:spacing w:val="2"/>
      <w:sz w:val="21"/>
      <w:szCs w:val="21"/>
      <w:u w:val="none"/>
    </w:rPr>
  </w:style>
  <w:style w:type="character" w:customStyle="1" w:styleId="1f0">
    <w:name w:val="Основной текст + Курсив1"/>
    <w:uiPriority w:val="99"/>
    <w:rsid w:val="00E1682B"/>
    <w:rPr>
      <w:rFonts w:ascii="Times New Roman" w:hAnsi="Times New Roman" w:cs="Times New Roman" w:hint="default"/>
      <w:i/>
      <w:iCs/>
      <w:sz w:val="23"/>
      <w:szCs w:val="23"/>
      <w:u w:val="single"/>
      <w:shd w:val="clear" w:color="auto" w:fill="FFFFFF"/>
    </w:rPr>
  </w:style>
  <w:style w:type="character" w:customStyle="1" w:styleId="FontStyle34">
    <w:name w:val="Font Style34"/>
    <w:uiPriority w:val="99"/>
    <w:rsid w:val="00E1682B"/>
    <w:rPr>
      <w:rFonts w:ascii="Times New Roman" w:hAnsi="Times New Roman" w:cs="Times New Roman"/>
      <w:sz w:val="26"/>
      <w:szCs w:val="26"/>
    </w:rPr>
  </w:style>
  <w:style w:type="character" w:customStyle="1" w:styleId="blk">
    <w:name w:val="blk"/>
    <w:basedOn w:val="a9"/>
    <w:rsid w:val="00E1682B"/>
  </w:style>
  <w:style w:type="paragraph" w:customStyle="1" w:styleId="Style20">
    <w:name w:val="Style20"/>
    <w:basedOn w:val="a8"/>
    <w:rsid w:val="00E1682B"/>
    <w:pPr>
      <w:widowControl w:val="0"/>
      <w:autoSpaceDE w:val="0"/>
      <w:autoSpaceDN w:val="0"/>
      <w:adjustRightInd w:val="0"/>
      <w:spacing w:after="0" w:line="269" w:lineRule="exact"/>
      <w:ind w:firstLine="684"/>
      <w:jc w:val="both"/>
    </w:pPr>
    <w:rPr>
      <w:rFonts w:ascii="Times New Roman" w:eastAsia="Times New Roman" w:hAnsi="Times New Roman" w:cs="Times New Roman"/>
      <w:sz w:val="24"/>
      <w:szCs w:val="24"/>
      <w:lang w:eastAsia="ru-RU"/>
    </w:rPr>
  </w:style>
  <w:style w:type="character" w:customStyle="1" w:styleId="HTML">
    <w:name w:val="Стандартный HTML Знак"/>
    <w:basedOn w:val="a9"/>
    <w:link w:val="HTML0"/>
    <w:uiPriority w:val="99"/>
    <w:rsid w:val="00E1682B"/>
    <w:rPr>
      <w:rFonts w:ascii="Courier New" w:eastAsia="Times New Roman" w:hAnsi="Courier New" w:cs="Courier New"/>
      <w:sz w:val="20"/>
      <w:szCs w:val="20"/>
      <w:lang w:eastAsia="ru-RU"/>
    </w:rPr>
  </w:style>
  <w:style w:type="paragraph" w:styleId="HTML0">
    <w:name w:val="HTML Preformatted"/>
    <w:basedOn w:val="a8"/>
    <w:link w:val="HTML"/>
    <w:uiPriority w:val="99"/>
    <w:unhideWhenUsed/>
    <w:rsid w:val="00E168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pPr>
    <w:rPr>
      <w:rFonts w:ascii="Courier New" w:eastAsia="Times New Roman" w:hAnsi="Courier New" w:cs="Courier New"/>
      <w:sz w:val="20"/>
      <w:szCs w:val="20"/>
      <w:lang w:eastAsia="ru-RU"/>
    </w:rPr>
  </w:style>
  <w:style w:type="character" w:customStyle="1" w:styleId="HTML1">
    <w:name w:val="Стандартный HTML Знак1"/>
    <w:basedOn w:val="a9"/>
    <w:uiPriority w:val="99"/>
    <w:semiHidden/>
    <w:rsid w:val="00E1682B"/>
    <w:rPr>
      <w:rFonts w:ascii="Consolas" w:hAnsi="Consolas" w:cs="Consolas"/>
      <w:sz w:val="20"/>
      <w:szCs w:val="20"/>
    </w:rPr>
  </w:style>
  <w:style w:type="paragraph" w:customStyle="1" w:styleId="s10">
    <w:name w:val="s_1"/>
    <w:basedOn w:val="a8"/>
    <w:rsid w:val="00E1682B"/>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paragraph" w:customStyle="1" w:styleId="1f1">
    <w:name w:val="Знак Знак1 Знак"/>
    <w:basedOn w:val="a8"/>
    <w:rsid w:val="00E1682B"/>
    <w:pPr>
      <w:spacing w:after="160" w:line="240" w:lineRule="exact"/>
      <w:contextualSpacing/>
    </w:pPr>
    <w:rPr>
      <w:rFonts w:ascii="Verdana" w:eastAsia="Times New Roman" w:hAnsi="Verdana" w:cs="Times New Roman"/>
      <w:sz w:val="20"/>
      <w:szCs w:val="20"/>
      <w:lang w:val="en-GB"/>
    </w:rPr>
  </w:style>
  <w:style w:type="paragraph" w:customStyle="1" w:styleId="TableCaption1">
    <w:name w:val="Table Caption"/>
    <w:basedOn w:val="a8"/>
    <w:link w:val="TableCaption3"/>
    <w:rsid w:val="00E1682B"/>
    <w:pPr>
      <w:keepNext/>
      <w:keepLines/>
      <w:spacing w:before="360" w:after="120" w:line="240" w:lineRule="auto"/>
      <w:ind w:left="1080"/>
      <w:contextualSpacing/>
    </w:pPr>
    <w:rPr>
      <w:rFonts w:ascii="Arial Bold" w:eastAsia="Times New Roman" w:hAnsi="Arial Bold" w:cs="Times New Roman"/>
      <w:b/>
      <w:sz w:val="20"/>
      <w:szCs w:val="20"/>
      <w:lang w:val="en-US" w:eastAsia="ru-RU"/>
    </w:rPr>
  </w:style>
  <w:style w:type="character" w:customStyle="1" w:styleId="TableCaption3">
    <w:name w:val="Table Caption Знак3"/>
    <w:link w:val="TableCaption1"/>
    <w:rsid w:val="00E1682B"/>
    <w:rPr>
      <w:rFonts w:ascii="Arial Bold" w:eastAsia="Times New Roman" w:hAnsi="Arial Bold" w:cs="Times New Roman"/>
      <w:b/>
      <w:sz w:val="20"/>
      <w:szCs w:val="20"/>
      <w:lang w:val="en-US" w:eastAsia="ru-RU"/>
    </w:rPr>
  </w:style>
  <w:style w:type="character" w:styleId="afffff0">
    <w:name w:val="Book Title"/>
    <w:aliases w:val="Наименование объекта"/>
    <w:uiPriority w:val="33"/>
    <w:qFormat/>
    <w:rsid w:val="00E1682B"/>
    <w:rPr>
      <w:rFonts w:ascii="Cambria" w:eastAsia="Times New Roman" w:hAnsi="Cambria" w:cs="Times New Roman"/>
      <w:b/>
      <w:bCs/>
      <w:i/>
      <w:iCs/>
      <w:color w:val="auto"/>
    </w:rPr>
  </w:style>
  <w:style w:type="paragraph" w:styleId="2f0">
    <w:name w:val="List Number 2"/>
    <w:basedOn w:val="a8"/>
    <w:uiPriority w:val="99"/>
    <w:unhideWhenUsed/>
    <w:rsid w:val="00E1682B"/>
    <w:pPr>
      <w:tabs>
        <w:tab w:val="num" w:pos="643"/>
      </w:tabs>
      <w:spacing w:after="0"/>
      <w:ind w:left="643" w:hanging="360"/>
      <w:contextualSpacing/>
    </w:pPr>
    <w:rPr>
      <w:rFonts w:ascii="Times New Roman" w:eastAsia="Calibri" w:hAnsi="Times New Roman" w:cs="Times New Roman"/>
      <w:sz w:val="24"/>
    </w:rPr>
  </w:style>
  <w:style w:type="paragraph" w:customStyle="1" w:styleId="112">
    <w:name w:val="Основной текст11"/>
    <w:basedOn w:val="a8"/>
    <w:rsid w:val="00E1682B"/>
    <w:pPr>
      <w:shd w:val="clear" w:color="auto" w:fill="FFFFFF"/>
      <w:spacing w:after="540" w:line="214" w:lineRule="exact"/>
      <w:contextualSpacing/>
      <w:jc w:val="right"/>
    </w:pPr>
    <w:rPr>
      <w:rFonts w:ascii="Sylfaen" w:eastAsia="Sylfaen" w:hAnsi="Sylfaen" w:cs="Times New Roman"/>
      <w:sz w:val="19"/>
      <w:szCs w:val="19"/>
    </w:rPr>
  </w:style>
  <w:style w:type="paragraph" w:customStyle="1" w:styleId="Char1">
    <w:name w:val="Char Знак1"/>
    <w:basedOn w:val="a8"/>
    <w:rsid w:val="00E1682B"/>
    <w:pPr>
      <w:spacing w:before="100" w:beforeAutospacing="1" w:after="100" w:afterAutospacing="1" w:line="240" w:lineRule="auto"/>
      <w:contextualSpacing/>
    </w:pPr>
    <w:rPr>
      <w:rFonts w:ascii="Tahoma" w:eastAsia="Times New Roman" w:hAnsi="Tahoma" w:cs="Times New Roman"/>
      <w:sz w:val="20"/>
      <w:szCs w:val="20"/>
      <w:lang w:val="en-US"/>
    </w:rPr>
  </w:style>
  <w:style w:type="paragraph" w:customStyle="1" w:styleId="afffff1">
    <w:name w:val="Заголовок статьи"/>
    <w:basedOn w:val="a8"/>
    <w:next w:val="a8"/>
    <w:uiPriority w:val="99"/>
    <w:rsid w:val="00E1682B"/>
    <w:pPr>
      <w:widowControl w:val="0"/>
      <w:autoSpaceDE w:val="0"/>
      <w:autoSpaceDN w:val="0"/>
      <w:adjustRightInd w:val="0"/>
      <w:spacing w:after="0" w:line="240" w:lineRule="auto"/>
      <w:ind w:left="1612" w:hanging="892"/>
      <w:contextualSpacing/>
      <w:jc w:val="both"/>
    </w:pPr>
    <w:rPr>
      <w:rFonts w:ascii="Times New Roman" w:eastAsia="Times New Roman" w:hAnsi="Times New Roman" w:cs="Arial"/>
      <w:sz w:val="24"/>
      <w:szCs w:val="24"/>
      <w:lang w:eastAsia="ru-RU"/>
    </w:rPr>
  </w:style>
  <w:style w:type="paragraph" w:styleId="afffff2">
    <w:name w:val="Plain Text"/>
    <w:aliases w:val="Текст Знак2,Текст Знак2 Знак Знак Знак,Текст Знак2 Знак Знак Знак Знак,Текст Знак2 Знак1 Знак Знак"/>
    <w:basedOn w:val="a8"/>
    <w:link w:val="afffff3"/>
    <w:rsid w:val="00E1682B"/>
    <w:pPr>
      <w:spacing w:after="0"/>
      <w:ind w:left="1080" w:firstLine="709"/>
      <w:contextualSpacing/>
      <w:jc w:val="both"/>
    </w:pPr>
    <w:rPr>
      <w:rFonts w:ascii="Courier New" w:eastAsia="Times New Roman" w:hAnsi="Courier New" w:cs="Times New Roman"/>
      <w:spacing w:val="-5"/>
      <w:sz w:val="20"/>
      <w:szCs w:val="20"/>
    </w:rPr>
  </w:style>
  <w:style w:type="character" w:customStyle="1" w:styleId="afffff3">
    <w:name w:val="Текст Знак"/>
    <w:aliases w:val="Текст Знак2 Знак,Текст Знак2 Знак Знак Знак Знак1,Текст Знак2 Знак Знак Знак Знак Знак,Текст Знак2 Знак1 Знак Знак Знак"/>
    <w:basedOn w:val="a9"/>
    <w:link w:val="afffff2"/>
    <w:rsid w:val="00E1682B"/>
    <w:rPr>
      <w:rFonts w:ascii="Courier New" w:eastAsia="Times New Roman" w:hAnsi="Courier New" w:cs="Times New Roman"/>
      <w:spacing w:val="-5"/>
      <w:sz w:val="20"/>
      <w:szCs w:val="20"/>
    </w:rPr>
  </w:style>
  <w:style w:type="character" w:customStyle="1" w:styleId="afffff4">
    <w:name w:val="Подпись к таблице_"/>
    <w:link w:val="afffff5"/>
    <w:uiPriority w:val="99"/>
    <w:locked/>
    <w:rsid w:val="00E1682B"/>
    <w:rPr>
      <w:rFonts w:ascii="Times New Roman" w:hAnsi="Times New Roman"/>
      <w:b/>
      <w:bCs/>
      <w:sz w:val="23"/>
      <w:szCs w:val="23"/>
      <w:shd w:val="clear" w:color="auto" w:fill="FFFFFF"/>
    </w:rPr>
  </w:style>
  <w:style w:type="paragraph" w:customStyle="1" w:styleId="afffff5">
    <w:name w:val="Подпись к таблице"/>
    <w:basedOn w:val="a8"/>
    <w:link w:val="afffff4"/>
    <w:uiPriority w:val="99"/>
    <w:rsid w:val="00E1682B"/>
    <w:pPr>
      <w:widowControl w:val="0"/>
      <w:shd w:val="clear" w:color="auto" w:fill="FFFFFF"/>
      <w:spacing w:after="0" w:line="240" w:lineRule="atLeast"/>
      <w:contextualSpacing/>
    </w:pPr>
    <w:rPr>
      <w:rFonts w:ascii="Times New Roman" w:hAnsi="Times New Roman"/>
      <w:b/>
      <w:bCs/>
      <w:sz w:val="23"/>
      <w:szCs w:val="23"/>
    </w:rPr>
  </w:style>
  <w:style w:type="character" w:customStyle="1" w:styleId="12pt">
    <w:name w:val="Основной текст + 12 pt"/>
    <w:aliases w:val="Курсив2"/>
    <w:uiPriority w:val="99"/>
    <w:rsid w:val="00E1682B"/>
    <w:rPr>
      <w:rFonts w:ascii="Times New Roman" w:hAnsi="Times New Roman" w:cs="Times New Roman" w:hint="default"/>
      <w:i/>
      <w:iCs/>
      <w:noProof/>
      <w:sz w:val="24"/>
      <w:szCs w:val="24"/>
      <w:shd w:val="clear" w:color="auto" w:fill="FFFFFF"/>
    </w:rPr>
  </w:style>
  <w:style w:type="character" w:customStyle="1" w:styleId="250">
    <w:name w:val="Основной текст (2)5"/>
    <w:uiPriority w:val="99"/>
    <w:rsid w:val="00E1682B"/>
    <w:rPr>
      <w:rFonts w:ascii="Times New Roman" w:hAnsi="Times New Roman" w:cs="Times New Roman" w:hint="default"/>
      <w:b/>
      <w:bCs/>
      <w:sz w:val="23"/>
      <w:szCs w:val="23"/>
      <w:shd w:val="clear" w:color="auto" w:fill="FFFFFF"/>
    </w:rPr>
  </w:style>
  <w:style w:type="character" w:customStyle="1" w:styleId="1f2">
    <w:name w:val="Основной текст + Полужирный1"/>
    <w:uiPriority w:val="99"/>
    <w:rsid w:val="00E1682B"/>
    <w:rPr>
      <w:rFonts w:ascii="Times New Roman" w:hAnsi="Times New Roman" w:cs="Times New Roman" w:hint="default"/>
      <w:b/>
      <w:bCs/>
      <w:sz w:val="23"/>
      <w:szCs w:val="23"/>
      <w:shd w:val="clear" w:color="auto" w:fill="FFFFFF"/>
    </w:rPr>
  </w:style>
  <w:style w:type="character" w:customStyle="1" w:styleId="2f1">
    <w:name w:val="Основной текст (2)_"/>
    <w:link w:val="213"/>
    <w:uiPriority w:val="99"/>
    <w:locked/>
    <w:rsid w:val="00E1682B"/>
    <w:rPr>
      <w:rFonts w:ascii="Times New Roman" w:hAnsi="Times New Roman"/>
      <w:b/>
      <w:bCs/>
      <w:sz w:val="23"/>
      <w:szCs w:val="23"/>
      <w:shd w:val="clear" w:color="auto" w:fill="FFFFFF"/>
    </w:rPr>
  </w:style>
  <w:style w:type="paragraph" w:customStyle="1" w:styleId="213">
    <w:name w:val="Основной текст (2)1"/>
    <w:basedOn w:val="a8"/>
    <w:link w:val="2f1"/>
    <w:uiPriority w:val="99"/>
    <w:rsid w:val="00E1682B"/>
    <w:pPr>
      <w:widowControl w:val="0"/>
      <w:shd w:val="clear" w:color="auto" w:fill="FFFFFF"/>
      <w:spacing w:after="180" w:line="254" w:lineRule="exact"/>
      <w:contextualSpacing/>
      <w:jc w:val="center"/>
    </w:pPr>
    <w:rPr>
      <w:rFonts w:ascii="Times New Roman" w:hAnsi="Times New Roman"/>
      <w:b/>
      <w:bCs/>
      <w:sz w:val="23"/>
      <w:szCs w:val="23"/>
    </w:rPr>
  </w:style>
  <w:style w:type="character" w:customStyle="1" w:styleId="12pt1">
    <w:name w:val="Основной текст + 12 pt1"/>
    <w:aliases w:val="Курсив1"/>
    <w:uiPriority w:val="99"/>
    <w:rsid w:val="00E1682B"/>
    <w:rPr>
      <w:rFonts w:ascii="Times New Roman" w:hAnsi="Times New Roman" w:cs="Times New Roman" w:hint="default"/>
      <w:i/>
      <w:iCs/>
      <w:strike w:val="0"/>
      <w:dstrike w:val="0"/>
      <w:noProof/>
      <w:sz w:val="24"/>
      <w:szCs w:val="24"/>
      <w:u w:val="none"/>
      <w:effect w:val="none"/>
      <w:shd w:val="clear" w:color="auto" w:fill="FFFFFF"/>
    </w:rPr>
  </w:style>
  <w:style w:type="character" w:customStyle="1" w:styleId="afffff6">
    <w:name w:val="Подпись к картинке_"/>
    <w:link w:val="1f3"/>
    <w:uiPriority w:val="99"/>
    <w:locked/>
    <w:rsid w:val="00E1682B"/>
    <w:rPr>
      <w:rFonts w:ascii="Times New Roman" w:hAnsi="Times New Roman"/>
      <w:sz w:val="23"/>
      <w:szCs w:val="23"/>
      <w:shd w:val="clear" w:color="auto" w:fill="FFFFFF"/>
    </w:rPr>
  </w:style>
  <w:style w:type="paragraph" w:customStyle="1" w:styleId="1f3">
    <w:name w:val="Подпись к картинке1"/>
    <w:basedOn w:val="a8"/>
    <w:link w:val="afffff6"/>
    <w:uiPriority w:val="99"/>
    <w:rsid w:val="00E1682B"/>
    <w:pPr>
      <w:widowControl w:val="0"/>
      <w:shd w:val="clear" w:color="auto" w:fill="FFFFFF"/>
      <w:spacing w:after="0" w:line="240" w:lineRule="atLeast"/>
      <w:contextualSpacing/>
    </w:pPr>
    <w:rPr>
      <w:rFonts w:ascii="Times New Roman" w:hAnsi="Times New Roman"/>
      <w:sz w:val="23"/>
      <w:szCs w:val="23"/>
    </w:rPr>
  </w:style>
  <w:style w:type="paragraph" w:customStyle="1" w:styleId="1f4">
    <w:name w:val="Подпись к таблице1"/>
    <w:basedOn w:val="a8"/>
    <w:uiPriority w:val="99"/>
    <w:rsid w:val="00E1682B"/>
    <w:pPr>
      <w:widowControl w:val="0"/>
      <w:shd w:val="clear" w:color="auto" w:fill="FFFFFF"/>
      <w:spacing w:after="0" w:line="240" w:lineRule="atLeast"/>
      <w:contextualSpacing/>
    </w:pPr>
    <w:rPr>
      <w:rFonts w:ascii="Times New Roman" w:eastAsia="Calibri" w:hAnsi="Times New Roman" w:cs="Times New Roman"/>
      <w:sz w:val="23"/>
      <w:szCs w:val="23"/>
      <w:lang w:eastAsia="ru-RU"/>
    </w:rPr>
  </w:style>
  <w:style w:type="character" w:customStyle="1" w:styleId="102">
    <w:name w:val="Основной текст + 10"/>
    <w:aliases w:val="5 pt111"/>
    <w:uiPriority w:val="99"/>
    <w:rsid w:val="00E1682B"/>
    <w:rPr>
      <w:rFonts w:ascii="Times New Roman" w:hAnsi="Times New Roman" w:cs="Times New Roman" w:hint="default"/>
      <w:strike w:val="0"/>
      <w:dstrike w:val="0"/>
      <w:sz w:val="21"/>
      <w:szCs w:val="21"/>
      <w:u w:val="none"/>
      <w:effect w:val="none"/>
      <w:shd w:val="clear" w:color="auto" w:fill="FFFFFF"/>
    </w:rPr>
  </w:style>
  <w:style w:type="character" w:customStyle="1" w:styleId="Exact0">
    <w:name w:val="Подпись к таблице Exact"/>
    <w:uiPriority w:val="99"/>
    <w:rsid w:val="00E1682B"/>
    <w:rPr>
      <w:rFonts w:ascii="Times New Roman" w:hAnsi="Times New Roman" w:cs="Times New Roman" w:hint="default"/>
      <w:strike w:val="0"/>
      <w:dstrike w:val="0"/>
      <w:spacing w:val="4"/>
      <w:sz w:val="20"/>
      <w:szCs w:val="20"/>
      <w:u w:val="none"/>
      <w:effect w:val="none"/>
    </w:rPr>
  </w:style>
  <w:style w:type="character" w:customStyle="1" w:styleId="Exact1">
    <w:name w:val="Подпись к картинке Exact"/>
    <w:uiPriority w:val="99"/>
    <w:rsid w:val="00E1682B"/>
    <w:rPr>
      <w:rFonts w:ascii="Times New Roman" w:hAnsi="Times New Roman" w:cs="Times New Roman" w:hint="default"/>
      <w:strike w:val="0"/>
      <w:dstrike w:val="0"/>
      <w:spacing w:val="4"/>
      <w:sz w:val="20"/>
      <w:szCs w:val="20"/>
      <w:u w:val="none"/>
      <w:effect w:val="none"/>
    </w:rPr>
  </w:style>
  <w:style w:type="character" w:customStyle="1" w:styleId="2f2">
    <w:name w:val="Основной текст + Курсив2"/>
    <w:aliases w:val="Интервал 0 pt22"/>
    <w:uiPriority w:val="99"/>
    <w:rsid w:val="00E1682B"/>
    <w:rPr>
      <w:rFonts w:ascii="Times New Roman" w:hAnsi="Times New Roman" w:cs="Times New Roman" w:hint="default"/>
      <w:i/>
      <w:iCs/>
      <w:strike w:val="0"/>
      <w:dstrike w:val="0"/>
      <w:spacing w:val="-5"/>
      <w:sz w:val="20"/>
      <w:szCs w:val="20"/>
      <w:u w:val="none"/>
      <w:effect w:val="none"/>
      <w:shd w:val="clear" w:color="auto" w:fill="FFFFFF"/>
    </w:rPr>
  </w:style>
  <w:style w:type="character" w:customStyle="1" w:styleId="7pt">
    <w:name w:val="Основной текст + 7 pt"/>
    <w:aliases w:val="Малые прописные,Интервал 0 pt21"/>
    <w:uiPriority w:val="99"/>
    <w:rsid w:val="00E1682B"/>
    <w:rPr>
      <w:rFonts w:ascii="Times New Roman" w:hAnsi="Times New Roman" w:cs="Times New Roman" w:hint="default"/>
      <w:smallCaps/>
      <w:strike w:val="0"/>
      <w:dstrike w:val="0"/>
      <w:sz w:val="14"/>
      <w:szCs w:val="14"/>
      <w:u w:val="none"/>
      <w:effect w:val="none"/>
      <w:shd w:val="clear" w:color="auto" w:fill="FFFFFF"/>
      <w:lang w:val="en-US" w:eastAsia="en-US"/>
    </w:rPr>
  </w:style>
  <w:style w:type="paragraph" w:customStyle="1" w:styleId="1f5">
    <w:name w:val="Знак1 Знак Знак Знак"/>
    <w:basedOn w:val="a8"/>
    <w:rsid w:val="00E1682B"/>
    <w:pPr>
      <w:spacing w:after="0" w:line="240" w:lineRule="auto"/>
    </w:pPr>
    <w:rPr>
      <w:rFonts w:ascii="Verdana" w:eastAsia="Times New Roman" w:hAnsi="Verdana" w:cs="Verdana"/>
      <w:sz w:val="20"/>
      <w:szCs w:val="20"/>
      <w:lang w:val="en-US"/>
    </w:rPr>
  </w:style>
  <w:style w:type="paragraph" w:customStyle="1" w:styleId="113">
    <w:name w:val="Обычный11"/>
    <w:rsid w:val="00E1682B"/>
    <w:pPr>
      <w:widowControl w:val="0"/>
      <w:spacing w:after="0" w:line="260" w:lineRule="auto"/>
      <w:ind w:firstLine="220"/>
      <w:jc w:val="both"/>
    </w:pPr>
    <w:rPr>
      <w:rFonts w:ascii="Arial" w:eastAsia="Times New Roman" w:hAnsi="Arial" w:cs="Times New Roman"/>
      <w:b/>
      <w:snapToGrid w:val="0"/>
      <w:sz w:val="18"/>
      <w:szCs w:val="20"/>
      <w:lang w:eastAsia="ru-RU"/>
    </w:rPr>
  </w:style>
  <w:style w:type="table" w:customStyle="1" w:styleId="TableGrid">
    <w:name w:val="TableGrid"/>
    <w:rsid w:val="00E1682B"/>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styleId="-3">
    <w:name w:val="Light Shading Accent 3"/>
    <w:basedOn w:val="aa"/>
    <w:uiPriority w:val="60"/>
    <w:rsid w:val="00E1682B"/>
    <w:pPr>
      <w:spacing w:after="0" w:line="240" w:lineRule="auto"/>
    </w:pPr>
    <w:rPr>
      <w:rFonts w:ascii="Calibri" w:eastAsia="Calibri" w:hAnsi="Calibri" w:cs="Times New Roman"/>
      <w:color w:val="76923C"/>
      <w:sz w:val="20"/>
      <w:szCs w:val="20"/>
      <w:lang w:eastAsia="ru-RU"/>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110">
    <w:name w:val="Сетка таблицы111"/>
    <w:basedOn w:val="aa"/>
    <w:next w:val="af8"/>
    <w:uiPriority w:val="59"/>
    <w:rsid w:val="00E1682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
    <w:name w:val="Нет списка11"/>
    <w:next w:val="ab"/>
    <w:uiPriority w:val="99"/>
    <w:semiHidden/>
    <w:unhideWhenUsed/>
    <w:rsid w:val="00E1682B"/>
  </w:style>
  <w:style w:type="character" w:styleId="afffff7">
    <w:name w:val="FollowedHyperlink"/>
    <w:basedOn w:val="a9"/>
    <w:uiPriority w:val="99"/>
    <w:unhideWhenUsed/>
    <w:rsid w:val="00E1682B"/>
    <w:rPr>
      <w:color w:val="954F72"/>
      <w:u w:val="single"/>
    </w:rPr>
  </w:style>
  <w:style w:type="table" w:customStyle="1" w:styleId="68">
    <w:name w:val="Сетка таблицы6"/>
    <w:basedOn w:val="aa"/>
    <w:next w:val="af8"/>
    <w:uiPriority w:val="39"/>
    <w:rsid w:val="00E168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21216">
    <w:name w:val="021216Заголовок"/>
    <w:basedOn w:val="a8"/>
    <w:next w:val="a8"/>
    <w:link w:val="0212160"/>
    <w:autoRedefine/>
    <w:qFormat/>
    <w:rsid w:val="00E1682B"/>
    <w:pPr>
      <w:spacing w:after="0" w:line="300" w:lineRule="auto"/>
      <w:ind w:firstLine="709"/>
      <w:jc w:val="both"/>
    </w:pPr>
    <w:rPr>
      <w:rFonts w:ascii="Times New Roman" w:eastAsia="Calibri" w:hAnsi="Times New Roman" w:cs="Times New Roman"/>
      <w:sz w:val="24"/>
      <w:szCs w:val="24"/>
    </w:rPr>
  </w:style>
  <w:style w:type="character" w:customStyle="1" w:styleId="0212160">
    <w:name w:val="021216Заголовок Знак"/>
    <w:link w:val="021216"/>
    <w:rsid w:val="00E1682B"/>
    <w:rPr>
      <w:rFonts w:ascii="Times New Roman" w:eastAsia="Calibri" w:hAnsi="Times New Roman" w:cs="Times New Roman"/>
      <w:sz w:val="24"/>
      <w:szCs w:val="24"/>
    </w:rPr>
  </w:style>
  <w:style w:type="paragraph" w:customStyle="1" w:styleId="afffff8">
    <w:name w:val="Часть"/>
    <w:basedOn w:val="a8"/>
    <w:link w:val="afffff9"/>
    <w:qFormat/>
    <w:rsid w:val="00E1682B"/>
    <w:pPr>
      <w:widowControl w:val="0"/>
      <w:suppressAutoHyphens/>
      <w:spacing w:before="120" w:after="60" w:line="240" w:lineRule="auto"/>
      <w:ind w:firstLine="709"/>
      <w:jc w:val="both"/>
    </w:pPr>
    <w:rPr>
      <w:rFonts w:ascii="Times New Roman" w:eastAsia="Times New Roman" w:hAnsi="Times New Roman" w:cs="Times New Roman"/>
      <w:b/>
      <w:sz w:val="24"/>
      <w:szCs w:val="24"/>
      <w:lang w:eastAsia="zh-CN"/>
    </w:rPr>
  </w:style>
  <w:style w:type="paragraph" w:customStyle="1" w:styleId="116">
    <w:name w:val="1.1"/>
    <w:basedOn w:val="a8"/>
    <w:link w:val="117"/>
    <w:qFormat/>
    <w:rsid w:val="00E1682B"/>
    <w:pPr>
      <w:suppressAutoHyphens/>
      <w:spacing w:before="60" w:after="60" w:line="240" w:lineRule="auto"/>
      <w:ind w:firstLine="709"/>
      <w:jc w:val="both"/>
    </w:pPr>
    <w:rPr>
      <w:rFonts w:ascii="Times New Roman" w:eastAsia="Times New Roman" w:hAnsi="Times New Roman" w:cs="Times New Roman"/>
      <w:b/>
      <w:sz w:val="24"/>
      <w:szCs w:val="24"/>
      <w:lang w:eastAsia="zh-CN"/>
    </w:rPr>
  </w:style>
  <w:style w:type="character" w:customStyle="1" w:styleId="afffff9">
    <w:name w:val="Часть Знак"/>
    <w:link w:val="afffff8"/>
    <w:rsid w:val="00E1682B"/>
    <w:rPr>
      <w:rFonts w:ascii="Times New Roman" w:eastAsia="Times New Roman" w:hAnsi="Times New Roman" w:cs="Times New Roman"/>
      <w:b/>
      <w:sz w:val="24"/>
      <w:szCs w:val="24"/>
      <w:lang w:eastAsia="zh-CN"/>
    </w:rPr>
  </w:style>
  <w:style w:type="character" w:customStyle="1" w:styleId="117">
    <w:name w:val="1.1 Знак"/>
    <w:link w:val="116"/>
    <w:rsid w:val="00E1682B"/>
    <w:rPr>
      <w:rFonts w:ascii="Times New Roman" w:eastAsia="Times New Roman" w:hAnsi="Times New Roman" w:cs="Times New Roman"/>
      <w:b/>
      <w:sz w:val="24"/>
      <w:szCs w:val="24"/>
      <w:lang w:eastAsia="zh-CN"/>
    </w:rPr>
  </w:style>
  <w:style w:type="paragraph" w:customStyle="1" w:styleId="afffffa">
    <w:name w:val="Статья ГП"/>
    <w:basedOn w:val="31"/>
    <w:next w:val="afffffb"/>
    <w:link w:val="afffffc"/>
    <w:qFormat/>
    <w:rsid w:val="00E1682B"/>
    <w:pPr>
      <w:keepLines/>
      <w:spacing w:before="120" w:after="0"/>
      <w:jc w:val="both"/>
    </w:pPr>
    <w:rPr>
      <w:rFonts w:ascii="Tahoma" w:hAnsi="Tahoma"/>
      <w:sz w:val="24"/>
      <w:szCs w:val="24"/>
      <w:lang w:eastAsia="ru-RU"/>
    </w:rPr>
  </w:style>
  <w:style w:type="paragraph" w:customStyle="1" w:styleId="afffffb">
    <w:name w:val="Основной ГП"/>
    <w:basedOn w:val="a8"/>
    <w:link w:val="afffffd"/>
    <w:qFormat/>
    <w:rsid w:val="00E1682B"/>
    <w:pPr>
      <w:spacing w:before="120" w:after="0"/>
      <w:ind w:firstLine="709"/>
      <w:jc w:val="both"/>
    </w:pPr>
    <w:rPr>
      <w:rFonts w:ascii="Tahoma" w:eastAsia="Times New Roman" w:hAnsi="Tahoma" w:cs="Times New Roman"/>
      <w:sz w:val="24"/>
      <w:szCs w:val="24"/>
    </w:rPr>
  </w:style>
  <w:style w:type="character" w:customStyle="1" w:styleId="afffffd">
    <w:name w:val="Основной ГП Знак"/>
    <w:link w:val="afffffb"/>
    <w:rsid w:val="00E1682B"/>
    <w:rPr>
      <w:rFonts w:ascii="Tahoma" w:eastAsia="Times New Roman" w:hAnsi="Tahoma" w:cs="Times New Roman"/>
      <w:sz w:val="24"/>
      <w:szCs w:val="24"/>
    </w:rPr>
  </w:style>
  <w:style w:type="character" w:customStyle="1" w:styleId="afffffc">
    <w:name w:val="Статья ГП Знак"/>
    <w:link w:val="afffffa"/>
    <w:rsid w:val="00E1682B"/>
    <w:rPr>
      <w:rFonts w:ascii="Tahoma" w:eastAsia="Times New Roman" w:hAnsi="Tahoma" w:cs="Times New Roman"/>
      <w:b/>
      <w:bCs/>
      <w:sz w:val="24"/>
      <w:szCs w:val="24"/>
      <w:lang w:eastAsia="ru-RU"/>
    </w:rPr>
  </w:style>
  <w:style w:type="paragraph" w:customStyle="1" w:styleId="1f6">
    <w:name w:val="1."/>
    <w:basedOn w:val="10"/>
    <w:link w:val="1f7"/>
    <w:qFormat/>
    <w:rsid w:val="00E1682B"/>
    <w:pPr>
      <w:spacing w:before="0" w:line="360" w:lineRule="auto"/>
      <w:jc w:val="center"/>
    </w:pPr>
    <w:rPr>
      <w:rFonts w:ascii="Times New Roman" w:hAnsi="Times New Roman"/>
      <w:bCs w:val="0"/>
      <w:color w:val="auto"/>
      <w:sz w:val="32"/>
    </w:rPr>
  </w:style>
  <w:style w:type="character" w:customStyle="1" w:styleId="1f7">
    <w:name w:val="1. Знак"/>
    <w:link w:val="1f6"/>
    <w:rsid w:val="00E1682B"/>
    <w:rPr>
      <w:rFonts w:ascii="Times New Roman" w:eastAsia="Times New Roman" w:hAnsi="Times New Roman" w:cs="Times New Roman"/>
      <w:b/>
      <w:sz w:val="32"/>
      <w:szCs w:val="28"/>
    </w:rPr>
  </w:style>
  <w:style w:type="paragraph" w:customStyle="1" w:styleId="000">
    <w:name w:val="000"/>
    <w:basedOn w:val="a8"/>
    <w:link w:val="0000"/>
    <w:qFormat/>
    <w:rsid w:val="00E1682B"/>
    <w:pPr>
      <w:spacing w:after="0" w:line="360" w:lineRule="auto"/>
      <w:ind w:firstLine="709"/>
      <w:jc w:val="both"/>
    </w:pPr>
    <w:rPr>
      <w:rFonts w:ascii="Times New Roman" w:eastAsia="Calibri" w:hAnsi="Times New Roman" w:cs="Times New Roman"/>
      <w:sz w:val="28"/>
      <w:szCs w:val="24"/>
    </w:rPr>
  </w:style>
  <w:style w:type="character" w:customStyle="1" w:styleId="0000">
    <w:name w:val="000 Знак"/>
    <w:link w:val="000"/>
    <w:rsid w:val="00E1682B"/>
    <w:rPr>
      <w:rFonts w:ascii="Times New Roman" w:eastAsia="Calibri" w:hAnsi="Times New Roman" w:cs="Times New Roman"/>
      <w:sz w:val="28"/>
      <w:szCs w:val="24"/>
    </w:rPr>
  </w:style>
  <w:style w:type="paragraph" w:customStyle="1" w:styleId="1f8">
    <w:name w:val="Название объекта1"/>
    <w:basedOn w:val="a8"/>
    <w:next w:val="a8"/>
    <w:rsid w:val="00E1682B"/>
    <w:pPr>
      <w:suppressAutoHyphens/>
      <w:spacing w:after="0" w:line="240" w:lineRule="atLeast"/>
      <w:ind w:hanging="284"/>
      <w:jc w:val="center"/>
    </w:pPr>
    <w:rPr>
      <w:rFonts w:ascii="Times New Roman" w:eastAsia="Times New Roman" w:hAnsi="Times New Roman" w:cs="Times New Roman"/>
      <w:b/>
      <w:sz w:val="32"/>
      <w:szCs w:val="20"/>
      <w:lang w:eastAsia="zh-CN"/>
    </w:rPr>
  </w:style>
  <w:style w:type="numbering" w:customStyle="1" w:styleId="3c">
    <w:name w:val="Нет списка3"/>
    <w:next w:val="ab"/>
    <w:uiPriority w:val="99"/>
    <w:semiHidden/>
    <w:unhideWhenUsed/>
    <w:rsid w:val="00BE596B"/>
  </w:style>
  <w:style w:type="table" w:customStyle="1" w:styleId="73">
    <w:name w:val="Сетка таблицы7"/>
    <w:basedOn w:val="aa"/>
    <w:next w:val="af8"/>
    <w:uiPriority w:val="59"/>
    <w:rsid w:val="00BE596B"/>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a"/>
    <w:next w:val="af8"/>
    <w:uiPriority w:val="59"/>
    <w:rsid w:val="00BE596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
    <w:basedOn w:val="aa"/>
    <w:next w:val="af8"/>
    <w:rsid w:val="00BE596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e">
    <w:name w:val="Таблица ГП"/>
    <w:basedOn w:val="a8"/>
    <w:link w:val="affffff"/>
    <w:qFormat/>
    <w:rsid w:val="00BE596B"/>
    <w:pPr>
      <w:spacing w:after="0" w:line="240" w:lineRule="auto"/>
      <w:jc w:val="both"/>
    </w:pPr>
    <w:rPr>
      <w:rFonts w:ascii="Tahoma" w:eastAsia="Times New Roman" w:hAnsi="Tahoma" w:cs="Times New Roman"/>
      <w:sz w:val="20"/>
      <w:szCs w:val="20"/>
      <w:lang w:val="x-none" w:eastAsia="ru-RU"/>
    </w:rPr>
  </w:style>
  <w:style w:type="character" w:customStyle="1" w:styleId="affffff">
    <w:name w:val="Таблица ГП Знак"/>
    <w:link w:val="afffffe"/>
    <w:rsid w:val="00BE596B"/>
    <w:rPr>
      <w:rFonts w:ascii="Tahoma" w:eastAsia="Times New Roman" w:hAnsi="Tahoma" w:cs="Times New Roman"/>
      <w:sz w:val="20"/>
      <w:szCs w:val="20"/>
      <w:lang w:val="x-none" w:eastAsia="ru-RU"/>
    </w:rPr>
  </w:style>
  <w:style w:type="paragraph" w:customStyle="1" w:styleId="affffff0">
    <w:name w:val="Таблица_название_ГП"/>
    <w:basedOn w:val="afffffe"/>
    <w:qFormat/>
    <w:rsid w:val="00BE596B"/>
  </w:style>
  <w:style w:type="paragraph" w:customStyle="1" w:styleId="a0">
    <w:name w:val="Маркированный ГП"/>
    <w:basedOn w:val="af5"/>
    <w:link w:val="affffff1"/>
    <w:rsid w:val="00BE596B"/>
    <w:pPr>
      <w:numPr>
        <w:numId w:val="12"/>
      </w:numPr>
      <w:tabs>
        <w:tab w:val="num" w:pos="360"/>
      </w:tabs>
      <w:spacing w:before="120" w:after="0"/>
      <w:ind w:left="1134" w:hanging="425"/>
    </w:pPr>
    <w:rPr>
      <w:rFonts w:ascii="Tahoma" w:eastAsia="Times New Roman" w:hAnsi="Tahoma" w:cs="Times New Roman"/>
      <w:sz w:val="24"/>
      <w:szCs w:val="24"/>
    </w:rPr>
  </w:style>
  <w:style w:type="character" w:customStyle="1" w:styleId="affffff1">
    <w:name w:val="Маркированный ГП Знак"/>
    <w:link w:val="a0"/>
    <w:rsid w:val="00BE596B"/>
    <w:rPr>
      <w:rFonts w:ascii="Tahoma" w:eastAsia="Times New Roman" w:hAnsi="Tahoma" w:cs="Times New Roman"/>
      <w:sz w:val="24"/>
      <w:szCs w:val="24"/>
    </w:rPr>
  </w:style>
  <w:style w:type="paragraph" w:customStyle="1" w:styleId="affffff2">
    <w:name w:val="Подзаголовок_ГП"/>
    <w:basedOn w:val="afffffa"/>
    <w:qFormat/>
    <w:rsid w:val="00BE596B"/>
    <w:pPr>
      <w:jc w:val="left"/>
    </w:pPr>
    <w:rPr>
      <w:rFonts w:eastAsia="Calibri"/>
      <w:i/>
      <w:lang w:val="x-none"/>
    </w:rPr>
  </w:style>
  <w:style w:type="paragraph" w:customStyle="1" w:styleId="a5">
    <w:name w:val="Нумерованный ГП"/>
    <w:basedOn w:val="a0"/>
    <w:link w:val="affffff3"/>
    <w:qFormat/>
    <w:rsid w:val="00BE596B"/>
    <w:pPr>
      <w:numPr>
        <w:numId w:val="13"/>
      </w:numPr>
      <w:ind w:left="1134" w:hanging="425"/>
    </w:pPr>
  </w:style>
  <w:style w:type="character" w:customStyle="1" w:styleId="affffff3">
    <w:name w:val="Нумерованный ГП Знак"/>
    <w:link w:val="a5"/>
    <w:rsid w:val="00BE596B"/>
    <w:rPr>
      <w:rFonts w:ascii="Tahoma" w:eastAsia="Times New Roman" w:hAnsi="Tahoma" w:cs="Times New Roman"/>
      <w:sz w:val="24"/>
      <w:szCs w:val="24"/>
    </w:rPr>
  </w:style>
  <w:style w:type="paragraph" w:customStyle="1" w:styleId="affffff4">
    <w:name w:val="ГП Основной"/>
    <w:qFormat/>
    <w:rsid w:val="00BE596B"/>
    <w:pPr>
      <w:spacing w:after="120"/>
      <w:ind w:firstLine="709"/>
      <w:jc w:val="both"/>
    </w:pPr>
    <w:rPr>
      <w:rFonts w:ascii="Tahoma" w:eastAsia="Times New Roman" w:hAnsi="Tahoma" w:cs="Tahoma"/>
      <w:sz w:val="24"/>
      <w:szCs w:val="24"/>
    </w:rPr>
  </w:style>
  <w:style w:type="paragraph" w:customStyle="1" w:styleId="affffff5">
    <w:name w:val="Подзаголовок ГП"/>
    <w:basedOn w:val="31"/>
    <w:next w:val="afffffb"/>
    <w:qFormat/>
    <w:rsid w:val="00BE596B"/>
    <w:pPr>
      <w:keepLines/>
      <w:tabs>
        <w:tab w:val="right" w:leader="dot" w:pos="9344"/>
      </w:tabs>
      <w:spacing w:before="120" w:after="0"/>
      <w:jc w:val="both"/>
    </w:pPr>
    <w:rPr>
      <w:rFonts w:ascii="Tahoma" w:hAnsi="Tahoma" w:cs="Tahoma"/>
      <w:i/>
      <w:noProof/>
      <w:snapToGrid w:val="0"/>
      <w:sz w:val="24"/>
      <w:szCs w:val="24"/>
      <w:lang w:val="x-none" w:eastAsia="ru-RU"/>
    </w:rPr>
  </w:style>
  <w:style w:type="character" w:customStyle="1" w:styleId="1f9">
    <w:name w:val="Текст сноски Знак1"/>
    <w:aliases w:val="Table_Footnote_last Знак Знак2,Table_Footnote_last Знак Знак Знак1,Table_Footnote_last Знак2"/>
    <w:basedOn w:val="a9"/>
    <w:semiHidden/>
    <w:rsid w:val="00BE596B"/>
    <w:rPr>
      <w:rFonts w:ascii="Calibri" w:eastAsia="Calibri" w:hAnsi="Calibri" w:cs="Times New Roman"/>
      <w:sz w:val="20"/>
      <w:szCs w:val="20"/>
    </w:rPr>
  </w:style>
  <w:style w:type="character" w:customStyle="1" w:styleId="1fa">
    <w:name w:val="Текст примечания Знак1"/>
    <w:semiHidden/>
    <w:locked/>
    <w:rsid w:val="00BE596B"/>
    <w:rPr>
      <w:rFonts w:ascii="Times New Roman" w:eastAsia="Times New Roman" w:hAnsi="Times New Roman"/>
    </w:rPr>
  </w:style>
  <w:style w:type="character" w:customStyle="1" w:styleId="1fb">
    <w:name w:val="ВерхКолонтитул Знак1"/>
    <w:semiHidden/>
    <w:rsid w:val="00BE596B"/>
  </w:style>
  <w:style w:type="paragraph" w:styleId="47">
    <w:name w:val="List Bullet 4"/>
    <w:basedOn w:val="a8"/>
    <w:unhideWhenUsed/>
    <w:rsid w:val="00BE596B"/>
    <w:pPr>
      <w:tabs>
        <w:tab w:val="num" w:pos="1209"/>
      </w:tabs>
      <w:ind w:left="1209" w:hanging="360"/>
      <w:contextualSpacing/>
    </w:pPr>
    <w:rPr>
      <w:rFonts w:ascii="Calibri" w:eastAsia="Times New Roman" w:hAnsi="Calibri" w:cs="Times New Roman"/>
      <w:lang w:eastAsia="ru-RU"/>
    </w:rPr>
  </w:style>
  <w:style w:type="character" w:customStyle="1" w:styleId="1fc">
    <w:name w:val="Основной текст с отступом Знак1"/>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Íóìåðîâàííûé ñïèñîê !! Знак1,Îñíîâíîé òåêñò 1 Знак1"/>
    <w:semiHidden/>
    <w:rsid w:val="00BE596B"/>
    <w:rPr>
      <w:rFonts w:ascii="Times New Roman" w:eastAsia="Times New Roman" w:hAnsi="Times New Roman"/>
    </w:rPr>
  </w:style>
  <w:style w:type="character" w:customStyle="1" w:styleId="1fd">
    <w:name w:val="Подзаголовок Знак1"/>
    <w:locked/>
    <w:rsid w:val="00BE596B"/>
    <w:rPr>
      <w:rFonts w:ascii="Cambria" w:eastAsia="Times New Roman" w:hAnsi="Cambria" w:cs="Times New Roman"/>
      <w:i/>
      <w:iCs/>
      <w:color w:val="4F81BD"/>
      <w:spacing w:val="15"/>
      <w:sz w:val="28"/>
      <w:szCs w:val="24"/>
      <w:lang w:val="en-US" w:bidi="en-US"/>
    </w:rPr>
  </w:style>
  <w:style w:type="paragraph" w:styleId="2f3">
    <w:name w:val="Body Text 2"/>
    <w:basedOn w:val="a8"/>
    <w:link w:val="214"/>
    <w:unhideWhenUsed/>
    <w:rsid w:val="00BE596B"/>
    <w:pPr>
      <w:spacing w:after="120" w:line="480" w:lineRule="auto"/>
    </w:pPr>
    <w:rPr>
      <w:rFonts w:ascii="Times New Roman" w:eastAsia="Times New Roman" w:hAnsi="Times New Roman" w:cs="Times New Roman"/>
      <w:sz w:val="24"/>
      <w:szCs w:val="24"/>
      <w:lang w:eastAsia="ru-RU"/>
    </w:rPr>
  </w:style>
  <w:style w:type="character" w:customStyle="1" w:styleId="214">
    <w:name w:val="Основной текст 2 Знак1"/>
    <w:basedOn w:val="a9"/>
    <w:link w:val="2f3"/>
    <w:uiPriority w:val="99"/>
    <w:semiHidden/>
    <w:rsid w:val="00BE596B"/>
    <w:rPr>
      <w:rFonts w:ascii="Times New Roman" w:eastAsia="Times New Roman" w:hAnsi="Times New Roman" w:cs="Times New Roman"/>
      <w:sz w:val="24"/>
      <w:szCs w:val="24"/>
      <w:lang w:eastAsia="ru-RU"/>
    </w:rPr>
  </w:style>
  <w:style w:type="paragraph" w:styleId="3d">
    <w:name w:val="Body Text 3"/>
    <w:basedOn w:val="a8"/>
    <w:link w:val="312"/>
    <w:unhideWhenUsed/>
    <w:rsid w:val="00BE596B"/>
    <w:pPr>
      <w:spacing w:after="120"/>
    </w:pPr>
    <w:rPr>
      <w:rFonts w:ascii="Times New Roman" w:eastAsia="Times New Roman" w:hAnsi="Times New Roman" w:cs="Times New Roman"/>
      <w:sz w:val="16"/>
      <w:szCs w:val="16"/>
      <w:lang w:eastAsia="ru-RU"/>
    </w:rPr>
  </w:style>
  <w:style w:type="character" w:customStyle="1" w:styleId="3e">
    <w:name w:val="Основной текст 3 Знак"/>
    <w:basedOn w:val="a9"/>
    <w:rsid w:val="00BE596B"/>
    <w:rPr>
      <w:sz w:val="16"/>
      <w:szCs w:val="16"/>
    </w:rPr>
  </w:style>
  <w:style w:type="character" w:customStyle="1" w:styleId="312">
    <w:name w:val="Основной текст 3 Знак1"/>
    <w:link w:val="3d"/>
    <w:semiHidden/>
    <w:locked/>
    <w:rsid w:val="00BE596B"/>
    <w:rPr>
      <w:rFonts w:ascii="Times New Roman" w:eastAsia="Times New Roman" w:hAnsi="Times New Roman" w:cs="Times New Roman"/>
      <w:sz w:val="16"/>
      <w:szCs w:val="16"/>
      <w:lang w:eastAsia="ru-RU"/>
    </w:rPr>
  </w:style>
  <w:style w:type="character" w:customStyle="1" w:styleId="215">
    <w:name w:val="Основной текст с отступом 2 Знак1"/>
    <w:semiHidden/>
    <w:locked/>
    <w:rsid w:val="00BE596B"/>
    <w:rPr>
      <w:rFonts w:ascii="Times New Roman" w:eastAsia="Times New Roman" w:hAnsi="Times New Roman"/>
      <w:sz w:val="24"/>
      <w:szCs w:val="24"/>
    </w:rPr>
  </w:style>
  <w:style w:type="character" w:customStyle="1" w:styleId="313">
    <w:name w:val="Основной текст с отступом 3 Знак1"/>
    <w:semiHidden/>
    <w:locked/>
    <w:rsid w:val="00BE596B"/>
    <w:rPr>
      <w:rFonts w:ascii="Times New Roman" w:eastAsia="Times New Roman" w:hAnsi="Times New Roman"/>
      <w:sz w:val="16"/>
      <w:szCs w:val="16"/>
    </w:rPr>
  </w:style>
  <w:style w:type="character" w:customStyle="1" w:styleId="1fe">
    <w:name w:val="Схема документа Знак1"/>
    <w:semiHidden/>
    <w:locked/>
    <w:rsid w:val="00BE596B"/>
    <w:rPr>
      <w:rFonts w:ascii="Tahoma" w:eastAsia="Times New Roman" w:hAnsi="Tahoma" w:cs="Tahoma"/>
      <w:sz w:val="16"/>
      <w:szCs w:val="16"/>
    </w:rPr>
  </w:style>
  <w:style w:type="character" w:customStyle="1" w:styleId="1ff">
    <w:name w:val="Текст Знак1"/>
    <w:locked/>
    <w:rsid w:val="00BE596B"/>
    <w:rPr>
      <w:rFonts w:ascii="Times New Roman" w:eastAsia="Times New Roman" w:hAnsi="Times New Roman"/>
      <w:sz w:val="26"/>
    </w:rPr>
  </w:style>
  <w:style w:type="character" w:customStyle="1" w:styleId="1ff0">
    <w:name w:val="Тема примечания Знак1"/>
    <w:semiHidden/>
    <w:locked/>
    <w:rsid w:val="00BE596B"/>
    <w:rPr>
      <w:rFonts w:ascii="Times New Roman" w:eastAsia="Times New Roman" w:hAnsi="Times New Roman"/>
      <w:b/>
      <w:bCs/>
    </w:rPr>
  </w:style>
  <w:style w:type="character" w:customStyle="1" w:styleId="1ff1">
    <w:name w:val="Текст выноски Знак1"/>
    <w:semiHidden/>
    <w:locked/>
    <w:rsid w:val="00BE596B"/>
    <w:rPr>
      <w:rFonts w:ascii="Tahoma" w:eastAsia="Times New Roman" w:hAnsi="Tahoma" w:cs="Tahoma"/>
      <w:sz w:val="16"/>
      <w:szCs w:val="16"/>
    </w:rPr>
  </w:style>
  <w:style w:type="paragraph" w:styleId="2f4">
    <w:name w:val="Quote"/>
    <w:basedOn w:val="a8"/>
    <w:next w:val="a8"/>
    <w:link w:val="216"/>
    <w:qFormat/>
    <w:rsid w:val="00BE596B"/>
    <w:rPr>
      <w:rFonts w:ascii="Times New Roman" w:eastAsia="Times New Roman" w:hAnsi="Times New Roman" w:cs="Times New Roman"/>
      <w:i/>
      <w:iCs/>
      <w:color w:val="000000"/>
      <w:sz w:val="28"/>
      <w:lang w:val="en-US" w:bidi="en-US"/>
    </w:rPr>
  </w:style>
  <w:style w:type="character" w:customStyle="1" w:styleId="2f5">
    <w:name w:val="Цитата 2 Знак"/>
    <w:basedOn w:val="a9"/>
    <w:rsid w:val="00BE596B"/>
    <w:rPr>
      <w:i/>
      <w:iCs/>
      <w:color w:val="000000" w:themeColor="text1"/>
    </w:rPr>
  </w:style>
  <w:style w:type="character" w:customStyle="1" w:styleId="216">
    <w:name w:val="Цитата 2 Знак1"/>
    <w:link w:val="2f4"/>
    <w:locked/>
    <w:rsid w:val="00BE596B"/>
    <w:rPr>
      <w:rFonts w:ascii="Times New Roman" w:eastAsia="Times New Roman" w:hAnsi="Times New Roman" w:cs="Times New Roman"/>
      <w:i/>
      <w:iCs/>
      <w:color w:val="000000"/>
      <w:sz w:val="28"/>
      <w:lang w:val="en-US" w:bidi="en-US"/>
    </w:rPr>
  </w:style>
  <w:style w:type="paragraph" w:styleId="a6">
    <w:name w:val="Intense Quote"/>
    <w:basedOn w:val="a8"/>
    <w:next w:val="a8"/>
    <w:link w:val="2f6"/>
    <w:qFormat/>
    <w:rsid w:val="00BE596B"/>
    <w:pPr>
      <w:numPr>
        <w:numId w:val="14"/>
      </w:numPr>
      <w:pBdr>
        <w:bottom w:val="single" w:sz="4" w:space="4" w:color="4F81BD"/>
      </w:pBdr>
      <w:spacing w:before="200" w:after="280"/>
      <w:ind w:left="936" w:right="936" w:firstLine="0"/>
    </w:pPr>
    <w:rPr>
      <w:rFonts w:ascii="Times New Roman" w:eastAsia="Times New Roman" w:hAnsi="Times New Roman" w:cs="Times New Roman"/>
      <w:b/>
      <w:bCs/>
      <w:i/>
      <w:iCs/>
      <w:color w:val="4F81BD"/>
      <w:sz w:val="28"/>
      <w:lang w:val="en-US" w:bidi="en-US"/>
    </w:rPr>
  </w:style>
  <w:style w:type="character" w:customStyle="1" w:styleId="affffff6">
    <w:name w:val="Выделенная цитата Знак"/>
    <w:basedOn w:val="a9"/>
    <w:uiPriority w:val="30"/>
    <w:rsid w:val="00BE596B"/>
    <w:rPr>
      <w:b/>
      <w:bCs/>
      <w:i/>
      <w:iCs/>
      <w:color w:val="4F81BD" w:themeColor="accent1"/>
    </w:rPr>
  </w:style>
  <w:style w:type="character" w:customStyle="1" w:styleId="2f6">
    <w:name w:val="Выделенная цитата Знак2"/>
    <w:link w:val="a6"/>
    <w:locked/>
    <w:rsid w:val="00BE596B"/>
    <w:rPr>
      <w:rFonts w:ascii="Times New Roman" w:eastAsia="Times New Roman" w:hAnsi="Times New Roman" w:cs="Times New Roman"/>
      <w:b/>
      <w:bCs/>
      <w:i/>
      <w:iCs/>
      <w:color w:val="4F81BD"/>
      <w:sz w:val="28"/>
      <w:lang w:val="en-US" w:bidi="en-US"/>
    </w:rPr>
  </w:style>
  <w:style w:type="character" w:customStyle="1" w:styleId="affffff7">
    <w:name w:val="Раздел ГП Знак"/>
    <w:link w:val="affffff8"/>
    <w:locked/>
    <w:rsid w:val="00BE596B"/>
    <w:rPr>
      <w:rFonts w:ascii="Tahoma" w:eastAsia="Times New Roman" w:hAnsi="Tahoma" w:cs="Tahoma"/>
      <w:b/>
      <w:bCs/>
      <w:color w:val="4F81BD"/>
      <w:sz w:val="28"/>
      <w:szCs w:val="24"/>
    </w:rPr>
  </w:style>
  <w:style w:type="paragraph" w:customStyle="1" w:styleId="affffff8">
    <w:name w:val="Раздел ГП"/>
    <w:basedOn w:val="21"/>
    <w:next w:val="afffffa"/>
    <w:link w:val="affffff7"/>
    <w:qFormat/>
    <w:rsid w:val="00BE596B"/>
    <w:pPr>
      <w:spacing w:line="276" w:lineRule="auto"/>
      <w:jc w:val="both"/>
    </w:pPr>
    <w:rPr>
      <w:rFonts w:ascii="Tahoma" w:hAnsi="Tahoma" w:cs="Tahoma"/>
      <w:caps w:val="0"/>
      <w:color w:val="4F81BD"/>
      <w:sz w:val="28"/>
      <w:szCs w:val="24"/>
    </w:rPr>
  </w:style>
  <w:style w:type="character" w:customStyle="1" w:styleId="affffff9">
    <w:name w:val="Глава ГП Знак"/>
    <w:link w:val="affffffa"/>
    <w:locked/>
    <w:rsid w:val="00BE596B"/>
    <w:rPr>
      <w:rFonts w:ascii="Tahoma" w:eastAsia="Times New Roman" w:hAnsi="Tahoma" w:cs="Tahoma"/>
      <w:b/>
      <w:bCs/>
      <w:caps/>
      <w:color w:val="365F91"/>
      <w:kern w:val="32"/>
      <w:sz w:val="28"/>
      <w:szCs w:val="28"/>
    </w:rPr>
  </w:style>
  <w:style w:type="paragraph" w:customStyle="1" w:styleId="affffffa">
    <w:name w:val="Глава ГП"/>
    <w:basedOn w:val="10"/>
    <w:next w:val="affffff8"/>
    <w:link w:val="affffff9"/>
    <w:qFormat/>
    <w:rsid w:val="00BE596B"/>
    <w:pPr>
      <w:spacing w:before="120"/>
    </w:pPr>
    <w:rPr>
      <w:rFonts w:ascii="Tahoma" w:hAnsi="Tahoma" w:cs="Tahoma"/>
      <w:caps/>
      <w:kern w:val="32"/>
    </w:rPr>
  </w:style>
  <w:style w:type="paragraph" w:customStyle="1" w:styleId="affffffb">
    <w:name w:val="Маркированный_ГП"/>
    <w:basedOn w:val="afffffb"/>
    <w:qFormat/>
    <w:rsid w:val="00BE596B"/>
    <w:pPr>
      <w:spacing w:line="240" w:lineRule="auto"/>
      <w:ind w:left="1134" w:hanging="425"/>
    </w:pPr>
    <w:rPr>
      <w:rFonts w:eastAsia="Calibri" w:cs="Tahoma"/>
    </w:rPr>
  </w:style>
  <w:style w:type="paragraph" w:customStyle="1" w:styleId="affffffc">
    <w:name w:val="ГП Маркированный"/>
    <w:basedOn w:val="a8"/>
    <w:rsid w:val="00BE596B"/>
    <w:pPr>
      <w:spacing w:line="360" w:lineRule="auto"/>
      <w:ind w:left="1778" w:hanging="360"/>
      <w:contextualSpacing/>
    </w:pPr>
    <w:rPr>
      <w:rFonts w:ascii="Tahoma" w:eastAsia="Times New Roman" w:hAnsi="Tahoma" w:cs="Tahoma"/>
      <w:sz w:val="24"/>
      <w:szCs w:val="24"/>
    </w:rPr>
  </w:style>
  <w:style w:type="paragraph" w:customStyle="1" w:styleId="610">
    <w:name w:val="Стиль По ширине Перед:  6 пт1"/>
    <w:basedOn w:val="a8"/>
    <w:rsid w:val="00BE596B"/>
    <w:pPr>
      <w:tabs>
        <w:tab w:val="num" w:pos="1080"/>
      </w:tabs>
      <w:spacing w:before="120" w:after="0" w:line="240" w:lineRule="auto"/>
      <w:ind w:left="1080" w:hanging="360"/>
      <w:jc w:val="both"/>
    </w:pPr>
    <w:rPr>
      <w:rFonts w:ascii="Times New Roman" w:eastAsia="Times New Roman" w:hAnsi="Times New Roman" w:cs="Times New Roman"/>
      <w:sz w:val="26"/>
      <w:szCs w:val="24"/>
      <w:lang w:eastAsia="ru-RU"/>
    </w:rPr>
  </w:style>
  <w:style w:type="paragraph" w:customStyle="1" w:styleId="1ff2">
    <w:name w:val="заголовок 1"/>
    <w:basedOn w:val="a8"/>
    <w:uiPriority w:val="99"/>
    <w:rsid w:val="00BE596B"/>
    <w:pPr>
      <w:keepNext/>
      <w:autoSpaceDE w:val="0"/>
      <w:autoSpaceDN w:val="0"/>
      <w:spacing w:after="0" w:line="240" w:lineRule="auto"/>
      <w:jc w:val="center"/>
    </w:pPr>
    <w:rPr>
      <w:rFonts w:ascii="Times New Roman" w:eastAsia="Times New Roman" w:hAnsi="Times New Roman" w:cs="Times New Roman"/>
      <w:sz w:val="28"/>
      <w:szCs w:val="28"/>
      <w:lang w:eastAsia="ru-RU"/>
    </w:rPr>
  </w:style>
  <w:style w:type="paragraph" w:customStyle="1" w:styleId="1ff3">
    <w:name w:val="Подзаголовок1"/>
    <w:basedOn w:val="a8"/>
    <w:uiPriority w:val="99"/>
    <w:rsid w:val="00BE596B"/>
    <w:pPr>
      <w:spacing w:after="0" w:line="240" w:lineRule="auto"/>
      <w:ind w:firstLine="567"/>
      <w:jc w:val="both"/>
    </w:pPr>
    <w:rPr>
      <w:rFonts w:ascii="Courier New" w:eastAsia="Times New Roman" w:hAnsi="Courier New" w:cs="Times New Roman"/>
      <w:sz w:val="24"/>
      <w:szCs w:val="20"/>
      <w:lang w:eastAsia="ru-RU"/>
    </w:rPr>
  </w:style>
  <w:style w:type="paragraph" w:customStyle="1" w:styleId="358">
    <w:name w:val="Заголовок 3.Заголовок 58"/>
    <w:basedOn w:val="a8"/>
    <w:next w:val="a8"/>
    <w:rsid w:val="00BE596B"/>
    <w:pPr>
      <w:keepNext/>
      <w:spacing w:after="0" w:line="240" w:lineRule="auto"/>
      <w:jc w:val="right"/>
      <w:outlineLvl w:val="2"/>
    </w:pPr>
    <w:rPr>
      <w:rFonts w:ascii="Times New Roman" w:eastAsia="Times New Roman" w:hAnsi="Times New Roman" w:cs="Times New Roman"/>
      <w:sz w:val="28"/>
      <w:szCs w:val="24"/>
      <w:lang w:eastAsia="ru-RU"/>
    </w:rPr>
  </w:style>
  <w:style w:type="paragraph" w:customStyle="1" w:styleId="affffffd">
    <w:name w:val="текст сноски"/>
    <w:basedOn w:val="a8"/>
    <w:rsid w:val="00BE596B"/>
    <w:pPr>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3f">
    <w:name w:val="Без интервала3"/>
    <w:uiPriority w:val="1"/>
    <w:qFormat/>
    <w:rsid w:val="00BE596B"/>
    <w:pPr>
      <w:spacing w:after="0" w:line="240" w:lineRule="auto"/>
      <w:ind w:firstLine="709"/>
      <w:jc w:val="both"/>
    </w:pPr>
    <w:rPr>
      <w:rFonts w:ascii="Calibri" w:eastAsia="Calibri" w:hAnsi="Calibri" w:cs="Times New Roman"/>
      <w:lang w:eastAsia="ru-RU"/>
    </w:rPr>
  </w:style>
  <w:style w:type="paragraph" w:customStyle="1" w:styleId="1ff4">
    <w:name w:val="Без интервала1"/>
    <w:uiPriority w:val="99"/>
    <w:qFormat/>
    <w:rsid w:val="00BE596B"/>
    <w:pPr>
      <w:spacing w:after="0" w:line="240" w:lineRule="auto"/>
      <w:ind w:firstLine="709"/>
      <w:jc w:val="both"/>
    </w:pPr>
    <w:rPr>
      <w:rFonts w:ascii="Calibri" w:eastAsia="Calibri" w:hAnsi="Calibri" w:cs="Times New Roman"/>
      <w:lang w:eastAsia="ru-RU"/>
    </w:rPr>
  </w:style>
  <w:style w:type="paragraph" w:customStyle="1" w:styleId="48">
    <w:name w:val="Без интервала4"/>
    <w:qFormat/>
    <w:rsid w:val="00BE596B"/>
    <w:pPr>
      <w:spacing w:after="0" w:line="240" w:lineRule="auto"/>
      <w:ind w:firstLine="709"/>
      <w:jc w:val="both"/>
    </w:pPr>
    <w:rPr>
      <w:rFonts w:ascii="Calibri" w:eastAsia="Calibri" w:hAnsi="Calibri" w:cs="Times New Roman"/>
      <w:lang w:eastAsia="ru-RU"/>
    </w:rPr>
  </w:style>
  <w:style w:type="paragraph" w:customStyle="1" w:styleId="1-016">
    <w:name w:val="Стиль Заголовок 1 + Справа:  -0.1 см Перед:  6 пт"/>
    <w:basedOn w:val="10"/>
    <w:autoRedefine/>
    <w:rsid w:val="00BE596B"/>
    <w:pPr>
      <w:keepLines w:val="0"/>
      <w:widowControl w:val="0"/>
      <w:autoSpaceDE w:val="0"/>
      <w:autoSpaceDN w:val="0"/>
      <w:adjustRightInd w:val="0"/>
      <w:spacing w:before="0" w:line="240" w:lineRule="auto"/>
      <w:ind w:right="-57"/>
      <w:jc w:val="both"/>
      <w:outlineLvl w:val="9"/>
    </w:pPr>
    <w:rPr>
      <w:rFonts w:ascii="Times New Roman" w:hAnsi="Times New Roman"/>
      <w:b w:val="0"/>
      <w:bCs w:val="0"/>
      <w:color w:val="auto"/>
      <w:sz w:val="26"/>
      <w:szCs w:val="24"/>
      <w:lang w:eastAsia="ru-RU"/>
    </w:rPr>
  </w:style>
  <w:style w:type="paragraph" w:customStyle="1" w:styleId="affffffe">
    <w:name w:val="список"/>
    <w:basedOn w:val="a8"/>
    <w:rsid w:val="00BE596B"/>
    <w:pPr>
      <w:keepLines/>
      <w:overflowPunct w:val="0"/>
      <w:autoSpaceDE w:val="0"/>
      <w:autoSpaceDN w:val="0"/>
      <w:adjustRightInd w:val="0"/>
      <w:spacing w:after="0" w:line="240" w:lineRule="auto"/>
      <w:ind w:left="709" w:hanging="284"/>
      <w:jc w:val="both"/>
    </w:pPr>
    <w:rPr>
      <w:rFonts w:ascii="Peterburg" w:eastAsia="Times New Roman" w:hAnsi="Peterburg" w:cs="Times New Roman"/>
      <w:sz w:val="24"/>
      <w:szCs w:val="20"/>
      <w:lang w:eastAsia="ru-RU"/>
    </w:rPr>
  </w:style>
  <w:style w:type="paragraph" w:customStyle="1" w:styleId="afffffff">
    <w:name w:val="Таблица_название"/>
    <w:basedOn w:val="afffffe"/>
    <w:qFormat/>
    <w:rsid w:val="00BE596B"/>
    <w:pPr>
      <w:spacing w:before="120"/>
      <w:jc w:val="center"/>
    </w:pPr>
    <w:rPr>
      <w:rFonts w:cs="Tahoma"/>
      <w:b/>
      <w:sz w:val="22"/>
      <w:szCs w:val="22"/>
      <w:lang w:val="ru-RU"/>
    </w:rPr>
  </w:style>
  <w:style w:type="character" w:styleId="afffffff0">
    <w:name w:val="Subtle Emphasis"/>
    <w:qFormat/>
    <w:rsid w:val="00BE596B"/>
    <w:rPr>
      <w:i/>
      <w:iCs/>
      <w:color w:val="808080"/>
    </w:rPr>
  </w:style>
  <w:style w:type="character" w:styleId="afffffff1">
    <w:name w:val="Subtle Reference"/>
    <w:qFormat/>
    <w:rsid w:val="00BE596B"/>
    <w:rPr>
      <w:smallCaps/>
      <w:color w:val="C0504D"/>
      <w:u w:val="single"/>
    </w:rPr>
  </w:style>
  <w:style w:type="character" w:styleId="afffffff2">
    <w:name w:val="Intense Reference"/>
    <w:qFormat/>
    <w:rsid w:val="00BE596B"/>
    <w:rPr>
      <w:b/>
      <w:bCs/>
      <w:smallCaps/>
      <w:color w:val="C0504D"/>
      <w:spacing w:val="5"/>
      <w:u w:val="single"/>
    </w:rPr>
  </w:style>
  <w:style w:type="character" w:customStyle="1" w:styleId="1ff5">
    <w:name w:val="Название Знак1"/>
    <w:rsid w:val="00BE596B"/>
    <w:rPr>
      <w:rFonts w:ascii="Cambria" w:eastAsia="Times New Roman" w:hAnsi="Cambria" w:cs="Times New Roman" w:hint="default"/>
      <w:color w:val="17365D"/>
      <w:spacing w:val="5"/>
      <w:kern w:val="28"/>
      <w:sz w:val="52"/>
      <w:szCs w:val="52"/>
    </w:rPr>
  </w:style>
  <w:style w:type="paragraph" w:styleId="z-">
    <w:name w:val="HTML Top of Form"/>
    <w:basedOn w:val="a8"/>
    <w:next w:val="a8"/>
    <w:link w:val="z-1"/>
    <w:hidden/>
    <w:uiPriority w:val="99"/>
    <w:semiHidden/>
    <w:unhideWhenUsed/>
    <w:rsid w:val="00BE596B"/>
    <w:pPr>
      <w:pBdr>
        <w:bottom w:val="single" w:sz="6" w:space="1" w:color="auto"/>
      </w:pBdr>
      <w:spacing w:after="0"/>
      <w:jc w:val="center"/>
    </w:pPr>
    <w:rPr>
      <w:rFonts w:ascii="Arial" w:eastAsia="Times New Roman" w:hAnsi="Arial" w:cs="Arial"/>
      <w:vanish/>
      <w:sz w:val="16"/>
      <w:szCs w:val="16"/>
      <w:lang w:eastAsia="ru-RU"/>
    </w:rPr>
  </w:style>
  <w:style w:type="character" w:customStyle="1" w:styleId="z-0">
    <w:name w:val="z-Начало формы Знак"/>
    <w:basedOn w:val="a9"/>
    <w:uiPriority w:val="99"/>
    <w:semiHidden/>
    <w:rsid w:val="00BE596B"/>
    <w:rPr>
      <w:rFonts w:ascii="Arial" w:hAnsi="Arial" w:cs="Arial"/>
      <w:vanish/>
      <w:sz w:val="16"/>
      <w:szCs w:val="16"/>
    </w:rPr>
  </w:style>
  <w:style w:type="character" w:customStyle="1" w:styleId="z-1">
    <w:name w:val="z-Начало формы Знак1"/>
    <w:link w:val="z-"/>
    <w:uiPriority w:val="99"/>
    <w:semiHidden/>
    <w:locked/>
    <w:rsid w:val="00BE596B"/>
    <w:rPr>
      <w:rFonts w:ascii="Arial" w:eastAsia="Times New Roman" w:hAnsi="Arial" w:cs="Arial"/>
      <w:vanish/>
      <w:sz w:val="16"/>
      <w:szCs w:val="16"/>
      <w:lang w:eastAsia="ru-RU"/>
    </w:rPr>
  </w:style>
  <w:style w:type="paragraph" w:styleId="z-2">
    <w:name w:val="HTML Bottom of Form"/>
    <w:basedOn w:val="a8"/>
    <w:next w:val="a8"/>
    <w:link w:val="z-10"/>
    <w:hidden/>
    <w:uiPriority w:val="99"/>
    <w:semiHidden/>
    <w:unhideWhenUsed/>
    <w:rsid w:val="00BE596B"/>
    <w:pPr>
      <w:pBdr>
        <w:top w:val="single" w:sz="6" w:space="1" w:color="auto"/>
      </w:pBdr>
      <w:spacing w:after="0"/>
      <w:jc w:val="center"/>
    </w:pPr>
    <w:rPr>
      <w:rFonts w:ascii="Arial" w:eastAsia="Times New Roman" w:hAnsi="Arial" w:cs="Arial"/>
      <w:vanish/>
      <w:sz w:val="16"/>
      <w:szCs w:val="16"/>
      <w:lang w:eastAsia="ru-RU"/>
    </w:rPr>
  </w:style>
  <w:style w:type="character" w:customStyle="1" w:styleId="z-3">
    <w:name w:val="z-Конец формы Знак"/>
    <w:basedOn w:val="a9"/>
    <w:uiPriority w:val="99"/>
    <w:semiHidden/>
    <w:rsid w:val="00BE596B"/>
    <w:rPr>
      <w:rFonts w:ascii="Arial" w:hAnsi="Arial" w:cs="Arial"/>
      <w:vanish/>
      <w:sz w:val="16"/>
      <w:szCs w:val="16"/>
    </w:rPr>
  </w:style>
  <w:style w:type="character" w:customStyle="1" w:styleId="z-10">
    <w:name w:val="z-Конец формы Знак1"/>
    <w:link w:val="z-2"/>
    <w:uiPriority w:val="99"/>
    <w:semiHidden/>
    <w:locked/>
    <w:rsid w:val="00BE596B"/>
    <w:rPr>
      <w:rFonts w:ascii="Arial" w:eastAsia="Times New Roman" w:hAnsi="Arial" w:cs="Arial"/>
      <w:vanish/>
      <w:sz w:val="16"/>
      <w:szCs w:val="16"/>
      <w:lang w:eastAsia="ru-RU"/>
    </w:rPr>
  </w:style>
  <w:style w:type="character" w:customStyle="1" w:styleId="118">
    <w:name w:val="Заголовок 1 Знак1"/>
    <w:locked/>
    <w:rsid w:val="00BE596B"/>
    <w:rPr>
      <w:rFonts w:ascii="Times New Roman" w:eastAsia="Times New Roman" w:hAnsi="Times New Roman" w:cs="Times New Roman" w:hint="default"/>
      <w:sz w:val="28"/>
      <w:szCs w:val="28"/>
    </w:rPr>
  </w:style>
  <w:style w:type="character" w:customStyle="1" w:styleId="1ff6">
    <w:name w:val="Выделенная цитата Знак1"/>
    <w:rsid w:val="00BE596B"/>
    <w:rPr>
      <w:b/>
      <w:bCs/>
      <w:i/>
      <w:iCs/>
      <w:color w:val="4F81BD"/>
      <w:sz w:val="22"/>
      <w:szCs w:val="22"/>
    </w:rPr>
  </w:style>
  <w:style w:type="character" w:customStyle="1" w:styleId="1ff7">
    <w:name w:val="Название книги1"/>
    <w:uiPriority w:val="33"/>
    <w:qFormat/>
    <w:rsid w:val="00BE596B"/>
    <w:rPr>
      <w:b/>
      <w:bCs/>
      <w:smallCaps/>
      <w:spacing w:val="5"/>
    </w:rPr>
  </w:style>
  <w:style w:type="character" w:customStyle="1" w:styleId="afffffff3">
    <w:name w:val="Гипертекстовая ссылка"/>
    <w:rsid w:val="00BE596B"/>
    <w:rPr>
      <w:b/>
      <w:bCs/>
      <w:color w:val="008000"/>
      <w:sz w:val="20"/>
      <w:szCs w:val="20"/>
      <w:u w:val="single"/>
    </w:rPr>
  </w:style>
  <w:style w:type="table" w:customStyle="1" w:styleId="afffffff4">
    <w:name w:val="Стиль Таблица Геоника"/>
    <w:basedOn w:val="aa"/>
    <w:uiPriority w:val="99"/>
    <w:rsid w:val="00BE596B"/>
    <w:pPr>
      <w:spacing w:after="0" w:line="240" w:lineRule="auto"/>
    </w:pPr>
    <w:rPr>
      <w:rFonts w:ascii="Times New Roman" w:eastAsia="Times New Roman" w:hAnsi="Times New Roman" w:cs="Times New Roman"/>
      <w:sz w:val="20"/>
      <w:szCs w:val="20"/>
      <w:lang w:eastAsia="ru-RU"/>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numbering" w:customStyle="1" w:styleId="49">
    <w:name w:val="Нет списка4"/>
    <w:next w:val="ab"/>
    <w:uiPriority w:val="99"/>
    <w:semiHidden/>
    <w:unhideWhenUsed/>
    <w:rsid w:val="000130AF"/>
  </w:style>
  <w:style w:type="table" w:customStyle="1" w:styleId="83">
    <w:name w:val="Сетка таблицы8"/>
    <w:basedOn w:val="aa"/>
    <w:next w:val="af8"/>
    <w:uiPriority w:val="59"/>
    <w:rsid w:val="000130AF"/>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a"/>
    <w:next w:val="af8"/>
    <w:uiPriority w:val="59"/>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
    <w:name w:val="Текущий список115"/>
    <w:rsid w:val="000130AF"/>
    <w:pPr>
      <w:numPr>
        <w:numId w:val="15"/>
      </w:numPr>
    </w:pPr>
  </w:style>
  <w:style w:type="paragraph" w:customStyle="1" w:styleId="xl65">
    <w:name w:val="xl65"/>
    <w:basedOn w:val="a8"/>
    <w:rsid w:val="00013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GP">
    <w:name w:val="Маркиров. список_NGP"/>
    <w:link w:val="NGP1"/>
    <w:qFormat/>
    <w:locked/>
    <w:rsid w:val="000130AF"/>
    <w:pPr>
      <w:numPr>
        <w:numId w:val="16"/>
      </w:numPr>
      <w:tabs>
        <w:tab w:val="left" w:pos="709"/>
        <w:tab w:val="left" w:pos="1021"/>
      </w:tabs>
      <w:spacing w:after="0" w:line="360" w:lineRule="auto"/>
      <w:ind w:left="0" w:right="170" w:firstLine="709"/>
      <w:jc w:val="both"/>
    </w:pPr>
    <w:rPr>
      <w:rFonts w:ascii="Times New Roman" w:eastAsia="Calibri" w:hAnsi="Times New Roman" w:cs="Times New Roman"/>
      <w:sz w:val="24"/>
    </w:rPr>
  </w:style>
  <w:style w:type="paragraph" w:customStyle="1" w:styleId="1NGP">
    <w:name w:val="Заг 1_NGP"/>
    <w:next w:val="a8"/>
    <w:link w:val="1NGP0"/>
    <w:semiHidden/>
    <w:qFormat/>
    <w:locked/>
    <w:rsid w:val="000130AF"/>
    <w:pPr>
      <w:keepNext/>
      <w:keepLines/>
      <w:pageBreakBefore/>
      <w:tabs>
        <w:tab w:val="left" w:pos="1276"/>
      </w:tabs>
      <w:suppressAutoHyphens/>
      <w:spacing w:before="360" w:after="240" w:line="240" w:lineRule="auto"/>
      <w:ind w:right="170"/>
      <w:jc w:val="both"/>
      <w:outlineLvl w:val="0"/>
    </w:pPr>
    <w:rPr>
      <w:rFonts w:ascii="Times New Roman" w:eastAsia="Times New Roman" w:hAnsi="Times New Roman" w:cs="Times New Roman"/>
      <w:b/>
      <w:bCs/>
      <w:sz w:val="28"/>
      <w:szCs w:val="28"/>
      <w:lang w:val="en-US"/>
    </w:rPr>
  </w:style>
  <w:style w:type="paragraph" w:customStyle="1" w:styleId="2NGP">
    <w:name w:val="Заг 2_NGP"/>
    <w:next w:val="a8"/>
    <w:link w:val="2NGP0"/>
    <w:semiHidden/>
    <w:qFormat/>
    <w:locked/>
    <w:rsid w:val="000130AF"/>
    <w:pPr>
      <w:keepNext/>
      <w:keepLines/>
      <w:suppressAutoHyphens/>
      <w:spacing w:before="240" w:after="120" w:line="240" w:lineRule="auto"/>
      <w:ind w:right="170"/>
      <w:jc w:val="both"/>
      <w:outlineLvl w:val="1"/>
    </w:pPr>
    <w:rPr>
      <w:rFonts w:ascii="Times New Roman" w:eastAsia="Times New Roman" w:hAnsi="Times New Roman" w:cs="Times New Roman"/>
      <w:b/>
      <w:bCs/>
      <w:sz w:val="24"/>
      <w:szCs w:val="26"/>
      <w:lang w:val="en-US"/>
    </w:rPr>
  </w:style>
  <w:style w:type="paragraph" w:customStyle="1" w:styleId="3NGP">
    <w:name w:val="Заг 3_NGP"/>
    <w:next w:val="a8"/>
    <w:link w:val="3NGP0"/>
    <w:semiHidden/>
    <w:qFormat/>
    <w:locked/>
    <w:rsid w:val="000130AF"/>
    <w:pPr>
      <w:keepNext/>
      <w:keepLines/>
      <w:suppressAutoHyphens/>
      <w:spacing w:before="120" w:after="120" w:line="240" w:lineRule="auto"/>
      <w:ind w:right="170"/>
      <w:jc w:val="both"/>
      <w:outlineLvl w:val="2"/>
    </w:pPr>
    <w:rPr>
      <w:rFonts w:ascii="Times New Roman" w:eastAsia="Times New Roman" w:hAnsi="Times New Roman" w:cs="Times New Roman"/>
      <w:bCs/>
      <w:sz w:val="24"/>
      <w:lang w:val="en-US"/>
    </w:rPr>
  </w:style>
  <w:style w:type="character" w:customStyle="1" w:styleId="3NGP0">
    <w:name w:val="Заг 3_NGP Знак"/>
    <w:link w:val="3NGP"/>
    <w:semiHidden/>
    <w:rsid w:val="000130AF"/>
    <w:rPr>
      <w:rFonts w:ascii="Times New Roman" w:eastAsia="Times New Roman" w:hAnsi="Times New Roman" w:cs="Times New Roman"/>
      <w:bCs/>
      <w:sz w:val="24"/>
      <w:lang w:val="en-US"/>
    </w:rPr>
  </w:style>
  <w:style w:type="paragraph" w:customStyle="1" w:styleId="afffffff5">
    <w:name w:val="Стиль маркир. списка"/>
    <w:basedOn w:val="a8"/>
    <w:link w:val="afffffff6"/>
    <w:hidden/>
    <w:qFormat/>
    <w:rsid w:val="000130AF"/>
    <w:pPr>
      <w:tabs>
        <w:tab w:val="left" w:pos="709"/>
        <w:tab w:val="num" w:pos="1021"/>
      </w:tabs>
      <w:spacing w:after="0" w:line="360" w:lineRule="auto"/>
      <w:ind w:right="170" w:firstLine="709"/>
      <w:jc w:val="both"/>
    </w:pPr>
    <w:rPr>
      <w:rFonts w:ascii="Times New Roman" w:eastAsia="Times New Roman" w:hAnsi="Times New Roman" w:cs="Times New Roman"/>
      <w:sz w:val="24"/>
      <w:szCs w:val="24"/>
      <w:lang w:eastAsia="ru-RU"/>
    </w:rPr>
  </w:style>
  <w:style w:type="numbering" w:customStyle="1" w:styleId="a4">
    <w:name w:val="Стиль списка"/>
    <w:uiPriority w:val="99"/>
    <w:rsid w:val="000130AF"/>
    <w:pPr>
      <w:numPr>
        <w:numId w:val="17"/>
      </w:numPr>
    </w:pPr>
  </w:style>
  <w:style w:type="character" w:customStyle="1" w:styleId="2NGP0">
    <w:name w:val="Заг 2_NGP Знак"/>
    <w:link w:val="2NGP"/>
    <w:semiHidden/>
    <w:rsid w:val="000130AF"/>
    <w:rPr>
      <w:rFonts w:ascii="Times New Roman" w:eastAsia="Times New Roman" w:hAnsi="Times New Roman" w:cs="Times New Roman"/>
      <w:b/>
      <w:bCs/>
      <w:sz w:val="24"/>
      <w:szCs w:val="26"/>
      <w:lang w:val="en-US"/>
    </w:rPr>
  </w:style>
  <w:style w:type="character" w:customStyle="1" w:styleId="1NGP0">
    <w:name w:val="Заг 1_NGP Знак"/>
    <w:link w:val="1NGP"/>
    <w:semiHidden/>
    <w:rsid w:val="000130AF"/>
    <w:rPr>
      <w:rFonts w:ascii="Times New Roman" w:eastAsia="Times New Roman" w:hAnsi="Times New Roman" w:cs="Times New Roman"/>
      <w:b/>
      <w:bCs/>
      <w:sz w:val="28"/>
      <w:szCs w:val="28"/>
      <w:lang w:val="en-US"/>
    </w:rPr>
  </w:style>
  <w:style w:type="paragraph" w:customStyle="1" w:styleId="NGP2">
    <w:name w:val="НазвТабл_NGP"/>
    <w:next w:val="a8"/>
    <w:link w:val="NGP3"/>
    <w:qFormat/>
    <w:rsid w:val="000130AF"/>
    <w:pPr>
      <w:keepNext/>
      <w:keepLines/>
      <w:suppressAutoHyphens/>
      <w:spacing w:after="120" w:line="240" w:lineRule="auto"/>
      <w:ind w:right="170"/>
    </w:pPr>
    <w:rPr>
      <w:rFonts w:ascii="Times New Roman" w:hAnsi="Times New Roman" w:cs="Times New Roman"/>
      <w:sz w:val="24"/>
      <w:lang w:val="en-US"/>
    </w:rPr>
  </w:style>
  <w:style w:type="character" w:customStyle="1" w:styleId="NGP3">
    <w:name w:val="НазвТабл_NGP Знак"/>
    <w:basedOn w:val="a9"/>
    <w:link w:val="NGP2"/>
    <w:rsid w:val="000130AF"/>
    <w:rPr>
      <w:rFonts w:ascii="Times New Roman" w:hAnsi="Times New Roman" w:cs="Times New Roman"/>
      <w:sz w:val="24"/>
      <w:lang w:val="en-US"/>
    </w:rPr>
  </w:style>
  <w:style w:type="paragraph" w:customStyle="1" w:styleId="afffffff7">
    <w:name w:val="Текст основной"/>
    <w:link w:val="afffffff8"/>
    <w:hidden/>
    <w:rsid w:val="000130AF"/>
    <w:pPr>
      <w:suppressAutoHyphens/>
      <w:spacing w:after="0" w:line="360" w:lineRule="auto"/>
      <w:ind w:firstLine="425"/>
      <w:contextualSpacing/>
      <w:jc w:val="both"/>
    </w:pPr>
    <w:rPr>
      <w:rFonts w:ascii="Times New Roman" w:eastAsia="Times New Roman" w:hAnsi="Times New Roman" w:cs="Times New Roman"/>
      <w:kern w:val="32"/>
      <w:sz w:val="24"/>
      <w:szCs w:val="26"/>
      <w:lang w:eastAsia="ru-RU"/>
    </w:rPr>
  </w:style>
  <w:style w:type="character" w:customStyle="1" w:styleId="afffffff8">
    <w:name w:val="Текст основной Знак"/>
    <w:link w:val="afffffff7"/>
    <w:rsid w:val="000130AF"/>
    <w:rPr>
      <w:rFonts w:ascii="Times New Roman" w:eastAsia="Times New Roman" w:hAnsi="Times New Roman" w:cs="Times New Roman"/>
      <w:kern w:val="32"/>
      <w:sz w:val="24"/>
      <w:szCs w:val="26"/>
      <w:lang w:eastAsia="ru-RU"/>
    </w:rPr>
  </w:style>
  <w:style w:type="paragraph" w:customStyle="1" w:styleId="NGP4">
    <w:name w:val="Обычн. текст_NGP"/>
    <w:link w:val="NGP5"/>
    <w:qFormat/>
    <w:locked/>
    <w:rsid w:val="000130AF"/>
    <w:pPr>
      <w:suppressAutoHyphens/>
      <w:spacing w:after="0" w:line="360" w:lineRule="auto"/>
      <w:ind w:firstLine="709"/>
      <w:jc w:val="both"/>
    </w:pPr>
    <w:rPr>
      <w:rFonts w:ascii="Times New Roman" w:hAnsi="Times New Roman" w:cs="Times New Roman"/>
      <w:sz w:val="24"/>
    </w:rPr>
  </w:style>
  <w:style w:type="character" w:customStyle="1" w:styleId="NGP5">
    <w:name w:val="Обычн. текст_NGP Знак"/>
    <w:basedOn w:val="a9"/>
    <w:link w:val="NGP4"/>
    <w:rsid w:val="000130AF"/>
    <w:rPr>
      <w:rFonts w:ascii="Times New Roman" w:hAnsi="Times New Roman" w:cs="Times New Roman"/>
      <w:sz w:val="24"/>
    </w:rPr>
  </w:style>
  <w:style w:type="numbering" w:customStyle="1" w:styleId="121">
    <w:name w:val="Нет списка12"/>
    <w:next w:val="ab"/>
    <w:uiPriority w:val="99"/>
    <w:semiHidden/>
    <w:unhideWhenUsed/>
    <w:rsid w:val="000130AF"/>
  </w:style>
  <w:style w:type="paragraph" w:styleId="afffffff9">
    <w:name w:val="Block Text"/>
    <w:basedOn w:val="a8"/>
    <w:link w:val="afffffffa"/>
    <w:rsid w:val="000130AF"/>
    <w:pPr>
      <w:widowControl w:val="0"/>
      <w:spacing w:after="0" w:line="240" w:lineRule="auto"/>
      <w:ind w:left="567" w:right="849"/>
    </w:pPr>
    <w:rPr>
      <w:rFonts w:ascii="Times New Roman" w:eastAsia="Times New Roman" w:hAnsi="Times New Roman" w:cs="Times New Roman"/>
      <w:sz w:val="24"/>
      <w:szCs w:val="20"/>
      <w:lang w:eastAsia="ru-RU"/>
    </w:rPr>
  </w:style>
  <w:style w:type="character" w:customStyle="1" w:styleId="apple-style-span">
    <w:name w:val="apple-style-span"/>
    <w:basedOn w:val="a9"/>
    <w:rsid w:val="000130AF"/>
  </w:style>
  <w:style w:type="paragraph" w:customStyle="1" w:styleId="afffffffb">
    <w:name w:val="Текст Центр"/>
    <w:basedOn w:val="a8"/>
    <w:link w:val="afffffffc"/>
    <w:uiPriority w:val="87"/>
    <w:rsid w:val="000130AF"/>
    <w:pPr>
      <w:suppressAutoHyphens/>
      <w:spacing w:after="0" w:line="240" w:lineRule="auto"/>
      <w:jc w:val="center"/>
    </w:pPr>
    <w:rPr>
      <w:rFonts w:ascii="Arial" w:eastAsia="Andale Sans UI" w:hAnsi="Arial" w:cs="Arial"/>
      <w:kern w:val="24"/>
      <w:sz w:val="24"/>
      <w:szCs w:val="24"/>
    </w:rPr>
  </w:style>
  <w:style w:type="character" w:customStyle="1" w:styleId="afffffffc">
    <w:name w:val="Текст Центр Знак"/>
    <w:link w:val="afffffffb"/>
    <w:uiPriority w:val="87"/>
    <w:rsid w:val="000130AF"/>
    <w:rPr>
      <w:rFonts w:ascii="Arial" w:eastAsia="Andale Sans UI" w:hAnsi="Arial" w:cs="Arial"/>
      <w:kern w:val="24"/>
      <w:sz w:val="24"/>
      <w:szCs w:val="24"/>
    </w:rPr>
  </w:style>
  <w:style w:type="paragraph" w:customStyle="1" w:styleId="afffffffd">
    <w:name w:val="абзац"/>
    <w:basedOn w:val="a8"/>
    <w:link w:val="afffffffe"/>
    <w:rsid w:val="000130AF"/>
    <w:pPr>
      <w:spacing w:after="0" w:line="360" w:lineRule="auto"/>
      <w:ind w:firstLine="851"/>
      <w:jc w:val="both"/>
    </w:pPr>
    <w:rPr>
      <w:rFonts w:ascii="Times New Roman" w:eastAsia="Times New Roman" w:hAnsi="Times New Roman" w:cs="Times New Roman"/>
      <w:sz w:val="24"/>
      <w:szCs w:val="20"/>
      <w:lang w:eastAsia="ru-RU"/>
    </w:rPr>
  </w:style>
  <w:style w:type="character" w:customStyle="1" w:styleId="match">
    <w:name w:val="match"/>
    <w:rsid w:val="000130AF"/>
  </w:style>
  <w:style w:type="paragraph" w:customStyle="1" w:styleId="Style30">
    <w:name w:val="Style30"/>
    <w:basedOn w:val="a8"/>
    <w:uiPriority w:val="99"/>
    <w:rsid w:val="000130AF"/>
    <w:pPr>
      <w:widowControl w:val="0"/>
      <w:autoSpaceDE w:val="0"/>
      <w:autoSpaceDN w:val="0"/>
      <w:adjustRightInd w:val="0"/>
      <w:spacing w:after="0" w:line="216" w:lineRule="exact"/>
    </w:pPr>
    <w:rPr>
      <w:rFonts w:ascii="Times New Roman" w:eastAsia="Times New Roman" w:hAnsi="Times New Roman" w:cs="Times New Roman"/>
      <w:sz w:val="24"/>
      <w:szCs w:val="24"/>
      <w:lang w:eastAsia="ru-RU"/>
    </w:rPr>
  </w:style>
  <w:style w:type="character" w:customStyle="1" w:styleId="FontStyle98">
    <w:name w:val="Font Style98"/>
    <w:uiPriority w:val="99"/>
    <w:rsid w:val="000130AF"/>
    <w:rPr>
      <w:rFonts w:ascii="Times New Roman" w:hAnsi="Times New Roman" w:cs="Times New Roman"/>
      <w:sz w:val="18"/>
      <w:szCs w:val="18"/>
    </w:rPr>
  </w:style>
  <w:style w:type="paragraph" w:customStyle="1" w:styleId="2">
    <w:name w:val="Заг 2"/>
    <w:basedOn w:val="a8"/>
    <w:next w:val="a8"/>
    <w:qFormat/>
    <w:rsid w:val="000130AF"/>
    <w:pPr>
      <w:numPr>
        <w:ilvl w:val="1"/>
        <w:numId w:val="19"/>
      </w:numPr>
      <w:tabs>
        <w:tab w:val="left" w:pos="1276"/>
      </w:tabs>
      <w:spacing w:before="240" w:after="120" w:line="240" w:lineRule="auto"/>
      <w:ind w:right="170"/>
      <w:outlineLvl w:val="1"/>
    </w:pPr>
    <w:rPr>
      <w:rFonts w:ascii="Times New Roman" w:eastAsia="Calibri" w:hAnsi="Times New Roman" w:cs="Times New Roman"/>
      <w:b/>
      <w:noProof/>
      <w:sz w:val="24"/>
      <w:szCs w:val="24"/>
    </w:rPr>
  </w:style>
  <w:style w:type="paragraph" w:customStyle="1" w:styleId="30">
    <w:name w:val="Заг 3"/>
    <w:basedOn w:val="a8"/>
    <w:next w:val="a8"/>
    <w:qFormat/>
    <w:rsid w:val="000130AF"/>
    <w:pPr>
      <w:numPr>
        <w:ilvl w:val="2"/>
        <w:numId w:val="19"/>
      </w:numPr>
      <w:tabs>
        <w:tab w:val="left" w:pos="1276"/>
      </w:tabs>
      <w:spacing w:before="120" w:after="120" w:line="240" w:lineRule="auto"/>
      <w:ind w:right="170"/>
    </w:pPr>
    <w:rPr>
      <w:rFonts w:ascii="Times New Roman" w:eastAsia="Calibri" w:hAnsi="Times New Roman" w:cs="Times New Roman"/>
      <w:sz w:val="24"/>
      <w:szCs w:val="24"/>
    </w:rPr>
  </w:style>
  <w:style w:type="paragraph" w:customStyle="1" w:styleId="affffffff">
    <w:name w:val="Заг. таблиц"/>
    <w:basedOn w:val="a8"/>
    <w:rsid w:val="000130AF"/>
    <w:pPr>
      <w:autoSpaceDE w:val="0"/>
      <w:autoSpaceDN w:val="0"/>
      <w:spacing w:after="0" w:line="240" w:lineRule="auto"/>
      <w:jc w:val="center"/>
    </w:pPr>
    <w:rPr>
      <w:rFonts w:ascii="Times New Roman" w:eastAsia="Calibri" w:hAnsi="Times New Roman" w:cs="Times New Roman"/>
      <w:bCs/>
      <w:sz w:val="20"/>
      <w:szCs w:val="20"/>
    </w:rPr>
  </w:style>
  <w:style w:type="paragraph" w:customStyle="1" w:styleId="affffffff0">
    <w:name w:val="Названия Таблиц"/>
    <w:basedOn w:val="a8"/>
    <w:rsid w:val="000130AF"/>
    <w:pPr>
      <w:spacing w:after="120" w:line="240" w:lineRule="auto"/>
      <w:ind w:right="170"/>
      <w:jc w:val="both"/>
    </w:pPr>
    <w:rPr>
      <w:rFonts w:ascii="Times New Roman" w:eastAsia="Calibri" w:hAnsi="Times New Roman" w:cs="Times New Roman"/>
      <w:sz w:val="24"/>
      <w:szCs w:val="24"/>
    </w:rPr>
  </w:style>
  <w:style w:type="paragraph" w:customStyle="1" w:styleId="affffffff1">
    <w:name w:val="Обычн. текст"/>
    <w:basedOn w:val="a8"/>
    <w:link w:val="affffffff2"/>
    <w:qFormat/>
    <w:rsid w:val="000130AF"/>
    <w:pPr>
      <w:tabs>
        <w:tab w:val="left" w:pos="709"/>
      </w:tabs>
      <w:spacing w:after="0" w:line="360" w:lineRule="auto"/>
      <w:ind w:right="170" w:firstLine="709"/>
      <w:jc w:val="both"/>
    </w:pPr>
    <w:rPr>
      <w:rFonts w:ascii="Times New Roman" w:eastAsia="Times New Roman" w:hAnsi="Times New Roman" w:cs="Times New Roman"/>
      <w:sz w:val="24"/>
      <w:szCs w:val="24"/>
      <w:lang w:eastAsia="ru-RU"/>
    </w:rPr>
  </w:style>
  <w:style w:type="paragraph" w:customStyle="1" w:styleId="affffffff3">
    <w:name w:val="Приложение"/>
    <w:basedOn w:val="10"/>
    <w:qFormat/>
    <w:rsid w:val="000130AF"/>
  </w:style>
  <w:style w:type="paragraph" w:customStyle="1" w:styleId="a1">
    <w:name w:val="Список литер."/>
    <w:basedOn w:val="a8"/>
    <w:qFormat/>
    <w:rsid w:val="000130AF"/>
    <w:pPr>
      <w:numPr>
        <w:numId w:val="20"/>
      </w:numPr>
      <w:tabs>
        <w:tab w:val="left" w:pos="1134"/>
      </w:tabs>
      <w:spacing w:after="0" w:line="360" w:lineRule="auto"/>
      <w:ind w:left="0" w:right="170" w:firstLine="709"/>
    </w:pPr>
    <w:rPr>
      <w:rFonts w:ascii="Times New Roman" w:eastAsia="Calibri" w:hAnsi="Times New Roman" w:cs="Times New Roman"/>
      <w:sz w:val="24"/>
      <w:szCs w:val="20"/>
      <w:lang w:eastAsia="ru-RU"/>
    </w:rPr>
  </w:style>
  <w:style w:type="character" w:customStyle="1" w:styleId="afffffff6">
    <w:name w:val="Стиль маркир. списка Знак"/>
    <w:basedOn w:val="a9"/>
    <w:link w:val="afffffff5"/>
    <w:rsid w:val="000130AF"/>
    <w:rPr>
      <w:rFonts w:ascii="Times New Roman" w:eastAsia="Times New Roman" w:hAnsi="Times New Roman" w:cs="Times New Roman"/>
      <w:sz w:val="24"/>
      <w:szCs w:val="24"/>
      <w:lang w:eastAsia="ru-RU"/>
    </w:rPr>
  </w:style>
  <w:style w:type="paragraph" w:customStyle="1" w:styleId="affffffff4">
    <w:name w:val="Заг. Таблиц"/>
    <w:basedOn w:val="a8"/>
    <w:qFormat/>
    <w:rsid w:val="000130AF"/>
    <w:pPr>
      <w:autoSpaceDE w:val="0"/>
      <w:autoSpaceDN w:val="0"/>
      <w:spacing w:after="0" w:line="240" w:lineRule="auto"/>
      <w:jc w:val="center"/>
    </w:pPr>
    <w:rPr>
      <w:rFonts w:ascii="Times New Roman" w:eastAsia="Calibri" w:hAnsi="Times New Roman" w:cs="Times New Roman"/>
      <w:bCs/>
      <w:sz w:val="20"/>
      <w:szCs w:val="20"/>
    </w:rPr>
  </w:style>
  <w:style w:type="paragraph" w:customStyle="1" w:styleId="affffffff5">
    <w:name w:val="Названия таблиц"/>
    <w:basedOn w:val="a8"/>
    <w:qFormat/>
    <w:rsid w:val="000130AF"/>
    <w:pPr>
      <w:spacing w:after="120" w:line="240" w:lineRule="auto"/>
      <w:ind w:right="170"/>
      <w:jc w:val="both"/>
    </w:pPr>
    <w:rPr>
      <w:rFonts w:ascii="Times New Roman" w:eastAsia="Calibri" w:hAnsi="Times New Roman" w:cs="Times New Roman"/>
      <w:sz w:val="24"/>
      <w:szCs w:val="24"/>
    </w:rPr>
  </w:style>
  <w:style w:type="numbering" w:customStyle="1" w:styleId="1ff8">
    <w:name w:val="Стиль списка1"/>
    <w:uiPriority w:val="99"/>
    <w:rsid w:val="000130AF"/>
  </w:style>
  <w:style w:type="paragraph" w:customStyle="1" w:styleId="affffffff6">
    <w:name w:val="Маркиров. список"/>
    <w:basedOn w:val="affffffff1"/>
    <w:link w:val="affffffff7"/>
    <w:qFormat/>
    <w:rsid w:val="000130AF"/>
    <w:pPr>
      <w:tabs>
        <w:tab w:val="num" w:pos="1021"/>
      </w:tabs>
    </w:pPr>
  </w:style>
  <w:style w:type="character" w:customStyle="1" w:styleId="affffffff7">
    <w:name w:val="Маркиров. список Знак"/>
    <w:basedOn w:val="a9"/>
    <w:link w:val="affffffff6"/>
    <w:rsid w:val="000130AF"/>
    <w:rPr>
      <w:rFonts w:ascii="Times New Roman" w:eastAsia="Times New Roman" w:hAnsi="Times New Roman" w:cs="Times New Roman"/>
      <w:sz w:val="24"/>
      <w:szCs w:val="24"/>
      <w:lang w:eastAsia="ru-RU"/>
    </w:rPr>
  </w:style>
  <w:style w:type="table" w:styleId="-4">
    <w:name w:val="Dark List Accent 4"/>
    <w:basedOn w:val="aa"/>
    <w:uiPriority w:val="70"/>
    <w:rsid w:val="000130AF"/>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numbering" w:customStyle="1" w:styleId="217">
    <w:name w:val="Нет списка21"/>
    <w:next w:val="ab"/>
    <w:uiPriority w:val="99"/>
    <w:semiHidden/>
    <w:unhideWhenUsed/>
    <w:rsid w:val="000130AF"/>
  </w:style>
  <w:style w:type="numbering" w:customStyle="1" w:styleId="2f7">
    <w:name w:val="Стиль списка2"/>
    <w:uiPriority w:val="99"/>
    <w:rsid w:val="000130AF"/>
  </w:style>
  <w:style w:type="numbering" w:customStyle="1" w:styleId="119">
    <w:name w:val="Стиль списка11"/>
    <w:uiPriority w:val="99"/>
    <w:rsid w:val="000130AF"/>
  </w:style>
  <w:style w:type="character" w:customStyle="1" w:styleId="1ff9">
    <w:name w:val="Абзац Знак1"/>
    <w:rsid w:val="000130AF"/>
    <w:rPr>
      <w:rFonts w:ascii="Times New Roman" w:eastAsia="Times New Roman" w:hAnsi="Times New Roman" w:cs="Times New Roman"/>
      <w:sz w:val="24"/>
      <w:szCs w:val="24"/>
      <w:lang w:eastAsia="ru-RU"/>
    </w:rPr>
  </w:style>
  <w:style w:type="numbering" w:customStyle="1" w:styleId="3f0">
    <w:name w:val="Стиль списка3"/>
    <w:uiPriority w:val="99"/>
    <w:rsid w:val="000130AF"/>
  </w:style>
  <w:style w:type="paragraph" w:customStyle="1" w:styleId="NGP0">
    <w:name w:val="Нумеров. список_NGP"/>
    <w:qFormat/>
    <w:rsid w:val="000130AF"/>
    <w:pPr>
      <w:numPr>
        <w:numId w:val="22"/>
      </w:numPr>
      <w:tabs>
        <w:tab w:val="left" w:pos="709"/>
        <w:tab w:val="left" w:pos="1021"/>
      </w:tabs>
      <w:suppressAutoHyphens/>
      <w:spacing w:after="0" w:line="360" w:lineRule="auto"/>
      <w:ind w:left="0" w:right="170" w:firstLine="709"/>
      <w:jc w:val="both"/>
    </w:pPr>
    <w:rPr>
      <w:rFonts w:ascii="Times New Roman" w:hAnsi="Times New Roman" w:cs="Times New Roman"/>
      <w:sz w:val="24"/>
      <w:lang w:val="en-US"/>
    </w:rPr>
  </w:style>
  <w:style w:type="numbering" w:customStyle="1" w:styleId="11a">
    <w:name w:val="Стиль11"/>
    <w:rsid w:val="000130AF"/>
  </w:style>
  <w:style w:type="paragraph" w:customStyle="1" w:styleId="xl66">
    <w:name w:val="xl66"/>
    <w:basedOn w:val="a8"/>
    <w:rsid w:val="000130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8"/>
    <w:rsid w:val="000130A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8">
    <w:name w:val="xl68"/>
    <w:basedOn w:val="a8"/>
    <w:rsid w:val="000130AF"/>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8"/>
    <w:rsid w:val="00013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0">
    <w:name w:val="xl70"/>
    <w:basedOn w:val="a8"/>
    <w:rsid w:val="000130AF"/>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71">
    <w:name w:val="xl71"/>
    <w:basedOn w:val="a8"/>
    <w:rsid w:val="000130A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72">
    <w:name w:val="xl72"/>
    <w:basedOn w:val="a8"/>
    <w:rsid w:val="000130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8"/>
    <w:rsid w:val="000130A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74">
    <w:name w:val="xl74"/>
    <w:basedOn w:val="a8"/>
    <w:rsid w:val="000130AF"/>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5">
    <w:name w:val="xl75"/>
    <w:basedOn w:val="a8"/>
    <w:rsid w:val="000130AF"/>
    <w:pP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6">
    <w:name w:val="xl76"/>
    <w:basedOn w:val="a8"/>
    <w:rsid w:val="000130AF"/>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7">
    <w:name w:val="xl77"/>
    <w:basedOn w:val="a8"/>
    <w:rsid w:val="000130A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8">
    <w:name w:val="xl78"/>
    <w:basedOn w:val="a8"/>
    <w:rsid w:val="000130A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9">
    <w:name w:val="xl79"/>
    <w:basedOn w:val="a8"/>
    <w:rsid w:val="000130A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0">
    <w:name w:val="xl80"/>
    <w:basedOn w:val="a8"/>
    <w:rsid w:val="000130A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1">
    <w:name w:val="xl81"/>
    <w:basedOn w:val="a8"/>
    <w:rsid w:val="000130A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2">
    <w:name w:val="xl82"/>
    <w:basedOn w:val="a8"/>
    <w:rsid w:val="00013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3">
    <w:name w:val="xl83"/>
    <w:basedOn w:val="a8"/>
    <w:rsid w:val="000130A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84">
    <w:name w:val="xl84"/>
    <w:basedOn w:val="a8"/>
    <w:rsid w:val="000130A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85">
    <w:name w:val="xl85"/>
    <w:basedOn w:val="a8"/>
    <w:rsid w:val="000130A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86">
    <w:name w:val="xl86"/>
    <w:basedOn w:val="a8"/>
    <w:rsid w:val="00013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7">
    <w:name w:val="xl87"/>
    <w:basedOn w:val="a8"/>
    <w:rsid w:val="000130A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8">
    <w:name w:val="xl88"/>
    <w:basedOn w:val="a8"/>
    <w:rsid w:val="000130A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9">
    <w:name w:val="xl89"/>
    <w:basedOn w:val="a8"/>
    <w:rsid w:val="000130A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90">
    <w:name w:val="xl90"/>
    <w:basedOn w:val="a8"/>
    <w:rsid w:val="000130A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1">
    <w:name w:val="xl91"/>
    <w:basedOn w:val="a8"/>
    <w:rsid w:val="000130A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2">
    <w:name w:val="xl92"/>
    <w:basedOn w:val="a8"/>
    <w:rsid w:val="000130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3">
    <w:name w:val="xl93"/>
    <w:basedOn w:val="a8"/>
    <w:rsid w:val="000130A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94">
    <w:name w:val="xl94"/>
    <w:basedOn w:val="a8"/>
    <w:rsid w:val="000130AF"/>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95">
    <w:name w:val="xl95"/>
    <w:basedOn w:val="a8"/>
    <w:rsid w:val="000130A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96">
    <w:name w:val="xl96"/>
    <w:basedOn w:val="a8"/>
    <w:rsid w:val="000130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7">
    <w:name w:val="xl97"/>
    <w:basedOn w:val="a8"/>
    <w:rsid w:val="000130AF"/>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98">
    <w:name w:val="xl98"/>
    <w:basedOn w:val="a8"/>
    <w:rsid w:val="000130AF"/>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99">
    <w:name w:val="xl99"/>
    <w:basedOn w:val="a8"/>
    <w:rsid w:val="000130AF"/>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00">
    <w:name w:val="xl100"/>
    <w:basedOn w:val="a8"/>
    <w:rsid w:val="000130A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01">
    <w:name w:val="xl101"/>
    <w:basedOn w:val="a8"/>
    <w:rsid w:val="000130AF"/>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02">
    <w:name w:val="xl102"/>
    <w:basedOn w:val="a8"/>
    <w:rsid w:val="000130A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03">
    <w:name w:val="xl103"/>
    <w:basedOn w:val="a8"/>
    <w:rsid w:val="000130A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04">
    <w:name w:val="xl104"/>
    <w:basedOn w:val="a8"/>
    <w:rsid w:val="000130A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05">
    <w:name w:val="xl105"/>
    <w:basedOn w:val="a8"/>
    <w:rsid w:val="000130A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06">
    <w:name w:val="xl106"/>
    <w:basedOn w:val="a8"/>
    <w:rsid w:val="000130A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07">
    <w:name w:val="xl107"/>
    <w:basedOn w:val="a8"/>
    <w:rsid w:val="000130A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08">
    <w:name w:val="xl108"/>
    <w:basedOn w:val="a8"/>
    <w:rsid w:val="000130A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09">
    <w:name w:val="xl109"/>
    <w:basedOn w:val="a8"/>
    <w:rsid w:val="000130A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0">
    <w:name w:val="xl110"/>
    <w:basedOn w:val="a8"/>
    <w:rsid w:val="000130A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1">
    <w:name w:val="xl111"/>
    <w:basedOn w:val="a8"/>
    <w:rsid w:val="000130A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2">
    <w:name w:val="xl112"/>
    <w:basedOn w:val="a8"/>
    <w:rsid w:val="000130A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3">
    <w:name w:val="xl113"/>
    <w:basedOn w:val="a8"/>
    <w:rsid w:val="000130A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4">
    <w:name w:val="xl114"/>
    <w:basedOn w:val="a8"/>
    <w:rsid w:val="000130A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5">
    <w:name w:val="xl115"/>
    <w:basedOn w:val="a8"/>
    <w:rsid w:val="00013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6">
    <w:name w:val="xl116"/>
    <w:basedOn w:val="a8"/>
    <w:rsid w:val="000130A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7">
    <w:name w:val="xl117"/>
    <w:basedOn w:val="a8"/>
    <w:rsid w:val="000130A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8">
    <w:name w:val="xl118"/>
    <w:basedOn w:val="a8"/>
    <w:rsid w:val="000130A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9">
    <w:name w:val="xl119"/>
    <w:basedOn w:val="a8"/>
    <w:rsid w:val="000130A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20">
    <w:name w:val="xl120"/>
    <w:basedOn w:val="a8"/>
    <w:rsid w:val="000130A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21">
    <w:name w:val="xl121"/>
    <w:basedOn w:val="a8"/>
    <w:rsid w:val="000130A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22">
    <w:name w:val="xl122"/>
    <w:basedOn w:val="a8"/>
    <w:rsid w:val="000130A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23">
    <w:name w:val="xl123"/>
    <w:basedOn w:val="a8"/>
    <w:rsid w:val="000130AF"/>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24">
    <w:name w:val="xl124"/>
    <w:basedOn w:val="a8"/>
    <w:rsid w:val="000130A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numbering" w:customStyle="1" w:styleId="1111">
    <w:name w:val="Стиль111"/>
    <w:uiPriority w:val="99"/>
    <w:rsid w:val="000130AF"/>
  </w:style>
  <w:style w:type="paragraph" w:customStyle="1" w:styleId="xl125">
    <w:name w:val="xl125"/>
    <w:basedOn w:val="a8"/>
    <w:rsid w:val="000130AF"/>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i/>
      <w:iCs/>
      <w:lang w:eastAsia="ru-RU"/>
    </w:rPr>
  </w:style>
  <w:style w:type="paragraph" w:customStyle="1" w:styleId="xl126">
    <w:name w:val="xl126"/>
    <w:basedOn w:val="a8"/>
    <w:rsid w:val="000130A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i/>
      <w:iCs/>
      <w:lang w:eastAsia="ru-RU"/>
    </w:rPr>
  </w:style>
  <w:style w:type="paragraph" w:customStyle="1" w:styleId="xl127">
    <w:name w:val="xl127"/>
    <w:basedOn w:val="a8"/>
    <w:rsid w:val="000130A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8">
    <w:name w:val="xl128"/>
    <w:basedOn w:val="a8"/>
    <w:rsid w:val="000130A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9">
    <w:name w:val="xl129"/>
    <w:basedOn w:val="a8"/>
    <w:rsid w:val="000130A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numbering" w:customStyle="1" w:styleId="4a">
    <w:name w:val="Стиль списка4"/>
    <w:uiPriority w:val="99"/>
    <w:rsid w:val="000130AF"/>
  </w:style>
  <w:style w:type="numbering" w:customStyle="1" w:styleId="53">
    <w:name w:val="Стиль списка5"/>
    <w:uiPriority w:val="99"/>
    <w:rsid w:val="000130AF"/>
  </w:style>
  <w:style w:type="numbering" w:customStyle="1" w:styleId="69">
    <w:name w:val="Стиль списка6"/>
    <w:uiPriority w:val="99"/>
    <w:rsid w:val="000130AF"/>
  </w:style>
  <w:style w:type="table" w:customStyle="1" w:styleId="1120">
    <w:name w:val="Сетка таблицы112"/>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74">
    <w:name w:val="Стиль списка7"/>
    <w:uiPriority w:val="99"/>
    <w:rsid w:val="000130AF"/>
  </w:style>
  <w:style w:type="paragraph" w:customStyle="1" w:styleId="paragraph">
    <w:name w:val="paragraph"/>
    <w:basedOn w:val="a8"/>
    <w:rsid w:val="000130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9"/>
    <w:rsid w:val="000130AF"/>
  </w:style>
  <w:style w:type="character" w:customStyle="1" w:styleId="eop">
    <w:name w:val="eop"/>
    <w:basedOn w:val="a9"/>
    <w:rsid w:val="000130AF"/>
  </w:style>
  <w:style w:type="character" w:customStyle="1" w:styleId="spellingerror">
    <w:name w:val="spellingerror"/>
    <w:basedOn w:val="a9"/>
    <w:rsid w:val="000130AF"/>
  </w:style>
  <w:style w:type="table" w:customStyle="1" w:styleId="1210">
    <w:name w:val="Сетка таблицы121"/>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140">
    <w:name w:val="Нормальный 14"/>
    <w:basedOn w:val="a8"/>
    <w:hidden/>
    <w:uiPriority w:val="99"/>
    <w:rsid w:val="000130AF"/>
    <w:pPr>
      <w:spacing w:after="0" w:line="360" w:lineRule="auto"/>
      <w:ind w:firstLine="709"/>
      <w:jc w:val="both"/>
    </w:pPr>
    <w:rPr>
      <w:rFonts w:ascii="Times New Roman" w:eastAsia="Times New Roman" w:hAnsi="Times New Roman" w:cs="Times New Roman"/>
      <w:sz w:val="28"/>
      <w:szCs w:val="20"/>
      <w:lang w:eastAsia="ru-RU"/>
    </w:rPr>
  </w:style>
  <w:style w:type="paragraph" w:customStyle="1" w:styleId="xl132">
    <w:name w:val="xl132"/>
    <w:basedOn w:val="a8"/>
    <w:rsid w:val="000130AF"/>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3">
    <w:name w:val="xl133"/>
    <w:basedOn w:val="a8"/>
    <w:rsid w:val="00013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4">
    <w:name w:val="xl134"/>
    <w:basedOn w:val="a8"/>
    <w:rsid w:val="00013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5">
    <w:name w:val="xl135"/>
    <w:basedOn w:val="a8"/>
    <w:rsid w:val="00013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6">
    <w:name w:val="xl136"/>
    <w:basedOn w:val="a8"/>
    <w:rsid w:val="00013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7">
    <w:name w:val="xl137"/>
    <w:basedOn w:val="a8"/>
    <w:rsid w:val="00013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xl138">
    <w:name w:val="xl138"/>
    <w:basedOn w:val="a8"/>
    <w:rsid w:val="000130A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9">
    <w:name w:val="xl139"/>
    <w:basedOn w:val="a8"/>
    <w:rsid w:val="000130A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ru-RU"/>
    </w:rPr>
  </w:style>
  <w:style w:type="paragraph" w:customStyle="1" w:styleId="xl140">
    <w:name w:val="xl140"/>
    <w:basedOn w:val="a8"/>
    <w:rsid w:val="000130A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ru-RU"/>
    </w:rPr>
  </w:style>
  <w:style w:type="paragraph" w:customStyle="1" w:styleId="xl141">
    <w:name w:val="xl141"/>
    <w:basedOn w:val="a8"/>
    <w:rsid w:val="000130A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ru-RU"/>
    </w:rPr>
  </w:style>
  <w:style w:type="paragraph" w:customStyle="1" w:styleId="xl142">
    <w:name w:val="xl142"/>
    <w:basedOn w:val="a8"/>
    <w:rsid w:val="000130AF"/>
    <w:pPr>
      <w:pBdr>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43">
    <w:name w:val="xl143"/>
    <w:basedOn w:val="a8"/>
    <w:rsid w:val="000130A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44">
    <w:name w:val="xl144"/>
    <w:basedOn w:val="a8"/>
    <w:rsid w:val="000130A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5">
    <w:name w:val="xl145"/>
    <w:basedOn w:val="a8"/>
    <w:rsid w:val="000130A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ru-RU"/>
    </w:rPr>
  </w:style>
  <w:style w:type="paragraph" w:customStyle="1" w:styleId="xl146">
    <w:name w:val="xl146"/>
    <w:basedOn w:val="a8"/>
    <w:rsid w:val="000130AF"/>
    <w:pPr>
      <w:pBdr>
        <w:top w:val="single" w:sz="4" w:space="0" w:color="auto"/>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ru-RU"/>
    </w:rPr>
  </w:style>
  <w:style w:type="paragraph" w:customStyle="1" w:styleId="xl147">
    <w:name w:val="xl147"/>
    <w:basedOn w:val="a8"/>
    <w:rsid w:val="000130A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ru-RU"/>
    </w:rPr>
  </w:style>
  <w:style w:type="paragraph" w:customStyle="1" w:styleId="xl148">
    <w:name w:val="xl148"/>
    <w:basedOn w:val="a8"/>
    <w:rsid w:val="000130A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ru-RU"/>
    </w:rPr>
  </w:style>
  <w:style w:type="paragraph" w:customStyle="1" w:styleId="xl149">
    <w:name w:val="xl149"/>
    <w:basedOn w:val="a8"/>
    <w:rsid w:val="000130AF"/>
    <w:pPr>
      <w:pBdr>
        <w:top w:val="single" w:sz="4" w:space="0" w:color="auto"/>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ru-RU"/>
    </w:rPr>
  </w:style>
  <w:style w:type="paragraph" w:customStyle="1" w:styleId="xl150">
    <w:name w:val="xl150"/>
    <w:basedOn w:val="a8"/>
    <w:rsid w:val="000130A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ru-RU"/>
    </w:rPr>
  </w:style>
  <w:style w:type="paragraph" w:customStyle="1" w:styleId="xl151">
    <w:name w:val="xl151"/>
    <w:basedOn w:val="a8"/>
    <w:rsid w:val="000130A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ru-RU"/>
    </w:rPr>
  </w:style>
  <w:style w:type="paragraph" w:customStyle="1" w:styleId="xl152">
    <w:name w:val="xl152"/>
    <w:basedOn w:val="a8"/>
    <w:rsid w:val="000130AF"/>
    <w:pPr>
      <w:pBdr>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ru-RU"/>
    </w:rPr>
  </w:style>
  <w:style w:type="paragraph" w:customStyle="1" w:styleId="xl153">
    <w:name w:val="xl153"/>
    <w:basedOn w:val="a8"/>
    <w:rsid w:val="000130AF"/>
    <w:pPr>
      <w:pBdr>
        <w:top w:val="single" w:sz="4" w:space="0" w:color="auto"/>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4">
    <w:name w:val="xl154"/>
    <w:basedOn w:val="a8"/>
    <w:rsid w:val="000130AF"/>
    <w:pPr>
      <w:pBdr>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ru-RU"/>
    </w:rPr>
  </w:style>
  <w:style w:type="paragraph" w:customStyle="1" w:styleId="xl155">
    <w:name w:val="xl155"/>
    <w:basedOn w:val="a8"/>
    <w:rsid w:val="000130AF"/>
    <w:pPr>
      <w:pBdr>
        <w:left w:val="single" w:sz="4" w:space="0" w:color="auto"/>
        <w:bottom w:val="single" w:sz="4" w:space="0" w:color="auto"/>
        <w:right w:val="single" w:sz="4" w:space="0" w:color="auto"/>
      </w:pBdr>
      <w:shd w:val="clear" w:color="808080" w:fill="969696"/>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56">
    <w:name w:val="xl156"/>
    <w:basedOn w:val="a8"/>
    <w:rsid w:val="000130AF"/>
    <w:pPr>
      <w:pBdr>
        <w:left w:val="single" w:sz="4" w:space="0" w:color="auto"/>
        <w:bottom w:val="single" w:sz="4" w:space="0" w:color="auto"/>
        <w:right w:val="single" w:sz="4" w:space="0" w:color="auto"/>
      </w:pBdr>
      <w:shd w:val="clear" w:color="808080" w:fill="969696"/>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57">
    <w:name w:val="xl157"/>
    <w:basedOn w:val="a8"/>
    <w:rsid w:val="000130AF"/>
    <w:pPr>
      <w:pBdr>
        <w:top w:val="single" w:sz="4" w:space="0" w:color="auto"/>
        <w:left w:val="single" w:sz="4" w:space="0" w:color="auto"/>
        <w:bottom w:val="single" w:sz="4" w:space="0" w:color="auto"/>
        <w:right w:val="single" w:sz="4" w:space="0" w:color="auto"/>
      </w:pBdr>
      <w:shd w:val="clear" w:color="808080" w:fill="969696"/>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58">
    <w:name w:val="xl158"/>
    <w:basedOn w:val="a8"/>
    <w:rsid w:val="000130AF"/>
    <w:pPr>
      <w:pBdr>
        <w:top w:val="single" w:sz="4" w:space="0" w:color="auto"/>
        <w:left w:val="single" w:sz="4" w:space="0" w:color="auto"/>
        <w:bottom w:val="single" w:sz="4" w:space="0" w:color="auto"/>
        <w:right w:val="single" w:sz="4" w:space="0" w:color="auto"/>
      </w:pBdr>
      <w:shd w:val="clear" w:color="808080" w:fill="969696"/>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59">
    <w:name w:val="xl159"/>
    <w:basedOn w:val="a8"/>
    <w:rsid w:val="00013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60">
    <w:name w:val="xl160"/>
    <w:basedOn w:val="a8"/>
    <w:rsid w:val="000130A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1">
    <w:name w:val="xl161"/>
    <w:basedOn w:val="a8"/>
    <w:rsid w:val="00013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2">
    <w:name w:val="xl162"/>
    <w:basedOn w:val="a8"/>
    <w:rsid w:val="000130A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3">
    <w:name w:val="xl163"/>
    <w:basedOn w:val="a8"/>
    <w:rsid w:val="000130A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4">
    <w:name w:val="xl164"/>
    <w:basedOn w:val="a8"/>
    <w:rsid w:val="000130A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5">
    <w:name w:val="xl165"/>
    <w:basedOn w:val="a8"/>
    <w:rsid w:val="000130A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6">
    <w:name w:val="xl166"/>
    <w:basedOn w:val="a8"/>
    <w:rsid w:val="000130A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ru-RU"/>
    </w:rPr>
  </w:style>
  <w:style w:type="paragraph" w:customStyle="1" w:styleId="xl167">
    <w:name w:val="xl167"/>
    <w:basedOn w:val="a8"/>
    <w:rsid w:val="00013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8">
    <w:name w:val="xl168"/>
    <w:basedOn w:val="a8"/>
    <w:rsid w:val="00013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9">
    <w:name w:val="xl169"/>
    <w:basedOn w:val="a8"/>
    <w:rsid w:val="00013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0">
    <w:name w:val="xl170"/>
    <w:basedOn w:val="a8"/>
    <w:rsid w:val="00013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1">
    <w:name w:val="xl171"/>
    <w:basedOn w:val="a8"/>
    <w:rsid w:val="00013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2">
    <w:name w:val="xl172"/>
    <w:basedOn w:val="a8"/>
    <w:rsid w:val="00013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73">
    <w:name w:val="xl173"/>
    <w:basedOn w:val="a8"/>
    <w:rsid w:val="000130A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74">
    <w:name w:val="xl174"/>
    <w:basedOn w:val="a8"/>
    <w:rsid w:val="000130A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75">
    <w:name w:val="xl175"/>
    <w:basedOn w:val="a8"/>
    <w:rsid w:val="000130A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76">
    <w:name w:val="xl176"/>
    <w:basedOn w:val="a8"/>
    <w:rsid w:val="000130A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ru-RU"/>
    </w:rPr>
  </w:style>
  <w:style w:type="paragraph" w:customStyle="1" w:styleId="xl177">
    <w:name w:val="xl177"/>
    <w:basedOn w:val="a8"/>
    <w:rsid w:val="000130A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78">
    <w:name w:val="xl178"/>
    <w:basedOn w:val="a8"/>
    <w:rsid w:val="000130AF"/>
    <w:pPr>
      <w:pBdr>
        <w:top w:val="single" w:sz="4" w:space="0" w:color="auto"/>
        <w:left w:val="single" w:sz="4" w:space="0" w:color="auto"/>
        <w:bottom w:val="single" w:sz="4" w:space="0" w:color="auto"/>
        <w:right w:val="single" w:sz="4" w:space="0" w:color="auto"/>
      </w:pBdr>
      <w:shd w:val="clear" w:color="808080" w:fill="969696"/>
      <w:spacing w:before="100" w:beforeAutospacing="1" w:after="100" w:afterAutospacing="1" w:line="240" w:lineRule="auto"/>
      <w:jc w:val="right"/>
      <w:textAlignment w:val="center"/>
    </w:pPr>
    <w:rPr>
      <w:rFonts w:ascii="Times New Roman" w:eastAsia="Times New Roman" w:hAnsi="Times New Roman" w:cs="Times New Roman"/>
      <w:b/>
      <w:bCs/>
      <w:i/>
      <w:iCs/>
      <w:sz w:val="24"/>
      <w:szCs w:val="24"/>
      <w:lang w:eastAsia="ru-RU"/>
    </w:rPr>
  </w:style>
  <w:style w:type="paragraph" w:customStyle="1" w:styleId="xl179">
    <w:name w:val="xl179"/>
    <w:basedOn w:val="a8"/>
    <w:rsid w:val="000130AF"/>
    <w:pPr>
      <w:pBdr>
        <w:top w:val="single" w:sz="4" w:space="0" w:color="auto"/>
        <w:left w:val="single" w:sz="4" w:space="0" w:color="auto"/>
        <w:bottom w:val="single" w:sz="4" w:space="0" w:color="auto"/>
        <w:right w:val="single" w:sz="4" w:space="0" w:color="auto"/>
      </w:pBdr>
      <w:shd w:val="clear" w:color="808080" w:fill="969696"/>
      <w:spacing w:before="100" w:beforeAutospacing="1" w:after="100" w:afterAutospacing="1" w:line="240" w:lineRule="auto"/>
      <w:jc w:val="right"/>
      <w:textAlignment w:val="center"/>
    </w:pPr>
    <w:rPr>
      <w:rFonts w:ascii="Times New Roman" w:eastAsia="Times New Roman" w:hAnsi="Times New Roman" w:cs="Times New Roman"/>
      <w:b/>
      <w:bCs/>
      <w:i/>
      <w:iCs/>
      <w:sz w:val="24"/>
      <w:szCs w:val="24"/>
      <w:lang w:eastAsia="ru-RU"/>
    </w:rPr>
  </w:style>
  <w:style w:type="paragraph" w:customStyle="1" w:styleId="xl180">
    <w:name w:val="xl180"/>
    <w:basedOn w:val="a8"/>
    <w:rsid w:val="00013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81">
    <w:name w:val="xl181"/>
    <w:basedOn w:val="a8"/>
    <w:rsid w:val="00013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2">
    <w:name w:val="xl182"/>
    <w:basedOn w:val="a8"/>
    <w:rsid w:val="00013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3">
    <w:name w:val="xl183"/>
    <w:basedOn w:val="a8"/>
    <w:rsid w:val="000130A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
    <w:name w:val="xl63"/>
    <w:basedOn w:val="a8"/>
    <w:rsid w:val="00013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84">
    <w:name w:val="Стиль списка8"/>
    <w:uiPriority w:val="99"/>
    <w:rsid w:val="000130AF"/>
  </w:style>
  <w:style w:type="table" w:customStyle="1" w:styleId="131">
    <w:name w:val="Сетка таблицы131"/>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90">
    <w:name w:val="Стиль списка9"/>
    <w:uiPriority w:val="99"/>
    <w:rsid w:val="000130AF"/>
    <w:pPr>
      <w:numPr>
        <w:numId w:val="31"/>
      </w:numPr>
    </w:pPr>
  </w:style>
  <w:style w:type="table" w:customStyle="1" w:styleId="141">
    <w:name w:val="Сетка таблицы14"/>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14">
    <w:name w:val="Нет списка31"/>
    <w:next w:val="ab"/>
    <w:uiPriority w:val="99"/>
    <w:semiHidden/>
    <w:unhideWhenUsed/>
    <w:rsid w:val="000130AF"/>
  </w:style>
  <w:style w:type="numbering" w:customStyle="1" w:styleId="103">
    <w:name w:val="Стиль списка10"/>
    <w:uiPriority w:val="99"/>
    <w:rsid w:val="000130AF"/>
  </w:style>
  <w:style w:type="numbering" w:customStyle="1" w:styleId="122">
    <w:name w:val="Стиль списка12"/>
    <w:uiPriority w:val="99"/>
    <w:rsid w:val="000130AF"/>
  </w:style>
  <w:style w:type="table" w:customStyle="1" w:styleId="150">
    <w:name w:val="Сетка таблицы15"/>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2">
    <w:name w:val="Нет списка111"/>
    <w:next w:val="ab"/>
    <w:uiPriority w:val="99"/>
    <w:semiHidden/>
    <w:unhideWhenUsed/>
    <w:rsid w:val="000130AF"/>
  </w:style>
  <w:style w:type="numbering" w:customStyle="1" w:styleId="132">
    <w:name w:val="Стиль списка13"/>
    <w:uiPriority w:val="99"/>
    <w:rsid w:val="000130AF"/>
  </w:style>
  <w:style w:type="table" w:customStyle="1" w:styleId="160">
    <w:name w:val="Сетка таблицы16"/>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110">
    <w:name w:val="Сетка таблицы211"/>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710">
    <w:name w:val="Сетка таблицы71"/>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0">
    <w:name w:val="Нет списка41"/>
    <w:next w:val="ab"/>
    <w:uiPriority w:val="99"/>
    <w:semiHidden/>
    <w:unhideWhenUsed/>
    <w:rsid w:val="000130AF"/>
  </w:style>
  <w:style w:type="table" w:customStyle="1" w:styleId="104">
    <w:name w:val="Сетка таблицы10"/>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
    <w:name w:val="Стиль списка14"/>
    <w:uiPriority w:val="99"/>
    <w:rsid w:val="000130AF"/>
  </w:style>
  <w:style w:type="numbering" w:customStyle="1" w:styleId="151">
    <w:name w:val="Стиль списка15"/>
    <w:uiPriority w:val="99"/>
    <w:rsid w:val="000130AF"/>
  </w:style>
  <w:style w:type="table" w:customStyle="1" w:styleId="170">
    <w:name w:val="Сетка таблицы17"/>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1">
    <w:name w:val="Нет списка121"/>
    <w:next w:val="ab"/>
    <w:uiPriority w:val="99"/>
    <w:semiHidden/>
    <w:unhideWhenUsed/>
    <w:rsid w:val="000130AF"/>
  </w:style>
  <w:style w:type="table" w:customStyle="1" w:styleId="2210">
    <w:name w:val="Сетка таблицы221"/>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affffffff8">
    <w:name w:val="!обыч"/>
    <w:basedOn w:val="a8"/>
    <w:link w:val="affffffff9"/>
    <w:qFormat/>
    <w:rsid w:val="000130AF"/>
    <w:pPr>
      <w:spacing w:after="0" w:line="360" w:lineRule="auto"/>
      <w:ind w:left="142" w:firstLine="710"/>
      <w:jc w:val="both"/>
    </w:pPr>
    <w:rPr>
      <w:rFonts w:ascii="Times New Roman" w:eastAsia="Times New Roman" w:hAnsi="Times New Roman" w:cs="Times New Roman"/>
      <w:sz w:val="24"/>
      <w:lang w:eastAsia="ru-RU"/>
    </w:rPr>
  </w:style>
  <w:style w:type="character" w:customStyle="1" w:styleId="affffffff9">
    <w:name w:val="!обыч Знак"/>
    <w:basedOn w:val="a9"/>
    <w:link w:val="affffffff8"/>
    <w:rsid w:val="000130AF"/>
    <w:rPr>
      <w:rFonts w:ascii="Times New Roman" w:eastAsia="Times New Roman" w:hAnsi="Times New Roman" w:cs="Times New Roman"/>
      <w:sz w:val="24"/>
      <w:lang w:eastAsia="ru-RU"/>
    </w:rPr>
  </w:style>
  <w:style w:type="table" w:customStyle="1" w:styleId="292">
    <w:name w:val="Сетка таблицы292"/>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0">
    <w:name w:val="Стиль списка51"/>
    <w:uiPriority w:val="99"/>
    <w:rsid w:val="000130AF"/>
  </w:style>
  <w:style w:type="numbering" w:customStyle="1" w:styleId="161">
    <w:name w:val="Стиль списка16"/>
    <w:uiPriority w:val="99"/>
    <w:rsid w:val="000130AF"/>
  </w:style>
  <w:style w:type="table" w:customStyle="1" w:styleId="180">
    <w:name w:val="Сетка таблицы18"/>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31">
    <w:name w:val="Сетка таблицы231"/>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5">
    <w:name w:val="Сетка таблицы31"/>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xl130">
    <w:name w:val="xl130"/>
    <w:basedOn w:val="a8"/>
    <w:rsid w:val="000130A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131">
    <w:name w:val="xl131"/>
    <w:basedOn w:val="a8"/>
    <w:rsid w:val="000130A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64">
    <w:name w:val="xl64"/>
    <w:basedOn w:val="a8"/>
    <w:rsid w:val="00013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S20">
    <w:name w:val="S_Заголовок 2"/>
    <w:basedOn w:val="21"/>
    <w:next w:val="a8"/>
    <w:uiPriority w:val="99"/>
    <w:rsid w:val="000130AF"/>
  </w:style>
  <w:style w:type="character" w:customStyle="1" w:styleId="affffffffa">
    <w:name w:val="Осн. текст Знак"/>
    <w:basedOn w:val="a9"/>
    <w:link w:val="affffffffb"/>
    <w:uiPriority w:val="99"/>
    <w:locked/>
    <w:rsid w:val="000130AF"/>
  </w:style>
  <w:style w:type="paragraph" w:customStyle="1" w:styleId="affffffffb">
    <w:name w:val="Осн. текст"/>
    <w:basedOn w:val="a8"/>
    <w:link w:val="affffffffa"/>
    <w:uiPriority w:val="99"/>
    <w:rsid w:val="000130AF"/>
    <w:pPr>
      <w:spacing w:after="0" w:line="360" w:lineRule="auto"/>
      <w:ind w:firstLine="709"/>
      <w:jc w:val="both"/>
    </w:pPr>
  </w:style>
  <w:style w:type="paragraph" w:styleId="2f8">
    <w:name w:val="List Continue 2"/>
    <w:basedOn w:val="a8"/>
    <w:link w:val="2f9"/>
    <w:unhideWhenUsed/>
    <w:rsid w:val="000130AF"/>
    <w:pPr>
      <w:spacing w:after="120" w:line="259" w:lineRule="auto"/>
      <w:ind w:left="566"/>
      <w:contextualSpacing/>
    </w:pPr>
  </w:style>
  <w:style w:type="paragraph" w:customStyle="1" w:styleId="a3">
    <w:name w:val="Маркер"/>
    <w:basedOn w:val="a8"/>
    <w:qFormat/>
    <w:rsid w:val="000130AF"/>
    <w:pPr>
      <w:numPr>
        <w:numId w:val="26"/>
      </w:numPr>
      <w:spacing w:after="0" w:line="360" w:lineRule="auto"/>
      <w:ind w:left="928"/>
      <w:jc w:val="both"/>
    </w:pPr>
    <w:rPr>
      <w:rFonts w:ascii="Times New Roman" w:eastAsia="Calibri" w:hAnsi="Times New Roman" w:cs="Times New Roman"/>
      <w:sz w:val="24"/>
    </w:rPr>
  </w:style>
  <w:style w:type="paragraph" w:customStyle="1" w:styleId="-1">
    <w:name w:val="- Марк 1"/>
    <w:basedOn w:val="1"/>
    <w:qFormat/>
    <w:rsid w:val="000130AF"/>
    <w:pPr>
      <w:ind w:left="1429" w:hanging="360"/>
    </w:pPr>
  </w:style>
  <w:style w:type="paragraph" w:customStyle="1" w:styleId="1">
    <w:name w:val="Мар.1"/>
    <w:basedOn w:val="a8"/>
    <w:rsid w:val="000130AF"/>
    <w:pPr>
      <w:numPr>
        <w:numId w:val="27"/>
      </w:numPr>
      <w:tabs>
        <w:tab w:val="left" w:pos="1134"/>
      </w:tabs>
      <w:spacing w:after="0" w:line="360" w:lineRule="auto"/>
      <w:ind w:left="0" w:right="170" w:firstLine="709"/>
      <w:jc w:val="both"/>
    </w:pPr>
    <w:rPr>
      <w:rFonts w:ascii="Times New Roman" w:eastAsia="Times New Roman" w:hAnsi="Times New Roman" w:cs="Times New Roman"/>
      <w:color w:val="000000"/>
      <w:sz w:val="24"/>
      <w:szCs w:val="24"/>
      <w:lang w:eastAsia="ru-RU"/>
    </w:rPr>
  </w:style>
  <w:style w:type="paragraph" w:customStyle="1" w:styleId="12NGP">
    <w:name w:val="Табл12_NGP"/>
    <w:link w:val="12NGP0"/>
    <w:qFormat/>
    <w:rsid w:val="000130AF"/>
    <w:pPr>
      <w:spacing w:after="0" w:line="240" w:lineRule="auto"/>
    </w:pPr>
    <w:rPr>
      <w:rFonts w:ascii="Times New Roman" w:hAnsi="Times New Roman" w:cs="Times New Roman"/>
      <w:sz w:val="24"/>
    </w:rPr>
  </w:style>
  <w:style w:type="character" w:customStyle="1" w:styleId="12NGP0">
    <w:name w:val="Табл12_NGP Знак"/>
    <w:basedOn w:val="a9"/>
    <w:link w:val="12NGP"/>
    <w:rsid w:val="000130AF"/>
    <w:rPr>
      <w:rFonts w:ascii="Times New Roman" w:hAnsi="Times New Roman" w:cs="Times New Roman"/>
      <w:sz w:val="24"/>
    </w:rPr>
  </w:style>
  <w:style w:type="character" w:customStyle="1" w:styleId="NGP1">
    <w:name w:val="Маркиров. список_NGP Знак"/>
    <w:basedOn w:val="a9"/>
    <w:link w:val="NGP"/>
    <w:rsid w:val="000130AF"/>
    <w:rPr>
      <w:rFonts w:ascii="Times New Roman" w:eastAsia="Calibri" w:hAnsi="Times New Roman" w:cs="Times New Roman"/>
      <w:sz w:val="24"/>
    </w:rPr>
  </w:style>
  <w:style w:type="paragraph" w:customStyle="1" w:styleId="12NGP1">
    <w:name w:val="Табл12_центр_NGP"/>
    <w:link w:val="12NGP2"/>
    <w:qFormat/>
    <w:rsid w:val="000130AF"/>
    <w:pPr>
      <w:spacing w:after="0" w:line="240" w:lineRule="auto"/>
      <w:jc w:val="center"/>
    </w:pPr>
    <w:rPr>
      <w:rFonts w:ascii="Times New Roman" w:hAnsi="Times New Roman" w:cs="Times New Roman"/>
      <w:sz w:val="24"/>
    </w:rPr>
  </w:style>
  <w:style w:type="character" w:customStyle="1" w:styleId="12NGP2">
    <w:name w:val="Табл12_центр_NGP Знак"/>
    <w:basedOn w:val="a9"/>
    <w:link w:val="12NGP1"/>
    <w:rsid w:val="000130AF"/>
    <w:rPr>
      <w:rFonts w:ascii="Times New Roman" w:hAnsi="Times New Roman" w:cs="Times New Roman"/>
      <w:sz w:val="24"/>
    </w:rPr>
  </w:style>
  <w:style w:type="paragraph" w:customStyle="1" w:styleId="affffffffc">
    <w:name w:val="Текст основной ПЗ"/>
    <w:basedOn w:val="a8"/>
    <w:link w:val="affffffffd"/>
    <w:hidden/>
    <w:rsid w:val="000130AF"/>
    <w:pPr>
      <w:suppressAutoHyphens/>
      <w:spacing w:before="120" w:after="0" w:line="240" w:lineRule="auto"/>
      <w:ind w:firstLine="720"/>
      <w:contextualSpacing/>
      <w:jc w:val="both"/>
    </w:pPr>
    <w:rPr>
      <w:rFonts w:ascii="Times New Roman" w:hAnsi="Times New Roman" w:cs="Times New Roman"/>
      <w:sz w:val="24"/>
      <w:szCs w:val="24"/>
    </w:rPr>
  </w:style>
  <w:style w:type="character" w:customStyle="1" w:styleId="affffffffd">
    <w:name w:val="Текст основной ПЗ Знак"/>
    <w:link w:val="affffffffc"/>
    <w:locked/>
    <w:rsid w:val="000130AF"/>
    <w:rPr>
      <w:rFonts w:ascii="Times New Roman" w:hAnsi="Times New Roman" w:cs="Times New Roman"/>
      <w:sz w:val="24"/>
      <w:szCs w:val="24"/>
    </w:rPr>
  </w:style>
  <w:style w:type="table" w:customStyle="1" w:styleId="1ffa">
    <w:name w:val="Цветная заливка1"/>
    <w:basedOn w:val="a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paragraph" w:styleId="54">
    <w:name w:val="index 5"/>
    <w:basedOn w:val="a8"/>
    <w:next w:val="a8"/>
    <w:autoRedefine/>
    <w:uiPriority w:val="99"/>
    <w:unhideWhenUsed/>
    <w:rsid w:val="000130AF"/>
    <w:pPr>
      <w:suppressAutoHyphens/>
      <w:spacing w:after="0" w:line="240" w:lineRule="auto"/>
      <w:ind w:left="1100" w:hanging="220"/>
      <w:contextualSpacing/>
      <w:jc w:val="both"/>
    </w:pPr>
    <w:rPr>
      <w:rFonts w:ascii="Times New Roman" w:hAnsi="Times New Roman" w:cs="Times New Roman"/>
      <w:sz w:val="24"/>
    </w:rPr>
  </w:style>
  <w:style w:type="character" w:customStyle="1" w:styleId="FontStyle21">
    <w:name w:val="Font Style21"/>
    <w:uiPriority w:val="99"/>
    <w:rsid w:val="000130AF"/>
    <w:rPr>
      <w:rFonts w:ascii="Times New Roman" w:hAnsi="Times New Roman" w:cs="Times New Roman"/>
      <w:sz w:val="20"/>
      <w:szCs w:val="20"/>
    </w:rPr>
  </w:style>
  <w:style w:type="table" w:styleId="-5">
    <w:name w:val="Colorful Shading Accent 5"/>
    <w:basedOn w:val="aa"/>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
    <w:name w:val="1 / 1.1 / 1.1.12213"/>
    <w:basedOn w:val="ab"/>
    <w:next w:val="111111"/>
    <w:rsid w:val="000130AF"/>
  </w:style>
  <w:style w:type="numbering" w:styleId="111111">
    <w:name w:val="Outline List 2"/>
    <w:basedOn w:val="ab"/>
    <w:rsid w:val="000130AF"/>
    <w:pPr>
      <w:numPr>
        <w:numId w:val="28"/>
      </w:numPr>
    </w:pPr>
  </w:style>
  <w:style w:type="paragraph" w:styleId="3">
    <w:name w:val="List Bullet 3"/>
    <w:basedOn w:val="a8"/>
    <w:unhideWhenUsed/>
    <w:rsid w:val="000130AF"/>
    <w:pPr>
      <w:numPr>
        <w:numId w:val="29"/>
      </w:numPr>
      <w:suppressAutoHyphens/>
      <w:spacing w:after="0" w:line="360" w:lineRule="auto"/>
      <w:ind w:right="170"/>
      <w:contextualSpacing/>
      <w:jc w:val="both"/>
    </w:pPr>
    <w:rPr>
      <w:rFonts w:ascii="Times New Roman" w:hAnsi="Times New Roman" w:cs="Times New Roman"/>
      <w:sz w:val="24"/>
    </w:rPr>
  </w:style>
  <w:style w:type="paragraph" w:customStyle="1" w:styleId="NEW">
    <w:name w:val="NEW"/>
    <w:basedOn w:val="a8"/>
    <w:link w:val="NEW0"/>
    <w:qFormat/>
    <w:rsid w:val="000130AF"/>
    <w:pPr>
      <w:spacing w:before="120" w:after="120" w:line="240" w:lineRule="auto"/>
      <w:ind w:left="708" w:firstLine="1"/>
    </w:pPr>
    <w:rPr>
      <w:rFonts w:ascii="Times New Roman" w:eastAsia="Times New Roman" w:hAnsi="Times New Roman" w:cs="Times New Roman"/>
      <w:b/>
      <w:sz w:val="24"/>
      <w:szCs w:val="24"/>
      <w:lang w:eastAsia="ru-RU"/>
    </w:rPr>
  </w:style>
  <w:style w:type="character" w:customStyle="1" w:styleId="NEW0">
    <w:name w:val="NEW Знак"/>
    <w:basedOn w:val="a9"/>
    <w:link w:val="NEW"/>
    <w:rsid w:val="000130AF"/>
    <w:rPr>
      <w:rFonts w:ascii="Times New Roman" w:eastAsia="Times New Roman" w:hAnsi="Times New Roman" w:cs="Times New Roman"/>
      <w:b/>
      <w:sz w:val="24"/>
      <w:szCs w:val="24"/>
      <w:lang w:eastAsia="ru-RU"/>
    </w:rPr>
  </w:style>
  <w:style w:type="paragraph" w:customStyle="1" w:styleId="affffffffe">
    <w:name w:val="ТаблицаТекст центр"/>
    <w:basedOn w:val="a8"/>
    <w:qFormat/>
    <w:rsid w:val="000130AF"/>
    <w:pPr>
      <w:suppressAutoHyphens/>
      <w:spacing w:after="0" w:line="240" w:lineRule="auto"/>
      <w:contextualSpacing/>
      <w:jc w:val="center"/>
    </w:pPr>
    <w:rPr>
      <w:rFonts w:ascii="Times New Roman" w:eastAsia="Times New Roman" w:hAnsi="Times New Roman" w:cs="Times New Roman"/>
      <w:kern w:val="32"/>
      <w:szCs w:val="26"/>
      <w:lang w:eastAsia="ru-RU"/>
    </w:rPr>
  </w:style>
  <w:style w:type="paragraph" w:customStyle="1" w:styleId="afffffffff">
    <w:name w:val="Таблица Текст лево"/>
    <w:basedOn w:val="affffffffe"/>
    <w:qFormat/>
    <w:rsid w:val="000130AF"/>
    <w:pPr>
      <w:jc w:val="left"/>
    </w:pPr>
  </w:style>
  <w:style w:type="paragraph" w:customStyle="1" w:styleId="10NGP">
    <w:name w:val="Заг. таблиц10_NGP"/>
    <w:next w:val="NGP4"/>
    <w:link w:val="10NGP0"/>
    <w:semiHidden/>
    <w:qFormat/>
    <w:locked/>
    <w:rsid w:val="000130AF"/>
    <w:pPr>
      <w:spacing w:after="0" w:line="240" w:lineRule="auto"/>
      <w:jc w:val="center"/>
    </w:pPr>
    <w:rPr>
      <w:rFonts w:ascii="Times New Roman" w:hAnsi="Times New Roman" w:cs="Times New Roman"/>
      <w:sz w:val="20"/>
    </w:rPr>
  </w:style>
  <w:style w:type="character" w:customStyle="1" w:styleId="10NGP0">
    <w:name w:val="Заг. таблиц10_NGP Знак"/>
    <w:basedOn w:val="a9"/>
    <w:link w:val="10NGP"/>
    <w:semiHidden/>
    <w:rsid w:val="000130AF"/>
    <w:rPr>
      <w:rFonts w:ascii="Times New Roman" w:hAnsi="Times New Roman" w:cs="Times New Roman"/>
      <w:sz w:val="20"/>
    </w:rPr>
  </w:style>
  <w:style w:type="table" w:customStyle="1" w:styleId="411">
    <w:name w:val="Сетка таблицы41"/>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0">
    <w:name w:val="Обычный текст"/>
    <w:basedOn w:val="a8"/>
    <w:link w:val="afffffffff1"/>
    <w:qFormat/>
    <w:rsid w:val="000130AF"/>
    <w:pPr>
      <w:tabs>
        <w:tab w:val="left" w:pos="426"/>
        <w:tab w:val="left" w:pos="1276"/>
      </w:tabs>
      <w:spacing w:after="0" w:line="360" w:lineRule="auto"/>
      <w:ind w:right="170" w:firstLine="709"/>
      <w:contextualSpacing/>
      <w:jc w:val="both"/>
    </w:pPr>
    <w:rPr>
      <w:rFonts w:ascii="Times New Roman" w:eastAsia="Times New Roman" w:hAnsi="Times New Roman" w:cs="Times New Roman"/>
      <w:sz w:val="24"/>
      <w:szCs w:val="24"/>
      <w:lang w:eastAsia="ru-RU"/>
    </w:rPr>
  </w:style>
  <w:style w:type="character" w:customStyle="1" w:styleId="afffffffff1">
    <w:name w:val="Обычный текст Знак"/>
    <w:link w:val="afffffffff0"/>
    <w:rsid w:val="000130AF"/>
    <w:rPr>
      <w:rFonts w:ascii="Times New Roman" w:eastAsia="Times New Roman" w:hAnsi="Times New Roman" w:cs="Times New Roman"/>
      <w:sz w:val="24"/>
      <w:szCs w:val="24"/>
      <w:lang w:eastAsia="ru-RU"/>
    </w:rPr>
  </w:style>
  <w:style w:type="paragraph" w:customStyle="1" w:styleId="Twordizme">
    <w:name w:val="Tword_izme"/>
    <w:basedOn w:val="a8"/>
    <w:link w:val="TwordizmeChar"/>
    <w:rsid w:val="000130AF"/>
    <w:pPr>
      <w:spacing w:after="0" w:line="240" w:lineRule="auto"/>
      <w:jc w:val="center"/>
    </w:pPr>
    <w:rPr>
      <w:rFonts w:ascii="ISOCPEUR" w:eastAsia="Times New Roman" w:hAnsi="ISOCPEUR" w:cs="Times New Roman"/>
      <w:i/>
      <w:sz w:val="18"/>
      <w:szCs w:val="24"/>
      <w:lang w:eastAsia="ru-RU"/>
    </w:rPr>
  </w:style>
  <w:style w:type="character" w:customStyle="1" w:styleId="TwordizmeChar">
    <w:name w:val="Tword_izme Char"/>
    <w:link w:val="Twordizme"/>
    <w:rsid w:val="000130AF"/>
    <w:rPr>
      <w:rFonts w:ascii="ISOCPEUR" w:eastAsia="Times New Roman" w:hAnsi="ISOCPEUR" w:cs="Times New Roman"/>
      <w:i/>
      <w:sz w:val="18"/>
      <w:szCs w:val="24"/>
      <w:lang w:eastAsia="ru-RU"/>
    </w:rPr>
  </w:style>
  <w:style w:type="table" w:styleId="-50">
    <w:name w:val="Table List 5"/>
    <w:basedOn w:val="aa"/>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8">
    <w:name w:val="Стиль списка21"/>
    <w:uiPriority w:val="99"/>
    <w:rsid w:val="000130AF"/>
  </w:style>
  <w:style w:type="paragraph" w:customStyle="1" w:styleId="afffffffff2">
    <w:name w:val="ТаблШапка центр"/>
    <w:basedOn w:val="a8"/>
    <w:qFormat/>
    <w:rsid w:val="000130AF"/>
    <w:pPr>
      <w:suppressAutoHyphens/>
      <w:spacing w:after="0" w:line="240" w:lineRule="auto"/>
      <w:contextualSpacing/>
      <w:jc w:val="center"/>
    </w:pPr>
    <w:rPr>
      <w:rFonts w:ascii="Times New Roman" w:eastAsia="Times New Roman" w:hAnsi="Times New Roman" w:cs="Times New Roman"/>
      <w:b/>
      <w:kern w:val="32"/>
      <w:szCs w:val="26"/>
      <w:lang w:eastAsia="ru-RU"/>
    </w:rPr>
  </w:style>
  <w:style w:type="paragraph" w:customStyle="1" w:styleId="afffffffff3">
    <w:name w:val="Таблица"/>
    <w:basedOn w:val="a8"/>
    <w:link w:val="afffffffff4"/>
    <w:qFormat/>
    <w:rsid w:val="000130AF"/>
    <w:pPr>
      <w:spacing w:after="0" w:line="360" w:lineRule="auto"/>
      <w:jc w:val="center"/>
    </w:pPr>
    <w:rPr>
      <w:rFonts w:ascii="Pragmatica" w:eastAsia="Times New Roman" w:hAnsi="Pragmatica" w:cs="Times New Roman"/>
      <w:sz w:val="24"/>
      <w:szCs w:val="20"/>
    </w:rPr>
  </w:style>
  <w:style w:type="character" w:customStyle="1" w:styleId="afffffffff4">
    <w:name w:val="Таблица Знак"/>
    <w:link w:val="afffffffff3"/>
    <w:rsid w:val="000130AF"/>
    <w:rPr>
      <w:rFonts w:ascii="Pragmatica" w:eastAsia="Times New Roman" w:hAnsi="Pragmatica" w:cs="Times New Roman"/>
      <w:sz w:val="24"/>
      <w:szCs w:val="20"/>
    </w:rPr>
  </w:style>
  <w:style w:type="character" w:customStyle="1" w:styleId="2f9">
    <w:name w:val="Продолжение списка 2 Знак"/>
    <w:basedOn w:val="a9"/>
    <w:link w:val="2f8"/>
    <w:locked/>
    <w:rsid w:val="000130AF"/>
  </w:style>
  <w:style w:type="paragraph" w:customStyle="1" w:styleId="xl184">
    <w:name w:val="xl184"/>
    <w:basedOn w:val="a8"/>
    <w:rsid w:val="000130A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5">
    <w:name w:val="xl185"/>
    <w:basedOn w:val="a8"/>
    <w:rsid w:val="000130AF"/>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6">
    <w:name w:val="xl186"/>
    <w:basedOn w:val="a8"/>
    <w:rsid w:val="000130AF"/>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7">
    <w:name w:val="xl187"/>
    <w:basedOn w:val="a8"/>
    <w:rsid w:val="000130AF"/>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8">
    <w:name w:val="xl188"/>
    <w:basedOn w:val="a8"/>
    <w:rsid w:val="000130AF"/>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9">
    <w:name w:val="xl189"/>
    <w:basedOn w:val="a8"/>
    <w:rsid w:val="000130AF"/>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0">
    <w:name w:val="xl190"/>
    <w:basedOn w:val="a8"/>
    <w:rsid w:val="000130AF"/>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1">
    <w:name w:val="xl191"/>
    <w:basedOn w:val="a8"/>
    <w:rsid w:val="00013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2">
    <w:name w:val="xl192"/>
    <w:basedOn w:val="a8"/>
    <w:rsid w:val="000130AF"/>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3">
    <w:name w:val="xl193"/>
    <w:basedOn w:val="a8"/>
    <w:rsid w:val="000130AF"/>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
    <w:name w:val="xl194"/>
    <w:basedOn w:val="a8"/>
    <w:rsid w:val="000130AF"/>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
    <w:name w:val="xl195"/>
    <w:basedOn w:val="a8"/>
    <w:rsid w:val="00013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6">
    <w:name w:val="xl196"/>
    <w:basedOn w:val="a8"/>
    <w:rsid w:val="00013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7">
    <w:name w:val="xl197"/>
    <w:basedOn w:val="a8"/>
    <w:rsid w:val="00013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ru-RU"/>
    </w:rPr>
  </w:style>
  <w:style w:type="paragraph" w:customStyle="1" w:styleId="xl198">
    <w:name w:val="xl198"/>
    <w:basedOn w:val="a8"/>
    <w:rsid w:val="00013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9">
    <w:name w:val="xl199"/>
    <w:basedOn w:val="a8"/>
    <w:rsid w:val="000130AF"/>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00">
    <w:name w:val="xl200"/>
    <w:basedOn w:val="a8"/>
    <w:rsid w:val="00013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01">
    <w:name w:val="xl201"/>
    <w:basedOn w:val="a8"/>
    <w:rsid w:val="000130A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02">
    <w:name w:val="xl202"/>
    <w:basedOn w:val="a8"/>
    <w:rsid w:val="000130A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03">
    <w:name w:val="xl203"/>
    <w:basedOn w:val="a8"/>
    <w:rsid w:val="000130A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04">
    <w:name w:val="xl204"/>
    <w:basedOn w:val="a8"/>
    <w:rsid w:val="000130A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05">
    <w:name w:val="xl205"/>
    <w:basedOn w:val="a8"/>
    <w:rsid w:val="000130A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206">
    <w:name w:val="xl206"/>
    <w:basedOn w:val="a8"/>
    <w:rsid w:val="000130A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07">
    <w:name w:val="xl207"/>
    <w:basedOn w:val="a8"/>
    <w:rsid w:val="000130A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08">
    <w:name w:val="xl208"/>
    <w:basedOn w:val="a8"/>
    <w:rsid w:val="000130A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character" w:customStyle="1" w:styleId="affffffff2">
    <w:name w:val="Обычн. текст Знак"/>
    <w:basedOn w:val="a9"/>
    <w:link w:val="affffffff1"/>
    <w:rsid w:val="000130AF"/>
    <w:rPr>
      <w:rFonts w:ascii="Times New Roman" w:eastAsia="Times New Roman" w:hAnsi="Times New Roman" w:cs="Times New Roman"/>
      <w:sz w:val="24"/>
      <w:szCs w:val="24"/>
      <w:lang w:eastAsia="ru-RU"/>
    </w:rPr>
  </w:style>
  <w:style w:type="paragraph" w:customStyle="1" w:styleId="NGP6">
    <w:name w:val="Прил_NGP"/>
    <w:next w:val="NGP4"/>
    <w:link w:val="NGP7"/>
    <w:qFormat/>
    <w:rsid w:val="000130AF"/>
    <w:pPr>
      <w:suppressAutoHyphens/>
      <w:spacing w:before="360" w:after="240" w:line="240" w:lineRule="auto"/>
      <w:ind w:left="709" w:right="170"/>
      <w:jc w:val="center"/>
      <w:outlineLvl w:val="0"/>
    </w:pPr>
    <w:rPr>
      <w:rFonts w:ascii="Times New Roman" w:eastAsiaTheme="majorEastAsia" w:hAnsi="Times New Roman" w:cs="Times New Roman"/>
      <w:b/>
      <w:bCs/>
      <w:sz w:val="28"/>
      <w:szCs w:val="28"/>
      <w:lang w:val="en-US"/>
    </w:rPr>
  </w:style>
  <w:style w:type="character" w:customStyle="1" w:styleId="NGP7">
    <w:name w:val="Прил_NGP Знак"/>
    <w:basedOn w:val="a9"/>
    <w:link w:val="NGP6"/>
    <w:rsid w:val="000130AF"/>
    <w:rPr>
      <w:rFonts w:ascii="Times New Roman" w:eastAsiaTheme="majorEastAsia" w:hAnsi="Times New Roman" w:cs="Times New Roman"/>
      <w:b/>
      <w:bCs/>
      <w:sz w:val="28"/>
      <w:szCs w:val="28"/>
      <w:lang w:val="en-US"/>
    </w:rPr>
  </w:style>
  <w:style w:type="numbering" w:customStyle="1" w:styleId="15211">
    <w:name w:val="Текущий список15211"/>
    <w:rsid w:val="000130AF"/>
  </w:style>
  <w:style w:type="paragraph" w:customStyle="1" w:styleId="10NGP1">
    <w:name w:val="Табл10_NGP"/>
    <w:link w:val="10NGP2"/>
    <w:qFormat/>
    <w:rsid w:val="000130AF"/>
    <w:pPr>
      <w:spacing w:after="0" w:line="240" w:lineRule="auto"/>
    </w:pPr>
    <w:rPr>
      <w:rFonts w:ascii="Times New Roman" w:hAnsi="Times New Roman" w:cs="Times New Roman"/>
      <w:sz w:val="20"/>
    </w:rPr>
  </w:style>
  <w:style w:type="character" w:customStyle="1" w:styleId="10NGP2">
    <w:name w:val="Табл10_NGP Знак"/>
    <w:basedOn w:val="a9"/>
    <w:link w:val="10NGP1"/>
    <w:rsid w:val="000130AF"/>
    <w:rPr>
      <w:rFonts w:ascii="Times New Roman" w:hAnsi="Times New Roman" w:cs="Times New Roman"/>
      <w:sz w:val="20"/>
    </w:rPr>
  </w:style>
  <w:style w:type="numbering" w:customStyle="1" w:styleId="1113">
    <w:name w:val="Стиль списка111"/>
    <w:uiPriority w:val="99"/>
    <w:rsid w:val="000130AF"/>
  </w:style>
  <w:style w:type="numbering" w:customStyle="1" w:styleId="11110">
    <w:name w:val="Нет списка1111"/>
    <w:next w:val="ab"/>
    <w:uiPriority w:val="99"/>
    <w:semiHidden/>
    <w:unhideWhenUsed/>
    <w:rsid w:val="000130AF"/>
  </w:style>
  <w:style w:type="table" w:customStyle="1" w:styleId="-51">
    <w:name w:val="Цветная заливка - Акцент 51"/>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
    <w:name w:val="1 / 1.1 / 1.1.122131"/>
    <w:basedOn w:val="ab"/>
    <w:next w:val="111111"/>
    <w:rsid w:val="000130AF"/>
  </w:style>
  <w:style w:type="numbering" w:customStyle="1" w:styleId="1111111">
    <w:name w:val="1 / 1.1 / 1.1.11"/>
    <w:basedOn w:val="ab"/>
    <w:next w:val="111111"/>
    <w:rsid w:val="000130AF"/>
  </w:style>
  <w:style w:type="table" w:customStyle="1" w:styleId="420">
    <w:name w:val="Сетка таблицы42"/>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Таблица-список 51"/>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2">
    <w:name w:val="Стиль списка22"/>
    <w:uiPriority w:val="99"/>
    <w:rsid w:val="000130AF"/>
  </w:style>
  <w:style w:type="numbering" w:customStyle="1" w:styleId="152111">
    <w:name w:val="Текущий список152111"/>
    <w:rsid w:val="000130AF"/>
  </w:style>
  <w:style w:type="numbering" w:customStyle="1" w:styleId="316">
    <w:name w:val="Стиль списка31"/>
    <w:uiPriority w:val="99"/>
    <w:rsid w:val="000130AF"/>
  </w:style>
  <w:style w:type="numbering" w:customStyle="1" w:styleId="1121">
    <w:name w:val="Стиль списка112"/>
    <w:uiPriority w:val="99"/>
    <w:rsid w:val="000130AF"/>
  </w:style>
  <w:style w:type="numbering" w:customStyle="1" w:styleId="1122">
    <w:name w:val="Нет списка112"/>
    <w:next w:val="ab"/>
    <w:uiPriority w:val="99"/>
    <w:semiHidden/>
    <w:unhideWhenUsed/>
    <w:rsid w:val="000130AF"/>
  </w:style>
  <w:style w:type="table" w:customStyle="1" w:styleId="320">
    <w:name w:val="Сетка таблицы32"/>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0">
    <w:name w:val="Сетка таблицы33"/>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20">
    <w:name w:val="Стиль списка52"/>
    <w:uiPriority w:val="99"/>
    <w:rsid w:val="000130AF"/>
  </w:style>
  <w:style w:type="table" w:customStyle="1" w:styleId="2fa">
    <w:name w:val="Цветная заливка2"/>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
    <w:name w:val="Цветная заливка - Акцент 52"/>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
    <w:name w:val="1 / 1.1 / 1.1.122132"/>
    <w:basedOn w:val="ab"/>
    <w:next w:val="111111"/>
    <w:rsid w:val="000130AF"/>
  </w:style>
  <w:style w:type="numbering" w:customStyle="1" w:styleId="1111112">
    <w:name w:val="1 / 1.1 / 1.1.12"/>
    <w:basedOn w:val="ab"/>
    <w:next w:val="111111"/>
    <w:rsid w:val="000130AF"/>
  </w:style>
  <w:style w:type="table" w:customStyle="1" w:styleId="430">
    <w:name w:val="Сетка таблицы43"/>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Таблица-список 52"/>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2">
    <w:name w:val="Стиль списка23"/>
    <w:uiPriority w:val="99"/>
    <w:rsid w:val="000130AF"/>
  </w:style>
  <w:style w:type="numbering" w:customStyle="1" w:styleId="152112">
    <w:name w:val="Текущий список152112"/>
    <w:rsid w:val="000130AF"/>
  </w:style>
  <w:style w:type="character" w:customStyle="1" w:styleId="24">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
    <w:locked/>
    <w:rsid w:val="000130AF"/>
    <w:rPr>
      <w:rFonts w:ascii="Times New Roman" w:eastAsia="Times New Roman" w:hAnsi="Times New Roman" w:cs="Times New Roman"/>
      <w:b/>
      <w:sz w:val="24"/>
      <w:szCs w:val="20"/>
      <w:lang w:eastAsia="ru-RU"/>
    </w:rPr>
  </w:style>
  <w:style w:type="numbering" w:customStyle="1" w:styleId="1111114">
    <w:name w:val="1 / 1.1 / 1.1.14"/>
    <w:basedOn w:val="ab"/>
    <w:next w:val="111111"/>
    <w:rsid w:val="000130AF"/>
  </w:style>
  <w:style w:type="numbering" w:customStyle="1" w:styleId="60">
    <w:name w:val="Статья / Раздел6"/>
    <w:basedOn w:val="ab"/>
    <w:next w:val="afffffffff5"/>
    <w:uiPriority w:val="99"/>
    <w:semiHidden/>
    <w:unhideWhenUsed/>
    <w:rsid w:val="000130AF"/>
    <w:pPr>
      <w:numPr>
        <w:numId w:val="30"/>
      </w:numPr>
    </w:pPr>
  </w:style>
  <w:style w:type="numbering" w:styleId="afffffffff5">
    <w:name w:val="Outline List 3"/>
    <w:basedOn w:val="ab"/>
    <w:rsid w:val="000130AF"/>
  </w:style>
  <w:style w:type="table" w:customStyle="1" w:styleId="511">
    <w:name w:val="Сетка таблицы51"/>
    <w:basedOn w:val="aa"/>
    <w:next w:val="af8"/>
    <w:uiPriority w:val="59"/>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
    <w:name w:val="Нет списка13"/>
    <w:next w:val="ab"/>
    <w:uiPriority w:val="99"/>
    <w:semiHidden/>
    <w:unhideWhenUsed/>
    <w:rsid w:val="000130AF"/>
  </w:style>
  <w:style w:type="table" w:customStyle="1" w:styleId="1311">
    <w:name w:val="Сетка таблицы1311"/>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
    <w:name w:val="Стиль списка32"/>
    <w:uiPriority w:val="99"/>
    <w:rsid w:val="000130AF"/>
  </w:style>
  <w:style w:type="numbering" w:customStyle="1" w:styleId="1130">
    <w:name w:val="Стиль списка113"/>
    <w:uiPriority w:val="99"/>
    <w:rsid w:val="000130AF"/>
  </w:style>
  <w:style w:type="table" w:customStyle="1" w:styleId="11111">
    <w:name w:val="Сетка таблицы1111"/>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1">
    <w:name w:val="Нет списка113"/>
    <w:next w:val="ab"/>
    <w:uiPriority w:val="99"/>
    <w:semiHidden/>
    <w:unhideWhenUsed/>
    <w:rsid w:val="000130AF"/>
  </w:style>
  <w:style w:type="table" w:customStyle="1" w:styleId="340">
    <w:name w:val="Сетка таблицы34"/>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11">
    <w:name w:val="Нет списка211"/>
    <w:next w:val="ab"/>
    <w:uiPriority w:val="99"/>
    <w:semiHidden/>
    <w:unhideWhenUsed/>
    <w:rsid w:val="000130AF"/>
  </w:style>
  <w:style w:type="numbering" w:customStyle="1" w:styleId="412">
    <w:name w:val="Стиль списка41"/>
    <w:uiPriority w:val="99"/>
    <w:rsid w:val="000130AF"/>
  </w:style>
  <w:style w:type="numbering" w:customStyle="1" w:styleId="1212">
    <w:name w:val="Стиль списка121"/>
    <w:uiPriority w:val="99"/>
    <w:rsid w:val="000130AF"/>
  </w:style>
  <w:style w:type="numbering" w:customStyle="1" w:styleId="12110">
    <w:name w:val="Нет списка1211"/>
    <w:next w:val="ab"/>
    <w:uiPriority w:val="99"/>
    <w:semiHidden/>
    <w:unhideWhenUsed/>
    <w:rsid w:val="000130AF"/>
  </w:style>
  <w:style w:type="table" w:customStyle="1" w:styleId="3110">
    <w:name w:val="Сетка таблицы311"/>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0">
    <w:name w:val="Стиль списка511"/>
    <w:uiPriority w:val="99"/>
    <w:rsid w:val="000130AF"/>
  </w:style>
  <w:style w:type="table" w:customStyle="1" w:styleId="13111">
    <w:name w:val="Сетка таблицы13111"/>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5">
    <w:name w:val="Нет списка5"/>
    <w:next w:val="ab"/>
    <w:uiPriority w:val="99"/>
    <w:semiHidden/>
    <w:unhideWhenUsed/>
    <w:rsid w:val="000130AF"/>
  </w:style>
  <w:style w:type="table" w:customStyle="1" w:styleId="811">
    <w:name w:val="Сетка таблицы811"/>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90">
    <w:name w:val="Сетка таблицы19"/>
    <w:basedOn w:val="aa"/>
    <w:next w:val="af8"/>
    <w:uiPriority w:val="59"/>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xl209">
    <w:name w:val="xl209"/>
    <w:basedOn w:val="a8"/>
    <w:rsid w:val="000130A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210">
    <w:name w:val="xl210"/>
    <w:basedOn w:val="a8"/>
    <w:rsid w:val="000130A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1">
    <w:name w:val="xl211"/>
    <w:basedOn w:val="a8"/>
    <w:rsid w:val="000130A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2">
    <w:name w:val="xl212"/>
    <w:basedOn w:val="a8"/>
    <w:rsid w:val="000130AF"/>
    <w:pPr>
      <w:pBdr>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3">
    <w:name w:val="xl213"/>
    <w:basedOn w:val="a8"/>
    <w:rsid w:val="000130AF"/>
    <w:pPr>
      <w:pBdr>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4">
    <w:name w:val="xl214"/>
    <w:basedOn w:val="a8"/>
    <w:rsid w:val="000130A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5">
    <w:name w:val="xl215"/>
    <w:basedOn w:val="a8"/>
    <w:rsid w:val="000130AF"/>
    <w:pPr>
      <w:pBdr>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6">
    <w:name w:val="xl216"/>
    <w:basedOn w:val="a8"/>
    <w:rsid w:val="000130A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7">
    <w:name w:val="xl217"/>
    <w:basedOn w:val="a8"/>
    <w:rsid w:val="000130A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8">
    <w:name w:val="xl218"/>
    <w:basedOn w:val="a8"/>
    <w:rsid w:val="000130AF"/>
    <w:pPr>
      <w:pBdr>
        <w:top w:val="double" w:sz="6"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lang w:eastAsia="ru-RU"/>
    </w:rPr>
  </w:style>
  <w:style w:type="paragraph" w:customStyle="1" w:styleId="xl219">
    <w:name w:val="xl219"/>
    <w:basedOn w:val="a8"/>
    <w:rsid w:val="000130AF"/>
    <w:pPr>
      <w:pBdr>
        <w:top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lang w:eastAsia="ru-RU"/>
    </w:rPr>
  </w:style>
  <w:style w:type="paragraph" w:customStyle="1" w:styleId="xl220">
    <w:name w:val="xl220"/>
    <w:basedOn w:val="a8"/>
    <w:rsid w:val="000130AF"/>
    <w:pPr>
      <w:pBdr>
        <w:top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lang w:eastAsia="ru-RU"/>
    </w:rPr>
  </w:style>
  <w:style w:type="paragraph" w:customStyle="1" w:styleId="xl221">
    <w:name w:val="xl221"/>
    <w:basedOn w:val="a8"/>
    <w:rsid w:val="000130A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2">
    <w:name w:val="xl222"/>
    <w:basedOn w:val="a8"/>
    <w:rsid w:val="000130A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3">
    <w:name w:val="xl223"/>
    <w:basedOn w:val="a8"/>
    <w:rsid w:val="000130A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4">
    <w:name w:val="xl224"/>
    <w:basedOn w:val="a8"/>
    <w:rsid w:val="000130A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5">
    <w:name w:val="xl225"/>
    <w:basedOn w:val="a8"/>
    <w:rsid w:val="000130A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6">
    <w:name w:val="xl226"/>
    <w:basedOn w:val="a8"/>
    <w:rsid w:val="000130A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27">
    <w:name w:val="xl227"/>
    <w:basedOn w:val="a8"/>
    <w:rsid w:val="000130A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table" w:customStyle="1" w:styleId="1010">
    <w:name w:val="Сетка таблицы101"/>
    <w:basedOn w:val="aa"/>
    <w:next w:val="af8"/>
    <w:uiPriority w:val="59"/>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a">
    <w:name w:val="Нет списка6"/>
    <w:next w:val="ab"/>
    <w:uiPriority w:val="99"/>
    <w:semiHidden/>
    <w:unhideWhenUsed/>
    <w:rsid w:val="000130AF"/>
  </w:style>
  <w:style w:type="table" w:customStyle="1" w:styleId="200">
    <w:name w:val="Сетка таблицы20"/>
    <w:basedOn w:val="aa"/>
    <w:next w:val="af8"/>
    <w:uiPriority w:val="59"/>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
    <w:name w:val="Стиль списка17"/>
    <w:uiPriority w:val="99"/>
    <w:rsid w:val="000130AF"/>
  </w:style>
  <w:style w:type="numbering" w:customStyle="1" w:styleId="181">
    <w:name w:val="Стиль списка18"/>
    <w:uiPriority w:val="99"/>
    <w:rsid w:val="000130AF"/>
  </w:style>
  <w:style w:type="table" w:customStyle="1" w:styleId="1100">
    <w:name w:val="Сетка таблицы110"/>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43">
    <w:name w:val="Нет списка14"/>
    <w:next w:val="ab"/>
    <w:uiPriority w:val="99"/>
    <w:semiHidden/>
    <w:unhideWhenUsed/>
    <w:rsid w:val="000130AF"/>
  </w:style>
  <w:style w:type="table" w:customStyle="1" w:styleId="240">
    <w:name w:val="Сетка таблицы24"/>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50">
    <w:name w:val="Сетка таблицы35"/>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23">
    <w:name w:val="Нет списка22"/>
    <w:next w:val="ab"/>
    <w:uiPriority w:val="99"/>
    <w:semiHidden/>
    <w:unhideWhenUsed/>
    <w:rsid w:val="000130AF"/>
  </w:style>
  <w:style w:type="table" w:customStyle="1" w:styleId="440">
    <w:name w:val="Сетка таблицы44"/>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
    <w:name w:val="Стиль списка24"/>
    <w:uiPriority w:val="99"/>
    <w:rsid w:val="000130AF"/>
  </w:style>
  <w:style w:type="numbering" w:customStyle="1" w:styleId="1140">
    <w:name w:val="Стиль списка114"/>
    <w:uiPriority w:val="99"/>
    <w:rsid w:val="000130AF"/>
  </w:style>
  <w:style w:type="table" w:customStyle="1" w:styleId="3f1">
    <w:name w:val="Цветная заливка3"/>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3">
    <w:name w:val="Цветная заливка - Акцент 53"/>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3">
    <w:name w:val="1 / 1.1 / 1.1.122133"/>
    <w:basedOn w:val="ab"/>
    <w:next w:val="111111"/>
    <w:rsid w:val="000130AF"/>
  </w:style>
  <w:style w:type="numbering" w:customStyle="1" w:styleId="1111113">
    <w:name w:val="1 / 1.1 / 1.1.13"/>
    <w:basedOn w:val="ab"/>
    <w:next w:val="111111"/>
    <w:rsid w:val="000130AF"/>
  </w:style>
  <w:style w:type="table" w:customStyle="1" w:styleId="4110">
    <w:name w:val="Сетка таблицы411"/>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Таблица-список 53"/>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12">
    <w:name w:val="Стиль списка211"/>
    <w:uiPriority w:val="99"/>
    <w:rsid w:val="000130AF"/>
  </w:style>
  <w:style w:type="numbering" w:customStyle="1" w:styleId="152113">
    <w:name w:val="Текущий список152113"/>
    <w:rsid w:val="000130AF"/>
  </w:style>
  <w:style w:type="numbering" w:customStyle="1" w:styleId="1141">
    <w:name w:val="Нет списка114"/>
    <w:next w:val="ab"/>
    <w:uiPriority w:val="99"/>
    <w:semiHidden/>
    <w:unhideWhenUsed/>
    <w:rsid w:val="000130AF"/>
  </w:style>
  <w:style w:type="numbering" w:customStyle="1" w:styleId="331">
    <w:name w:val="Стиль списка33"/>
    <w:uiPriority w:val="99"/>
    <w:rsid w:val="000130AF"/>
  </w:style>
  <w:style w:type="numbering" w:customStyle="1" w:styleId="11112">
    <w:name w:val="Стиль списка1111"/>
    <w:uiPriority w:val="99"/>
    <w:rsid w:val="000130AF"/>
  </w:style>
  <w:style w:type="numbering" w:customStyle="1" w:styleId="111110">
    <w:name w:val="Нет списка11111"/>
    <w:next w:val="ab"/>
    <w:uiPriority w:val="99"/>
    <w:semiHidden/>
    <w:unhideWhenUsed/>
    <w:rsid w:val="000130AF"/>
  </w:style>
  <w:style w:type="table" w:customStyle="1" w:styleId="2120">
    <w:name w:val="Сетка таблицы212"/>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20">
    <w:name w:val="Сетка таблицы312"/>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111">
    <w:name w:val="Нет списка311"/>
    <w:next w:val="ab"/>
    <w:uiPriority w:val="99"/>
    <w:semiHidden/>
    <w:unhideWhenUsed/>
    <w:rsid w:val="000130AF"/>
  </w:style>
  <w:style w:type="table" w:customStyle="1" w:styleId="521">
    <w:name w:val="Сетка таблицы52"/>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
    <w:name w:val="Стиль списка42"/>
    <w:uiPriority w:val="99"/>
    <w:rsid w:val="000130AF"/>
  </w:style>
  <w:style w:type="numbering" w:customStyle="1" w:styleId="1220">
    <w:name w:val="Стиль списка122"/>
    <w:uiPriority w:val="99"/>
    <w:rsid w:val="000130AF"/>
  </w:style>
  <w:style w:type="table" w:customStyle="1" w:styleId="11b">
    <w:name w:val="Цветная заливка11"/>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1">
    <w:name w:val="Цветная заливка - Акцент 511"/>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1">
    <w:name w:val="1 / 1.1 / 1.1.1221311"/>
    <w:basedOn w:val="ab"/>
    <w:next w:val="111111"/>
    <w:rsid w:val="000130AF"/>
  </w:style>
  <w:style w:type="numbering" w:customStyle="1" w:styleId="11111111">
    <w:name w:val="1 / 1.1 / 1.1.111"/>
    <w:basedOn w:val="ab"/>
    <w:next w:val="111111"/>
    <w:rsid w:val="000130AF"/>
  </w:style>
  <w:style w:type="table" w:customStyle="1" w:styleId="4210">
    <w:name w:val="Сетка таблицы421"/>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Таблица-список 511"/>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11">
    <w:name w:val="Стиль списка221"/>
    <w:uiPriority w:val="99"/>
    <w:rsid w:val="000130AF"/>
  </w:style>
  <w:style w:type="numbering" w:customStyle="1" w:styleId="1521111">
    <w:name w:val="Текущий список1521111"/>
    <w:rsid w:val="000130AF"/>
  </w:style>
  <w:style w:type="numbering" w:customStyle="1" w:styleId="1221">
    <w:name w:val="Нет списка122"/>
    <w:next w:val="ab"/>
    <w:uiPriority w:val="99"/>
    <w:semiHidden/>
    <w:unhideWhenUsed/>
    <w:rsid w:val="000130AF"/>
  </w:style>
  <w:style w:type="numbering" w:customStyle="1" w:styleId="3112">
    <w:name w:val="Стиль списка311"/>
    <w:uiPriority w:val="99"/>
    <w:rsid w:val="000130AF"/>
  </w:style>
  <w:style w:type="numbering" w:customStyle="1" w:styleId="11210">
    <w:name w:val="Стиль списка1121"/>
    <w:uiPriority w:val="99"/>
    <w:rsid w:val="000130AF"/>
  </w:style>
  <w:style w:type="table" w:customStyle="1" w:styleId="1222">
    <w:name w:val="Сетка таблицы122"/>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11">
    <w:name w:val="Нет списка1121"/>
    <w:next w:val="ab"/>
    <w:uiPriority w:val="99"/>
    <w:semiHidden/>
    <w:unhideWhenUsed/>
    <w:rsid w:val="000130AF"/>
  </w:style>
  <w:style w:type="table" w:customStyle="1" w:styleId="3210">
    <w:name w:val="Сетка таблицы321"/>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10">
    <w:name w:val="Сетка таблицы331"/>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111">
    <w:name w:val="Нет списка411"/>
    <w:next w:val="ab"/>
    <w:uiPriority w:val="99"/>
    <w:semiHidden/>
    <w:unhideWhenUsed/>
    <w:rsid w:val="000130AF"/>
  </w:style>
  <w:style w:type="table" w:customStyle="1" w:styleId="611">
    <w:name w:val="Сетка таблицы61"/>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0">
    <w:name w:val="Стиль списка53"/>
    <w:uiPriority w:val="99"/>
    <w:rsid w:val="000130AF"/>
  </w:style>
  <w:style w:type="numbering" w:customStyle="1" w:styleId="1310">
    <w:name w:val="Стиль списка131"/>
    <w:uiPriority w:val="99"/>
    <w:rsid w:val="000130AF"/>
  </w:style>
  <w:style w:type="table" w:customStyle="1" w:styleId="219">
    <w:name w:val="Цветная заливка21"/>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1">
    <w:name w:val="Цветная заливка - Акцент 521"/>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1">
    <w:name w:val="1 / 1.1 / 1.1.1221321"/>
    <w:basedOn w:val="ab"/>
    <w:next w:val="111111"/>
    <w:rsid w:val="000130AF"/>
  </w:style>
  <w:style w:type="numbering" w:customStyle="1" w:styleId="11111121">
    <w:name w:val="1 / 1.1 / 1.1.121"/>
    <w:basedOn w:val="ab"/>
    <w:next w:val="111111"/>
    <w:rsid w:val="000130AF"/>
  </w:style>
  <w:style w:type="table" w:customStyle="1" w:styleId="431">
    <w:name w:val="Сетка таблицы431"/>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
    <w:name w:val="Таблица-список 521"/>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10">
    <w:name w:val="Стиль списка231"/>
    <w:uiPriority w:val="99"/>
    <w:rsid w:val="000130AF"/>
  </w:style>
  <w:style w:type="numbering" w:customStyle="1" w:styleId="1521121">
    <w:name w:val="Текущий список1521121"/>
    <w:rsid w:val="000130AF"/>
  </w:style>
  <w:style w:type="numbering" w:customStyle="1" w:styleId="11111141">
    <w:name w:val="1 / 1.1 / 1.1.141"/>
    <w:basedOn w:val="ab"/>
    <w:next w:val="111111"/>
    <w:rsid w:val="000130AF"/>
  </w:style>
  <w:style w:type="numbering" w:customStyle="1" w:styleId="612">
    <w:name w:val="Статья / Раздел61"/>
    <w:basedOn w:val="ab"/>
    <w:next w:val="afffffffff5"/>
    <w:uiPriority w:val="99"/>
    <w:semiHidden/>
    <w:unhideWhenUsed/>
    <w:rsid w:val="000130AF"/>
  </w:style>
  <w:style w:type="numbering" w:customStyle="1" w:styleId="1ffb">
    <w:name w:val="Статья / Раздел1"/>
    <w:basedOn w:val="ab"/>
    <w:next w:val="afffffffff5"/>
    <w:rsid w:val="000130AF"/>
  </w:style>
  <w:style w:type="table" w:customStyle="1" w:styleId="5111">
    <w:name w:val="Сетка таблицы511"/>
    <w:basedOn w:val="aa"/>
    <w:next w:val="af8"/>
    <w:uiPriority w:val="59"/>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2">
    <w:name w:val="Нет списка131"/>
    <w:next w:val="ab"/>
    <w:uiPriority w:val="99"/>
    <w:semiHidden/>
    <w:unhideWhenUsed/>
    <w:rsid w:val="000130AF"/>
  </w:style>
  <w:style w:type="table" w:customStyle="1" w:styleId="1320">
    <w:name w:val="Сетка таблицы132"/>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1">
    <w:name w:val="Стиль списка321"/>
    <w:uiPriority w:val="99"/>
    <w:rsid w:val="000130AF"/>
  </w:style>
  <w:style w:type="numbering" w:customStyle="1" w:styleId="11310">
    <w:name w:val="Стиль списка1131"/>
    <w:uiPriority w:val="99"/>
    <w:rsid w:val="000130AF"/>
  </w:style>
  <w:style w:type="numbering" w:customStyle="1" w:styleId="11311">
    <w:name w:val="Нет списка1131"/>
    <w:next w:val="ab"/>
    <w:uiPriority w:val="99"/>
    <w:semiHidden/>
    <w:unhideWhenUsed/>
    <w:rsid w:val="000130AF"/>
  </w:style>
  <w:style w:type="table" w:customStyle="1" w:styleId="341">
    <w:name w:val="Сетка таблицы341"/>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110">
    <w:name w:val="Нет списка2111"/>
    <w:next w:val="ab"/>
    <w:uiPriority w:val="99"/>
    <w:semiHidden/>
    <w:unhideWhenUsed/>
    <w:rsid w:val="000130AF"/>
  </w:style>
  <w:style w:type="numbering" w:customStyle="1" w:styleId="4112">
    <w:name w:val="Стиль списка411"/>
    <w:uiPriority w:val="99"/>
    <w:rsid w:val="000130AF"/>
  </w:style>
  <w:style w:type="numbering" w:customStyle="1" w:styleId="12111">
    <w:name w:val="Стиль списка1211"/>
    <w:uiPriority w:val="99"/>
    <w:rsid w:val="000130AF"/>
  </w:style>
  <w:style w:type="table" w:customStyle="1" w:styleId="12112">
    <w:name w:val="Сетка таблицы1211"/>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110">
    <w:name w:val="Нет списка12111"/>
    <w:next w:val="ab"/>
    <w:uiPriority w:val="99"/>
    <w:semiHidden/>
    <w:unhideWhenUsed/>
    <w:rsid w:val="000130AF"/>
  </w:style>
  <w:style w:type="table" w:customStyle="1" w:styleId="21111">
    <w:name w:val="Сетка таблицы2111"/>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10">
    <w:name w:val="Сетка таблицы3111"/>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2">
    <w:name w:val="Стиль списка512"/>
    <w:uiPriority w:val="99"/>
    <w:rsid w:val="000130AF"/>
  </w:style>
  <w:style w:type="table" w:customStyle="1" w:styleId="13120">
    <w:name w:val="Сетка таблицы1312"/>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3">
    <w:name w:val="Нет списка51"/>
    <w:next w:val="ab"/>
    <w:uiPriority w:val="99"/>
    <w:semiHidden/>
    <w:unhideWhenUsed/>
    <w:rsid w:val="000130AF"/>
  </w:style>
  <w:style w:type="paragraph" w:customStyle="1" w:styleId="1ffc">
    <w:name w:val="Тит1"/>
    <w:basedOn w:val="a8"/>
    <w:next w:val="2fb"/>
    <w:link w:val="1ffd"/>
    <w:autoRedefine/>
    <w:qFormat/>
    <w:rsid w:val="000130AF"/>
    <w:pPr>
      <w:spacing w:after="0" w:line="240" w:lineRule="auto"/>
      <w:ind w:right="170" w:firstLine="3119"/>
      <w:jc w:val="center"/>
    </w:pPr>
    <w:rPr>
      <w:rFonts w:ascii="Times New Roman" w:eastAsia="Calibri" w:hAnsi="Times New Roman" w:cs="Times New Roman"/>
      <w:b/>
      <w:noProof/>
      <w:sz w:val="28"/>
      <w:szCs w:val="28"/>
      <w:lang w:eastAsia="ru-RU"/>
    </w:rPr>
  </w:style>
  <w:style w:type="table" w:customStyle="1" w:styleId="711">
    <w:name w:val="Сетка таблицы711"/>
    <w:basedOn w:val="aa"/>
    <w:next w:val="af8"/>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wordfami">
    <w:name w:val="Tword_fami"/>
    <w:basedOn w:val="a8"/>
    <w:rsid w:val="000130AF"/>
    <w:pPr>
      <w:spacing w:after="0" w:line="240" w:lineRule="auto"/>
      <w:jc w:val="center"/>
    </w:pPr>
    <w:rPr>
      <w:rFonts w:ascii="ISOCPEUR" w:eastAsia="Times New Roman" w:hAnsi="ISOCPEUR" w:cs="Arial"/>
      <w:b/>
      <w:i/>
      <w:sz w:val="28"/>
      <w:szCs w:val="20"/>
      <w:lang w:eastAsia="ru-RU"/>
    </w:rPr>
  </w:style>
  <w:style w:type="paragraph" w:customStyle="1" w:styleId="Tworddate">
    <w:name w:val="Tword_date"/>
    <w:basedOn w:val="a8"/>
    <w:link w:val="TworddateChar"/>
    <w:rsid w:val="000130AF"/>
    <w:pPr>
      <w:spacing w:after="0" w:line="240" w:lineRule="auto"/>
      <w:jc w:val="center"/>
    </w:pPr>
    <w:rPr>
      <w:rFonts w:ascii="ISOCPEUR" w:eastAsia="Times New Roman" w:hAnsi="ISOCPEUR" w:cs="Times New Roman"/>
      <w:b/>
      <w:i/>
      <w:sz w:val="16"/>
      <w:szCs w:val="24"/>
      <w:lang w:eastAsia="ru-RU"/>
    </w:rPr>
  </w:style>
  <w:style w:type="character" w:customStyle="1" w:styleId="TworddateChar">
    <w:name w:val="Tword_date Char"/>
    <w:link w:val="Tworddate"/>
    <w:rsid w:val="000130AF"/>
    <w:rPr>
      <w:rFonts w:ascii="ISOCPEUR" w:eastAsia="Times New Roman" w:hAnsi="ISOCPEUR" w:cs="Times New Roman"/>
      <w:b/>
      <w:i/>
      <w:sz w:val="16"/>
      <w:szCs w:val="24"/>
      <w:lang w:eastAsia="ru-RU"/>
    </w:rPr>
  </w:style>
  <w:style w:type="table" w:customStyle="1" w:styleId="1410">
    <w:name w:val="Сетка таблицы141"/>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6">
    <w:name w:val="Таблица шапка"/>
    <w:basedOn w:val="a8"/>
    <w:uiPriority w:val="99"/>
    <w:qFormat/>
    <w:rsid w:val="000130AF"/>
    <w:pPr>
      <w:spacing w:after="0" w:line="240" w:lineRule="auto"/>
      <w:jc w:val="center"/>
    </w:pPr>
    <w:rPr>
      <w:rFonts w:ascii="Times New Roman" w:eastAsia="Times New Roman" w:hAnsi="Times New Roman" w:cs="Times New Roman"/>
      <w:bCs/>
      <w:sz w:val="28"/>
      <w:szCs w:val="20"/>
      <w:lang w:eastAsia="ru-RU"/>
    </w:rPr>
  </w:style>
  <w:style w:type="paragraph" w:customStyle="1" w:styleId="afffffffff7">
    <w:name w:val="Таблица по левому краю"/>
    <w:basedOn w:val="a8"/>
    <w:link w:val="afffffffff8"/>
    <w:uiPriority w:val="99"/>
    <w:rsid w:val="000130AF"/>
    <w:pPr>
      <w:spacing w:after="0" w:line="240" w:lineRule="auto"/>
      <w:jc w:val="center"/>
    </w:pPr>
    <w:rPr>
      <w:rFonts w:ascii="Times New Roman" w:eastAsia="Times New Roman" w:hAnsi="Times New Roman" w:cs="Times New Roman"/>
      <w:b/>
      <w:color w:val="000000"/>
      <w:sz w:val="28"/>
      <w:szCs w:val="20"/>
    </w:rPr>
  </w:style>
  <w:style w:type="character" w:customStyle="1" w:styleId="afffffffff8">
    <w:name w:val="Таблица по левому краю Знак"/>
    <w:link w:val="afffffffff7"/>
    <w:uiPriority w:val="99"/>
    <w:rsid w:val="000130AF"/>
    <w:rPr>
      <w:rFonts w:ascii="Times New Roman" w:eastAsia="Times New Roman" w:hAnsi="Times New Roman" w:cs="Times New Roman"/>
      <w:b/>
      <w:color w:val="000000"/>
      <w:sz w:val="28"/>
      <w:szCs w:val="20"/>
    </w:rPr>
  </w:style>
  <w:style w:type="paragraph" w:customStyle="1" w:styleId="2fc">
    <w:name w:val="Титул 2"/>
    <w:basedOn w:val="a8"/>
    <w:next w:val="3f2"/>
    <w:link w:val="2fd"/>
    <w:autoRedefine/>
    <w:rsid w:val="000130AF"/>
    <w:pPr>
      <w:framePr w:hSpace="181" w:wrap="notBeside" w:vAnchor="page" w:hAnchor="text" w:x="109" w:y="1"/>
      <w:spacing w:after="0" w:line="240" w:lineRule="auto"/>
      <w:contextualSpacing/>
      <w:suppressOverlap/>
      <w:jc w:val="center"/>
    </w:pPr>
    <w:rPr>
      <w:rFonts w:ascii="Times New Roman" w:eastAsia="Calibri" w:hAnsi="Times New Roman" w:cs="Times New Roman"/>
      <w:b/>
      <w:caps/>
      <w:noProof/>
      <w:color w:val="000000"/>
      <w:sz w:val="28"/>
      <w:szCs w:val="28"/>
    </w:rPr>
  </w:style>
  <w:style w:type="paragraph" w:customStyle="1" w:styleId="3f2">
    <w:name w:val="Тит3"/>
    <w:basedOn w:val="a8"/>
    <w:link w:val="3f3"/>
    <w:autoRedefine/>
    <w:qFormat/>
    <w:rsid w:val="000130AF"/>
    <w:pPr>
      <w:framePr w:hSpace="181" w:wrap="around" w:vAnchor="text" w:hAnchor="text" w:x="108" w:y="370"/>
      <w:spacing w:after="0" w:line="240" w:lineRule="auto"/>
      <w:ind w:left="284" w:right="284"/>
      <w:suppressOverlap/>
      <w:jc w:val="center"/>
    </w:pPr>
    <w:rPr>
      <w:rFonts w:ascii="Times New Roman" w:eastAsia="Calibri" w:hAnsi="Times New Roman" w:cs="Times New Roman"/>
      <w:b/>
      <w:sz w:val="28"/>
      <w:szCs w:val="24"/>
    </w:rPr>
  </w:style>
  <w:style w:type="character" w:customStyle="1" w:styleId="2fd">
    <w:name w:val="Титул 2 Знак"/>
    <w:link w:val="2fc"/>
    <w:rsid w:val="000130AF"/>
    <w:rPr>
      <w:rFonts w:ascii="Times New Roman" w:eastAsia="Calibri" w:hAnsi="Times New Roman" w:cs="Times New Roman"/>
      <w:b/>
      <w:caps/>
      <w:noProof/>
      <w:color w:val="000000"/>
      <w:sz w:val="28"/>
      <w:szCs w:val="28"/>
    </w:rPr>
  </w:style>
  <w:style w:type="character" w:customStyle="1" w:styleId="3f3">
    <w:name w:val="Тит3 Знак"/>
    <w:link w:val="3f2"/>
    <w:rsid w:val="000130AF"/>
    <w:rPr>
      <w:rFonts w:ascii="Times New Roman" w:eastAsia="Calibri" w:hAnsi="Times New Roman" w:cs="Times New Roman"/>
      <w:b/>
      <w:sz w:val="28"/>
      <w:szCs w:val="24"/>
    </w:rPr>
  </w:style>
  <w:style w:type="character" w:customStyle="1" w:styleId="1ffd">
    <w:name w:val="Тит1 Знак"/>
    <w:link w:val="1ffc"/>
    <w:rsid w:val="000130AF"/>
    <w:rPr>
      <w:rFonts w:ascii="Times New Roman" w:eastAsia="Calibri" w:hAnsi="Times New Roman" w:cs="Times New Roman"/>
      <w:b/>
      <w:noProof/>
      <w:sz w:val="28"/>
      <w:szCs w:val="28"/>
      <w:lang w:eastAsia="ru-RU"/>
    </w:rPr>
  </w:style>
  <w:style w:type="paragraph" w:customStyle="1" w:styleId="afffffffff9">
    <w:name w:val="название"/>
    <w:basedOn w:val="a8"/>
    <w:next w:val="a8"/>
    <w:link w:val="afffffffffa"/>
    <w:rsid w:val="000130AF"/>
    <w:pPr>
      <w:widowControl w:val="0"/>
      <w:autoSpaceDE w:val="0"/>
      <w:autoSpaceDN w:val="0"/>
      <w:adjustRightInd w:val="0"/>
      <w:spacing w:after="0" w:line="240" w:lineRule="auto"/>
      <w:ind w:left="142" w:hanging="142"/>
      <w:jc w:val="center"/>
    </w:pPr>
    <w:rPr>
      <w:rFonts w:ascii="Arial" w:eastAsia="Times New Roman" w:hAnsi="Arial" w:cs="Times New Roman"/>
      <w:caps/>
      <w:sz w:val="28"/>
      <w:szCs w:val="28"/>
    </w:rPr>
  </w:style>
  <w:style w:type="character" w:customStyle="1" w:styleId="afffffffffa">
    <w:name w:val="название Знак"/>
    <w:link w:val="afffffffff9"/>
    <w:rsid w:val="000130AF"/>
    <w:rPr>
      <w:rFonts w:ascii="Arial" w:eastAsia="Times New Roman" w:hAnsi="Arial" w:cs="Times New Roman"/>
      <w:caps/>
      <w:sz w:val="28"/>
      <w:szCs w:val="28"/>
    </w:rPr>
  </w:style>
  <w:style w:type="paragraph" w:customStyle="1" w:styleId="2fb">
    <w:name w:val="Тит2"/>
    <w:basedOn w:val="a8"/>
    <w:next w:val="3f2"/>
    <w:link w:val="2fe"/>
    <w:qFormat/>
    <w:rsid w:val="000130AF"/>
    <w:pPr>
      <w:spacing w:after="0" w:line="240" w:lineRule="auto"/>
      <w:ind w:left="2835"/>
      <w:jc w:val="center"/>
    </w:pPr>
    <w:rPr>
      <w:rFonts w:ascii="Times New Roman" w:eastAsia="Calibri" w:hAnsi="Times New Roman" w:cs="Times New Roman"/>
      <w:b/>
      <w:sz w:val="28"/>
    </w:rPr>
  </w:style>
  <w:style w:type="paragraph" w:customStyle="1" w:styleId="4b">
    <w:name w:val="Тит4"/>
    <w:basedOn w:val="a8"/>
    <w:next w:val="3f2"/>
    <w:link w:val="4c"/>
    <w:autoRedefine/>
    <w:qFormat/>
    <w:rsid w:val="000130AF"/>
    <w:pPr>
      <w:framePr w:hSpace="181" w:wrap="around" w:vAnchor="text" w:hAnchor="text" w:x="108" w:y="370"/>
      <w:spacing w:before="120" w:after="0"/>
      <w:ind w:left="284" w:right="284"/>
      <w:suppressOverlap/>
      <w:jc w:val="center"/>
    </w:pPr>
    <w:rPr>
      <w:rFonts w:ascii="Times New Roman" w:eastAsia="Calibri" w:hAnsi="Times New Roman" w:cs="Times New Roman"/>
      <w:b/>
      <w:caps/>
      <w:sz w:val="28"/>
    </w:rPr>
  </w:style>
  <w:style w:type="character" w:customStyle="1" w:styleId="2fe">
    <w:name w:val="Тит2 Знак"/>
    <w:link w:val="2fb"/>
    <w:rsid w:val="000130AF"/>
    <w:rPr>
      <w:rFonts w:ascii="Times New Roman" w:eastAsia="Calibri" w:hAnsi="Times New Roman" w:cs="Times New Roman"/>
      <w:b/>
      <w:sz w:val="28"/>
    </w:rPr>
  </w:style>
  <w:style w:type="paragraph" w:customStyle="1" w:styleId="afffffffffb">
    <w:name w:val="Текст Титул Строчные"/>
    <w:next w:val="a8"/>
    <w:link w:val="afffffffffc"/>
    <w:semiHidden/>
    <w:rsid w:val="000130AF"/>
    <w:pPr>
      <w:spacing w:after="0" w:line="240" w:lineRule="auto"/>
      <w:jc w:val="center"/>
    </w:pPr>
    <w:rPr>
      <w:rFonts w:ascii="Arial" w:eastAsia="Andale Sans UI" w:hAnsi="Arial" w:cs="Arial"/>
      <w:b/>
      <w:kern w:val="24"/>
      <w:sz w:val="28"/>
      <w:szCs w:val="24"/>
    </w:rPr>
  </w:style>
  <w:style w:type="character" w:customStyle="1" w:styleId="4c">
    <w:name w:val="Тит4 Знак"/>
    <w:link w:val="4b"/>
    <w:rsid w:val="000130AF"/>
    <w:rPr>
      <w:rFonts w:ascii="Times New Roman" w:eastAsia="Calibri" w:hAnsi="Times New Roman" w:cs="Times New Roman"/>
      <w:b/>
      <w:caps/>
      <w:sz w:val="28"/>
    </w:rPr>
  </w:style>
  <w:style w:type="character" w:customStyle="1" w:styleId="afffffffffc">
    <w:name w:val="Текст Титул Строчные Знак"/>
    <w:link w:val="afffffffffb"/>
    <w:semiHidden/>
    <w:rsid w:val="000130AF"/>
    <w:rPr>
      <w:rFonts w:ascii="Arial" w:eastAsia="Andale Sans UI" w:hAnsi="Arial" w:cs="Arial"/>
      <w:b/>
      <w:kern w:val="24"/>
      <w:sz w:val="28"/>
      <w:szCs w:val="24"/>
    </w:rPr>
  </w:style>
  <w:style w:type="paragraph" w:customStyle="1" w:styleId="1ffe">
    <w:name w:val="Титул 1"/>
    <w:basedOn w:val="a8"/>
    <w:link w:val="1fff"/>
    <w:autoRedefine/>
    <w:rsid w:val="000130AF"/>
    <w:pPr>
      <w:framePr w:hSpace="181" w:wrap="around" w:vAnchor="page" w:hAnchor="text" w:xAlign="center" w:y="2218"/>
      <w:spacing w:after="0"/>
      <w:ind w:left="284" w:right="284"/>
      <w:suppressOverlap/>
      <w:jc w:val="center"/>
    </w:pPr>
    <w:rPr>
      <w:rFonts w:ascii="Times New Roman" w:eastAsia="Calibri" w:hAnsi="Times New Roman" w:cs="Times New Roman"/>
      <w:b/>
      <w:sz w:val="28"/>
    </w:rPr>
  </w:style>
  <w:style w:type="character" w:customStyle="1" w:styleId="1fff">
    <w:name w:val="Титул 1 Знак"/>
    <w:link w:val="1ffe"/>
    <w:rsid w:val="000130AF"/>
    <w:rPr>
      <w:rFonts w:ascii="Times New Roman" w:eastAsia="Calibri" w:hAnsi="Times New Roman" w:cs="Times New Roman"/>
      <w:b/>
      <w:sz w:val="28"/>
    </w:rPr>
  </w:style>
  <w:style w:type="character" w:customStyle="1" w:styleId="2195pt">
    <w:name w:val="Основной текст (21) + 9;5 pt"/>
    <w:rsid w:val="000130AF"/>
    <w:rPr>
      <w:rFonts w:ascii="Arial" w:eastAsia="Arial" w:hAnsi="Arial" w:cs="Arial"/>
      <w:b w:val="0"/>
      <w:bCs w:val="0"/>
      <w:i w:val="0"/>
      <w:iCs w:val="0"/>
      <w:smallCaps w:val="0"/>
      <w:strike w:val="0"/>
      <w:spacing w:val="0"/>
      <w:sz w:val="19"/>
      <w:szCs w:val="19"/>
    </w:rPr>
  </w:style>
  <w:style w:type="character" w:customStyle="1" w:styleId="21a">
    <w:name w:val="Основной текст (21)_"/>
    <w:link w:val="21b"/>
    <w:rsid w:val="000130AF"/>
    <w:rPr>
      <w:rFonts w:ascii="Arial" w:eastAsia="Arial" w:hAnsi="Arial" w:cs="Arial"/>
      <w:sz w:val="18"/>
      <w:szCs w:val="18"/>
      <w:shd w:val="clear" w:color="auto" w:fill="FFFFFF"/>
    </w:rPr>
  </w:style>
  <w:style w:type="character" w:customStyle="1" w:styleId="21BookAntiqua85pt">
    <w:name w:val="Основной текст (21) + Book Antiqua;8;5 pt;Полужирный"/>
    <w:rsid w:val="000130AF"/>
    <w:rPr>
      <w:rFonts w:ascii="Book Antiqua" w:eastAsia="Book Antiqua" w:hAnsi="Book Antiqua" w:cs="Book Antiqua"/>
      <w:b/>
      <w:bCs/>
      <w:sz w:val="17"/>
      <w:szCs w:val="17"/>
      <w:shd w:val="clear" w:color="auto" w:fill="FFFFFF"/>
    </w:rPr>
  </w:style>
  <w:style w:type="paragraph" w:customStyle="1" w:styleId="21b">
    <w:name w:val="Основной текст (21)"/>
    <w:basedOn w:val="a8"/>
    <w:link w:val="21a"/>
    <w:rsid w:val="000130AF"/>
    <w:pPr>
      <w:shd w:val="clear" w:color="auto" w:fill="FFFFFF"/>
      <w:spacing w:before="540" w:after="420" w:line="0" w:lineRule="atLeast"/>
      <w:jc w:val="both"/>
    </w:pPr>
    <w:rPr>
      <w:rFonts w:ascii="Arial" w:eastAsia="Arial" w:hAnsi="Arial" w:cs="Arial"/>
      <w:sz w:val="18"/>
      <w:szCs w:val="18"/>
    </w:rPr>
  </w:style>
  <w:style w:type="paragraph" w:customStyle="1" w:styleId="20">
    <w:name w:val="Абзац списка 2"/>
    <w:basedOn w:val="a8"/>
    <w:qFormat/>
    <w:rsid w:val="000130AF"/>
    <w:pPr>
      <w:keepNext/>
      <w:numPr>
        <w:numId w:val="32"/>
      </w:numPr>
      <w:tabs>
        <w:tab w:val="left" w:pos="1134"/>
      </w:tabs>
      <w:spacing w:after="0" w:line="360" w:lineRule="auto"/>
      <w:ind w:right="170"/>
      <w:jc w:val="both"/>
    </w:pPr>
    <w:rPr>
      <w:rFonts w:ascii="Times New Roman" w:eastAsia="Calibri" w:hAnsi="Times New Roman" w:cs="Times New Roman"/>
      <w:sz w:val="24"/>
    </w:rPr>
  </w:style>
  <w:style w:type="numbering" w:customStyle="1" w:styleId="11">
    <w:name w:val="Стиль1"/>
    <w:uiPriority w:val="99"/>
    <w:rsid w:val="000130AF"/>
    <w:pPr>
      <w:numPr>
        <w:numId w:val="33"/>
      </w:numPr>
    </w:pPr>
  </w:style>
  <w:style w:type="character" w:customStyle="1" w:styleId="1fff0">
    <w:name w:val="Заголовок Знак1"/>
    <w:aliases w:val="Приложения Знак"/>
    <w:basedOn w:val="a9"/>
    <w:uiPriority w:val="10"/>
    <w:rsid w:val="000130AF"/>
    <w:rPr>
      <w:rFonts w:ascii="Times New Roman" w:eastAsiaTheme="majorEastAsia" w:hAnsi="Times New Roman" w:cstheme="majorBidi"/>
      <w:b/>
      <w:spacing w:val="5"/>
      <w:kern w:val="28"/>
      <w:sz w:val="28"/>
      <w:szCs w:val="52"/>
    </w:rPr>
  </w:style>
  <w:style w:type="paragraph" w:customStyle="1" w:styleId="22">
    <w:name w:val="Абзац 2 уровень"/>
    <w:basedOn w:val="a8"/>
    <w:rsid w:val="000130AF"/>
    <w:pPr>
      <w:numPr>
        <w:numId w:val="34"/>
      </w:numPr>
      <w:tabs>
        <w:tab w:val="left" w:pos="1134"/>
      </w:tabs>
      <w:spacing w:after="0" w:line="360" w:lineRule="auto"/>
      <w:jc w:val="both"/>
    </w:pPr>
    <w:rPr>
      <w:rFonts w:ascii="Times New Roman" w:eastAsia="Times New Roman" w:hAnsi="Times New Roman" w:cs="Times New Roman"/>
      <w:sz w:val="24"/>
      <w:szCs w:val="20"/>
    </w:rPr>
  </w:style>
  <w:style w:type="paragraph" w:customStyle="1" w:styleId="12125">
    <w:name w:val="Стиль 12 пт не полужирный По левому краю Первая строка:  125 см"/>
    <w:basedOn w:val="a8"/>
    <w:rsid w:val="000130AF"/>
    <w:pPr>
      <w:spacing w:after="0" w:line="240" w:lineRule="auto"/>
      <w:ind w:left="1993" w:hanging="1065"/>
      <w:jc w:val="center"/>
    </w:pPr>
    <w:rPr>
      <w:rFonts w:ascii="Times New Roman" w:eastAsia="Calibri" w:hAnsi="Times New Roman" w:cs="Times New Roman"/>
      <w:b/>
      <w:sz w:val="28"/>
    </w:rPr>
  </w:style>
  <w:style w:type="paragraph" w:styleId="a">
    <w:name w:val="List Number"/>
    <w:basedOn w:val="a8"/>
    <w:uiPriority w:val="99"/>
    <w:unhideWhenUsed/>
    <w:rsid w:val="000130AF"/>
    <w:pPr>
      <w:numPr>
        <w:numId w:val="35"/>
      </w:numPr>
      <w:spacing w:after="0" w:line="240" w:lineRule="auto"/>
      <w:contextualSpacing/>
      <w:jc w:val="center"/>
    </w:pPr>
    <w:rPr>
      <w:rFonts w:ascii="Times New Roman" w:eastAsia="Calibri" w:hAnsi="Times New Roman" w:cs="Times New Roman"/>
      <w:b/>
      <w:sz w:val="28"/>
    </w:rPr>
  </w:style>
  <w:style w:type="paragraph" w:styleId="afffffffffd">
    <w:name w:val="Body Text First Indent"/>
    <w:basedOn w:val="aff4"/>
    <w:link w:val="afffffffffe"/>
    <w:uiPriority w:val="99"/>
    <w:unhideWhenUsed/>
    <w:rsid w:val="000130AF"/>
    <w:pPr>
      <w:suppressAutoHyphens w:val="0"/>
      <w:spacing w:after="0" w:line="240" w:lineRule="auto"/>
      <w:ind w:firstLine="360"/>
      <w:jc w:val="center"/>
    </w:pPr>
    <w:rPr>
      <w:b/>
      <w:bCs w:val="0"/>
      <w:sz w:val="28"/>
      <w:szCs w:val="22"/>
    </w:rPr>
  </w:style>
  <w:style w:type="character" w:customStyle="1" w:styleId="afffffffffe">
    <w:name w:val="Красная строка Знак"/>
    <w:basedOn w:val="aff5"/>
    <w:link w:val="afffffffffd"/>
    <w:uiPriority w:val="99"/>
    <w:rsid w:val="000130AF"/>
    <w:rPr>
      <w:rFonts w:ascii="Times New Roman" w:eastAsia="Calibri" w:hAnsi="Times New Roman" w:cs="Times New Roman"/>
      <w:b/>
      <w:bCs w:val="0"/>
      <w:sz w:val="28"/>
      <w:szCs w:val="20"/>
    </w:rPr>
  </w:style>
  <w:style w:type="paragraph" w:customStyle="1" w:styleId="affffffffff">
    <w:name w:val="Стиль Название"/>
    <w:aliases w:val="Приложения + снизу: (одинарная Акцент 1  1 пт лини..."/>
    <w:basedOn w:val="af9"/>
    <w:rsid w:val="000130AF"/>
    <w:pPr>
      <w:pBdr>
        <w:bottom w:val="none" w:sz="0" w:space="0" w:color="auto"/>
      </w:pBdr>
      <w:spacing w:after="240"/>
      <w:jc w:val="center"/>
    </w:pPr>
    <w:rPr>
      <w:rFonts w:ascii="Times New Roman" w:eastAsia="Times New Roman" w:hAnsi="Times New Roman" w:cs="Times New Roman"/>
      <w:b/>
      <w:bCs/>
      <w:color w:val="auto"/>
      <w:sz w:val="28"/>
      <w:szCs w:val="20"/>
    </w:rPr>
  </w:style>
  <w:style w:type="paragraph" w:customStyle="1" w:styleId="1fff1">
    <w:name w:val="Марк 1"/>
    <w:basedOn w:val="a8"/>
    <w:link w:val="1fff2"/>
    <w:rsid w:val="000130AF"/>
    <w:pPr>
      <w:tabs>
        <w:tab w:val="left" w:pos="1134"/>
      </w:tabs>
      <w:spacing w:after="0" w:line="360" w:lineRule="auto"/>
      <w:ind w:right="170" w:firstLine="709"/>
      <w:jc w:val="both"/>
    </w:pPr>
    <w:rPr>
      <w:rFonts w:ascii="Times New Roman" w:eastAsia="Times New Roman" w:hAnsi="Times New Roman" w:cs="Times New Roman"/>
      <w:color w:val="000000"/>
      <w:sz w:val="24"/>
      <w:szCs w:val="24"/>
      <w:lang w:eastAsia="ru-RU"/>
    </w:rPr>
  </w:style>
  <w:style w:type="character" w:customStyle="1" w:styleId="1fff2">
    <w:name w:val="Марк 1 Знак"/>
    <w:basedOn w:val="a9"/>
    <w:link w:val="1fff1"/>
    <w:rsid w:val="000130AF"/>
    <w:rPr>
      <w:rFonts w:ascii="Times New Roman" w:eastAsia="Times New Roman" w:hAnsi="Times New Roman" w:cs="Times New Roman"/>
      <w:color w:val="000000"/>
      <w:sz w:val="24"/>
      <w:szCs w:val="24"/>
      <w:lang w:eastAsia="ru-RU"/>
    </w:rPr>
  </w:style>
  <w:style w:type="numbering" w:customStyle="1" w:styleId="613">
    <w:name w:val="Стиль списка61"/>
    <w:uiPriority w:val="99"/>
    <w:rsid w:val="000130AF"/>
  </w:style>
  <w:style w:type="paragraph" w:customStyle="1" w:styleId="affffffffff0">
    <w:name w:val="ТаблТекст"/>
    <w:basedOn w:val="afff4"/>
    <w:link w:val="affffffffff1"/>
    <w:rsid w:val="000130AF"/>
    <w:pPr>
      <w:suppressAutoHyphens/>
      <w:spacing w:before="0" w:after="0"/>
      <w:ind w:firstLine="0"/>
      <w:jc w:val="left"/>
    </w:pPr>
    <w:rPr>
      <w:kern w:val="32"/>
      <w:szCs w:val="26"/>
      <w:lang w:eastAsia="ru-RU"/>
    </w:rPr>
  </w:style>
  <w:style w:type="character" w:customStyle="1" w:styleId="affffffffff1">
    <w:name w:val="ТаблТекст Знак"/>
    <w:link w:val="affffffffff0"/>
    <w:rsid w:val="000130AF"/>
    <w:rPr>
      <w:rFonts w:ascii="Times New Roman" w:eastAsia="Times New Roman" w:hAnsi="Times New Roman" w:cs="Times New Roman"/>
      <w:kern w:val="32"/>
      <w:sz w:val="24"/>
      <w:szCs w:val="26"/>
      <w:lang w:eastAsia="ru-RU"/>
    </w:rPr>
  </w:style>
  <w:style w:type="character" w:customStyle="1" w:styleId="wmi-callto">
    <w:name w:val="wmi-callto"/>
    <w:basedOn w:val="a9"/>
    <w:rsid w:val="000130AF"/>
  </w:style>
  <w:style w:type="paragraph" w:customStyle="1" w:styleId="affffffffff2">
    <w:name w:val="ТаблНазвание"/>
    <w:basedOn w:val="afffffff7"/>
    <w:qFormat/>
    <w:rsid w:val="000130AF"/>
    <w:pPr>
      <w:spacing w:before="120" w:line="240" w:lineRule="auto"/>
    </w:pPr>
    <w:rPr>
      <w:b/>
    </w:rPr>
  </w:style>
  <w:style w:type="paragraph" w:customStyle="1" w:styleId="affffffffff3">
    <w:name w:val="Формула"/>
    <w:basedOn w:val="a8"/>
    <w:next w:val="a8"/>
    <w:qFormat/>
    <w:rsid w:val="000130AF"/>
    <w:pPr>
      <w:tabs>
        <w:tab w:val="center" w:pos="4678"/>
        <w:tab w:val="right" w:pos="9072"/>
      </w:tabs>
      <w:spacing w:after="0" w:line="360" w:lineRule="auto"/>
      <w:ind w:left="-142" w:right="-284"/>
      <w:jc w:val="center"/>
    </w:pPr>
    <w:rPr>
      <w:rFonts w:ascii="Arial" w:eastAsia="Times New Roman" w:hAnsi="Arial" w:cs="Arial"/>
      <w:bCs/>
      <w:iCs/>
      <w:kern w:val="32"/>
      <w:sz w:val="24"/>
      <w:szCs w:val="24"/>
      <w:lang w:eastAsia="ru-RU"/>
    </w:rPr>
  </w:style>
  <w:style w:type="paragraph" w:customStyle="1" w:styleId="affffffffff4">
    <w:name w:val="Формула номер"/>
    <w:basedOn w:val="affffffffff3"/>
    <w:qFormat/>
    <w:rsid w:val="000130AF"/>
    <w:pPr>
      <w:tabs>
        <w:tab w:val="clear" w:pos="4678"/>
        <w:tab w:val="clear" w:pos="9072"/>
      </w:tabs>
    </w:pPr>
    <w:rPr>
      <w:rFonts w:ascii="Times New Roman" w:hAnsi="Times New Roman"/>
      <w:bCs w:val="0"/>
      <w:iCs w:val="0"/>
      <w:kern w:val="0"/>
      <w:lang w:val="en-US"/>
    </w:rPr>
  </w:style>
  <w:style w:type="paragraph" w:customStyle="1" w:styleId="affffffffff5">
    <w:name w:val="РисНазвание"/>
    <w:basedOn w:val="a8"/>
    <w:qFormat/>
    <w:rsid w:val="000130AF"/>
    <w:pPr>
      <w:spacing w:before="120" w:after="240" w:line="360" w:lineRule="auto"/>
      <w:jc w:val="center"/>
    </w:pPr>
    <w:rPr>
      <w:rFonts w:ascii="Times New Roman" w:eastAsia="Times New Roman" w:hAnsi="Times New Roman" w:cs="Times New Roman"/>
      <w:sz w:val="24"/>
      <w:szCs w:val="20"/>
      <w:lang w:eastAsia="ru-RU"/>
    </w:rPr>
  </w:style>
  <w:style w:type="paragraph" w:customStyle="1" w:styleId="affffffffff6">
    <w:name w:val="Рисунок"/>
    <w:basedOn w:val="afffffff7"/>
    <w:next w:val="afffffff7"/>
    <w:rsid w:val="000130AF"/>
    <w:pPr>
      <w:keepLines/>
      <w:ind w:firstLine="0"/>
      <w:jc w:val="center"/>
    </w:pPr>
  </w:style>
  <w:style w:type="paragraph" w:customStyle="1" w:styleId="affffffffff7">
    <w:name w:val="ТаблТекст влево"/>
    <w:basedOn w:val="afffffff7"/>
    <w:link w:val="affffffffff8"/>
    <w:rsid w:val="000130AF"/>
    <w:pPr>
      <w:spacing w:line="240" w:lineRule="auto"/>
      <w:ind w:firstLine="0"/>
      <w:jc w:val="left"/>
    </w:pPr>
    <w:rPr>
      <w:sz w:val="22"/>
    </w:rPr>
  </w:style>
  <w:style w:type="character" w:customStyle="1" w:styleId="affffffffff8">
    <w:name w:val="ТаблТекст влево Знак"/>
    <w:link w:val="affffffffff7"/>
    <w:rsid w:val="000130AF"/>
    <w:rPr>
      <w:rFonts w:ascii="Times New Roman" w:eastAsia="Times New Roman" w:hAnsi="Times New Roman" w:cs="Times New Roman"/>
      <w:kern w:val="32"/>
      <w:szCs w:val="26"/>
      <w:lang w:eastAsia="ru-RU"/>
    </w:rPr>
  </w:style>
  <w:style w:type="paragraph" w:customStyle="1" w:styleId="-">
    <w:name w:val="Верхний колонтитул - раздел"/>
    <w:basedOn w:val="ae"/>
    <w:rsid w:val="000130AF"/>
    <w:pPr>
      <w:tabs>
        <w:tab w:val="clear" w:pos="4677"/>
        <w:tab w:val="clear" w:pos="9355"/>
      </w:tabs>
      <w:suppressAutoHyphens/>
      <w:spacing w:line="360" w:lineRule="auto"/>
      <w:contextualSpacing/>
      <w:jc w:val="center"/>
    </w:pPr>
    <w:rPr>
      <w:rFonts w:ascii="Times New Roman" w:eastAsia="Times New Roman" w:hAnsi="Times New Roman" w:cs="Times New Roman"/>
      <w:b/>
      <w:i/>
      <w:kern w:val="32"/>
      <w:sz w:val="18"/>
      <w:szCs w:val="18"/>
      <w:lang w:eastAsia="ru-RU"/>
    </w:rPr>
  </w:style>
  <w:style w:type="paragraph" w:customStyle="1" w:styleId="affffffffff9">
    <w:name w:val="Абзац жирный"/>
    <w:basedOn w:val="afffffff7"/>
    <w:qFormat/>
    <w:rsid w:val="000130AF"/>
    <w:rPr>
      <w:b/>
    </w:rPr>
  </w:style>
  <w:style w:type="paragraph" w:customStyle="1" w:styleId="affffffffffa">
    <w:name w:val="Абзац курсив"/>
    <w:basedOn w:val="afffffff7"/>
    <w:qFormat/>
    <w:rsid w:val="000130AF"/>
    <w:rPr>
      <w:i/>
    </w:rPr>
  </w:style>
  <w:style w:type="paragraph" w:customStyle="1" w:styleId="85">
    <w:name w:val="ТаблТекст8"/>
    <w:basedOn w:val="affffffffff7"/>
    <w:qFormat/>
    <w:rsid w:val="000130AF"/>
    <w:rPr>
      <w:sz w:val="16"/>
    </w:rPr>
  </w:style>
  <w:style w:type="paragraph" w:customStyle="1" w:styleId="affffffffffb">
    <w:name w:val="ТаблШапка слева"/>
    <w:basedOn w:val="a8"/>
    <w:qFormat/>
    <w:rsid w:val="000130AF"/>
    <w:pPr>
      <w:spacing w:before="120" w:after="120" w:line="240" w:lineRule="auto"/>
      <w:ind w:right="-284"/>
      <w:contextualSpacing/>
    </w:pPr>
    <w:rPr>
      <w:rFonts w:ascii="Times New Roman" w:eastAsia="Times New Roman" w:hAnsi="Times New Roman" w:cs="Times New Roman"/>
      <w:b/>
      <w:szCs w:val="24"/>
      <w:lang w:eastAsia="ru-RU"/>
    </w:rPr>
  </w:style>
  <w:style w:type="paragraph" w:customStyle="1" w:styleId="affffffffffc">
    <w:name w:val="ТаблГидро"/>
    <w:basedOn w:val="affffffffff7"/>
    <w:qFormat/>
    <w:rsid w:val="000130AF"/>
    <w:pPr>
      <w:spacing w:before="80" w:after="80"/>
    </w:pPr>
    <w:rPr>
      <w:rFonts w:ascii="Courier New" w:hAnsi="Courier New"/>
      <w:sz w:val="16"/>
    </w:rPr>
  </w:style>
  <w:style w:type="paragraph" w:customStyle="1" w:styleId="B">
    <w:name w:val="ТаблГидроB_"/>
    <w:basedOn w:val="affffffffffc"/>
    <w:qFormat/>
    <w:rsid w:val="000130AF"/>
    <w:rPr>
      <w:b/>
      <w:u w:val="single"/>
    </w:rPr>
  </w:style>
  <w:style w:type="paragraph" w:styleId="HTML2">
    <w:name w:val="HTML Address"/>
    <w:basedOn w:val="a8"/>
    <w:link w:val="HTML3"/>
    <w:rsid w:val="000130AF"/>
    <w:pPr>
      <w:spacing w:before="120" w:after="120" w:line="360" w:lineRule="auto"/>
      <w:ind w:left="-142" w:right="-284" w:firstLine="425"/>
    </w:pPr>
    <w:rPr>
      <w:rFonts w:ascii="Times New Roman" w:eastAsia="Times New Roman" w:hAnsi="Times New Roman" w:cs="Times New Roman"/>
      <w:i/>
      <w:iCs/>
      <w:sz w:val="24"/>
      <w:szCs w:val="24"/>
      <w:lang w:eastAsia="ru-RU"/>
    </w:rPr>
  </w:style>
  <w:style w:type="character" w:customStyle="1" w:styleId="HTML3">
    <w:name w:val="Адрес HTML Знак"/>
    <w:basedOn w:val="a9"/>
    <w:link w:val="HTML2"/>
    <w:rsid w:val="000130AF"/>
    <w:rPr>
      <w:rFonts w:ascii="Times New Roman" w:eastAsia="Times New Roman" w:hAnsi="Times New Roman" w:cs="Times New Roman"/>
      <w:i/>
      <w:iCs/>
      <w:sz w:val="24"/>
      <w:szCs w:val="24"/>
      <w:lang w:eastAsia="ru-RU"/>
    </w:rPr>
  </w:style>
  <w:style w:type="paragraph" w:styleId="affffffffffd">
    <w:name w:val="Revision"/>
    <w:hidden/>
    <w:uiPriority w:val="99"/>
    <w:semiHidden/>
    <w:rsid w:val="000130AF"/>
    <w:pPr>
      <w:spacing w:before="120" w:after="120" w:line="360" w:lineRule="auto"/>
      <w:ind w:left="283" w:right="-284" w:hanging="425"/>
      <w:jc w:val="both"/>
    </w:pPr>
    <w:rPr>
      <w:rFonts w:ascii="Times New Roman" w:eastAsia="Times New Roman" w:hAnsi="Times New Roman" w:cs="Times New Roman"/>
      <w:sz w:val="24"/>
      <w:szCs w:val="24"/>
      <w:lang w:eastAsia="ru-RU"/>
    </w:rPr>
  </w:style>
  <w:style w:type="paragraph" w:customStyle="1" w:styleId="affffffffffe">
    <w:name w:val="таблица"/>
    <w:basedOn w:val="a8"/>
    <w:link w:val="afffffffffff"/>
    <w:rsid w:val="000130AF"/>
    <w:pPr>
      <w:spacing w:before="120" w:after="120" w:line="360" w:lineRule="auto"/>
      <w:ind w:left="-142" w:right="-284" w:firstLine="425"/>
      <w:jc w:val="center"/>
    </w:pPr>
    <w:rPr>
      <w:rFonts w:ascii="Times New Roman" w:eastAsia="Times New Roman" w:hAnsi="Times New Roman" w:cs="Times New Roman"/>
      <w:sz w:val="24"/>
      <w:szCs w:val="20"/>
      <w:lang w:eastAsia="ru-RU"/>
    </w:rPr>
  </w:style>
  <w:style w:type="character" w:customStyle="1" w:styleId="afffffffffff">
    <w:name w:val="таблица Знак"/>
    <w:link w:val="affffffffffe"/>
    <w:rsid w:val="000130AF"/>
    <w:rPr>
      <w:rFonts w:ascii="Times New Roman" w:eastAsia="Times New Roman" w:hAnsi="Times New Roman" w:cs="Times New Roman"/>
      <w:sz w:val="24"/>
      <w:szCs w:val="20"/>
      <w:lang w:eastAsia="ru-RU"/>
    </w:rPr>
  </w:style>
  <w:style w:type="paragraph" w:customStyle="1" w:styleId="afffffffffff0">
    <w:name w:val="Штамп"/>
    <w:link w:val="1fff3"/>
    <w:rsid w:val="000130AF"/>
    <w:pPr>
      <w:spacing w:before="120" w:after="120" w:line="360" w:lineRule="auto"/>
      <w:ind w:left="283" w:right="-284" w:hanging="425"/>
      <w:jc w:val="center"/>
    </w:pPr>
    <w:rPr>
      <w:rFonts w:ascii="Times New Roman" w:eastAsia="Times New Roman" w:hAnsi="Times New Roman" w:cs="Times New Roman"/>
      <w:sz w:val="16"/>
      <w:szCs w:val="20"/>
      <w:lang w:eastAsia="ru-RU"/>
    </w:rPr>
  </w:style>
  <w:style w:type="character" w:customStyle="1" w:styleId="1fff3">
    <w:name w:val="Штамп Знак1"/>
    <w:link w:val="afffffffffff0"/>
    <w:rsid w:val="000130AF"/>
    <w:rPr>
      <w:rFonts w:ascii="Times New Roman" w:eastAsia="Times New Roman" w:hAnsi="Times New Roman" w:cs="Times New Roman"/>
      <w:sz w:val="16"/>
      <w:szCs w:val="20"/>
      <w:lang w:eastAsia="ru-RU"/>
    </w:rPr>
  </w:style>
  <w:style w:type="paragraph" w:customStyle="1" w:styleId="afffffffffff1">
    <w:name w:val="Штамп форма"/>
    <w:basedOn w:val="af0"/>
    <w:rsid w:val="000130AF"/>
    <w:pPr>
      <w:tabs>
        <w:tab w:val="clear" w:pos="4677"/>
        <w:tab w:val="clear" w:pos="9355"/>
      </w:tabs>
      <w:spacing w:line="360" w:lineRule="auto"/>
      <w:ind w:firstLine="709"/>
      <w:contextualSpacing/>
      <w:jc w:val="center"/>
    </w:pPr>
    <w:rPr>
      <w:rFonts w:ascii="Times New Roman" w:eastAsia="Times New Roman" w:hAnsi="Times New Roman" w:cs="Times New Roman"/>
      <w:kern w:val="20"/>
      <w:sz w:val="16"/>
      <w:szCs w:val="20"/>
      <w:lang w:eastAsia="ru-RU"/>
    </w:rPr>
  </w:style>
  <w:style w:type="table" w:customStyle="1" w:styleId="2410">
    <w:name w:val="Сетка таблицы241"/>
    <w:basedOn w:val="aa"/>
    <w:next w:val="af8"/>
    <w:uiPriority w:val="59"/>
    <w:rsid w:val="000130A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2">
    <w:name w:val="табл"/>
    <w:basedOn w:val="a8"/>
    <w:rsid w:val="000130AF"/>
    <w:pPr>
      <w:spacing w:before="120" w:after="120" w:line="240" w:lineRule="auto"/>
      <w:ind w:right="-284"/>
    </w:pPr>
    <w:rPr>
      <w:rFonts w:ascii="Times New Roman" w:eastAsia="Times New Roman" w:hAnsi="Times New Roman" w:cs="Times New Roman"/>
      <w:color w:val="000000"/>
      <w:sz w:val="20"/>
      <w:szCs w:val="24"/>
      <w:lang w:eastAsia="ru-RU"/>
    </w:rPr>
  </w:style>
  <w:style w:type="paragraph" w:customStyle="1" w:styleId="afffffffffff3">
    <w:name w:val="Таблица по центру"/>
    <w:basedOn w:val="a8"/>
    <w:qFormat/>
    <w:rsid w:val="000130AF"/>
    <w:pPr>
      <w:spacing w:before="60" w:after="60" w:line="360" w:lineRule="auto"/>
      <w:ind w:right="-284"/>
      <w:jc w:val="center"/>
    </w:pPr>
    <w:rPr>
      <w:rFonts w:ascii="Arial" w:eastAsia="Times New Roman" w:hAnsi="Arial" w:cs="Arial"/>
      <w:sz w:val="20"/>
      <w:szCs w:val="20"/>
      <w:lang w:val="en-US" w:eastAsia="ru-RU"/>
    </w:rPr>
  </w:style>
  <w:style w:type="paragraph" w:customStyle="1" w:styleId="afffffffffff4">
    <w:name w:val="Таблица слева"/>
    <w:basedOn w:val="afffffffffff3"/>
    <w:qFormat/>
    <w:rsid w:val="000130AF"/>
    <w:pPr>
      <w:jc w:val="left"/>
    </w:pPr>
  </w:style>
  <w:style w:type="paragraph" w:customStyle="1" w:styleId="afffffffffff5">
    <w:name w:val="ОС ПЗ где"/>
    <w:basedOn w:val="a8"/>
    <w:qFormat/>
    <w:rsid w:val="000130AF"/>
    <w:pPr>
      <w:spacing w:before="120" w:after="120" w:line="360" w:lineRule="auto"/>
      <w:ind w:left="426" w:right="-284" w:hanging="426"/>
      <w:jc w:val="both"/>
    </w:pPr>
    <w:rPr>
      <w:rFonts w:ascii="Arial" w:eastAsia="Times New Roman" w:hAnsi="Arial" w:cs="Times New Roman"/>
      <w:sz w:val="24"/>
      <w:szCs w:val="24"/>
    </w:rPr>
  </w:style>
  <w:style w:type="paragraph" w:customStyle="1" w:styleId="afffffffffff6">
    <w:name w:val="ОС ПЗ после где"/>
    <w:basedOn w:val="afffffffffff5"/>
    <w:qFormat/>
    <w:rsid w:val="000130AF"/>
    <w:pPr>
      <w:ind w:firstLine="0"/>
    </w:pPr>
  </w:style>
  <w:style w:type="paragraph" w:customStyle="1" w:styleId="afffffffffff7">
    <w:name w:val="ОС ПЗ в рамке"/>
    <w:basedOn w:val="a8"/>
    <w:qFormat/>
    <w:rsid w:val="000130AF"/>
    <w:pPr>
      <w:spacing w:before="120" w:after="120" w:line="240" w:lineRule="auto"/>
      <w:ind w:right="-284"/>
      <w:jc w:val="center"/>
    </w:pPr>
    <w:rPr>
      <w:rFonts w:ascii="Arial" w:eastAsia="Times New Roman" w:hAnsi="Arial" w:cs="Times New Roman"/>
      <w:noProof/>
      <w:color w:val="000000"/>
      <w:sz w:val="24"/>
      <w:szCs w:val="24"/>
      <w:bdr w:val="single" w:sz="4" w:space="0" w:color="auto"/>
    </w:rPr>
  </w:style>
  <w:style w:type="paragraph" w:styleId="afffffffffff8">
    <w:name w:val="Message Header"/>
    <w:basedOn w:val="a8"/>
    <w:link w:val="afffffffffff9"/>
    <w:qFormat/>
    <w:rsid w:val="000130AF"/>
    <w:pPr>
      <w:spacing w:before="60" w:after="60" w:line="240" w:lineRule="auto"/>
      <w:ind w:right="-284"/>
      <w:jc w:val="center"/>
    </w:pPr>
    <w:rPr>
      <w:rFonts w:ascii="Arial" w:eastAsia="Times New Roman" w:hAnsi="Arial" w:cs="Arial"/>
      <w:b/>
      <w:sz w:val="20"/>
      <w:szCs w:val="20"/>
      <w:lang w:eastAsia="ru-RU"/>
    </w:rPr>
  </w:style>
  <w:style w:type="character" w:customStyle="1" w:styleId="afffffffffff9">
    <w:name w:val="Шапка Знак"/>
    <w:basedOn w:val="a9"/>
    <w:link w:val="afffffffffff8"/>
    <w:rsid w:val="000130AF"/>
    <w:rPr>
      <w:rFonts w:ascii="Arial" w:eastAsia="Times New Roman" w:hAnsi="Arial" w:cs="Arial"/>
      <w:b/>
      <w:sz w:val="20"/>
      <w:szCs w:val="20"/>
      <w:lang w:eastAsia="ru-RU"/>
    </w:rPr>
  </w:style>
  <w:style w:type="paragraph" w:customStyle="1" w:styleId="afffffffffffa">
    <w:name w:val="Обычный.Нормальный"/>
    <w:link w:val="afffffffffffb"/>
    <w:rsid w:val="000130AF"/>
    <w:pPr>
      <w:spacing w:before="120" w:after="120" w:line="360" w:lineRule="auto"/>
      <w:ind w:right="-284" w:firstLine="720"/>
      <w:jc w:val="both"/>
    </w:pPr>
    <w:rPr>
      <w:rFonts w:ascii="Times New Roman" w:eastAsia="Times New Roman" w:hAnsi="Times New Roman" w:cs="Times New Roman"/>
      <w:sz w:val="24"/>
      <w:szCs w:val="20"/>
      <w:lang w:eastAsia="ru-RU"/>
    </w:rPr>
  </w:style>
  <w:style w:type="character" w:customStyle="1" w:styleId="afffffffffffb">
    <w:name w:val="Обычный.Нормальный Знак"/>
    <w:basedOn w:val="a9"/>
    <w:link w:val="afffffffffffa"/>
    <w:rsid w:val="000130AF"/>
    <w:rPr>
      <w:rFonts w:ascii="Times New Roman" w:eastAsia="Times New Roman" w:hAnsi="Times New Roman" w:cs="Times New Roman"/>
      <w:sz w:val="24"/>
      <w:szCs w:val="20"/>
      <w:lang w:eastAsia="ru-RU"/>
    </w:rPr>
  </w:style>
  <w:style w:type="paragraph" w:customStyle="1" w:styleId="afffffffffffc">
    <w:name w:val="ОС ПЗ маркированный"/>
    <w:basedOn w:val="a8"/>
    <w:qFormat/>
    <w:rsid w:val="000130AF"/>
    <w:pPr>
      <w:tabs>
        <w:tab w:val="left" w:pos="709"/>
      </w:tabs>
      <w:autoSpaceDE w:val="0"/>
      <w:autoSpaceDN w:val="0"/>
      <w:adjustRightInd w:val="0"/>
      <w:spacing w:before="120" w:after="120" w:line="240" w:lineRule="auto"/>
      <w:ind w:left="714" w:right="-284" w:hanging="357"/>
      <w:jc w:val="both"/>
    </w:pPr>
    <w:rPr>
      <w:rFonts w:ascii="Arial" w:eastAsia="Times New Roman" w:hAnsi="Arial" w:cs="Arial"/>
      <w:color w:val="000000"/>
      <w:sz w:val="24"/>
      <w:szCs w:val="24"/>
    </w:rPr>
  </w:style>
  <w:style w:type="paragraph" w:customStyle="1" w:styleId="afffffffffffd">
    <w:name w:val="Текст таблицы"/>
    <w:basedOn w:val="a8"/>
    <w:link w:val="afffffffffffe"/>
    <w:rsid w:val="000130AF"/>
    <w:pPr>
      <w:spacing w:before="60" w:after="60" w:line="240" w:lineRule="auto"/>
      <w:ind w:right="-284"/>
      <w:jc w:val="center"/>
    </w:pPr>
    <w:rPr>
      <w:rFonts w:ascii="Times New Roman" w:eastAsia="Times New Roman" w:hAnsi="Times New Roman" w:cs="Times New Roman"/>
      <w:lang w:eastAsia="ru-RU"/>
    </w:rPr>
  </w:style>
  <w:style w:type="character" w:customStyle="1" w:styleId="afffffffffffe">
    <w:name w:val="Текст таблицы Знак"/>
    <w:basedOn w:val="a9"/>
    <w:link w:val="afffffffffffd"/>
    <w:rsid w:val="000130AF"/>
    <w:rPr>
      <w:rFonts w:ascii="Times New Roman" w:eastAsia="Times New Roman" w:hAnsi="Times New Roman" w:cs="Times New Roman"/>
      <w:lang w:eastAsia="ru-RU"/>
    </w:rPr>
  </w:style>
  <w:style w:type="paragraph" w:customStyle="1" w:styleId="affffffffffff">
    <w:name w:val="ОС ПЗ"/>
    <w:qFormat/>
    <w:rsid w:val="000130AF"/>
    <w:pPr>
      <w:spacing w:before="120" w:after="120" w:line="360" w:lineRule="auto"/>
      <w:ind w:right="-284" w:firstLine="709"/>
      <w:jc w:val="both"/>
    </w:pPr>
    <w:rPr>
      <w:rFonts w:ascii="Arial" w:eastAsia="Times New Roman" w:hAnsi="Arial" w:cs="Times New Roman"/>
      <w:color w:val="000000"/>
      <w:sz w:val="24"/>
      <w:szCs w:val="24"/>
    </w:rPr>
  </w:style>
  <w:style w:type="paragraph" w:customStyle="1" w:styleId="affffffffffff0">
    <w:name w:val="табл_назв"/>
    <w:basedOn w:val="a8"/>
    <w:rsid w:val="000130AF"/>
    <w:pPr>
      <w:spacing w:before="120" w:after="240" w:line="240" w:lineRule="auto"/>
      <w:ind w:left="284" w:right="-284"/>
      <w:jc w:val="center"/>
    </w:pPr>
    <w:rPr>
      <w:rFonts w:ascii="Times New Roman" w:eastAsia="Times New Roman" w:hAnsi="Times New Roman" w:cs="Times New Roman"/>
      <w:sz w:val="24"/>
      <w:szCs w:val="20"/>
      <w:lang w:eastAsia="ru-RU"/>
    </w:rPr>
  </w:style>
  <w:style w:type="paragraph" w:customStyle="1" w:styleId="affffffffffff1">
    <w:name w:val="Перечисление + инт"/>
    <w:basedOn w:val="a8"/>
    <w:uiPriority w:val="99"/>
    <w:rsid w:val="000130AF"/>
    <w:pPr>
      <w:tabs>
        <w:tab w:val="num" w:pos="1069"/>
      </w:tabs>
      <w:spacing w:before="60" w:after="60" w:line="240" w:lineRule="auto"/>
      <w:ind w:left="1069" w:right="-284" w:hanging="360"/>
      <w:jc w:val="both"/>
    </w:pPr>
    <w:rPr>
      <w:rFonts w:ascii="Arial Narrow" w:eastAsia="Times New Roman" w:hAnsi="Arial Narrow" w:cs="Times New Roman"/>
      <w:color w:val="000000"/>
      <w:szCs w:val="20"/>
      <w:lang w:eastAsia="ru-RU"/>
    </w:rPr>
  </w:style>
  <w:style w:type="paragraph" w:customStyle="1" w:styleId="affffffffffff2">
    <w:name w:val="Перечень"/>
    <w:basedOn w:val="a8"/>
    <w:rsid w:val="000130AF"/>
    <w:pPr>
      <w:tabs>
        <w:tab w:val="num" w:pos="360"/>
      </w:tabs>
      <w:spacing w:before="120" w:after="120" w:line="240" w:lineRule="auto"/>
      <w:ind w:left="360" w:right="-284" w:hanging="360"/>
      <w:jc w:val="both"/>
    </w:pPr>
    <w:rPr>
      <w:rFonts w:ascii="Times New Roman" w:eastAsia="Times New Roman" w:hAnsi="Times New Roman" w:cs="Times New Roman"/>
      <w:sz w:val="24"/>
      <w:szCs w:val="20"/>
      <w:lang w:eastAsia="ru-RU"/>
    </w:rPr>
  </w:style>
  <w:style w:type="paragraph" w:customStyle="1" w:styleId="affffffffffff3">
    <w:name w:val="Перечень документов"/>
    <w:qFormat/>
    <w:rsid w:val="000130AF"/>
    <w:pPr>
      <w:tabs>
        <w:tab w:val="left" w:pos="851"/>
      </w:tabs>
      <w:spacing w:before="120" w:after="120" w:line="360" w:lineRule="auto"/>
      <w:ind w:left="-142" w:right="-284" w:firstLine="425"/>
      <w:jc w:val="both"/>
    </w:pPr>
    <w:rPr>
      <w:rFonts w:ascii="Times New Roman" w:eastAsia="Times New Roman" w:hAnsi="Times New Roman" w:cs="Arial"/>
      <w:sz w:val="24"/>
      <w:szCs w:val="24"/>
      <w:lang w:eastAsia="ru-RU"/>
    </w:rPr>
  </w:style>
  <w:style w:type="paragraph" w:customStyle="1" w:styleId="affffffffffff4">
    <w:name w:val="НумерованныйЦифры"/>
    <w:basedOn w:val="a8"/>
    <w:rsid w:val="000130AF"/>
    <w:pPr>
      <w:tabs>
        <w:tab w:val="num" w:pos="1049"/>
      </w:tabs>
      <w:spacing w:after="0" w:line="360" w:lineRule="auto"/>
      <w:ind w:right="-284" w:firstLine="709"/>
      <w:jc w:val="both"/>
    </w:pPr>
    <w:rPr>
      <w:rFonts w:ascii="Times New Roman" w:eastAsia="Times New Roman" w:hAnsi="Times New Roman" w:cs="Times New Roman"/>
      <w:sz w:val="24"/>
      <w:szCs w:val="20"/>
      <w:lang w:eastAsia="ru-RU"/>
    </w:rPr>
  </w:style>
  <w:style w:type="paragraph" w:styleId="3f4">
    <w:name w:val="List Continue 3"/>
    <w:basedOn w:val="a8"/>
    <w:rsid w:val="000130AF"/>
    <w:pPr>
      <w:spacing w:before="120" w:after="120" w:line="360" w:lineRule="auto"/>
      <w:ind w:left="849" w:right="-284" w:firstLine="425"/>
      <w:contextualSpacing/>
      <w:jc w:val="both"/>
    </w:pPr>
    <w:rPr>
      <w:rFonts w:ascii="Times New Roman" w:eastAsia="Times New Roman" w:hAnsi="Times New Roman" w:cs="Times New Roman"/>
      <w:sz w:val="24"/>
      <w:szCs w:val="24"/>
      <w:lang w:eastAsia="ru-RU"/>
    </w:rPr>
  </w:style>
  <w:style w:type="character" w:customStyle="1" w:styleId="3f5">
    <w:name w:val="Осн. текст Знак3"/>
    <w:basedOn w:val="a9"/>
    <w:rsid w:val="000130AF"/>
    <w:rPr>
      <w:rFonts w:ascii="Times New Roman" w:eastAsia="Times New Roman" w:hAnsi="Times New Roman"/>
      <w:sz w:val="24"/>
    </w:rPr>
  </w:style>
  <w:style w:type="paragraph" w:customStyle="1" w:styleId="affffffffffff5">
    <w:name w:val="ТаблШапка"/>
    <w:basedOn w:val="affffffffff0"/>
    <w:uiPriority w:val="99"/>
    <w:qFormat/>
    <w:rsid w:val="000130AF"/>
    <w:pPr>
      <w:jc w:val="center"/>
    </w:pPr>
    <w:rPr>
      <w:rFonts w:cs="Arial"/>
    </w:rPr>
  </w:style>
  <w:style w:type="paragraph" w:customStyle="1" w:styleId="3f6">
    <w:name w:val="Обычный3"/>
    <w:rsid w:val="000130AF"/>
    <w:pPr>
      <w:spacing w:after="0" w:line="240" w:lineRule="auto"/>
    </w:pPr>
    <w:rPr>
      <w:rFonts w:ascii="Times New Roman" w:eastAsia="Times New Roman" w:hAnsi="Times New Roman" w:cs="Times New Roman"/>
      <w:sz w:val="20"/>
      <w:szCs w:val="20"/>
      <w:lang w:eastAsia="ru-RU"/>
    </w:rPr>
  </w:style>
  <w:style w:type="character" w:customStyle="1" w:styleId="afffffffe">
    <w:name w:val="абзац Знак"/>
    <w:basedOn w:val="a9"/>
    <w:link w:val="afffffffd"/>
    <w:locked/>
    <w:rsid w:val="000130AF"/>
    <w:rPr>
      <w:rFonts w:ascii="Times New Roman" w:eastAsia="Times New Roman" w:hAnsi="Times New Roman" w:cs="Times New Roman"/>
      <w:sz w:val="24"/>
      <w:szCs w:val="20"/>
      <w:lang w:eastAsia="ru-RU"/>
    </w:rPr>
  </w:style>
  <w:style w:type="numbering" w:customStyle="1" w:styleId="110">
    <w:name w:val="Текущий список11"/>
    <w:rsid w:val="000130AF"/>
    <w:pPr>
      <w:numPr>
        <w:numId w:val="36"/>
      </w:numPr>
    </w:pPr>
  </w:style>
  <w:style w:type="paragraph" w:customStyle="1" w:styleId="affffffffffff6">
    <w:name w:val="перечень"/>
    <w:basedOn w:val="a8"/>
    <w:rsid w:val="000130AF"/>
    <w:pPr>
      <w:tabs>
        <w:tab w:val="num" w:pos="360"/>
      </w:tabs>
      <w:spacing w:after="120" w:line="240" w:lineRule="auto"/>
      <w:ind w:left="284" w:hanging="284"/>
      <w:jc w:val="both"/>
    </w:pPr>
    <w:rPr>
      <w:rFonts w:ascii="Times New Roman" w:eastAsia="Times New Roman" w:hAnsi="Times New Roman" w:cs="Times New Roman"/>
      <w:sz w:val="24"/>
      <w:szCs w:val="24"/>
      <w:lang w:eastAsia="ru-RU"/>
    </w:rPr>
  </w:style>
  <w:style w:type="character" w:customStyle="1" w:styleId="afffffffa">
    <w:name w:val="Цитата Знак"/>
    <w:link w:val="afffffff9"/>
    <w:locked/>
    <w:rsid w:val="000130AF"/>
    <w:rPr>
      <w:rFonts w:ascii="Times New Roman" w:eastAsia="Times New Roman" w:hAnsi="Times New Roman" w:cs="Times New Roman"/>
      <w:sz w:val="24"/>
      <w:szCs w:val="20"/>
      <w:lang w:eastAsia="ru-RU"/>
    </w:rPr>
  </w:style>
  <w:style w:type="paragraph" w:customStyle="1" w:styleId="affffffffffff7">
    <w:name w:val="Новый абзац"/>
    <w:basedOn w:val="a8"/>
    <w:link w:val="affffffffffff8"/>
    <w:rsid w:val="000130AF"/>
    <w:pPr>
      <w:spacing w:after="120" w:line="240" w:lineRule="auto"/>
      <w:ind w:firstLine="567"/>
      <w:jc w:val="both"/>
    </w:pPr>
    <w:rPr>
      <w:rFonts w:ascii="Arial" w:eastAsia="Times New Roman" w:hAnsi="Arial" w:cs="Times New Roman"/>
      <w:sz w:val="24"/>
      <w:szCs w:val="20"/>
      <w:lang w:eastAsia="ru-RU"/>
    </w:rPr>
  </w:style>
  <w:style w:type="character" w:customStyle="1" w:styleId="affffffffffff8">
    <w:name w:val="Новый абзац Знак"/>
    <w:link w:val="affffffffffff7"/>
    <w:rsid w:val="000130AF"/>
    <w:rPr>
      <w:rFonts w:ascii="Arial" w:eastAsia="Times New Roman" w:hAnsi="Arial" w:cs="Times New Roman"/>
      <w:sz w:val="24"/>
      <w:szCs w:val="20"/>
      <w:lang w:eastAsia="ru-RU"/>
    </w:rPr>
  </w:style>
  <w:style w:type="paragraph" w:customStyle="1" w:styleId="a2">
    <w:name w:val="Абзац с маркером"/>
    <w:basedOn w:val="afff4"/>
    <w:rsid w:val="000130AF"/>
    <w:pPr>
      <w:numPr>
        <w:numId w:val="37"/>
      </w:numPr>
      <w:tabs>
        <w:tab w:val="clear" w:pos="360"/>
        <w:tab w:val="num" w:pos="1021"/>
      </w:tabs>
      <w:spacing w:before="0" w:after="0"/>
      <w:ind w:left="1070" w:firstLine="709"/>
      <w:jc w:val="center"/>
    </w:pPr>
    <w:rPr>
      <w:rFonts w:ascii="Arial" w:hAnsi="Arial"/>
      <w:szCs w:val="20"/>
      <w:lang w:eastAsia="ru-RU"/>
    </w:rPr>
  </w:style>
  <w:style w:type="paragraph" w:customStyle="1" w:styleId="123">
    <w:name w:val="Таблица левый 12"/>
    <w:basedOn w:val="124"/>
    <w:qFormat/>
    <w:rsid w:val="000130AF"/>
    <w:pPr>
      <w:jc w:val="left"/>
    </w:pPr>
    <w:rPr>
      <w:color w:val="000000"/>
      <w:szCs w:val="20"/>
    </w:rPr>
  </w:style>
  <w:style w:type="paragraph" w:customStyle="1" w:styleId="124">
    <w:name w:val="Таблица центр 12"/>
    <w:basedOn w:val="a8"/>
    <w:next w:val="a8"/>
    <w:qFormat/>
    <w:rsid w:val="000130AF"/>
    <w:pPr>
      <w:spacing w:after="0" w:line="240" w:lineRule="auto"/>
      <w:jc w:val="center"/>
    </w:pPr>
    <w:rPr>
      <w:rFonts w:ascii="Times New Roman" w:eastAsia="Times New Roman" w:hAnsi="Times New Roman" w:cs="Times New Roman"/>
      <w:sz w:val="24"/>
      <w:szCs w:val="24"/>
      <w:lang w:eastAsia="ru-RU"/>
    </w:rPr>
  </w:style>
  <w:style w:type="paragraph" w:customStyle="1" w:styleId="affffffffffff9">
    <w:name w:val="Краткий обратный адрес"/>
    <w:basedOn w:val="a8"/>
    <w:rsid w:val="000130AF"/>
    <w:pPr>
      <w:spacing w:after="0" w:line="240" w:lineRule="auto"/>
    </w:pPr>
    <w:rPr>
      <w:rFonts w:ascii="Times New Roman" w:eastAsia="Times New Roman" w:hAnsi="Times New Roman" w:cs="Times New Roman"/>
      <w:sz w:val="24"/>
      <w:szCs w:val="20"/>
      <w:lang w:eastAsia="ru-RU"/>
    </w:rPr>
  </w:style>
  <w:style w:type="paragraph" w:customStyle="1" w:styleId="1fff4">
    <w:name w:val="Заг1"/>
    <w:basedOn w:val="10"/>
    <w:qFormat/>
    <w:rsid w:val="000130AF"/>
    <w:pPr>
      <w:keepNext w:val="0"/>
      <w:keepLines w:val="0"/>
      <w:pageBreakBefore/>
      <w:numPr>
        <w:numId w:val="0"/>
      </w:numPr>
      <w:tabs>
        <w:tab w:val="left" w:pos="1134"/>
      </w:tabs>
      <w:spacing w:before="120" w:after="120" w:line="240" w:lineRule="auto"/>
      <w:ind w:right="142" w:firstLine="709"/>
      <w:jc w:val="center"/>
    </w:pPr>
    <w:rPr>
      <w:rFonts w:ascii="Times New Roman" w:hAnsi="Times New Roman"/>
      <w:noProof/>
      <w:color w:val="auto"/>
      <w:szCs w:val="24"/>
      <w:lang w:eastAsia="ru-RU"/>
    </w:rPr>
  </w:style>
  <w:style w:type="paragraph" w:customStyle="1" w:styleId="2ff">
    <w:name w:val="оглавление 2"/>
    <w:basedOn w:val="a8"/>
    <w:next w:val="a8"/>
    <w:autoRedefine/>
    <w:rsid w:val="000130AF"/>
    <w:pPr>
      <w:tabs>
        <w:tab w:val="right" w:leader="dot" w:pos="9072"/>
      </w:tabs>
      <w:spacing w:before="240" w:after="0" w:line="240" w:lineRule="auto"/>
    </w:pPr>
    <w:rPr>
      <w:rFonts w:ascii="Times New Roman" w:eastAsia="Times New Roman" w:hAnsi="Times New Roman" w:cs="Times New Roman"/>
      <w:b/>
      <w:sz w:val="20"/>
      <w:szCs w:val="20"/>
      <w:lang w:eastAsia="ru-RU"/>
    </w:rPr>
  </w:style>
  <w:style w:type="paragraph" w:customStyle="1" w:styleId="125">
    <w:name w:val="Обычный 12 слева"/>
    <w:basedOn w:val="a8"/>
    <w:link w:val="126"/>
    <w:rsid w:val="000130AF"/>
    <w:pPr>
      <w:spacing w:after="0" w:line="240" w:lineRule="auto"/>
    </w:pPr>
    <w:rPr>
      <w:rFonts w:ascii="Times New Roman" w:eastAsia="Times New Roman" w:hAnsi="Times New Roman" w:cs="Times New Roman"/>
      <w:sz w:val="24"/>
      <w:szCs w:val="24"/>
      <w:lang w:eastAsia="ru-RU"/>
    </w:rPr>
  </w:style>
  <w:style w:type="character" w:customStyle="1" w:styleId="126">
    <w:name w:val="Обычный 12 слева Знак"/>
    <w:link w:val="125"/>
    <w:rsid w:val="000130AF"/>
    <w:rPr>
      <w:rFonts w:ascii="Times New Roman" w:eastAsia="Times New Roman" w:hAnsi="Times New Roman" w:cs="Times New Roman"/>
      <w:sz w:val="24"/>
      <w:szCs w:val="24"/>
      <w:lang w:eastAsia="ru-RU"/>
    </w:rPr>
  </w:style>
  <w:style w:type="paragraph" w:customStyle="1" w:styleId="FORMATTEXT0">
    <w:name w:val=".FORMATTEXT"/>
    <w:uiPriority w:val="99"/>
    <w:rsid w:val="000130A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13pt">
    <w:name w:val="Основной текст + 13 pt"/>
    <w:rsid w:val="000130AF"/>
    <w:rPr>
      <w:rFonts w:ascii="Times New Roman" w:eastAsia="Times New Roman" w:hAnsi="Times New Roman" w:cs="Times New Roman"/>
      <w:b w:val="0"/>
      <w:bCs w:val="0"/>
      <w:i w:val="0"/>
      <w:iCs w:val="0"/>
      <w:smallCaps w:val="0"/>
      <w:strike w:val="0"/>
      <w:snapToGrid/>
      <w:color w:val="000000"/>
      <w:spacing w:val="0"/>
      <w:w w:val="100"/>
      <w:position w:val="0"/>
      <w:sz w:val="26"/>
      <w:szCs w:val="26"/>
      <w:u w:val="none"/>
      <w:lang w:val="ru-RU" w:eastAsia="ru-RU" w:bidi="ru-RU"/>
    </w:rPr>
  </w:style>
  <w:style w:type="paragraph" w:customStyle="1" w:styleId="affffffffffffa">
    <w:name w:val="Листинг программы"/>
    <w:rsid w:val="000130AF"/>
    <w:pPr>
      <w:suppressAutoHyphens/>
      <w:spacing w:after="0" w:line="240" w:lineRule="auto"/>
    </w:pPr>
    <w:rPr>
      <w:rFonts w:ascii="Times New Roman" w:eastAsia="Times New Roman" w:hAnsi="Times New Roman" w:cs="Times New Roman"/>
      <w:noProof/>
      <w:sz w:val="20"/>
      <w:szCs w:val="20"/>
      <w:lang w:eastAsia="ru-RU"/>
    </w:rPr>
  </w:style>
  <w:style w:type="paragraph" w:customStyle="1" w:styleId="bodypipe">
    <w:name w:val="bodypipe"/>
    <w:basedOn w:val="a8"/>
    <w:rsid w:val="000130AF"/>
    <w:pPr>
      <w:spacing w:before="120" w:after="0" w:line="240" w:lineRule="auto"/>
      <w:jc w:val="both"/>
    </w:pPr>
    <w:rPr>
      <w:rFonts w:ascii="Times New Roman" w:eastAsia="Times New Roman" w:hAnsi="Times New Roman" w:cs="Times New Roman"/>
      <w:sz w:val="24"/>
      <w:szCs w:val="20"/>
      <w:lang w:eastAsia="ru-RU"/>
    </w:rPr>
  </w:style>
  <w:style w:type="paragraph" w:customStyle="1" w:styleId="94">
    <w:name w:val="Основной текст9"/>
    <w:basedOn w:val="a8"/>
    <w:rsid w:val="000130AF"/>
    <w:pPr>
      <w:shd w:val="clear" w:color="auto" w:fill="FFFFFF"/>
      <w:spacing w:before="420" w:after="0" w:line="394" w:lineRule="exact"/>
      <w:ind w:hanging="1460"/>
    </w:pPr>
    <w:rPr>
      <w:sz w:val="24"/>
      <w:szCs w:val="24"/>
      <w:shd w:val="clear" w:color="auto" w:fill="FFFFFF"/>
    </w:rPr>
  </w:style>
  <w:style w:type="numbering" w:customStyle="1" w:styleId="1411">
    <w:name w:val="Нет списка141"/>
    <w:next w:val="ab"/>
    <w:uiPriority w:val="99"/>
    <w:semiHidden/>
    <w:unhideWhenUsed/>
    <w:rsid w:val="000130AF"/>
  </w:style>
  <w:style w:type="paragraph" w:customStyle="1" w:styleId="affffffffffffb">
    <w:name w:val="заголовок для приложений"/>
    <w:basedOn w:val="10"/>
    <w:rsid w:val="000130AF"/>
    <w:pPr>
      <w:keepNext w:val="0"/>
      <w:keepLines w:val="0"/>
      <w:pageBreakBefore/>
      <w:widowControl w:val="0"/>
      <w:numPr>
        <w:numId w:val="0"/>
      </w:numPr>
      <w:tabs>
        <w:tab w:val="left" w:pos="1134"/>
      </w:tabs>
      <w:spacing w:before="120" w:after="120" w:line="360" w:lineRule="auto"/>
      <w:ind w:right="142"/>
      <w:jc w:val="center"/>
    </w:pPr>
    <w:rPr>
      <w:rFonts w:ascii="Times New Roman" w:hAnsi="Times New Roman"/>
      <w:bCs w:val="0"/>
      <w:color w:val="auto"/>
      <w:sz w:val="24"/>
      <w:szCs w:val="24"/>
      <w:lang w:eastAsia="ru-RU"/>
    </w:rPr>
  </w:style>
  <w:style w:type="paragraph" w:customStyle="1" w:styleId="10NGP3">
    <w:name w:val="Табл10_центр_NGP"/>
    <w:link w:val="10NGP4"/>
    <w:qFormat/>
    <w:rsid w:val="000130AF"/>
    <w:pPr>
      <w:spacing w:after="0" w:line="240" w:lineRule="auto"/>
      <w:jc w:val="center"/>
    </w:pPr>
    <w:rPr>
      <w:rFonts w:ascii="Times New Roman" w:hAnsi="Times New Roman" w:cs="Times New Roman"/>
      <w:sz w:val="20"/>
    </w:rPr>
  </w:style>
  <w:style w:type="character" w:customStyle="1" w:styleId="10NGP4">
    <w:name w:val="Табл10_центр_NGP Знак"/>
    <w:basedOn w:val="a9"/>
    <w:link w:val="10NGP3"/>
    <w:rsid w:val="000130AF"/>
    <w:rPr>
      <w:rFonts w:ascii="Times New Roman" w:hAnsi="Times New Roman" w:cs="Times New Roman"/>
      <w:sz w:val="20"/>
    </w:rPr>
  </w:style>
  <w:style w:type="paragraph" w:customStyle="1" w:styleId="40">
    <w:name w:val="4 Список"/>
    <w:basedOn w:val="a8"/>
    <w:next w:val="a8"/>
    <w:rsid w:val="000130AF"/>
    <w:pPr>
      <w:numPr>
        <w:numId w:val="38"/>
      </w:numPr>
      <w:tabs>
        <w:tab w:val="left" w:pos="1134"/>
      </w:tabs>
      <w:spacing w:after="0" w:line="360" w:lineRule="auto"/>
      <w:jc w:val="both"/>
    </w:pPr>
    <w:rPr>
      <w:rFonts w:ascii="Times New Roman" w:eastAsia="MS Mincho" w:hAnsi="Times New Roman" w:cs="Times New Roman"/>
      <w:sz w:val="24"/>
      <w:szCs w:val="24"/>
    </w:rPr>
  </w:style>
  <w:style w:type="paragraph" w:customStyle="1" w:styleId="xl31">
    <w:name w:val="xl31"/>
    <w:basedOn w:val="a8"/>
    <w:rsid w:val="000130AF"/>
    <w:pPr>
      <w:pBdr>
        <w:right w:val="single" w:sz="4" w:space="0" w:color="auto"/>
      </w:pBdr>
      <w:spacing w:before="100" w:after="100" w:line="240" w:lineRule="auto"/>
      <w:jc w:val="center"/>
    </w:pPr>
    <w:rPr>
      <w:rFonts w:ascii="Times New Roman" w:eastAsia="SimSun" w:hAnsi="Times New Roman" w:cs="Times New Roman"/>
      <w:bCs/>
      <w:sz w:val="24"/>
      <w:szCs w:val="20"/>
      <w:lang w:eastAsia="ru-RU"/>
    </w:rPr>
  </w:style>
  <w:style w:type="paragraph" w:customStyle="1" w:styleId="affffffffffffc">
    <w:name w:val="Шрифт абзаца"/>
    <w:basedOn w:val="a8"/>
    <w:rsid w:val="000130AF"/>
    <w:pPr>
      <w:spacing w:after="0" w:line="240" w:lineRule="auto"/>
      <w:ind w:firstLine="720"/>
      <w:jc w:val="both"/>
    </w:pPr>
    <w:rPr>
      <w:rFonts w:ascii="Arial" w:eastAsia="SimSun" w:hAnsi="Arial" w:cs="Times New Roman"/>
      <w:bCs/>
      <w:sz w:val="28"/>
      <w:szCs w:val="20"/>
      <w:lang w:eastAsia="ru-RU"/>
    </w:rPr>
  </w:style>
  <w:style w:type="paragraph" w:customStyle="1" w:styleId="1fff5">
    <w:name w:val="Знак Знак Знак1 Знак"/>
    <w:basedOn w:val="a8"/>
    <w:rsid w:val="000130AF"/>
    <w:pPr>
      <w:tabs>
        <w:tab w:val="num" w:pos="360"/>
      </w:tabs>
      <w:spacing w:after="160" w:line="240" w:lineRule="exact"/>
    </w:pPr>
    <w:rPr>
      <w:rFonts w:ascii="Verdana" w:eastAsia="Times New Roman" w:hAnsi="Verdana" w:cs="Verdana"/>
      <w:sz w:val="20"/>
      <w:szCs w:val="20"/>
      <w:lang w:val="en-US"/>
    </w:rPr>
  </w:style>
  <w:style w:type="paragraph" w:customStyle="1" w:styleId="affffffffffffd">
    <w:name w:val="Знак Знак Знак Знак Знак Знак Знак Знак Знак Знак Знак Знак Знак Знак Знак"/>
    <w:basedOn w:val="a8"/>
    <w:rsid w:val="000130AF"/>
    <w:pPr>
      <w:tabs>
        <w:tab w:val="num" w:pos="360"/>
      </w:tabs>
      <w:spacing w:after="160" w:line="240" w:lineRule="exact"/>
    </w:pPr>
    <w:rPr>
      <w:rFonts w:ascii="Verdana" w:eastAsia="Times New Roman" w:hAnsi="Verdana" w:cs="Verdana"/>
      <w:sz w:val="20"/>
      <w:szCs w:val="20"/>
      <w:lang w:val="en-US"/>
    </w:rPr>
  </w:style>
  <w:style w:type="paragraph" w:customStyle="1" w:styleId="affffffffffffe">
    <w:name w:val="Содержание"/>
    <w:basedOn w:val="a8"/>
    <w:rsid w:val="000130AF"/>
    <w:pPr>
      <w:keepNext/>
      <w:keepLines/>
      <w:pageBreakBefore/>
      <w:suppressAutoHyphens/>
      <w:spacing w:before="240" w:after="360" w:line="360" w:lineRule="atLeast"/>
      <w:jc w:val="center"/>
    </w:pPr>
    <w:rPr>
      <w:rFonts w:ascii="Pragmatica" w:eastAsia="Times New Roman" w:hAnsi="Pragmatica" w:cs="Times New Roman"/>
      <w:b/>
      <w:sz w:val="28"/>
      <w:szCs w:val="20"/>
      <w:lang w:eastAsia="ru-RU"/>
    </w:rPr>
  </w:style>
  <w:style w:type="paragraph" w:customStyle="1" w:styleId="1fff6">
    <w:name w:val="Обычный1 Знак"/>
    <w:link w:val="1fff7"/>
    <w:rsid w:val="000130AF"/>
    <w:pPr>
      <w:widowControl w:val="0"/>
      <w:spacing w:after="0" w:line="240" w:lineRule="auto"/>
    </w:pPr>
    <w:rPr>
      <w:rFonts w:ascii="Times New Roman" w:eastAsia="Times New Roman" w:hAnsi="Times New Roman" w:cs="Times New Roman"/>
      <w:sz w:val="20"/>
      <w:szCs w:val="20"/>
      <w:lang w:eastAsia="ru-RU"/>
    </w:rPr>
  </w:style>
  <w:style w:type="character" w:customStyle="1" w:styleId="1fff7">
    <w:name w:val="Обычный1 Знак Знак"/>
    <w:link w:val="1fff6"/>
    <w:rsid w:val="000130AF"/>
    <w:rPr>
      <w:rFonts w:ascii="Times New Roman" w:eastAsia="Times New Roman" w:hAnsi="Times New Roman" w:cs="Times New Roman"/>
      <w:sz w:val="20"/>
      <w:szCs w:val="20"/>
      <w:lang w:eastAsia="ru-RU"/>
    </w:rPr>
  </w:style>
  <w:style w:type="paragraph" w:customStyle="1" w:styleId="afffffffffffff">
    <w:name w:val="штамп_"/>
    <w:basedOn w:val="a8"/>
    <w:rsid w:val="000130AF"/>
    <w:pPr>
      <w:spacing w:after="0" w:line="360" w:lineRule="auto"/>
      <w:ind w:left="-57" w:right="-57"/>
      <w:jc w:val="center"/>
    </w:pPr>
    <w:rPr>
      <w:rFonts w:ascii="Arial" w:eastAsia="Times New Roman" w:hAnsi="Arial" w:cs="Times New Roman"/>
      <w:sz w:val="16"/>
      <w:szCs w:val="20"/>
      <w:lang w:eastAsia="ru-RU"/>
    </w:rPr>
  </w:style>
  <w:style w:type="paragraph" w:customStyle="1" w:styleId="2ff0">
    <w:name w:val="заголовок 2"/>
    <w:basedOn w:val="a8"/>
    <w:next w:val="a8"/>
    <w:rsid w:val="000130AF"/>
    <w:pPr>
      <w:keepNext/>
      <w:widowControl w:val="0"/>
      <w:spacing w:after="0" w:line="360" w:lineRule="auto"/>
      <w:ind w:firstLine="720"/>
      <w:jc w:val="center"/>
    </w:pPr>
    <w:rPr>
      <w:rFonts w:ascii="Times New Roman" w:eastAsia="Times New Roman" w:hAnsi="Times New Roman" w:cs="Times New Roman"/>
      <w:b/>
      <w:sz w:val="28"/>
      <w:szCs w:val="20"/>
      <w:lang w:eastAsia="ru-RU"/>
    </w:rPr>
  </w:style>
  <w:style w:type="paragraph" w:customStyle="1" w:styleId="afffffffffffff0">
    <w:name w:val="??????????"/>
    <w:basedOn w:val="a8"/>
    <w:rsid w:val="000130AF"/>
    <w:pPr>
      <w:keepNext/>
      <w:keepLines/>
      <w:pageBreakBefore/>
      <w:suppressAutoHyphens/>
      <w:overflowPunct w:val="0"/>
      <w:autoSpaceDE w:val="0"/>
      <w:autoSpaceDN w:val="0"/>
      <w:adjustRightInd w:val="0"/>
      <w:spacing w:before="240" w:after="360" w:line="360" w:lineRule="atLeast"/>
      <w:jc w:val="center"/>
      <w:textAlignment w:val="baseline"/>
    </w:pPr>
    <w:rPr>
      <w:rFonts w:ascii="Pragmatica" w:eastAsia="Times New Roman" w:hAnsi="Pragmatica" w:cs="Times New Roman"/>
      <w:b/>
      <w:sz w:val="28"/>
      <w:szCs w:val="20"/>
      <w:lang w:eastAsia="ru-RU"/>
    </w:rPr>
  </w:style>
  <w:style w:type="paragraph" w:customStyle="1" w:styleId="Body">
    <w:name w:val="Body"/>
    <w:basedOn w:val="a8"/>
    <w:link w:val="Body0"/>
    <w:rsid w:val="000130AF"/>
    <w:pPr>
      <w:spacing w:after="0" w:line="360" w:lineRule="atLeast"/>
      <w:ind w:left="284" w:firstLine="851"/>
      <w:jc w:val="both"/>
    </w:pPr>
    <w:rPr>
      <w:rFonts w:ascii="Pragmatica" w:eastAsia="SimSun" w:hAnsi="Pragmatica" w:cs="Times New Roman"/>
      <w:sz w:val="24"/>
      <w:szCs w:val="20"/>
      <w:lang w:eastAsia="ru-RU"/>
    </w:rPr>
  </w:style>
  <w:style w:type="character" w:customStyle="1" w:styleId="Body0">
    <w:name w:val="Body Знак"/>
    <w:link w:val="Body"/>
    <w:locked/>
    <w:rsid w:val="000130AF"/>
    <w:rPr>
      <w:rFonts w:ascii="Pragmatica" w:eastAsia="SimSun" w:hAnsi="Pragmatica" w:cs="Times New Roman"/>
      <w:sz w:val="24"/>
      <w:szCs w:val="20"/>
      <w:lang w:eastAsia="ru-RU"/>
    </w:rPr>
  </w:style>
  <w:style w:type="paragraph" w:customStyle="1" w:styleId="4d">
    <w:name w:val="Обычный4"/>
    <w:rsid w:val="000130AF"/>
    <w:pPr>
      <w:widowControl w:val="0"/>
      <w:spacing w:after="0" w:line="240" w:lineRule="auto"/>
    </w:pPr>
    <w:rPr>
      <w:rFonts w:ascii="Arial" w:eastAsia="Times New Roman" w:hAnsi="Arial" w:cs="Times New Roman"/>
      <w:snapToGrid w:val="0"/>
      <w:sz w:val="20"/>
      <w:szCs w:val="20"/>
      <w:lang w:eastAsia="ru-RU"/>
    </w:rPr>
  </w:style>
  <w:style w:type="paragraph" w:customStyle="1" w:styleId="afffffffffffff1">
    <w:name w:val="Табл_заг"/>
    <w:basedOn w:val="a8"/>
    <w:rsid w:val="000130AF"/>
    <w:pPr>
      <w:spacing w:after="0" w:line="360" w:lineRule="auto"/>
      <w:jc w:val="center"/>
    </w:pPr>
    <w:rPr>
      <w:rFonts w:ascii="Pragmatica" w:eastAsia="Times New Roman" w:hAnsi="Pragmatica" w:cs="Times New Roman"/>
      <w:b/>
      <w:sz w:val="24"/>
      <w:szCs w:val="20"/>
      <w:lang w:eastAsia="ru-RU"/>
    </w:rPr>
  </w:style>
  <w:style w:type="paragraph" w:customStyle="1" w:styleId="1234511213141">
    <w:name w:val="Основной текст.Табличный.Табличный1.Табличный2.Табличный3.Табличный4.Табличный5.Табличный11.Табличный21.Табличный31.Табличный41"/>
    <w:basedOn w:val="a8"/>
    <w:rsid w:val="000130AF"/>
    <w:pPr>
      <w:spacing w:after="0" w:line="240" w:lineRule="auto"/>
      <w:ind w:firstLine="720"/>
      <w:jc w:val="right"/>
    </w:pPr>
    <w:rPr>
      <w:rFonts w:ascii="Arial" w:eastAsia="Times New Roman" w:hAnsi="Arial" w:cs="Times New Roman"/>
      <w:b/>
      <w:bCs/>
      <w:sz w:val="28"/>
      <w:szCs w:val="20"/>
      <w:lang w:eastAsia="ru-RU"/>
    </w:rPr>
  </w:style>
  <w:style w:type="paragraph" w:customStyle="1" w:styleId="1fff8">
    <w:name w:val="Обычный 1"/>
    <w:basedOn w:val="af0"/>
    <w:link w:val="1fff9"/>
    <w:rsid w:val="000130AF"/>
    <w:pPr>
      <w:tabs>
        <w:tab w:val="clear" w:pos="4677"/>
        <w:tab w:val="clear" w:pos="9355"/>
      </w:tabs>
      <w:jc w:val="both"/>
    </w:pPr>
    <w:rPr>
      <w:rFonts w:ascii="Arial" w:eastAsia="SimSun" w:hAnsi="Arial" w:cs="Times New Roman"/>
      <w:bCs/>
      <w:sz w:val="28"/>
      <w:szCs w:val="24"/>
      <w:lang w:eastAsia="ru-RU"/>
    </w:rPr>
  </w:style>
  <w:style w:type="character" w:customStyle="1" w:styleId="1fff9">
    <w:name w:val="Обычный 1 Знак"/>
    <w:link w:val="1fff8"/>
    <w:rsid w:val="000130AF"/>
    <w:rPr>
      <w:rFonts w:ascii="Arial" w:eastAsia="SimSun" w:hAnsi="Arial" w:cs="Times New Roman"/>
      <w:bCs/>
      <w:sz w:val="28"/>
      <w:szCs w:val="24"/>
      <w:lang w:eastAsia="ru-RU"/>
    </w:rPr>
  </w:style>
  <w:style w:type="paragraph" w:styleId="2ff1">
    <w:name w:val="List 2"/>
    <w:basedOn w:val="a8"/>
    <w:rsid w:val="000130AF"/>
    <w:pPr>
      <w:spacing w:after="0" w:line="240" w:lineRule="auto"/>
      <w:ind w:left="566" w:hanging="283"/>
    </w:pPr>
    <w:rPr>
      <w:rFonts w:ascii="Times New Roman" w:eastAsia="SimSun" w:hAnsi="Times New Roman" w:cs="Times New Roman"/>
      <w:sz w:val="24"/>
      <w:szCs w:val="24"/>
      <w:lang w:eastAsia="zh-CN"/>
    </w:rPr>
  </w:style>
  <w:style w:type="paragraph" w:customStyle="1" w:styleId="233">
    <w:name w:val="Основной текст 23"/>
    <w:basedOn w:val="a8"/>
    <w:rsid w:val="000130AF"/>
    <w:pPr>
      <w:overflowPunct w:val="0"/>
      <w:autoSpaceDE w:val="0"/>
      <w:autoSpaceDN w:val="0"/>
      <w:adjustRightInd w:val="0"/>
      <w:spacing w:after="0" w:line="240" w:lineRule="auto"/>
      <w:ind w:firstLine="426"/>
      <w:jc w:val="both"/>
      <w:textAlignment w:val="baseline"/>
    </w:pPr>
    <w:rPr>
      <w:rFonts w:ascii="Times New Roman" w:eastAsia="Times New Roman" w:hAnsi="Times New Roman" w:cs="Times New Roman"/>
      <w:sz w:val="28"/>
      <w:szCs w:val="20"/>
      <w:lang w:eastAsia="ru-RU"/>
    </w:rPr>
  </w:style>
  <w:style w:type="paragraph" w:customStyle="1" w:styleId="11c">
    <w:name w:val="Основной текст с отступом.Основной текст 11"/>
    <w:rsid w:val="000130AF"/>
    <w:pPr>
      <w:spacing w:after="0" w:line="240" w:lineRule="auto"/>
      <w:ind w:firstLine="720"/>
      <w:jc w:val="center"/>
    </w:pPr>
    <w:rPr>
      <w:rFonts w:ascii="Arial" w:eastAsia="Times New Roman" w:hAnsi="Arial" w:cs="Times New Roman"/>
      <w:b/>
      <w:caps/>
      <w:sz w:val="28"/>
      <w:szCs w:val="20"/>
      <w:lang w:eastAsia="ru-RU"/>
    </w:rPr>
  </w:style>
  <w:style w:type="paragraph" w:customStyle="1" w:styleId="1fffa">
    <w:name w:val="Знак Знак Знак Знак Знак Знак1"/>
    <w:basedOn w:val="a8"/>
    <w:rsid w:val="000130AF"/>
    <w:pPr>
      <w:tabs>
        <w:tab w:val="num" w:pos="360"/>
      </w:tabs>
      <w:spacing w:after="160" w:line="240" w:lineRule="exact"/>
    </w:pPr>
    <w:rPr>
      <w:rFonts w:ascii="Verdana" w:eastAsia="Times New Roman" w:hAnsi="Verdana" w:cs="Verdana"/>
      <w:sz w:val="20"/>
      <w:szCs w:val="20"/>
      <w:lang w:val="en-US"/>
    </w:rPr>
  </w:style>
  <w:style w:type="paragraph" w:customStyle="1" w:styleId="1fffb">
    <w:name w:val="Знак Знак Знак Знак Знак Знак1 Знак Знак Знак Знак Знак Знак Знак Знак Знак Знак Знак Знак Знак Знак Знак"/>
    <w:basedOn w:val="a8"/>
    <w:rsid w:val="000130AF"/>
    <w:pPr>
      <w:tabs>
        <w:tab w:val="num" w:pos="360"/>
      </w:tabs>
      <w:spacing w:after="160" w:line="240" w:lineRule="exact"/>
    </w:pPr>
    <w:rPr>
      <w:rFonts w:ascii="Verdana" w:eastAsia="Times New Roman" w:hAnsi="Verdana" w:cs="Verdana"/>
      <w:sz w:val="20"/>
      <w:szCs w:val="20"/>
      <w:lang w:val="en-US"/>
    </w:rPr>
  </w:style>
  <w:style w:type="paragraph" w:customStyle="1" w:styleId="Heading">
    <w:name w:val="Heading"/>
    <w:rsid w:val="000130AF"/>
    <w:pPr>
      <w:widowControl w:val="0"/>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11d">
    <w:name w:val="Знак Знак Знак Знак Знак Знак1 Знак Знак Знак Знак Знак Знак Знак Знак Знак Знак Знак Знак Знак Знак Знак1"/>
    <w:basedOn w:val="a8"/>
    <w:rsid w:val="000130AF"/>
    <w:pPr>
      <w:tabs>
        <w:tab w:val="num" w:pos="360"/>
      </w:tabs>
      <w:spacing w:after="160" w:line="240" w:lineRule="exact"/>
    </w:pPr>
    <w:rPr>
      <w:rFonts w:ascii="Verdana" w:eastAsia="Times New Roman" w:hAnsi="Verdana" w:cs="Verdana"/>
      <w:sz w:val="20"/>
      <w:szCs w:val="20"/>
      <w:lang w:val="en-US"/>
    </w:rPr>
  </w:style>
  <w:style w:type="paragraph" w:customStyle="1" w:styleId="1fffc">
    <w:name w:val="Знак Знак Знак Знак Знак Знак1 Знак Знак Знак"/>
    <w:basedOn w:val="a8"/>
    <w:rsid w:val="000130AF"/>
    <w:pPr>
      <w:tabs>
        <w:tab w:val="num" w:pos="360"/>
      </w:tabs>
      <w:spacing w:after="160" w:line="240" w:lineRule="exact"/>
    </w:pPr>
    <w:rPr>
      <w:rFonts w:ascii="Verdana" w:eastAsia="Times New Roman" w:hAnsi="Verdana" w:cs="Verdana"/>
      <w:sz w:val="20"/>
      <w:szCs w:val="20"/>
      <w:lang w:val="en-US"/>
    </w:rPr>
  </w:style>
  <w:style w:type="paragraph" w:customStyle="1" w:styleId="127">
    <w:name w:val="Нормальный 12"/>
    <w:basedOn w:val="a8"/>
    <w:link w:val="128"/>
    <w:rsid w:val="000130AF"/>
    <w:pPr>
      <w:spacing w:after="0" w:line="360" w:lineRule="auto"/>
      <w:jc w:val="both"/>
    </w:pPr>
    <w:rPr>
      <w:rFonts w:ascii="Times New Roman" w:eastAsia="SimSun" w:hAnsi="Times New Roman" w:cs="Times New Roman"/>
      <w:sz w:val="24"/>
      <w:szCs w:val="20"/>
      <w:lang w:eastAsia="ru-RU"/>
    </w:rPr>
  </w:style>
  <w:style w:type="character" w:customStyle="1" w:styleId="128">
    <w:name w:val="Нормальный 12 Знак"/>
    <w:link w:val="127"/>
    <w:rsid w:val="000130AF"/>
    <w:rPr>
      <w:rFonts w:ascii="Times New Roman" w:eastAsia="SimSun" w:hAnsi="Times New Roman" w:cs="Times New Roman"/>
      <w:sz w:val="24"/>
      <w:szCs w:val="20"/>
      <w:lang w:eastAsia="ru-RU"/>
    </w:rPr>
  </w:style>
  <w:style w:type="paragraph" w:customStyle="1" w:styleId="afffffffffffff2">
    <w:name w:val="Знак Знак Знак Знак Знак Знак Знак Знак Знак Знак Знак Знак Знак"/>
    <w:basedOn w:val="a8"/>
    <w:rsid w:val="000130AF"/>
    <w:pPr>
      <w:tabs>
        <w:tab w:val="num" w:pos="360"/>
      </w:tabs>
      <w:spacing w:after="160" w:line="240" w:lineRule="exact"/>
    </w:pPr>
    <w:rPr>
      <w:rFonts w:ascii="Verdana" w:eastAsia="Times New Roman" w:hAnsi="Verdana" w:cs="Verdana"/>
      <w:sz w:val="20"/>
      <w:szCs w:val="20"/>
      <w:lang w:val="en-US"/>
    </w:rPr>
  </w:style>
  <w:style w:type="paragraph" w:customStyle="1" w:styleId="3f7">
    <w:name w:val="çàãîëîâîê 3"/>
    <w:basedOn w:val="a8"/>
    <w:next w:val="a8"/>
    <w:rsid w:val="000130AF"/>
    <w:pPr>
      <w:keepNext/>
      <w:spacing w:before="240" w:after="60" w:line="240" w:lineRule="auto"/>
      <w:jc w:val="center"/>
    </w:pPr>
    <w:rPr>
      <w:rFonts w:ascii="Times New Roman" w:eastAsia="Times New Roman" w:hAnsi="Times New Roman" w:cs="Times New Roman"/>
      <w:b/>
      <w:sz w:val="28"/>
      <w:szCs w:val="20"/>
      <w:lang w:eastAsia="ru-RU"/>
    </w:rPr>
  </w:style>
  <w:style w:type="paragraph" w:customStyle="1" w:styleId="afffffffffffff3">
    <w:name w:val="БЕЗ НУМЕРАЦИИ"/>
    <w:basedOn w:val="a8"/>
    <w:rsid w:val="000130AF"/>
    <w:pPr>
      <w:widowControl w:val="0"/>
      <w:suppressAutoHyphens/>
      <w:spacing w:after="0" w:line="240" w:lineRule="auto"/>
      <w:ind w:firstLine="680"/>
      <w:jc w:val="both"/>
    </w:pPr>
    <w:rPr>
      <w:rFonts w:ascii="Times New Roman" w:eastAsia="Times New Roman" w:hAnsi="Times New Roman" w:cs="Times New Roman"/>
      <w:snapToGrid w:val="0"/>
      <w:sz w:val="24"/>
      <w:szCs w:val="20"/>
      <w:lang w:eastAsia="ru-RU"/>
    </w:rPr>
  </w:style>
  <w:style w:type="paragraph" w:customStyle="1" w:styleId="113pt">
    <w:name w:val="Обычный1 + 13 pt"/>
    <w:basedOn w:val="a8"/>
    <w:link w:val="113pt0"/>
    <w:rsid w:val="000130AF"/>
    <w:pPr>
      <w:widowControl w:val="0"/>
      <w:spacing w:after="0" w:line="240" w:lineRule="auto"/>
    </w:pPr>
    <w:rPr>
      <w:rFonts w:ascii="Times New Roman" w:eastAsia="SimSun" w:hAnsi="Times New Roman" w:cs="Times New Roman"/>
      <w:sz w:val="26"/>
      <w:szCs w:val="20"/>
      <w:lang w:eastAsia="ru-RU"/>
    </w:rPr>
  </w:style>
  <w:style w:type="character" w:customStyle="1" w:styleId="113pt0">
    <w:name w:val="Обычный1 + 13 pt Знак"/>
    <w:link w:val="113pt"/>
    <w:rsid w:val="000130AF"/>
    <w:rPr>
      <w:rFonts w:ascii="Times New Roman" w:eastAsia="SimSun" w:hAnsi="Times New Roman" w:cs="Times New Roman"/>
      <w:sz w:val="26"/>
      <w:szCs w:val="20"/>
      <w:lang w:eastAsia="ru-RU"/>
    </w:rPr>
  </w:style>
  <w:style w:type="paragraph" w:customStyle="1" w:styleId="afffffffffffff4">
    <w:name w:val="Назв.таблицы"/>
    <w:basedOn w:val="a8"/>
    <w:next w:val="a8"/>
    <w:link w:val="afffffffffffff5"/>
    <w:rsid w:val="000130AF"/>
    <w:pPr>
      <w:keepNext/>
      <w:spacing w:after="120" w:line="240" w:lineRule="auto"/>
      <w:jc w:val="center"/>
    </w:pPr>
    <w:rPr>
      <w:rFonts w:ascii="Times New Roman" w:eastAsia="SimSun" w:hAnsi="Times New Roman" w:cs="Times New Roman"/>
      <w:sz w:val="24"/>
      <w:szCs w:val="20"/>
      <w:lang w:eastAsia="ru-RU"/>
    </w:rPr>
  </w:style>
  <w:style w:type="character" w:customStyle="1" w:styleId="afffffffffffff5">
    <w:name w:val="Назв.таблицы Знак"/>
    <w:link w:val="afffffffffffff4"/>
    <w:rsid w:val="000130AF"/>
    <w:rPr>
      <w:rFonts w:ascii="Times New Roman" w:eastAsia="SimSun" w:hAnsi="Times New Roman" w:cs="Times New Roman"/>
      <w:sz w:val="24"/>
      <w:szCs w:val="20"/>
      <w:lang w:eastAsia="ru-RU"/>
    </w:rPr>
  </w:style>
  <w:style w:type="paragraph" w:customStyle="1" w:styleId="afffffffffffff6">
    <w:name w:val="Текст табличный"/>
    <w:basedOn w:val="a8"/>
    <w:rsid w:val="000130AF"/>
    <w:pPr>
      <w:spacing w:after="0" w:line="240" w:lineRule="auto"/>
      <w:jc w:val="both"/>
    </w:pPr>
    <w:rPr>
      <w:rFonts w:ascii="Times New Roman" w:eastAsia="Times New Roman" w:hAnsi="Times New Roman" w:cs="Times New Roman"/>
      <w:szCs w:val="20"/>
      <w:lang w:eastAsia="ru-RU"/>
    </w:rPr>
  </w:style>
  <w:style w:type="paragraph" w:customStyle="1" w:styleId="afffffffffffff7">
    <w:name w:val="Заголовок таблицы Знак"/>
    <w:basedOn w:val="a8"/>
    <w:link w:val="afffffffffffff8"/>
    <w:rsid w:val="000130AF"/>
    <w:pPr>
      <w:spacing w:after="0" w:line="240" w:lineRule="auto"/>
      <w:jc w:val="center"/>
    </w:pPr>
    <w:rPr>
      <w:rFonts w:ascii="Arial" w:eastAsia="SimSun" w:hAnsi="Arial" w:cs="Times New Roman"/>
      <w:sz w:val="20"/>
      <w:szCs w:val="20"/>
      <w:lang w:eastAsia="ru-RU"/>
    </w:rPr>
  </w:style>
  <w:style w:type="character" w:customStyle="1" w:styleId="afffffffffffff8">
    <w:name w:val="Заголовок таблицы Знак Знак"/>
    <w:link w:val="afffffffffffff7"/>
    <w:rsid w:val="000130AF"/>
    <w:rPr>
      <w:rFonts w:ascii="Arial" w:eastAsia="SimSun" w:hAnsi="Arial" w:cs="Times New Roman"/>
      <w:sz w:val="20"/>
      <w:szCs w:val="20"/>
      <w:lang w:eastAsia="ru-RU"/>
    </w:rPr>
  </w:style>
  <w:style w:type="paragraph" w:customStyle="1" w:styleId="afffffffffffff9">
    <w:name w:val="Осн. текст Знак Знак Знак"/>
    <w:basedOn w:val="a8"/>
    <w:link w:val="afffffffffffffa"/>
    <w:rsid w:val="000130AF"/>
    <w:pPr>
      <w:spacing w:after="120" w:line="240" w:lineRule="auto"/>
      <w:ind w:firstLine="709"/>
      <w:jc w:val="both"/>
    </w:pPr>
    <w:rPr>
      <w:rFonts w:ascii="Times New Roman" w:eastAsia="SimSun" w:hAnsi="Times New Roman" w:cs="Times New Roman"/>
      <w:sz w:val="24"/>
      <w:szCs w:val="20"/>
      <w:lang w:eastAsia="ru-RU"/>
    </w:rPr>
  </w:style>
  <w:style w:type="character" w:customStyle="1" w:styleId="afffffffffffffa">
    <w:name w:val="Осн. текст Знак Знак Знак Знак"/>
    <w:link w:val="afffffffffffff9"/>
    <w:rsid w:val="000130AF"/>
    <w:rPr>
      <w:rFonts w:ascii="Times New Roman" w:eastAsia="SimSun" w:hAnsi="Times New Roman" w:cs="Times New Roman"/>
      <w:sz w:val="24"/>
      <w:szCs w:val="20"/>
      <w:lang w:eastAsia="ru-RU"/>
    </w:rPr>
  </w:style>
  <w:style w:type="paragraph" w:customStyle="1" w:styleId="afffffffffffffb">
    <w:name w:val="Заголовок таблицы"/>
    <w:basedOn w:val="a8"/>
    <w:link w:val="1fffd"/>
    <w:rsid w:val="000130AF"/>
    <w:pPr>
      <w:keepNext/>
      <w:spacing w:after="0" w:line="240" w:lineRule="auto"/>
      <w:jc w:val="center"/>
    </w:pPr>
    <w:rPr>
      <w:rFonts w:ascii="Arial" w:eastAsia="SimSun" w:hAnsi="Arial" w:cs="Times New Roman"/>
      <w:sz w:val="20"/>
      <w:szCs w:val="20"/>
      <w:lang w:eastAsia="ru-RU"/>
    </w:rPr>
  </w:style>
  <w:style w:type="character" w:customStyle="1" w:styleId="1fffd">
    <w:name w:val="Заголовок таблицы Знак1"/>
    <w:link w:val="afffffffffffffb"/>
    <w:rsid w:val="000130AF"/>
    <w:rPr>
      <w:rFonts w:ascii="Arial" w:eastAsia="SimSun" w:hAnsi="Arial" w:cs="Times New Roman"/>
      <w:sz w:val="20"/>
      <w:szCs w:val="20"/>
      <w:lang w:eastAsia="ru-RU"/>
    </w:rPr>
  </w:style>
  <w:style w:type="character" w:customStyle="1" w:styleId="afffffffffffffc">
    <w:name w:val="Осн. текст Знак Знак"/>
    <w:rsid w:val="000130AF"/>
    <w:rPr>
      <w:sz w:val="24"/>
      <w:lang w:val="ru-RU" w:eastAsia="ru-RU" w:bidi="ar-SA"/>
    </w:rPr>
  </w:style>
  <w:style w:type="character" w:customStyle="1" w:styleId="3f8">
    <w:name w:val="Знак Знак3"/>
    <w:rsid w:val="000130AF"/>
    <w:rPr>
      <w:rFonts w:eastAsia="SimSun"/>
      <w:sz w:val="16"/>
      <w:szCs w:val="16"/>
      <w:lang w:val="ru-RU" w:eastAsia="zh-CN" w:bidi="ar-SA"/>
    </w:rPr>
  </w:style>
  <w:style w:type="character" w:customStyle="1" w:styleId="6b">
    <w:name w:val="Знак Знак6"/>
    <w:rsid w:val="000130AF"/>
    <w:rPr>
      <w:rFonts w:ascii="Pragmatica" w:hAnsi="Pragmatica"/>
      <w:b/>
      <w:sz w:val="24"/>
      <w:lang w:val="ru-RU" w:eastAsia="ru-RU" w:bidi="ar-SA"/>
    </w:rPr>
  </w:style>
  <w:style w:type="character" w:customStyle="1" w:styleId="95">
    <w:name w:val="Знак Знак9"/>
    <w:rsid w:val="000130AF"/>
    <w:rPr>
      <w:rFonts w:ascii="Arial" w:eastAsia="Times New Roman" w:hAnsi="Arial" w:cs="Times New Roman"/>
      <w:b/>
      <w:kern w:val="28"/>
      <w:sz w:val="32"/>
      <w:szCs w:val="20"/>
      <w:lang w:eastAsia="ru-RU"/>
    </w:rPr>
  </w:style>
  <w:style w:type="character" w:customStyle="1" w:styleId="56">
    <w:name w:val="Знак Знак5"/>
    <w:rsid w:val="000130AF"/>
    <w:rPr>
      <w:rFonts w:ascii="Arial" w:hAnsi="Arial"/>
      <w:sz w:val="22"/>
      <w:lang w:val="ru-RU" w:eastAsia="ru-RU" w:bidi="ar-SA"/>
    </w:rPr>
  </w:style>
  <w:style w:type="paragraph" w:customStyle="1" w:styleId="afffffffffffffd">
    <w:name w:val="Огл."/>
    <w:basedOn w:val="a8"/>
    <w:rsid w:val="000130AF"/>
    <w:pPr>
      <w:tabs>
        <w:tab w:val="right" w:leader="dot" w:pos="9072"/>
      </w:tabs>
      <w:spacing w:after="120" w:line="240" w:lineRule="auto"/>
      <w:ind w:left="567"/>
    </w:pPr>
    <w:rPr>
      <w:rFonts w:ascii="Times New Roman" w:eastAsia="Times New Roman" w:hAnsi="Times New Roman" w:cs="Times New Roman"/>
      <w:sz w:val="24"/>
      <w:szCs w:val="24"/>
      <w:lang w:eastAsia="ru-RU"/>
    </w:rPr>
  </w:style>
  <w:style w:type="paragraph" w:customStyle="1" w:styleId="afffffffffffffe">
    <w:name w:val="Философия"/>
    <w:basedOn w:val="a8"/>
    <w:rsid w:val="000130AF"/>
    <w:pPr>
      <w:spacing w:after="120" w:line="240" w:lineRule="auto"/>
      <w:ind w:firstLine="720"/>
      <w:jc w:val="both"/>
    </w:pPr>
    <w:rPr>
      <w:rFonts w:ascii="Bookman Old Style" w:eastAsia="Times New Roman" w:hAnsi="Bookman Old Style" w:cs="Times New Roman"/>
      <w:sz w:val="24"/>
      <w:szCs w:val="20"/>
      <w:lang w:eastAsia="ru-RU"/>
    </w:rPr>
  </w:style>
  <w:style w:type="character" w:customStyle="1" w:styleId="86">
    <w:name w:val="Знак Знак8"/>
    <w:rsid w:val="000130AF"/>
    <w:rPr>
      <w:rFonts w:ascii="Pragmatica" w:hAnsi="Pragmatica"/>
      <w:b/>
      <w:sz w:val="24"/>
      <w:lang w:val="ru-RU" w:eastAsia="ru-RU" w:bidi="ar-SA"/>
    </w:rPr>
  </w:style>
  <w:style w:type="paragraph" w:customStyle="1" w:styleId="font5">
    <w:name w:val="font5"/>
    <w:basedOn w:val="a8"/>
    <w:rsid w:val="000130AF"/>
    <w:pPr>
      <w:spacing w:before="100" w:beforeAutospacing="1" w:after="100" w:afterAutospacing="1" w:line="240" w:lineRule="auto"/>
    </w:pPr>
    <w:rPr>
      <w:rFonts w:ascii="Arial" w:eastAsia="Times New Roman" w:hAnsi="Arial" w:cs="Arial"/>
      <w:sz w:val="16"/>
      <w:szCs w:val="16"/>
      <w:lang w:eastAsia="ru-RU"/>
    </w:rPr>
  </w:style>
  <w:style w:type="paragraph" w:customStyle="1" w:styleId="font6">
    <w:name w:val="font6"/>
    <w:basedOn w:val="a8"/>
    <w:rsid w:val="000130AF"/>
    <w:pPr>
      <w:spacing w:before="100" w:beforeAutospacing="1" w:after="100" w:afterAutospacing="1" w:line="240" w:lineRule="auto"/>
    </w:pPr>
    <w:rPr>
      <w:rFonts w:ascii="Arial" w:eastAsia="Times New Roman" w:hAnsi="Arial" w:cs="Arial"/>
      <w:sz w:val="16"/>
      <w:szCs w:val="16"/>
      <w:lang w:eastAsia="ru-RU"/>
    </w:rPr>
  </w:style>
  <w:style w:type="paragraph" w:customStyle="1" w:styleId="xl25">
    <w:name w:val="xl25"/>
    <w:basedOn w:val="a8"/>
    <w:rsid w:val="000130AF"/>
    <w:pPr>
      <w:pBdr>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27">
    <w:name w:val="xl27"/>
    <w:basedOn w:val="a8"/>
    <w:rsid w:val="000130AF"/>
    <w:pPr>
      <w:pBdr>
        <w:top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28">
    <w:name w:val="xl28"/>
    <w:basedOn w:val="a8"/>
    <w:rsid w:val="000130AF"/>
    <w:pPr>
      <w:pBdr>
        <w:bottom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29">
    <w:name w:val="xl29"/>
    <w:basedOn w:val="a8"/>
    <w:rsid w:val="000130AF"/>
    <w:pPr>
      <w:pBdr>
        <w:bottom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30">
    <w:name w:val="xl30"/>
    <w:basedOn w:val="a8"/>
    <w:rsid w:val="000130AF"/>
    <w:pPr>
      <w:pBdr>
        <w:bottom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32">
    <w:name w:val="xl32"/>
    <w:basedOn w:val="a8"/>
    <w:rsid w:val="000130AF"/>
    <w:pPr>
      <w:spacing w:before="100" w:beforeAutospacing="1" w:after="100" w:afterAutospacing="1" w:line="240" w:lineRule="auto"/>
      <w:jc w:val="center"/>
    </w:pPr>
    <w:rPr>
      <w:rFonts w:ascii="Arial Unicode MS" w:eastAsia="Arial Unicode MS" w:hAnsi="Arial Unicode MS" w:cs="Arial Unicode MS"/>
      <w:sz w:val="24"/>
      <w:szCs w:val="24"/>
      <w:lang w:eastAsia="ru-RU"/>
    </w:rPr>
  </w:style>
  <w:style w:type="paragraph" w:customStyle="1" w:styleId="xl33">
    <w:name w:val="xl33"/>
    <w:basedOn w:val="a8"/>
    <w:rsid w:val="000130AF"/>
    <w:pPr>
      <w:pBdr>
        <w:left w:val="single" w:sz="4" w:space="0" w:color="auto"/>
        <w:bottom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34">
    <w:name w:val="xl34"/>
    <w:basedOn w:val="a8"/>
    <w:rsid w:val="000130AF"/>
    <w:pPr>
      <w:pBdr>
        <w:top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35">
    <w:name w:val="xl35"/>
    <w:basedOn w:val="a8"/>
    <w:rsid w:val="00013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36">
    <w:name w:val="xl36"/>
    <w:basedOn w:val="a8"/>
    <w:rsid w:val="00013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lang w:eastAsia="ru-RU"/>
    </w:rPr>
  </w:style>
  <w:style w:type="paragraph" w:customStyle="1" w:styleId="xl37">
    <w:name w:val="xl37"/>
    <w:basedOn w:val="a8"/>
    <w:rsid w:val="000130AF"/>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38">
    <w:name w:val="xl38"/>
    <w:basedOn w:val="a8"/>
    <w:rsid w:val="000130AF"/>
    <w:pPr>
      <w:pBdr>
        <w:top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lang w:eastAsia="ru-RU"/>
    </w:rPr>
  </w:style>
  <w:style w:type="paragraph" w:customStyle="1" w:styleId="xl39">
    <w:name w:val="xl39"/>
    <w:basedOn w:val="a8"/>
    <w:rsid w:val="000130AF"/>
    <w:pPr>
      <w:pBdr>
        <w:left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lang w:eastAsia="ru-RU"/>
    </w:rPr>
  </w:style>
  <w:style w:type="paragraph" w:customStyle="1" w:styleId="xl40">
    <w:name w:val="xl40"/>
    <w:basedOn w:val="a8"/>
    <w:rsid w:val="000130AF"/>
    <w:pPr>
      <w:pBdr>
        <w:top w:val="single" w:sz="4" w:space="0" w:color="auto"/>
        <w:left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lang w:eastAsia="ru-RU"/>
    </w:rPr>
  </w:style>
  <w:style w:type="paragraph" w:customStyle="1" w:styleId="xl41">
    <w:name w:val="xl41"/>
    <w:basedOn w:val="a8"/>
    <w:rsid w:val="00013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42">
    <w:name w:val="xl42"/>
    <w:basedOn w:val="a8"/>
    <w:rsid w:val="000130AF"/>
    <w:pPr>
      <w:pBdr>
        <w:top w:val="single" w:sz="4" w:space="0" w:color="auto"/>
        <w:left w:val="single" w:sz="4" w:space="0" w:color="auto"/>
        <w:bottom w:val="single" w:sz="4" w:space="0" w:color="auto"/>
      </w:pBdr>
      <w:spacing w:before="100" w:beforeAutospacing="1" w:after="100" w:afterAutospacing="1" w:line="240" w:lineRule="auto"/>
    </w:pPr>
    <w:rPr>
      <w:rFonts w:ascii="Arial" w:eastAsia="Arial Unicode MS" w:hAnsi="Arial" w:cs="Arial Unicode MS"/>
      <w:sz w:val="18"/>
      <w:szCs w:val="18"/>
      <w:lang w:eastAsia="ru-RU"/>
    </w:rPr>
  </w:style>
  <w:style w:type="paragraph" w:customStyle="1" w:styleId="xl43">
    <w:name w:val="xl43"/>
    <w:basedOn w:val="a8"/>
    <w:rsid w:val="000130AF"/>
    <w:pPr>
      <w:spacing w:before="100" w:beforeAutospacing="1" w:after="100" w:afterAutospacing="1" w:line="240" w:lineRule="auto"/>
      <w:jc w:val="center"/>
    </w:pPr>
    <w:rPr>
      <w:rFonts w:ascii="Arial" w:eastAsia="Arial Unicode MS" w:hAnsi="Arial" w:cs="Arial Unicode MS"/>
      <w:sz w:val="18"/>
      <w:szCs w:val="18"/>
      <w:lang w:eastAsia="ru-RU"/>
    </w:rPr>
  </w:style>
  <w:style w:type="paragraph" w:customStyle="1" w:styleId="xl44">
    <w:name w:val="xl44"/>
    <w:basedOn w:val="a8"/>
    <w:rsid w:val="000130AF"/>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Arial Unicode MS" w:hAnsi="Arial" w:cs="Arial Unicode MS"/>
      <w:sz w:val="16"/>
      <w:szCs w:val="16"/>
      <w:lang w:eastAsia="ru-RU"/>
    </w:rPr>
  </w:style>
  <w:style w:type="paragraph" w:customStyle="1" w:styleId="xl45">
    <w:name w:val="xl45"/>
    <w:basedOn w:val="a8"/>
    <w:rsid w:val="000130AF"/>
    <w:pPr>
      <w:spacing w:before="100" w:beforeAutospacing="1" w:after="100" w:afterAutospacing="1" w:line="240" w:lineRule="auto"/>
      <w:jc w:val="center"/>
    </w:pPr>
    <w:rPr>
      <w:rFonts w:ascii="Arial" w:eastAsia="Arial Unicode MS" w:hAnsi="Arial" w:cs="Arial Unicode MS"/>
      <w:sz w:val="16"/>
      <w:szCs w:val="16"/>
      <w:lang w:eastAsia="ru-RU"/>
    </w:rPr>
  </w:style>
  <w:style w:type="paragraph" w:customStyle="1" w:styleId="xl46">
    <w:name w:val="xl46"/>
    <w:basedOn w:val="a8"/>
    <w:rsid w:val="000130AF"/>
    <w:pPr>
      <w:pBdr>
        <w:top w:val="single" w:sz="4" w:space="0" w:color="auto"/>
        <w:left w:val="single" w:sz="4" w:space="0" w:color="auto"/>
      </w:pBdr>
      <w:spacing w:before="100" w:beforeAutospacing="1" w:after="100" w:afterAutospacing="1" w:line="240" w:lineRule="auto"/>
      <w:jc w:val="center"/>
    </w:pPr>
    <w:rPr>
      <w:rFonts w:ascii="Arial" w:eastAsia="Arial Unicode MS" w:hAnsi="Arial" w:cs="Arial Unicode MS"/>
      <w:sz w:val="14"/>
      <w:szCs w:val="14"/>
      <w:lang w:eastAsia="ru-RU"/>
    </w:rPr>
  </w:style>
  <w:style w:type="paragraph" w:customStyle="1" w:styleId="xl47">
    <w:name w:val="xl47"/>
    <w:basedOn w:val="a8"/>
    <w:rsid w:val="000130AF"/>
    <w:pPr>
      <w:pBdr>
        <w:bottom w:val="single" w:sz="4" w:space="0" w:color="auto"/>
      </w:pBdr>
      <w:spacing w:before="100" w:beforeAutospacing="1" w:after="100" w:afterAutospacing="1" w:line="240" w:lineRule="auto"/>
      <w:jc w:val="center"/>
    </w:pPr>
    <w:rPr>
      <w:rFonts w:ascii="Arial" w:eastAsia="Arial Unicode MS" w:hAnsi="Arial" w:cs="Arial Unicode MS"/>
      <w:sz w:val="18"/>
      <w:szCs w:val="18"/>
      <w:lang w:eastAsia="ru-RU"/>
    </w:rPr>
  </w:style>
  <w:style w:type="paragraph" w:customStyle="1" w:styleId="xl48">
    <w:name w:val="xl48"/>
    <w:basedOn w:val="a8"/>
    <w:rsid w:val="000130AF"/>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Unicode MS"/>
      <w:sz w:val="16"/>
      <w:szCs w:val="16"/>
      <w:lang w:eastAsia="ru-RU"/>
    </w:rPr>
  </w:style>
  <w:style w:type="paragraph" w:customStyle="1" w:styleId="xl49">
    <w:name w:val="xl49"/>
    <w:basedOn w:val="a8"/>
    <w:rsid w:val="000130AF"/>
    <w:pPr>
      <w:pBdr>
        <w:bottom w:val="single" w:sz="4" w:space="0" w:color="auto"/>
      </w:pBdr>
      <w:spacing w:before="100" w:beforeAutospacing="1" w:after="100" w:afterAutospacing="1" w:line="240" w:lineRule="auto"/>
      <w:jc w:val="center"/>
    </w:pPr>
    <w:rPr>
      <w:rFonts w:ascii="Arial" w:eastAsia="Arial Unicode MS" w:hAnsi="Arial" w:cs="Arial Unicode MS"/>
      <w:sz w:val="16"/>
      <w:szCs w:val="16"/>
      <w:lang w:eastAsia="ru-RU"/>
    </w:rPr>
  </w:style>
  <w:style w:type="paragraph" w:customStyle="1" w:styleId="xl50">
    <w:name w:val="xl50"/>
    <w:basedOn w:val="a8"/>
    <w:rsid w:val="000130AF"/>
    <w:pPr>
      <w:pBdr>
        <w:left w:val="single" w:sz="4" w:space="0" w:color="auto"/>
        <w:bottom w:val="single" w:sz="4" w:space="0" w:color="auto"/>
      </w:pBdr>
      <w:spacing w:before="100" w:beforeAutospacing="1" w:after="100" w:afterAutospacing="1" w:line="240" w:lineRule="auto"/>
      <w:jc w:val="center"/>
    </w:pPr>
    <w:rPr>
      <w:rFonts w:ascii="Arial" w:eastAsia="Arial Unicode MS" w:hAnsi="Arial" w:cs="Arial Unicode MS"/>
      <w:sz w:val="14"/>
      <w:szCs w:val="14"/>
      <w:lang w:eastAsia="ru-RU"/>
    </w:rPr>
  </w:style>
  <w:style w:type="paragraph" w:customStyle="1" w:styleId="xl51">
    <w:name w:val="xl51"/>
    <w:basedOn w:val="a8"/>
    <w:rsid w:val="000130AF"/>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Unicode MS"/>
      <w:sz w:val="14"/>
      <w:szCs w:val="14"/>
      <w:lang w:eastAsia="ru-RU"/>
    </w:rPr>
  </w:style>
  <w:style w:type="paragraph" w:customStyle="1" w:styleId="xl52">
    <w:name w:val="xl52"/>
    <w:basedOn w:val="a8"/>
    <w:rsid w:val="000130AF"/>
    <w:pPr>
      <w:pBdr>
        <w:top w:val="single" w:sz="4" w:space="0" w:color="auto"/>
        <w:left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lang w:eastAsia="ru-RU"/>
    </w:rPr>
  </w:style>
  <w:style w:type="paragraph" w:customStyle="1" w:styleId="xl53">
    <w:name w:val="xl53"/>
    <w:basedOn w:val="a8"/>
    <w:rsid w:val="000130AF"/>
    <w:pPr>
      <w:pBdr>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lang w:eastAsia="ru-RU"/>
    </w:rPr>
  </w:style>
  <w:style w:type="paragraph" w:customStyle="1" w:styleId="xl54">
    <w:name w:val="xl54"/>
    <w:basedOn w:val="a8"/>
    <w:rsid w:val="000130AF"/>
    <w:pPr>
      <w:pBdr>
        <w:top w:val="single" w:sz="4" w:space="0" w:color="auto"/>
        <w:left w:val="single" w:sz="4" w:space="0" w:color="auto"/>
        <w:bottom w:val="single" w:sz="4" w:space="0" w:color="auto"/>
      </w:pBdr>
      <w:spacing w:before="100" w:beforeAutospacing="1" w:after="100" w:afterAutospacing="1" w:line="240" w:lineRule="auto"/>
    </w:pPr>
    <w:rPr>
      <w:rFonts w:ascii="Arial" w:eastAsia="Arial Unicode MS" w:hAnsi="Arial" w:cs="Arial Unicode MS"/>
      <w:sz w:val="18"/>
      <w:szCs w:val="18"/>
      <w:lang w:eastAsia="ru-RU"/>
    </w:rPr>
  </w:style>
  <w:style w:type="paragraph" w:customStyle="1" w:styleId="xl55">
    <w:name w:val="xl55"/>
    <w:basedOn w:val="a8"/>
    <w:rsid w:val="000130AF"/>
    <w:pPr>
      <w:pBdr>
        <w:left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lang w:eastAsia="ru-RU"/>
    </w:rPr>
  </w:style>
  <w:style w:type="paragraph" w:customStyle="1" w:styleId="xl56">
    <w:name w:val="xl56"/>
    <w:basedOn w:val="a8"/>
    <w:rsid w:val="000130AF"/>
    <w:pPr>
      <w:pBdr>
        <w:left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lang w:eastAsia="ru-RU"/>
    </w:rPr>
  </w:style>
  <w:style w:type="paragraph" w:customStyle="1" w:styleId="xl57">
    <w:name w:val="xl57"/>
    <w:basedOn w:val="a8"/>
    <w:rsid w:val="000130AF"/>
    <w:pPr>
      <w:pBdr>
        <w:top w:val="single" w:sz="4" w:space="0" w:color="auto"/>
        <w:left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lang w:eastAsia="ru-RU"/>
    </w:rPr>
  </w:style>
  <w:style w:type="paragraph" w:customStyle="1" w:styleId="xl58">
    <w:name w:val="xl58"/>
    <w:basedOn w:val="a8"/>
    <w:rsid w:val="000130AF"/>
    <w:pPr>
      <w:pBdr>
        <w:left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lang w:eastAsia="ru-RU"/>
    </w:rPr>
  </w:style>
  <w:style w:type="paragraph" w:customStyle="1" w:styleId="xl59">
    <w:name w:val="xl59"/>
    <w:basedOn w:val="a8"/>
    <w:rsid w:val="000130AF"/>
    <w:pPr>
      <w:pBdr>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lang w:eastAsia="ru-RU"/>
    </w:rPr>
  </w:style>
  <w:style w:type="paragraph" w:customStyle="1" w:styleId="xl60">
    <w:name w:val="xl60"/>
    <w:basedOn w:val="a8"/>
    <w:rsid w:val="000130AF"/>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Arial Unicode MS" w:hAnsi="Arial" w:cs="Arial Unicode MS"/>
      <w:sz w:val="18"/>
      <w:szCs w:val="18"/>
      <w:lang w:eastAsia="ru-RU"/>
    </w:rPr>
  </w:style>
  <w:style w:type="paragraph" w:customStyle="1" w:styleId="xl61">
    <w:name w:val="xl61"/>
    <w:basedOn w:val="a8"/>
    <w:rsid w:val="000130AF"/>
    <w:pPr>
      <w:pBdr>
        <w:left w:val="single" w:sz="4" w:space="0" w:color="auto"/>
        <w:right w:val="single" w:sz="4" w:space="0" w:color="auto"/>
      </w:pBdr>
      <w:spacing w:before="100" w:beforeAutospacing="1" w:after="100" w:afterAutospacing="1" w:line="240" w:lineRule="auto"/>
      <w:jc w:val="center"/>
    </w:pPr>
    <w:rPr>
      <w:rFonts w:ascii="Arial" w:eastAsia="Arial Unicode MS" w:hAnsi="Arial" w:cs="Arial Unicode MS"/>
      <w:sz w:val="18"/>
      <w:szCs w:val="18"/>
      <w:lang w:eastAsia="ru-RU"/>
    </w:rPr>
  </w:style>
  <w:style w:type="paragraph" w:customStyle="1" w:styleId="xl62">
    <w:name w:val="xl62"/>
    <w:basedOn w:val="a8"/>
    <w:rsid w:val="000130AF"/>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Unicode MS"/>
      <w:sz w:val="18"/>
      <w:szCs w:val="18"/>
      <w:lang w:eastAsia="ru-RU"/>
    </w:rPr>
  </w:style>
  <w:style w:type="paragraph" w:customStyle="1" w:styleId="xl24">
    <w:name w:val="xl24"/>
    <w:basedOn w:val="a8"/>
    <w:rsid w:val="000130AF"/>
    <w:pPr>
      <w:pBdr>
        <w:top w:val="single" w:sz="4" w:space="0" w:color="auto"/>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26">
    <w:name w:val="xl26"/>
    <w:basedOn w:val="a8"/>
    <w:rsid w:val="000130AF"/>
    <w:pPr>
      <w:pBdr>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129">
    <w:name w:val="Стиль По ширине Первая строка:  12 см Междустр.интервал:  полуто..."/>
    <w:basedOn w:val="a8"/>
    <w:link w:val="12a"/>
    <w:rsid w:val="000130AF"/>
    <w:pPr>
      <w:spacing w:after="0" w:line="240" w:lineRule="auto"/>
      <w:ind w:firstLine="680"/>
      <w:jc w:val="both"/>
    </w:pPr>
    <w:rPr>
      <w:rFonts w:ascii="Times New Roman" w:eastAsia="SimSun" w:hAnsi="Times New Roman" w:cs="Times New Roman"/>
      <w:sz w:val="24"/>
      <w:szCs w:val="20"/>
    </w:rPr>
  </w:style>
  <w:style w:type="character" w:customStyle="1" w:styleId="12a">
    <w:name w:val="Стиль По ширине Первая строка:  12 см Междустр.интервал:  полуто... Знак"/>
    <w:link w:val="129"/>
    <w:rsid w:val="000130AF"/>
    <w:rPr>
      <w:rFonts w:ascii="Times New Roman" w:eastAsia="SimSun" w:hAnsi="Times New Roman" w:cs="Times New Roman"/>
      <w:sz w:val="24"/>
      <w:szCs w:val="20"/>
    </w:rPr>
  </w:style>
  <w:style w:type="character" w:customStyle="1" w:styleId="BodyTextChar1">
    <w:name w:val="Body Text Char1"/>
    <w:aliases w:val="Основной текст Знак Знак Знак Char1,Основной текст Знак Знак Знак Знак Знак Char1,Основной текст Знак Знак Знак Знак Знак Знак Знак Знак Char1,Основной текст Знак Знак Char1"/>
    <w:locked/>
    <w:rsid w:val="000130AF"/>
    <w:rPr>
      <w:rFonts w:cs="Times New Roman"/>
      <w:sz w:val="24"/>
      <w:szCs w:val="24"/>
      <w:lang w:eastAsia="zh-CN"/>
    </w:rPr>
  </w:style>
  <w:style w:type="character" w:customStyle="1" w:styleId="TitleChar">
    <w:name w:val="Title Char"/>
    <w:aliases w:val="Название табл Char,таблицы Char,Знак2 Char,Знак3 Char,Название Знак1 Char,Название Знак Знак Char,Знак Знак Char"/>
    <w:rsid w:val="000130AF"/>
    <w:rPr>
      <w:rFonts w:ascii="Cambria" w:eastAsia="Times New Roman" w:hAnsi="Cambria" w:cs="Times New Roman"/>
      <w:b/>
      <w:bCs/>
      <w:kern w:val="28"/>
      <w:sz w:val="32"/>
      <w:szCs w:val="32"/>
    </w:rPr>
  </w:style>
  <w:style w:type="paragraph" w:customStyle="1" w:styleId="affffffffffffff">
    <w:name w:val="Знак Знак Знак Знак Знак Знак Знак Знак Знак Знак Знак Знак Знак Знак Знак Знак"/>
    <w:basedOn w:val="a8"/>
    <w:rsid w:val="000130AF"/>
    <w:pPr>
      <w:tabs>
        <w:tab w:val="num" w:pos="360"/>
      </w:tabs>
      <w:spacing w:after="160" w:line="240" w:lineRule="exact"/>
    </w:pPr>
    <w:rPr>
      <w:rFonts w:ascii="Verdana" w:eastAsia="SimSun" w:hAnsi="Verdana" w:cs="Verdana"/>
      <w:sz w:val="20"/>
      <w:szCs w:val="20"/>
      <w:lang w:val="en-US"/>
    </w:rPr>
  </w:style>
  <w:style w:type="character" w:customStyle="1" w:styleId="1fffe">
    <w:name w:val="Основной нормальный Знак1"/>
    <w:aliases w:val="Основной нормальный Зн... Знак,Основной текст Знак Знак Знак Знак1,Основной текст Знак Знак Знак Знак Знак Знак1,Основной текст Знак Знак Знак Знак Знак Знак Знак Знак Знак1,Основной текст Знак Знак Знак Знак2"/>
    <w:locked/>
    <w:rsid w:val="000130AF"/>
    <w:rPr>
      <w:rFonts w:eastAsia="SimSun" w:cs="Times New Roman"/>
      <w:sz w:val="24"/>
      <w:szCs w:val="24"/>
      <w:lang w:val="ru-RU" w:eastAsia="zh-CN" w:bidi="ar-SA"/>
    </w:rPr>
  </w:style>
  <w:style w:type="character" w:customStyle="1" w:styleId="2ff2">
    <w:name w:val="Текст Знак2 Знак Знак"/>
    <w:semiHidden/>
    <w:locked/>
    <w:rsid w:val="000130AF"/>
    <w:rPr>
      <w:rFonts w:ascii="Courier New" w:hAnsi="Courier New" w:cs="Times New Roman"/>
      <w:lang w:val="ru-RU" w:eastAsia="ru-RU" w:bidi="ar-SA"/>
    </w:rPr>
  </w:style>
  <w:style w:type="character" w:customStyle="1" w:styleId="162">
    <w:name w:val="Знак Знак16"/>
    <w:locked/>
    <w:rsid w:val="000130AF"/>
    <w:rPr>
      <w:rFonts w:ascii="Arial" w:hAnsi="Arial" w:cs="Arial"/>
      <w:kern w:val="28"/>
      <w:sz w:val="24"/>
      <w:szCs w:val="24"/>
    </w:rPr>
  </w:style>
  <w:style w:type="character" w:customStyle="1" w:styleId="134">
    <w:name w:val="Знак Знак13"/>
    <w:locked/>
    <w:rsid w:val="000130AF"/>
    <w:rPr>
      <w:rFonts w:ascii="Arial" w:hAnsi="Arial" w:cs="Arial"/>
      <w:b/>
      <w:bCs/>
      <w:sz w:val="28"/>
      <w:szCs w:val="28"/>
    </w:rPr>
  </w:style>
  <w:style w:type="paragraph" w:customStyle="1" w:styleId="affffffffffffff0">
    <w:name w:val="Стиль"/>
    <w:rsid w:val="000130A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3">
    <w:name w:val="п-13"/>
    <w:basedOn w:val="a8"/>
    <w:rsid w:val="000130AF"/>
    <w:pPr>
      <w:spacing w:before="300" w:after="300" w:line="240" w:lineRule="auto"/>
      <w:ind w:firstLine="567"/>
      <w:jc w:val="both"/>
    </w:pPr>
    <w:rPr>
      <w:rFonts w:ascii="Times New Roman" w:eastAsia="Times New Roman" w:hAnsi="Times New Roman" w:cs="Times New Roman"/>
      <w:b/>
      <w:sz w:val="24"/>
      <w:szCs w:val="28"/>
      <w:lang w:eastAsia="ru-RU"/>
    </w:rPr>
  </w:style>
  <w:style w:type="character" w:customStyle="1" w:styleId="3f9">
    <w:name w:val="Знак Знак Знак Знак3"/>
    <w:aliases w:val="Знак Знак Знак Знак Знак2, Знак Знак Знак Знак3"/>
    <w:rsid w:val="000130AF"/>
    <w:rPr>
      <w:sz w:val="24"/>
      <w:szCs w:val="24"/>
      <w:lang w:eastAsia="zh-CN"/>
    </w:rPr>
  </w:style>
  <w:style w:type="paragraph" w:customStyle="1" w:styleId="2ff3">
    <w:name w:val="Знак Знак2"/>
    <w:basedOn w:val="a8"/>
    <w:rsid w:val="000130AF"/>
    <w:pPr>
      <w:tabs>
        <w:tab w:val="num" w:pos="1097"/>
      </w:tabs>
      <w:spacing w:after="120" w:line="240" w:lineRule="auto"/>
      <w:ind w:left="1097" w:hanging="360"/>
      <w:jc w:val="both"/>
    </w:pPr>
    <w:rPr>
      <w:rFonts w:ascii="Times New Roman" w:eastAsia="Times New Roman" w:hAnsi="Times New Roman" w:cs="Times New Roman"/>
      <w:sz w:val="24"/>
      <w:szCs w:val="24"/>
      <w:lang w:eastAsia="ru-RU"/>
    </w:rPr>
  </w:style>
  <w:style w:type="character" w:customStyle="1" w:styleId="2ff4">
    <w:name w:val="Знак Знак Знак Знак2"/>
    <w:aliases w:val="Знак Знак Знак Знак Знак1, Знак Знак Знак Знак2,Название табл Знак,таблицы Знак,Название Знак1 Знак,Название Знак Знак Знак"/>
    <w:rsid w:val="000130AF"/>
    <w:rPr>
      <w:sz w:val="24"/>
      <w:szCs w:val="24"/>
      <w:lang w:eastAsia="zh-CN"/>
    </w:rPr>
  </w:style>
  <w:style w:type="paragraph" w:customStyle="1" w:styleId="00">
    <w:name w:val="0 Отчет"/>
    <w:basedOn w:val="a8"/>
    <w:link w:val="02"/>
    <w:rsid w:val="000130AF"/>
    <w:pPr>
      <w:tabs>
        <w:tab w:val="left" w:pos="1134"/>
      </w:tabs>
      <w:spacing w:after="0" w:line="360" w:lineRule="auto"/>
      <w:ind w:firstLine="851"/>
      <w:jc w:val="both"/>
    </w:pPr>
    <w:rPr>
      <w:rFonts w:ascii="Times New Roman" w:eastAsia="MS Mincho" w:hAnsi="Times New Roman" w:cs="Times New Roman"/>
      <w:sz w:val="24"/>
      <w:szCs w:val="24"/>
    </w:rPr>
  </w:style>
  <w:style w:type="character" w:customStyle="1" w:styleId="02">
    <w:name w:val="0 Отчет Знак2"/>
    <w:link w:val="00"/>
    <w:rsid w:val="000130AF"/>
    <w:rPr>
      <w:rFonts w:ascii="Times New Roman" w:eastAsia="MS Mincho" w:hAnsi="Times New Roman" w:cs="Times New Roman"/>
      <w:sz w:val="24"/>
      <w:szCs w:val="24"/>
    </w:rPr>
  </w:style>
  <w:style w:type="paragraph" w:customStyle="1" w:styleId="1ffff">
    <w:name w:val="Знак Знак Знак Знак Знак Знак Знак Знак Знак Знак Знак Знак Знак Знак Знак Знак Знак Знак Знак Знак Знак1"/>
    <w:basedOn w:val="a8"/>
    <w:rsid w:val="000130AF"/>
    <w:pPr>
      <w:keepLines/>
      <w:spacing w:after="160" w:line="240" w:lineRule="exact"/>
    </w:pPr>
    <w:rPr>
      <w:rFonts w:ascii="Verdana" w:eastAsia="MS Mincho" w:hAnsi="Verdana" w:cs="Franklin Gothic Book"/>
      <w:sz w:val="20"/>
      <w:szCs w:val="20"/>
      <w:lang w:val="en-US"/>
    </w:rPr>
  </w:style>
  <w:style w:type="character" w:customStyle="1" w:styleId="144">
    <w:name w:val="Знак Знак14"/>
    <w:locked/>
    <w:rsid w:val="000130AF"/>
    <w:rPr>
      <w:rFonts w:ascii="Pragmatica" w:hAnsi="Pragmatica"/>
      <w:i/>
      <w:sz w:val="24"/>
      <w:lang w:val="ru-RU" w:eastAsia="ru-RU" w:bidi="ar-SA"/>
    </w:rPr>
  </w:style>
  <w:style w:type="character" w:customStyle="1" w:styleId="21c">
    <w:name w:val="Текст Знак2 Знак Знак1"/>
    <w:locked/>
    <w:rsid w:val="000130AF"/>
    <w:rPr>
      <w:rFonts w:ascii="Courier New" w:hAnsi="Courier New"/>
      <w:lang w:val="ru-RU" w:eastAsia="ru-RU" w:bidi="ar-SA"/>
    </w:rPr>
  </w:style>
  <w:style w:type="character" w:customStyle="1" w:styleId="2ff5">
    <w:name w:val="Основной нормальный Знак2"/>
    <w:aliases w:val="Основной нормальный Зн... Знак1,Основной текст Знак Знак Знак Знак3,Основной текст Знак Знак Знак Знак Знак Знак2,Основной текст Знак Знак Знак Знак Знак Знак Знак Знак Знак2,Основной текст Знак Знак Знак Знак4,Табличный Знак1"/>
    <w:rsid w:val="000130AF"/>
    <w:rPr>
      <w:rFonts w:eastAsia="SimSun"/>
      <w:sz w:val="24"/>
      <w:szCs w:val="24"/>
      <w:lang w:val="ru-RU" w:eastAsia="zh-CN" w:bidi="ar-SA"/>
    </w:rPr>
  </w:style>
  <w:style w:type="paragraph" w:customStyle="1" w:styleId="affffffffffffff1">
    <w:name w:val="Чертежный"/>
    <w:basedOn w:val="a8"/>
    <w:link w:val="affffffffffffff2"/>
    <w:rsid w:val="000130AF"/>
    <w:pPr>
      <w:spacing w:before="100" w:beforeAutospacing="1" w:after="100" w:afterAutospacing="1" w:line="240" w:lineRule="auto"/>
      <w:jc w:val="both"/>
    </w:pPr>
    <w:rPr>
      <w:rFonts w:ascii="Arial" w:eastAsia="SimSun" w:hAnsi="Arial" w:cs="Times New Roman"/>
      <w:i/>
      <w:color w:val="000000"/>
      <w:sz w:val="18"/>
      <w:szCs w:val="20"/>
    </w:rPr>
  </w:style>
  <w:style w:type="character" w:customStyle="1" w:styleId="affffffffffffff2">
    <w:name w:val="Чертежный Знак"/>
    <w:link w:val="affffffffffffff1"/>
    <w:rsid w:val="000130AF"/>
    <w:rPr>
      <w:rFonts w:ascii="Arial" w:eastAsia="SimSun" w:hAnsi="Arial" w:cs="Times New Roman"/>
      <w:i/>
      <w:color w:val="000000"/>
      <w:sz w:val="18"/>
      <w:szCs w:val="20"/>
    </w:rPr>
  </w:style>
  <w:style w:type="paragraph" w:customStyle="1" w:styleId="affffffffffffff3">
    <w:name w:val="Знак Знак Знак Знак Знак Знак Знак Знак Знак Знак"/>
    <w:basedOn w:val="a8"/>
    <w:rsid w:val="000130AF"/>
    <w:pPr>
      <w:tabs>
        <w:tab w:val="num" w:pos="360"/>
      </w:tabs>
      <w:spacing w:after="160" w:line="240" w:lineRule="exact"/>
    </w:pPr>
    <w:rPr>
      <w:rFonts w:ascii="Verdana" w:eastAsia="Times New Roman" w:hAnsi="Verdana" w:cs="Verdana"/>
      <w:sz w:val="20"/>
      <w:szCs w:val="20"/>
      <w:lang w:val="en-US"/>
    </w:rPr>
  </w:style>
  <w:style w:type="paragraph" w:customStyle="1" w:styleId="affffffffffffff4">
    <w:name w:val="Основной текст.Табличный"/>
    <w:basedOn w:val="a8"/>
    <w:rsid w:val="000130AF"/>
    <w:pPr>
      <w:spacing w:after="0" w:line="240" w:lineRule="auto"/>
      <w:jc w:val="both"/>
    </w:pPr>
    <w:rPr>
      <w:rFonts w:ascii="Arial" w:eastAsia="Times New Roman" w:hAnsi="Arial" w:cs="Times New Roman"/>
      <w:bCs/>
      <w:sz w:val="28"/>
      <w:szCs w:val="20"/>
      <w:lang w:eastAsia="ru-RU"/>
    </w:rPr>
  </w:style>
  <w:style w:type="paragraph" w:customStyle="1" w:styleId="2ff6">
    <w:name w:val="Осн. текст Знак Знак Знак2 Знак"/>
    <w:basedOn w:val="a8"/>
    <w:link w:val="2ff7"/>
    <w:rsid w:val="000130AF"/>
    <w:pPr>
      <w:spacing w:after="120" w:line="240" w:lineRule="auto"/>
      <w:ind w:firstLine="709"/>
      <w:jc w:val="both"/>
    </w:pPr>
    <w:rPr>
      <w:rFonts w:ascii="Times New Roman" w:eastAsia="SimSun" w:hAnsi="Times New Roman" w:cs="Times New Roman"/>
      <w:sz w:val="24"/>
      <w:szCs w:val="20"/>
      <w:lang w:eastAsia="ru-RU"/>
    </w:rPr>
  </w:style>
  <w:style w:type="character" w:customStyle="1" w:styleId="2ff7">
    <w:name w:val="Осн. текст Знак Знак Знак2 Знак Знак"/>
    <w:link w:val="2ff6"/>
    <w:rsid w:val="000130AF"/>
    <w:rPr>
      <w:rFonts w:ascii="Times New Roman" w:eastAsia="SimSun" w:hAnsi="Times New Roman" w:cs="Times New Roman"/>
      <w:sz w:val="24"/>
      <w:szCs w:val="20"/>
      <w:lang w:eastAsia="ru-RU"/>
    </w:rPr>
  </w:style>
  <w:style w:type="paragraph" w:customStyle="1" w:styleId="affffffffffffff5">
    <w:name w:val="Обычный.Обычный док"/>
    <w:rsid w:val="000130AF"/>
    <w:pPr>
      <w:overflowPunct w:val="0"/>
      <w:autoSpaceDE w:val="0"/>
      <w:autoSpaceDN w:val="0"/>
      <w:adjustRightInd w:val="0"/>
      <w:spacing w:after="0" w:line="240" w:lineRule="auto"/>
      <w:ind w:firstLine="851"/>
      <w:textAlignment w:val="baseline"/>
    </w:pPr>
    <w:rPr>
      <w:rFonts w:ascii="Times New Roman" w:eastAsia="Times New Roman" w:hAnsi="Times New Roman" w:cs="Times New Roman"/>
      <w:sz w:val="24"/>
      <w:szCs w:val="20"/>
      <w:lang w:eastAsia="ru-RU"/>
    </w:rPr>
  </w:style>
  <w:style w:type="character" w:customStyle="1" w:styleId="Heading2Char1">
    <w:name w:val="Heading 2 Char1"/>
    <w:locked/>
    <w:rsid w:val="000130AF"/>
    <w:rPr>
      <w:rFonts w:ascii="Arial" w:hAnsi="Arial" w:cs="Arial"/>
      <w:kern w:val="28"/>
      <w:sz w:val="24"/>
      <w:szCs w:val="24"/>
      <w:lang w:val="ru-RU" w:eastAsia="ru-RU" w:bidi="ar-SA"/>
    </w:rPr>
  </w:style>
  <w:style w:type="character" w:customStyle="1" w:styleId="BodyTextIndentChar">
    <w:name w:val="Body Text Indent Char"/>
    <w:aliases w:val="Основной текст 1 Char,Iniiaiie oaeno 1 Char,Iniiaiie oaeno 1 Знак Char,Îñíîâíîé òåêñò 1 Char,Основной текст с отступом1 Знак Знак Char,Основной текст с отступом1 Знак Знак Знак Знак Знак Знак Char"/>
    <w:locked/>
    <w:rsid w:val="000130AF"/>
    <w:rPr>
      <w:rFonts w:ascii="Times New Roman" w:hAnsi="Times New Roman" w:cs="Times New Roman"/>
      <w:sz w:val="20"/>
      <w:szCs w:val="20"/>
    </w:rPr>
  </w:style>
  <w:style w:type="paragraph" w:customStyle="1" w:styleId="Style3">
    <w:name w:val="Style3"/>
    <w:basedOn w:val="a8"/>
    <w:rsid w:val="000130AF"/>
    <w:pPr>
      <w:widowControl w:val="0"/>
      <w:autoSpaceDE w:val="0"/>
      <w:autoSpaceDN w:val="0"/>
      <w:adjustRightInd w:val="0"/>
      <w:spacing w:after="0" w:line="425" w:lineRule="exact"/>
      <w:ind w:firstLine="576"/>
      <w:jc w:val="both"/>
    </w:pPr>
    <w:rPr>
      <w:rFonts w:ascii="Times New Roman" w:eastAsia="Times New Roman" w:hAnsi="Times New Roman" w:cs="Times New Roman"/>
      <w:sz w:val="24"/>
      <w:szCs w:val="24"/>
      <w:lang w:eastAsia="ru-RU"/>
    </w:rPr>
  </w:style>
  <w:style w:type="character" w:customStyle="1" w:styleId="191">
    <w:name w:val="Знак Знак19"/>
    <w:rsid w:val="000130AF"/>
    <w:rPr>
      <w:sz w:val="22"/>
      <w:szCs w:val="22"/>
      <w:lang w:eastAsia="en-US"/>
    </w:rPr>
  </w:style>
  <w:style w:type="character" w:customStyle="1" w:styleId="301">
    <w:name w:val="Знак Знак30"/>
    <w:rsid w:val="000130AF"/>
    <w:rPr>
      <w:lang w:val="ru-RU" w:eastAsia="ru-RU" w:bidi="ar-SA"/>
    </w:rPr>
  </w:style>
  <w:style w:type="character" w:customStyle="1" w:styleId="224">
    <w:name w:val="Знак Знак22"/>
    <w:rsid w:val="000130AF"/>
    <w:rPr>
      <w:rFonts w:ascii="Tahoma" w:hAnsi="Tahoma" w:cs="Tahoma"/>
      <w:sz w:val="16"/>
      <w:szCs w:val="16"/>
    </w:rPr>
  </w:style>
  <w:style w:type="paragraph" w:customStyle="1" w:styleId="affffffffffffff6">
    <w:name w:val="òåêñò ñíîñêè"/>
    <w:basedOn w:val="a8"/>
    <w:rsid w:val="000130AF"/>
    <w:pPr>
      <w:spacing w:after="0" w:line="240" w:lineRule="auto"/>
    </w:pPr>
    <w:rPr>
      <w:rFonts w:ascii="Times New Roman" w:eastAsia="Times New Roman" w:hAnsi="Times New Roman" w:cs="Times New Roman"/>
      <w:sz w:val="20"/>
      <w:szCs w:val="20"/>
      <w:lang w:eastAsia="ru-RU"/>
    </w:rPr>
  </w:style>
  <w:style w:type="paragraph" w:customStyle="1" w:styleId="57">
    <w:name w:val="îãëàâëåíèå 5"/>
    <w:basedOn w:val="a8"/>
    <w:next w:val="a8"/>
    <w:rsid w:val="000130AF"/>
    <w:pPr>
      <w:tabs>
        <w:tab w:val="right" w:leader="dot" w:pos="9072"/>
      </w:tabs>
      <w:spacing w:after="0" w:line="240" w:lineRule="auto"/>
      <w:ind w:left="600"/>
    </w:pPr>
    <w:rPr>
      <w:rFonts w:ascii="Times New Roman" w:eastAsia="Times New Roman" w:hAnsi="Times New Roman" w:cs="Times New Roman"/>
      <w:sz w:val="20"/>
      <w:szCs w:val="20"/>
      <w:lang w:eastAsia="ru-RU"/>
    </w:rPr>
  </w:style>
  <w:style w:type="character" w:customStyle="1" w:styleId="c1">
    <w:name w:val="c1"/>
    <w:basedOn w:val="a9"/>
    <w:rsid w:val="000130AF"/>
  </w:style>
  <w:style w:type="character" w:customStyle="1" w:styleId="c2">
    <w:name w:val="c2"/>
    <w:basedOn w:val="a9"/>
    <w:rsid w:val="000130AF"/>
  </w:style>
  <w:style w:type="character" w:customStyle="1" w:styleId="4e">
    <w:name w:val="Знак Знак4"/>
    <w:locked/>
    <w:rsid w:val="000130AF"/>
    <w:rPr>
      <w:rFonts w:ascii="Arial" w:hAnsi="Arial" w:cs="Arial"/>
      <w:b/>
      <w:kern w:val="28"/>
      <w:sz w:val="32"/>
      <w:lang w:val="ru-RU" w:eastAsia="ru-RU" w:bidi="ar-SA"/>
    </w:rPr>
  </w:style>
  <w:style w:type="paragraph" w:customStyle="1" w:styleId="1ffff0">
    <w:name w:val="Заголовок1"/>
    <w:basedOn w:val="a8"/>
    <w:rsid w:val="000130AF"/>
    <w:pPr>
      <w:spacing w:after="0" w:line="360" w:lineRule="auto"/>
      <w:ind w:left="357" w:firstLine="720"/>
      <w:jc w:val="center"/>
    </w:pPr>
    <w:rPr>
      <w:rFonts w:ascii="Times New Roman" w:eastAsia="Times New Roman" w:hAnsi="Times New Roman" w:cs="Times New Roman"/>
      <w:b/>
      <w:sz w:val="24"/>
      <w:szCs w:val="24"/>
      <w:lang w:val="en-US" w:bidi="en-US"/>
    </w:rPr>
  </w:style>
  <w:style w:type="paragraph" w:customStyle="1" w:styleId="2ff8">
    <w:name w:val="Название2"/>
    <w:basedOn w:val="a8"/>
    <w:rsid w:val="000130AF"/>
    <w:pPr>
      <w:spacing w:after="0" w:line="360" w:lineRule="auto"/>
      <w:ind w:left="357" w:firstLine="720"/>
      <w:jc w:val="center"/>
    </w:pPr>
    <w:rPr>
      <w:rFonts w:ascii="Times New Roman" w:eastAsia="Times New Roman" w:hAnsi="Times New Roman" w:cs="Times New Roman"/>
      <w:b/>
      <w:sz w:val="24"/>
      <w:szCs w:val="24"/>
      <w:lang w:val="en-US" w:bidi="en-US"/>
    </w:rPr>
  </w:style>
  <w:style w:type="paragraph" w:customStyle="1" w:styleId="Arial11pt66">
    <w:name w:val="Стиль Arial 11 pt по ширине Перед:  6 пт После:  6 пт"/>
    <w:basedOn w:val="a8"/>
    <w:link w:val="Arial11pt660"/>
    <w:uiPriority w:val="99"/>
    <w:rsid w:val="000130AF"/>
    <w:pPr>
      <w:spacing w:before="120" w:after="120" w:line="240" w:lineRule="auto"/>
      <w:jc w:val="both"/>
    </w:pPr>
    <w:rPr>
      <w:rFonts w:ascii="Arial" w:eastAsia="Times New Roman" w:hAnsi="Arial" w:cs="Times New Roman"/>
      <w:szCs w:val="20"/>
      <w:lang w:eastAsia="ru-RU"/>
    </w:rPr>
  </w:style>
  <w:style w:type="character" w:customStyle="1" w:styleId="Arial11pt660">
    <w:name w:val="Стиль Arial 11 pt по ширине Перед:  6 пт После:  6 пт Знак"/>
    <w:basedOn w:val="a9"/>
    <w:link w:val="Arial11pt66"/>
    <w:uiPriority w:val="99"/>
    <w:locked/>
    <w:rsid w:val="000130AF"/>
    <w:rPr>
      <w:rFonts w:ascii="Arial" w:eastAsia="Times New Roman" w:hAnsi="Arial" w:cs="Times New Roman"/>
      <w:szCs w:val="20"/>
      <w:lang w:eastAsia="ru-RU"/>
    </w:rPr>
  </w:style>
  <w:style w:type="paragraph" w:customStyle="1" w:styleId="a7">
    <w:name w:val="Нумерованное содержание"/>
    <w:basedOn w:val="a8"/>
    <w:rsid w:val="000130AF"/>
    <w:pPr>
      <w:numPr>
        <w:numId w:val="39"/>
      </w:numPr>
      <w:tabs>
        <w:tab w:val="clear" w:pos="1080"/>
        <w:tab w:val="num" w:pos="720"/>
      </w:tabs>
      <w:spacing w:after="0" w:line="360" w:lineRule="auto"/>
      <w:ind w:left="720" w:hanging="360"/>
      <w:jc w:val="both"/>
    </w:pPr>
    <w:rPr>
      <w:rFonts w:ascii="Arial" w:eastAsia="Times New Roman" w:hAnsi="Arial" w:cs="Times New Roman"/>
      <w:sz w:val="20"/>
      <w:szCs w:val="24"/>
      <w:lang w:eastAsia="ru-RU"/>
    </w:rPr>
  </w:style>
  <w:style w:type="paragraph" w:customStyle="1" w:styleId="affffffffffffff7">
    <w:name w:val="Название табл"/>
    <w:basedOn w:val="a8"/>
    <w:next w:val="af9"/>
    <w:qFormat/>
    <w:rsid w:val="000130AF"/>
    <w:pPr>
      <w:spacing w:before="240" w:after="60" w:line="360" w:lineRule="auto"/>
      <w:jc w:val="center"/>
    </w:pPr>
    <w:rPr>
      <w:rFonts w:ascii="Arial" w:eastAsia="SimSun" w:hAnsi="Arial" w:cs="Times New Roman"/>
      <w:b/>
      <w:kern w:val="28"/>
      <w:sz w:val="32"/>
      <w:szCs w:val="20"/>
      <w:lang w:eastAsia="ru-RU"/>
    </w:rPr>
  </w:style>
  <w:style w:type="paragraph" w:customStyle="1" w:styleId="59">
    <w:name w:val="Обычный5"/>
    <w:rsid w:val="000130AF"/>
    <w:pPr>
      <w:widowControl w:val="0"/>
      <w:spacing w:after="0" w:line="240" w:lineRule="auto"/>
    </w:pPr>
    <w:rPr>
      <w:rFonts w:ascii="Arial" w:eastAsia="Times New Roman" w:hAnsi="Arial" w:cs="Times New Roman"/>
      <w:snapToGrid w:val="0"/>
      <w:sz w:val="20"/>
      <w:szCs w:val="20"/>
      <w:lang w:eastAsia="ru-RU"/>
    </w:rPr>
  </w:style>
  <w:style w:type="paragraph" w:customStyle="1" w:styleId="225">
    <w:name w:val="Основной текст с отступом 22"/>
    <w:basedOn w:val="a8"/>
    <w:rsid w:val="000130AF"/>
    <w:pPr>
      <w:spacing w:after="0" w:line="240" w:lineRule="auto"/>
      <w:ind w:firstLine="720"/>
      <w:jc w:val="center"/>
    </w:pPr>
    <w:rPr>
      <w:rFonts w:ascii="Times New Roman" w:eastAsia="Times New Roman" w:hAnsi="Times New Roman" w:cs="Times New Roman"/>
      <w:b/>
      <w:sz w:val="28"/>
      <w:szCs w:val="20"/>
      <w:lang w:eastAsia="ru-RU"/>
    </w:rPr>
  </w:style>
  <w:style w:type="paragraph" w:customStyle="1" w:styleId="242">
    <w:name w:val="Основной текст 24"/>
    <w:basedOn w:val="a8"/>
    <w:rsid w:val="000130AF"/>
    <w:pPr>
      <w:overflowPunct w:val="0"/>
      <w:autoSpaceDE w:val="0"/>
      <w:autoSpaceDN w:val="0"/>
      <w:adjustRightInd w:val="0"/>
      <w:spacing w:after="0" w:line="240" w:lineRule="auto"/>
      <w:ind w:firstLine="426"/>
      <w:jc w:val="both"/>
      <w:textAlignment w:val="baseline"/>
    </w:pPr>
    <w:rPr>
      <w:rFonts w:ascii="Times New Roman" w:eastAsia="Times New Roman" w:hAnsi="Times New Roman" w:cs="Times New Roman"/>
      <w:sz w:val="28"/>
      <w:szCs w:val="20"/>
      <w:lang w:eastAsia="ru-RU"/>
    </w:rPr>
  </w:style>
  <w:style w:type="paragraph" w:customStyle="1" w:styleId="322">
    <w:name w:val="Основной текст 32"/>
    <w:basedOn w:val="a8"/>
    <w:rsid w:val="000130AF"/>
    <w:pPr>
      <w:spacing w:after="0" w:line="240" w:lineRule="auto"/>
      <w:jc w:val="center"/>
    </w:pPr>
    <w:rPr>
      <w:rFonts w:ascii="Times New Roman" w:eastAsia="Times New Roman" w:hAnsi="Times New Roman" w:cs="Times New Roman"/>
      <w:sz w:val="28"/>
      <w:szCs w:val="20"/>
      <w:lang w:eastAsia="ru-RU"/>
    </w:rPr>
  </w:style>
  <w:style w:type="paragraph" w:customStyle="1" w:styleId="2ff9">
    <w:name w:val="Абзац списка2"/>
    <w:basedOn w:val="a8"/>
    <w:qFormat/>
    <w:rsid w:val="000130AF"/>
    <w:pPr>
      <w:spacing w:after="0" w:line="240" w:lineRule="auto"/>
      <w:ind w:left="720"/>
      <w:contextualSpacing/>
      <w:jc w:val="center"/>
    </w:pPr>
    <w:rPr>
      <w:rFonts w:ascii="Arial" w:eastAsia="Times New Roman" w:hAnsi="Arial" w:cs="Times New Roman"/>
      <w:sz w:val="24"/>
      <w:szCs w:val="20"/>
      <w:lang w:eastAsia="ru-RU"/>
    </w:rPr>
  </w:style>
  <w:style w:type="paragraph" w:customStyle="1" w:styleId="2ffa">
    <w:name w:val="Заголовок2"/>
    <w:basedOn w:val="a8"/>
    <w:rsid w:val="000130AF"/>
    <w:pPr>
      <w:spacing w:after="0" w:line="360" w:lineRule="auto"/>
      <w:ind w:left="357" w:firstLine="720"/>
      <w:jc w:val="center"/>
    </w:pPr>
    <w:rPr>
      <w:rFonts w:ascii="Times New Roman" w:eastAsia="Times New Roman" w:hAnsi="Times New Roman" w:cs="Times New Roman"/>
      <w:b/>
      <w:sz w:val="24"/>
      <w:szCs w:val="24"/>
      <w:lang w:val="en-US" w:bidi="en-US"/>
    </w:rPr>
  </w:style>
  <w:style w:type="table" w:customStyle="1" w:styleId="820">
    <w:name w:val="Сетка таблицы82"/>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20">
    <w:name w:val="Сетка таблицы92"/>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1">
    <w:name w:val="1 / 1.1 / 1.1.1211"/>
    <w:rsid w:val="000130AF"/>
  </w:style>
  <w:style w:type="paragraph" w:customStyle="1" w:styleId="docdata">
    <w:name w:val="docdata"/>
    <w:aliases w:val="docy,v5,2333,bqiaagaaeyqcaaagiaiaaampbgaabr0gaaaaaaaaaaaaaaaaaaaaaaaaaaaaaaaaaaaaaaaaaaaaaaaaaaaaaaaaaaaaaaaaaaaaaaaaaaaaaaaaaaaaaaaaaaaaaaaaaaaaaaaaaaaaaaaaaaaaaaaaaaaaaaaaaaaaaaaaaaaaaaaaaaaaaaaaaaaaaaaaaaaaaaaaaaaaaaaaaaaaaaaaaaaaaaaaaaaaaaaa"/>
    <w:basedOn w:val="a8"/>
    <w:rsid w:val="000130AF"/>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23">
    <w:name w:val="Стиль112"/>
    <w:rsid w:val="000130AF"/>
  </w:style>
  <w:style w:type="table" w:customStyle="1" w:styleId="1020">
    <w:name w:val="Сетка таблицы102"/>
    <w:basedOn w:val="aa"/>
    <w:next w:val="af8"/>
    <w:uiPriority w:val="59"/>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439">
    <w:name w:val="xl2439"/>
    <w:basedOn w:val="a8"/>
    <w:rsid w:val="000130AF"/>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40">
    <w:name w:val="xl2440"/>
    <w:basedOn w:val="a8"/>
    <w:rsid w:val="000130AF"/>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441">
    <w:name w:val="xl2441"/>
    <w:basedOn w:val="a8"/>
    <w:rsid w:val="000130AF"/>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42">
    <w:name w:val="xl2442"/>
    <w:basedOn w:val="a8"/>
    <w:rsid w:val="000130AF"/>
    <w:pP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443">
    <w:name w:val="xl2443"/>
    <w:basedOn w:val="a8"/>
    <w:rsid w:val="000130AF"/>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44">
    <w:name w:val="xl2444"/>
    <w:basedOn w:val="a8"/>
    <w:rsid w:val="000130A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445">
    <w:name w:val="xl2445"/>
    <w:basedOn w:val="a8"/>
    <w:rsid w:val="000130A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446">
    <w:name w:val="xl2446"/>
    <w:basedOn w:val="a8"/>
    <w:rsid w:val="000130A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47">
    <w:name w:val="xl2447"/>
    <w:basedOn w:val="a8"/>
    <w:rsid w:val="000130AF"/>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448">
    <w:name w:val="xl2448"/>
    <w:basedOn w:val="a8"/>
    <w:rsid w:val="000130AF"/>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lang w:eastAsia="ru-RU"/>
    </w:rPr>
  </w:style>
  <w:style w:type="paragraph" w:customStyle="1" w:styleId="xl2449">
    <w:name w:val="xl2449"/>
    <w:basedOn w:val="a8"/>
    <w:rsid w:val="000130AF"/>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50">
    <w:name w:val="xl2450"/>
    <w:basedOn w:val="a8"/>
    <w:rsid w:val="000130A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51">
    <w:name w:val="xl2451"/>
    <w:basedOn w:val="a8"/>
    <w:rsid w:val="000130AF"/>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452">
    <w:name w:val="xl2452"/>
    <w:basedOn w:val="a8"/>
    <w:rsid w:val="000130A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2453">
    <w:name w:val="xl2453"/>
    <w:basedOn w:val="a8"/>
    <w:rsid w:val="000130A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2454">
    <w:name w:val="xl2454"/>
    <w:basedOn w:val="a8"/>
    <w:rsid w:val="000130AF"/>
    <w:pP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455">
    <w:name w:val="xl2455"/>
    <w:basedOn w:val="a8"/>
    <w:rsid w:val="000130A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2456">
    <w:name w:val="xl2456"/>
    <w:basedOn w:val="a8"/>
    <w:rsid w:val="000130AF"/>
    <w:pP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457">
    <w:name w:val="xl2457"/>
    <w:basedOn w:val="a8"/>
    <w:rsid w:val="000130A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458">
    <w:name w:val="xl2458"/>
    <w:basedOn w:val="a8"/>
    <w:rsid w:val="000130AF"/>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459">
    <w:name w:val="xl2459"/>
    <w:basedOn w:val="a8"/>
    <w:rsid w:val="000130AF"/>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460">
    <w:name w:val="xl2460"/>
    <w:basedOn w:val="a8"/>
    <w:rsid w:val="000130AF"/>
    <w:pP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2461">
    <w:name w:val="xl2461"/>
    <w:basedOn w:val="a8"/>
    <w:rsid w:val="000130AF"/>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462">
    <w:name w:val="xl2462"/>
    <w:basedOn w:val="a8"/>
    <w:rsid w:val="000130A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63">
    <w:name w:val="xl2463"/>
    <w:basedOn w:val="a8"/>
    <w:rsid w:val="000130A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2464">
    <w:name w:val="xl2464"/>
    <w:basedOn w:val="a8"/>
    <w:rsid w:val="000130A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2465">
    <w:name w:val="xl2465"/>
    <w:basedOn w:val="a8"/>
    <w:rsid w:val="000130AF"/>
    <w:pP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466">
    <w:name w:val="xl2466"/>
    <w:basedOn w:val="a8"/>
    <w:rsid w:val="000130AF"/>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67">
    <w:name w:val="xl2467"/>
    <w:basedOn w:val="a8"/>
    <w:rsid w:val="000130A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468">
    <w:name w:val="xl2468"/>
    <w:basedOn w:val="a8"/>
    <w:rsid w:val="000130A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469">
    <w:name w:val="xl2469"/>
    <w:basedOn w:val="a8"/>
    <w:rsid w:val="000130A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70">
    <w:name w:val="xl2470"/>
    <w:basedOn w:val="a8"/>
    <w:rsid w:val="000130AF"/>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471">
    <w:name w:val="xl2471"/>
    <w:basedOn w:val="a8"/>
    <w:rsid w:val="000130AF"/>
    <w:pP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472">
    <w:name w:val="xl2472"/>
    <w:basedOn w:val="a8"/>
    <w:rsid w:val="000130AF"/>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473">
    <w:name w:val="xl2473"/>
    <w:basedOn w:val="a8"/>
    <w:rsid w:val="000130AF"/>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2474">
    <w:name w:val="xl2474"/>
    <w:basedOn w:val="a8"/>
    <w:rsid w:val="000130A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475">
    <w:name w:val="xl2475"/>
    <w:basedOn w:val="a8"/>
    <w:rsid w:val="000130A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2476">
    <w:name w:val="xl2476"/>
    <w:basedOn w:val="a8"/>
    <w:rsid w:val="000130A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2477">
    <w:name w:val="xl2477"/>
    <w:basedOn w:val="a8"/>
    <w:rsid w:val="000130A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478">
    <w:name w:val="xl2478"/>
    <w:basedOn w:val="a8"/>
    <w:rsid w:val="000130AF"/>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2479">
    <w:name w:val="xl2479"/>
    <w:basedOn w:val="a8"/>
    <w:rsid w:val="000130A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2480">
    <w:name w:val="xl2480"/>
    <w:basedOn w:val="a8"/>
    <w:rsid w:val="000130A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481">
    <w:name w:val="xl2481"/>
    <w:basedOn w:val="a8"/>
    <w:rsid w:val="000130AF"/>
    <w:pP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2482">
    <w:name w:val="xl2482"/>
    <w:basedOn w:val="a8"/>
    <w:rsid w:val="000130A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83">
    <w:name w:val="xl2483"/>
    <w:basedOn w:val="a8"/>
    <w:rsid w:val="000130A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84">
    <w:name w:val="xl2484"/>
    <w:basedOn w:val="a8"/>
    <w:rsid w:val="000130AF"/>
    <w:pPr>
      <w:pBdr>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85">
    <w:name w:val="xl2485"/>
    <w:basedOn w:val="a8"/>
    <w:rsid w:val="000130AF"/>
    <w:pPr>
      <w:pBdr>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86">
    <w:name w:val="xl2486"/>
    <w:basedOn w:val="a8"/>
    <w:rsid w:val="000130A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87">
    <w:name w:val="xl2487"/>
    <w:basedOn w:val="a8"/>
    <w:rsid w:val="000130AF"/>
    <w:pPr>
      <w:pBdr>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88">
    <w:name w:val="xl2488"/>
    <w:basedOn w:val="a8"/>
    <w:rsid w:val="000130A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89">
    <w:name w:val="xl2489"/>
    <w:basedOn w:val="a8"/>
    <w:rsid w:val="000130A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90">
    <w:name w:val="xl2490"/>
    <w:basedOn w:val="a8"/>
    <w:rsid w:val="000130A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2491">
    <w:name w:val="xl2491"/>
    <w:basedOn w:val="a8"/>
    <w:rsid w:val="000130A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2492">
    <w:name w:val="xl2492"/>
    <w:basedOn w:val="a8"/>
    <w:rsid w:val="000130A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2493">
    <w:name w:val="xl2493"/>
    <w:basedOn w:val="a8"/>
    <w:rsid w:val="000130A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lang w:eastAsia="ru-RU"/>
    </w:rPr>
  </w:style>
  <w:style w:type="paragraph" w:customStyle="1" w:styleId="xl2494">
    <w:name w:val="xl2494"/>
    <w:basedOn w:val="a8"/>
    <w:rsid w:val="000130A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lang w:eastAsia="ru-RU"/>
    </w:rPr>
  </w:style>
  <w:style w:type="paragraph" w:customStyle="1" w:styleId="xl2495">
    <w:name w:val="xl2495"/>
    <w:basedOn w:val="a8"/>
    <w:rsid w:val="000130A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lang w:eastAsia="ru-RU"/>
    </w:rPr>
  </w:style>
  <w:style w:type="paragraph" w:customStyle="1" w:styleId="xl2496">
    <w:name w:val="xl2496"/>
    <w:basedOn w:val="a8"/>
    <w:rsid w:val="000130AF"/>
    <w:pPr>
      <w:pBdr>
        <w:top w:val="double" w:sz="6"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lang w:eastAsia="ru-RU"/>
    </w:rPr>
  </w:style>
  <w:style w:type="paragraph" w:customStyle="1" w:styleId="xl2497">
    <w:name w:val="xl2497"/>
    <w:basedOn w:val="a8"/>
    <w:rsid w:val="000130AF"/>
    <w:pPr>
      <w:pBdr>
        <w:top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lang w:eastAsia="ru-RU"/>
    </w:rPr>
  </w:style>
  <w:style w:type="paragraph" w:customStyle="1" w:styleId="xl2498">
    <w:name w:val="xl2498"/>
    <w:basedOn w:val="a8"/>
    <w:rsid w:val="000130AF"/>
    <w:pPr>
      <w:pBdr>
        <w:top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lang w:eastAsia="ru-RU"/>
    </w:rPr>
  </w:style>
  <w:style w:type="paragraph" w:customStyle="1" w:styleId="xl2499">
    <w:name w:val="xl2499"/>
    <w:basedOn w:val="a8"/>
    <w:rsid w:val="000130A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00">
    <w:name w:val="xl2500"/>
    <w:basedOn w:val="a8"/>
    <w:rsid w:val="000130A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01">
    <w:name w:val="xl2501"/>
    <w:basedOn w:val="a8"/>
    <w:rsid w:val="000130A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02">
    <w:name w:val="xl2502"/>
    <w:basedOn w:val="a8"/>
    <w:rsid w:val="000130A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03">
    <w:name w:val="xl2503"/>
    <w:basedOn w:val="a8"/>
    <w:rsid w:val="000130A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04">
    <w:name w:val="xl2504"/>
    <w:basedOn w:val="a8"/>
    <w:rsid w:val="000130A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505">
    <w:name w:val="xl2505"/>
    <w:basedOn w:val="a8"/>
    <w:rsid w:val="000130A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506">
    <w:name w:val="xl2506"/>
    <w:basedOn w:val="a8"/>
    <w:rsid w:val="000130AF"/>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2507">
    <w:name w:val="xl2507"/>
    <w:basedOn w:val="a8"/>
    <w:rsid w:val="000130AF"/>
    <w:pP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2508">
    <w:name w:val="xl2508"/>
    <w:basedOn w:val="a8"/>
    <w:rsid w:val="000130A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509">
    <w:name w:val="xl2509"/>
    <w:basedOn w:val="a8"/>
    <w:rsid w:val="000130A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510">
    <w:name w:val="xl2510"/>
    <w:basedOn w:val="a8"/>
    <w:rsid w:val="000130AF"/>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511">
    <w:name w:val="xl2511"/>
    <w:basedOn w:val="a8"/>
    <w:rsid w:val="000130AF"/>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512">
    <w:name w:val="xl2512"/>
    <w:basedOn w:val="a8"/>
    <w:rsid w:val="000130A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2513">
    <w:name w:val="xl2513"/>
    <w:basedOn w:val="a8"/>
    <w:rsid w:val="000130A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2514">
    <w:name w:val="xl2514"/>
    <w:basedOn w:val="a8"/>
    <w:rsid w:val="000130A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515">
    <w:name w:val="xl2515"/>
    <w:basedOn w:val="a8"/>
    <w:rsid w:val="000130A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numbering" w:customStyle="1" w:styleId="75">
    <w:name w:val="Нет списка7"/>
    <w:next w:val="ab"/>
    <w:uiPriority w:val="99"/>
    <w:semiHidden/>
    <w:unhideWhenUsed/>
    <w:rsid w:val="000130AF"/>
  </w:style>
  <w:style w:type="table" w:customStyle="1" w:styleId="251">
    <w:name w:val="Сетка таблицы25"/>
    <w:basedOn w:val="aa"/>
    <w:next w:val="af8"/>
    <w:uiPriority w:val="59"/>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2">
    <w:name w:val="Стиль списка19"/>
    <w:uiPriority w:val="99"/>
    <w:rsid w:val="000130AF"/>
  </w:style>
  <w:style w:type="numbering" w:customStyle="1" w:styleId="1101">
    <w:name w:val="Стиль списка110"/>
    <w:uiPriority w:val="99"/>
    <w:rsid w:val="000130AF"/>
  </w:style>
  <w:style w:type="table" w:customStyle="1" w:styleId="1132">
    <w:name w:val="Сетка таблицы113"/>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52">
    <w:name w:val="Нет списка15"/>
    <w:next w:val="ab"/>
    <w:uiPriority w:val="99"/>
    <w:semiHidden/>
    <w:unhideWhenUsed/>
    <w:rsid w:val="000130AF"/>
  </w:style>
  <w:style w:type="table" w:customStyle="1" w:styleId="260">
    <w:name w:val="Сетка таблицы26"/>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60">
    <w:name w:val="Сетка таблицы36"/>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34">
    <w:name w:val="Нет списка23"/>
    <w:next w:val="ab"/>
    <w:uiPriority w:val="99"/>
    <w:semiHidden/>
    <w:unhideWhenUsed/>
    <w:rsid w:val="000130AF"/>
  </w:style>
  <w:style w:type="table" w:customStyle="1" w:styleId="450">
    <w:name w:val="Сетка таблицы45"/>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2">
    <w:name w:val="Стиль списка25"/>
    <w:uiPriority w:val="99"/>
    <w:rsid w:val="000130AF"/>
  </w:style>
  <w:style w:type="numbering" w:customStyle="1" w:styleId="1150">
    <w:name w:val="Стиль списка115"/>
    <w:uiPriority w:val="99"/>
    <w:rsid w:val="000130AF"/>
  </w:style>
  <w:style w:type="table" w:customStyle="1" w:styleId="4f">
    <w:name w:val="Цветная заливка4"/>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4">
    <w:name w:val="Цветная заливка - Акцент 54"/>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4">
    <w:name w:val="1 / 1.1 / 1.1.122134"/>
    <w:basedOn w:val="ab"/>
    <w:next w:val="111111"/>
    <w:rsid w:val="000130AF"/>
  </w:style>
  <w:style w:type="numbering" w:customStyle="1" w:styleId="1111115">
    <w:name w:val="1 / 1.1 / 1.1.15"/>
    <w:basedOn w:val="ab"/>
    <w:next w:val="111111"/>
    <w:rsid w:val="000130AF"/>
  </w:style>
  <w:style w:type="table" w:customStyle="1" w:styleId="4120">
    <w:name w:val="Сетка таблицы412"/>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Таблица-список 54"/>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21">
    <w:name w:val="Стиль списка212"/>
    <w:uiPriority w:val="99"/>
    <w:rsid w:val="000130AF"/>
  </w:style>
  <w:style w:type="numbering" w:customStyle="1" w:styleId="152114">
    <w:name w:val="Текущий список152114"/>
    <w:rsid w:val="000130AF"/>
  </w:style>
  <w:style w:type="numbering" w:customStyle="1" w:styleId="1151">
    <w:name w:val="Нет списка115"/>
    <w:next w:val="ab"/>
    <w:uiPriority w:val="99"/>
    <w:semiHidden/>
    <w:unhideWhenUsed/>
    <w:rsid w:val="000130AF"/>
  </w:style>
  <w:style w:type="numbering" w:customStyle="1" w:styleId="342">
    <w:name w:val="Стиль списка34"/>
    <w:uiPriority w:val="99"/>
    <w:rsid w:val="000130AF"/>
  </w:style>
  <w:style w:type="numbering" w:customStyle="1" w:styleId="11120">
    <w:name w:val="Стиль списка1112"/>
    <w:uiPriority w:val="99"/>
    <w:rsid w:val="000130AF"/>
  </w:style>
  <w:style w:type="table" w:customStyle="1" w:styleId="1142">
    <w:name w:val="Сетка таблицы114"/>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21">
    <w:name w:val="Нет списка1112"/>
    <w:next w:val="ab"/>
    <w:uiPriority w:val="99"/>
    <w:semiHidden/>
    <w:unhideWhenUsed/>
    <w:rsid w:val="000130AF"/>
  </w:style>
  <w:style w:type="table" w:customStyle="1" w:styleId="2130">
    <w:name w:val="Сетка таблицы213"/>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30">
    <w:name w:val="Сетка таблицы313"/>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23">
    <w:name w:val="Нет списка32"/>
    <w:next w:val="ab"/>
    <w:uiPriority w:val="99"/>
    <w:semiHidden/>
    <w:unhideWhenUsed/>
    <w:rsid w:val="000130AF"/>
  </w:style>
  <w:style w:type="table" w:customStyle="1" w:styleId="531">
    <w:name w:val="Сетка таблицы53"/>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2">
    <w:name w:val="Стиль списка43"/>
    <w:uiPriority w:val="99"/>
    <w:rsid w:val="000130AF"/>
  </w:style>
  <w:style w:type="numbering" w:customStyle="1" w:styleId="1230">
    <w:name w:val="Стиль списка123"/>
    <w:uiPriority w:val="99"/>
    <w:rsid w:val="000130AF"/>
  </w:style>
  <w:style w:type="table" w:customStyle="1" w:styleId="12b">
    <w:name w:val="Цветная заливка12"/>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2">
    <w:name w:val="Цветная заливка - Акцент 512"/>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2">
    <w:name w:val="1 / 1.1 / 1.1.1221312"/>
    <w:basedOn w:val="ab"/>
    <w:next w:val="111111"/>
    <w:rsid w:val="000130AF"/>
  </w:style>
  <w:style w:type="numbering" w:customStyle="1" w:styleId="11111112">
    <w:name w:val="1 / 1.1 / 1.1.112"/>
    <w:basedOn w:val="ab"/>
    <w:next w:val="111111"/>
    <w:rsid w:val="000130AF"/>
  </w:style>
  <w:style w:type="table" w:customStyle="1" w:styleId="422">
    <w:name w:val="Сетка таблицы422"/>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Таблица-список 512"/>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20">
    <w:name w:val="Стиль списка222"/>
    <w:uiPriority w:val="99"/>
    <w:rsid w:val="000130AF"/>
  </w:style>
  <w:style w:type="numbering" w:customStyle="1" w:styleId="1521112">
    <w:name w:val="Текущий список1521112"/>
    <w:rsid w:val="000130AF"/>
  </w:style>
  <w:style w:type="numbering" w:customStyle="1" w:styleId="1231">
    <w:name w:val="Нет списка123"/>
    <w:next w:val="ab"/>
    <w:uiPriority w:val="99"/>
    <w:semiHidden/>
    <w:unhideWhenUsed/>
    <w:rsid w:val="000130AF"/>
  </w:style>
  <w:style w:type="numbering" w:customStyle="1" w:styleId="3121">
    <w:name w:val="Стиль списка312"/>
    <w:uiPriority w:val="99"/>
    <w:rsid w:val="000130AF"/>
  </w:style>
  <w:style w:type="numbering" w:customStyle="1" w:styleId="11220">
    <w:name w:val="Стиль списка1122"/>
    <w:uiPriority w:val="99"/>
    <w:rsid w:val="000130AF"/>
  </w:style>
  <w:style w:type="table" w:customStyle="1" w:styleId="1232">
    <w:name w:val="Сетка таблицы123"/>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21">
    <w:name w:val="Нет списка1122"/>
    <w:next w:val="ab"/>
    <w:uiPriority w:val="99"/>
    <w:semiHidden/>
    <w:unhideWhenUsed/>
    <w:rsid w:val="000130AF"/>
  </w:style>
  <w:style w:type="table" w:customStyle="1" w:styleId="2221">
    <w:name w:val="Сетка таблицы222"/>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20">
    <w:name w:val="Сетка таблицы322"/>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2">
    <w:name w:val="Сетка таблицы332"/>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23">
    <w:name w:val="Нет списка42"/>
    <w:next w:val="ab"/>
    <w:uiPriority w:val="99"/>
    <w:semiHidden/>
    <w:unhideWhenUsed/>
    <w:rsid w:val="000130AF"/>
  </w:style>
  <w:style w:type="table" w:customStyle="1" w:styleId="620">
    <w:name w:val="Сетка таблицы62"/>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0">
    <w:name w:val="Стиль списка54"/>
    <w:uiPriority w:val="99"/>
    <w:rsid w:val="000130AF"/>
  </w:style>
  <w:style w:type="numbering" w:customStyle="1" w:styleId="1321">
    <w:name w:val="Стиль списка132"/>
    <w:uiPriority w:val="99"/>
    <w:rsid w:val="000130AF"/>
  </w:style>
  <w:style w:type="table" w:customStyle="1" w:styleId="226">
    <w:name w:val="Цветная заливка22"/>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2">
    <w:name w:val="Цветная заливка - Акцент 522"/>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2">
    <w:name w:val="1 / 1.1 / 1.1.1221322"/>
    <w:basedOn w:val="ab"/>
    <w:next w:val="111111"/>
    <w:rsid w:val="000130AF"/>
  </w:style>
  <w:style w:type="numbering" w:customStyle="1" w:styleId="11111122">
    <w:name w:val="1 / 1.1 / 1.1.122"/>
    <w:basedOn w:val="ab"/>
    <w:next w:val="111111"/>
    <w:rsid w:val="000130AF"/>
  </w:style>
  <w:style w:type="table" w:customStyle="1" w:styleId="4320">
    <w:name w:val="Сетка таблицы432"/>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0">
    <w:name w:val="Таблица-список 522"/>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20">
    <w:name w:val="Стиль списка232"/>
    <w:uiPriority w:val="99"/>
    <w:rsid w:val="000130AF"/>
  </w:style>
  <w:style w:type="numbering" w:customStyle="1" w:styleId="1521122">
    <w:name w:val="Текущий список1521122"/>
    <w:rsid w:val="000130AF"/>
  </w:style>
  <w:style w:type="numbering" w:customStyle="1" w:styleId="11111142">
    <w:name w:val="1 / 1.1 / 1.1.142"/>
    <w:basedOn w:val="ab"/>
    <w:next w:val="111111"/>
    <w:rsid w:val="000130AF"/>
  </w:style>
  <w:style w:type="numbering" w:customStyle="1" w:styleId="621">
    <w:name w:val="Статья / Раздел62"/>
    <w:basedOn w:val="ab"/>
    <w:next w:val="afffffffff5"/>
    <w:uiPriority w:val="99"/>
    <w:semiHidden/>
    <w:unhideWhenUsed/>
    <w:rsid w:val="000130AF"/>
  </w:style>
  <w:style w:type="numbering" w:customStyle="1" w:styleId="2ffb">
    <w:name w:val="Статья / Раздел2"/>
    <w:basedOn w:val="ab"/>
    <w:next w:val="afffffffff5"/>
    <w:rsid w:val="000130AF"/>
  </w:style>
  <w:style w:type="table" w:customStyle="1" w:styleId="5120">
    <w:name w:val="Сетка таблицы512"/>
    <w:basedOn w:val="aa"/>
    <w:next w:val="af8"/>
    <w:uiPriority w:val="59"/>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2">
    <w:name w:val="Нет списка132"/>
    <w:next w:val="ab"/>
    <w:uiPriority w:val="99"/>
    <w:semiHidden/>
    <w:unhideWhenUsed/>
    <w:rsid w:val="000130AF"/>
  </w:style>
  <w:style w:type="table" w:customStyle="1" w:styleId="1330">
    <w:name w:val="Сетка таблицы133"/>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1">
    <w:name w:val="Стиль списка322"/>
    <w:uiPriority w:val="99"/>
    <w:rsid w:val="000130AF"/>
  </w:style>
  <w:style w:type="numbering" w:customStyle="1" w:styleId="11320">
    <w:name w:val="Стиль списка1132"/>
    <w:uiPriority w:val="99"/>
    <w:rsid w:val="000130AF"/>
  </w:style>
  <w:style w:type="table" w:customStyle="1" w:styleId="11122">
    <w:name w:val="Сетка таблицы1112"/>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21">
    <w:name w:val="Нет списка1132"/>
    <w:next w:val="ab"/>
    <w:uiPriority w:val="99"/>
    <w:semiHidden/>
    <w:unhideWhenUsed/>
    <w:rsid w:val="000130AF"/>
  </w:style>
  <w:style w:type="table" w:customStyle="1" w:styleId="2321">
    <w:name w:val="Сетка таблицы232"/>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20">
    <w:name w:val="Сетка таблицы342"/>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22">
    <w:name w:val="Нет списка212"/>
    <w:next w:val="ab"/>
    <w:uiPriority w:val="99"/>
    <w:semiHidden/>
    <w:unhideWhenUsed/>
    <w:rsid w:val="000130AF"/>
  </w:style>
  <w:style w:type="numbering" w:customStyle="1" w:styleId="4121">
    <w:name w:val="Стиль списка412"/>
    <w:uiPriority w:val="99"/>
    <w:rsid w:val="000130AF"/>
  </w:style>
  <w:style w:type="numbering" w:customStyle="1" w:styleId="12120">
    <w:name w:val="Стиль списка1212"/>
    <w:uiPriority w:val="99"/>
    <w:rsid w:val="000130AF"/>
  </w:style>
  <w:style w:type="table" w:customStyle="1" w:styleId="12121">
    <w:name w:val="Сетка таблицы1212"/>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22">
    <w:name w:val="Нет списка1212"/>
    <w:next w:val="ab"/>
    <w:uiPriority w:val="99"/>
    <w:semiHidden/>
    <w:unhideWhenUsed/>
    <w:rsid w:val="000130AF"/>
  </w:style>
  <w:style w:type="table" w:customStyle="1" w:styleId="21120">
    <w:name w:val="Сетка таблицы2112"/>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20">
    <w:name w:val="Сетка таблицы3112"/>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30">
    <w:name w:val="Стиль списка513"/>
    <w:uiPriority w:val="99"/>
    <w:rsid w:val="000130AF"/>
  </w:style>
  <w:style w:type="table" w:customStyle="1" w:styleId="1313">
    <w:name w:val="Сетка таблицы1313"/>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22">
    <w:name w:val="Нет списка52"/>
    <w:next w:val="ab"/>
    <w:uiPriority w:val="99"/>
    <w:semiHidden/>
    <w:unhideWhenUsed/>
    <w:rsid w:val="000130AF"/>
  </w:style>
  <w:style w:type="table" w:customStyle="1" w:styleId="720">
    <w:name w:val="Сетка таблицы72"/>
    <w:basedOn w:val="aa"/>
    <w:next w:val="af8"/>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0">
    <w:name w:val="Сетка таблицы142"/>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c">
    <w:name w:val="Стиль12"/>
    <w:uiPriority w:val="99"/>
    <w:rsid w:val="000130AF"/>
  </w:style>
  <w:style w:type="numbering" w:customStyle="1" w:styleId="622">
    <w:name w:val="Стиль списка62"/>
    <w:uiPriority w:val="99"/>
    <w:rsid w:val="000130AF"/>
  </w:style>
  <w:style w:type="table" w:customStyle="1" w:styleId="2420">
    <w:name w:val="Сетка таблицы242"/>
    <w:basedOn w:val="aa"/>
    <w:next w:val="af8"/>
    <w:uiPriority w:val="59"/>
    <w:rsid w:val="000130A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
    <w:name w:val="Текущий список111"/>
    <w:rsid w:val="000130AF"/>
  </w:style>
  <w:style w:type="numbering" w:customStyle="1" w:styleId="1421">
    <w:name w:val="Нет списка142"/>
    <w:next w:val="ab"/>
    <w:uiPriority w:val="99"/>
    <w:semiHidden/>
    <w:unhideWhenUsed/>
    <w:rsid w:val="000130AF"/>
  </w:style>
  <w:style w:type="table" w:customStyle="1" w:styleId="830">
    <w:name w:val="Сетка таблицы83"/>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30">
    <w:name w:val="Сетка таблицы93"/>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2">
    <w:name w:val="1 / 1.1 / 1.1.1212"/>
    <w:rsid w:val="000130AF"/>
  </w:style>
  <w:style w:type="numbering" w:customStyle="1" w:styleId="1133">
    <w:name w:val="Стиль113"/>
    <w:rsid w:val="000130AF"/>
  </w:style>
  <w:style w:type="table" w:customStyle="1" w:styleId="1030">
    <w:name w:val="Сетка таблицы103"/>
    <w:basedOn w:val="aa"/>
    <w:next w:val="af8"/>
    <w:uiPriority w:val="59"/>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a"/>
    <w:next w:val="af8"/>
    <w:uiPriority w:val="59"/>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7">
    <w:name w:val="Нет списка8"/>
    <w:next w:val="ab"/>
    <w:uiPriority w:val="99"/>
    <w:semiHidden/>
    <w:unhideWhenUsed/>
    <w:rsid w:val="000130AF"/>
  </w:style>
  <w:style w:type="table" w:customStyle="1" w:styleId="280">
    <w:name w:val="Сетка таблицы28"/>
    <w:basedOn w:val="aa"/>
    <w:next w:val="af8"/>
    <w:uiPriority w:val="59"/>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Стиль списка20"/>
    <w:uiPriority w:val="99"/>
    <w:rsid w:val="000130AF"/>
  </w:style>
  <w:style w:type="numbering" w:customStyle="1" w:styleId="1160">
    <w:name w:val="Стиль списка116"/>
    <w:uiPriority w:val="99"/>
    <w:rsid w:val="000130AF"/>
  </w:style>
  <w:style w:type="table" w:customStyle="1" w:styleId="1152">
    <w:name w:val="Сетка таблицы115"/>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63">
    <w:name w:val="Нет списка16"/>
    <w:next w:val="ab"/>
    <w:uiPriority w:val="99"/>
    <w:semiHidden/>
    <w:unhideWhenUsed/>
    <w:rsid w:val="000130AF"/>
  </w:style>
  <w:style w:type="table" w:customStyle="1" w:styleId="290">
    <w:name w:val="Сетка таблицы29"/>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70">
    <w:name w:val="Сетка таблицы37"/>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43">
    <w:name w:val="Нет списка24"/>
    <w:next w:val="ab"/>
    <w:uiPriority w:val="99"/>
    <w:semiHidden/>
    <w:unhideWhenUsed/>
    <w:rsid w:val="000130AF"/>
  </w:style>
  <w:style w:type="table" w:customStyle="1" w:styleId="460">
    <w:name w:val="Сетка таблицы46"/>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Стиль списка26"/>
    <w:uiPriority w:val="99"/>
    <w:rsid w:val="000130AF"/>
  </w:style>
  <w:style w:type="numbering" w:customStyle="1" w:styleId="1170">
    <w:name w:val="Стиль списка117"/>
    <w:uiPriority w:val="99"/>
    <w:rsid w:val="000130AF"/>
  </w:style>
  <w:style w:type="table" w:customStyle="1" w:styleId="5a">
    <w:name w:val="Цветная заливка5"/>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5">
    <w:name w:val="Цветная заливка - Акцент 55"/>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5">
    <w:name w:val="1 / 1.1 / 1.1.122135"/>
    <w:basedOn w:val="ab"/>
    <w:next w:val="111111"/>
    <w:rsid w:val="000130AF"/>
  </w:style>
  <w:style w:type="numbering" w:customStyle="1" w:styleId="1111116">
    <w:name w:val="1 / 1.1 / 1.1.16"/>
    <w:basedOn w:val="ab"/>
    <w:next w:val="111111"/>
    <w:rsid w:val="000130AF"/>
  </w:style>
  <w:style w:type="table" w:customStyle="1" w:styleId="413">
    <w:name w:val="Сетка таблицы413"/>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Таблица-список 55"/>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31">
    <w:name w:val="Стиль списка213"/>
    <w:uiPriority w:val="99"/>
    <w:rsid w:val="000130AF"/>
  </w:style>
  <w:style w:type="numbering" w:customStyle="1" w:styleId="152115">
    <w:name w:val="Текущий список152115"/>
    <w:rsid w:val="000130AF"/>
  </w:style>
  <w:style w:type="numbering" w:customStyle="1" w:styleId="1161">
    <w:name w:val="Нет списка116"/>
    <w:next w:val="ab"/>
    <w:uiPriority w:val="99"/>
    <w:semiHidden/>
    <w:unhideWhenUsed/>
    <w:rsid w:val="000130AF"/>
  </w:style>
  <w:style w:type="numbering" w:customStyle="1" w:styleId="351">
    <w:name w:val="Стиль списка35"/>
    <w:uiPriority w:val="99"/>
    <w:rsid w:val="000130AF"/>
  </w:style>
  <w:style w:type="numbering" w:customStyle="1" w:styleId="11130">
    <w:name w:val="Стиль списка1113"/>
    <w:uiPriority w:val="99"/>
    <w:rsid w:val="000130AF"/>
  </w:style>
  <w:style w:type="table" w:customStyle="1" w:styleId="1162">
    <w:name w:val="Сетка таблицы116"/>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31">
    <w:name w:val="Нет списка1113"/>
    <w:next w:val="ab"/>
    <w:uiPriority w:val="99"/>
    <w:semiHidden/>
    <w:unhideWhenUsed/>
    <w:rsid w:val="000130AF"/>
  </w:style>
  <w:style w:type="table" w:customStyle="1" w:styleId="2140">
    <w:name w:val="Сетка таблицы214"/>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40">
    <w:name w:val="Сетка таблицы314"/>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33">
    <w:name w:val="Нет списка33"/>
    <w:next w:val="ab"/>
    <w:uiPriority w:val="99"/>
    <w:semiHidden/>
    <w:unhideWhenUsed/>
    <w:rsid w:val="000130AF"/>
  </w:style>
  <w:style w:type="table" w:customStyle="1" w:styleId="541">
    <w:name w:val="Сетка таблицы54"/>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1">
    <w:name w:val="Стиль списка44"/>
    <w:uiPriority w:val="99"/>
    <w:rsid w:val="000130AF"/>
  </w:style>
  <w:style w:type="numbering" w:customStyle="1" w:styleId="1240">
    <w:name w:val="Стиль списка124"/>
    <w:uiPriority w:val="99"/>
    <w:rsid w:val="000130AF"/>
  </w:style>
  <w:style w:type="table" w:customStyle="1" w:styleId="135">
    <w:name w:val="Цветная заливка13"/>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3">
    <w:name w:val="Цветная заливка - Акцент 513"/>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3">
    <w:name w:val="1 / 1.1 / 1.1.1221313"/>
    <w:basedOn w:val="ab"/>
    <w:next w:val="111111"/>
    <w:rsid w:val="000130AF"/>
  </w:style>
  <w:style w:type="numbering" w:customStyle="1" w:styleId="11111113">
    <w:name w:val="1 / 1.1 / 1.1.113"/>
    <w:basedOn w:val="ab"/>
    <w:next w:val="111111"/>
    <w:rsid w:val="000130AF"/>
  </w:style>
  <w:style w:type="table" w:customStyle="1" w:styleId="4230">
    <w:name w:val="Сетка таблицы423"/>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Таблица-список 513"/>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30">
    <w:name w:val="Стиль списка223"/>
    <w:uiPriority w:val="99"/>
    <w:rsid w:val="000130AF"/>
  </w:style>
  <w:style w:type="numbering" w:customStyle="1" w:styleId="1521113">
    <w:name w:val="Текущий список1521113"/>
    <w:rsid w:val="000130AF"/>
  </w:style>
  <w:style w:type="numbering" w:customStyle="1" w:styleId="1241">
    <w:name w:val="Нет списка124"/>
    <w:next w:val="ab"/>
    <w:uiPriority w:val="99"/>
    <w:semiHidden/>
    <w:unhideWhenUsed/>
    <w:rsid w:val="000130AF"/>
  </w:style>
  <w:style w:type="numbering" w:customStyle="1" w:styleId="3131">
    <w:name w:val="Стиль списка313"/>
    <w:uiPriority w:val="99"/>
    <w:rsid w:val="000130AF"/>
  </w:style>
  <w:style w:type="numbering" w:customStyle="1" w:styleId="11230">
    <w:name w:val="Стиль списка1123"/>
    <w:uiPriority w:val="99"/>
    <w:rsid w:val="000130AF"/>
  </w:style>
  <w:style w:type="table" w:customStyle="1" w:styleId="1242">
    <w:name w:val="Сетка таблицы124"/>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31">
    <w:name w:val="Нет списка1123"/>
    <w:next w:val="ab"/>
    <w:uiPriority w:val="99"/>
    <w:semiHidden/>
    <w:unhideWhenUsed/>
    <w:rsid w:val="000130AF"/>
  </w:style>
  <w:style w:type="table" w:customStyle="1" w:styleId="2231">
    <w:name w:val="Сетка таблицы223"/>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30">
    <w:name w:val="Сетка таблицы323"/>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30">
    <w:name w:val="Сетка таблицы333"/>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33">
    <w:name w:val="Нет списка43"/>
    <w:next w:val="ab"/>
    <w:uiPriority w:val="99"/>
    <w:semiHidden/>
    <w:unhideWhenUsed/>
    <w:rsid w:val="000130AF"/>
  </w:style>
  <w:style w:type="table" w:customStyle="1" w:styleId="630">
    <w:name w:val="Сетка таблицы63"/>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0">
    <w:name w:val="Стиль списка55"/>
    <w:uiPriority w:val="99"/>
    <w:rsid w:val="000130AF"/>
  </w:style>
  <w:style w:type="numbering" w:customStyle="1" w:styleId="1331">
    <w:name w:val="Стиль списка133"/>
    <w:uiPriority w:val="99"/>
    <w:rsid w:val="000130AF"/>
  </w:style>
  <w:style w:type="table" w:customStyle="1" w:styleId="235">
    <w:name w:val="Цветная заливка23"/>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3">
    <w:name w:val="Цветная заливка - Акцент 523"/>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3">
    <w:name w:val="1 / 1.1 / 1.1.1221323"/>
    <w:basedOn w:val="ab"/>
    <w:next w:val="111111"/>
    <w:rsid w:val="000130AF"/>
  </w:style>
  <w:style w:type="numbering" w:customStyle="1" w:styleId="11111123">
    <w:name w:val="1 / 1.1 / 1.1.123"/>
    <w:basedOn w:val="ab"/>
    <w:next w:val="111111"/>
    <w:rsid w:val="000130AF"/>
  </w:style>
  <w:style w:type="table" w:customStyle="1" w:styleId="4330">
    <w:name w:val="Сетка таблицы433"/>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0">
    <w:name w:val="Таблица-список 523"/>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30">
    <w:name w:val="Стиль списка233"/>
    <w:uiPriority w:val="99"/>
    <w:rsid w:val="000130AF"/>
  </w:style>
  <w:style w:type="numbering" w:customStyle="1" w:styleId="1521123">
    <w:name w:val="Текущий список1521123"/>
    <w:rsid w:val="000130AF"/>
  </w:style>
  <w:style w:type="numbering" w:customStyle="1" w:styleId="11111143">
    <w:name w:val="1 / 1.1 / 1.1.143"/>
    <w:basedOn w:val="ab"/>
    <w:next w:val="111111"/>
    <w:rsid w:val="000130AF"/>
  </w:style>
  <w:style w:type="numbering" w:customStyle="1" w:styleId="631">
    <w:name w:val="Статья / Раздел63"/>
    <w:basedOn w:val="ab"/>
    <w:next w:val="afffffffff5"/>
    <w:uiPriority w:val="99"/>
    <w:semiHidden/>
    <w:unhideWhenUsed/>
    <w:rsid w:val="000130AF"/>
  </w:style>
  <w:style w:type="numbering" w:customStyle="1" w:styleId="3fa">
    <w:name w:val="Статья / Раздел3"/>
    <w:basedOn w:val="ab"/>
    <w:next w:val="afffffffff5"/>
    <w:rsid w:val="000130AF"/>
  </w:style>
  <w:style w:type="table" w:customStyle="1" w:styleId="5131">
    <w:name w:val="Сетка таблицы513"/>
    <w:basedOn w:val="aa"/>
    <w:next w:val="af8"/>
    <w:uiPriority w:val="59"/>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2">
    <w:name w:val="Нет списка133"/>
    <w:next w:val="ab"/>
    <w:uiPriority w:val="99"/>
    <w:semiHidden/>
    <w:unhideWhenUsed/>
    <w:rsid w:val="000130AF"/>
  </w:style>
  <w:style w:type="table" w:customStyle="1" w:styleId="1340">
    <w:name w:val="Сетка таблицы134"/>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1">
    <w:name w:val="Стиль списка323"/>
    <w:uiPriority w:val="99"/>
    <w:rsid w:val="000130AF"/>
  </w:style>
  <w:style w:type="numbering" w:customStyle="1" w:styleId="11330">
    <w:name w:val="Стиль списка1133"/>
    <w:uiPriority w:val="99"/>
    <w:rsid w:val="000130AF"/>
  </w:style>
  <w:style w:type="table" w:customStyle="1" w:styleId="11132">
    <w:name w:val="Сетка таблицы1113"/>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31">
    <w:name w:val="Нет списка1133"/>
    <w:next w:val="ab"/>
    <w:uiPriority w:val="99"/>
    <w:semiHidden/>
    <w:unhideWhenUsed/>
    <w:rsid w:val="000130AF"/>
  </w:style>
  <w:style w:type="table" w:customStyle="1" w:styleId="2331">
    <w:name w:val="Сетка таблицы233"/>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3">
    <w:name w:val="Сетка таблицы343"/>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32">
    <w:name w:val="Нет списка213"/>
    <w:next w:val="ab"/>
    <w:uiPriority w:val="99"/>
    <w:semiHidden/>
    <w:unhideWhenUsed/>
    <w:rsid w:val="000130AF"/>
  </w:style>
  <w:style w:type="numbering" w:customStyle="1" w:styleId="4130">
    <w:name w:val="Стиль списка413"/>
    <w:uiPriority w:val="99"/>
    <w:rsid w:val="000130AF"/>
  </w:style>
  <w:style w:type="numbering" w:customStyle="1" w:styleId="1213">
    <w:name w:val="Стиль списка1213"/>
    <w:uiPriority w:val="99"/>
    <w:rsid w:val="000130AF"/>
  </w:style>
  <w:style w:type="table" w:customStyle="1" w:styleId="12130">
    <w:name w:val="Сетка таблицы1213"/>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31">
    <w:name w:val="Нет списка1213"/>
    <w:next w:val="ab"/>
    <w:uiPriority w:val="99"/>
    <w:semiHidden/>
    <w:unhideWhenUsed/>
    <w:rsid w:val="000130AF"/>
  </w:style>
  <w:style w:type="table" w:customStyle="1" w:styleId="2113">
    <w:name w:val="Сетка таблицы2113"/>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3">
    <w:name w:val="Сетка таблицы3113"/>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4">
    <w:name w:val="Стиль списка514"/>
    <w:uiPriority w:val="99"/>
    <w:rsid w:val="000130AF"/>
  </w:style>
  <w:style w:type="table" w:customStyle="1" w:styleId="1314">
    <w:name w:val="Сетка таблицы1314"/>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32">
    <w:name w:val="Нет списка53"/>
    <w:next w:val="ab"/>
    <w:uiPriority w:val="99"/>
    <w:semiHidden/>
    <w:unhideWhenUsed/>
    <w:rsid w:val="000130AF"/>
  </w:style>
  <w:style w:type="table" w:customStyle="1" w:styleId="730">
    <w:name w:val="Сетка таблицы73"/>
    <w:basedOn w:val="aa"/>
    <w:next w:val="af8"/>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0">
    <w:name w:val="Сетка таблицы143"/>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6">
    <w:name w:val="Стиль13"/>
    <w:uiPriority w:val="99"/>
    <w:rsid w:val="000130AF"/>
  </w:style>
  <w:style w:type="numbering" w:customStyle="1" w:styleId="632">
    <w:name w:val="Стиль списка63"/>
    <w:uiPriority w:val="99"/>
    <w:rsid w:val="000130AF"/>
  </w:style>
  <w:style w:type="table" w:customStyle="1" w:styleId="2430">
    <w:name w:val="Сетка таблицы243"/>
    <w:basedOn w:val="aa"/>
    <w:next w:val="af8"/>
    <w:uiPriority w:val="59"/>
    <w:rsid w:val="000130A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4">
    <w:name w:val="Текущий список112"/>
    <w:rsid w:val="000130AF"/>
  </w:style>
  <w:style w:type="numbering" w:customStyle="1" w:styleId="1431">
    <w:name w:val="Нет списка143"/>
    <w:next w:val="ab"/>
    <w:uiPriority w:val="99"/>
    <w:semiHidden/>
    <w:unhideWhenUsed/>
    <w:rsid w:val="000130AF"/>
  </w:style>
  <w:style w:type="table" w:customStyle="1" w:styleId="840">
    <w:name w:val="Сетка таблицы84"/>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40">
    <w:name w:val="Сетка таблицы94"/>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3">
    <w:name w:val="1 / 1.1 / 1.1.1213"/>
    <w:rsid w:val="000130AF"/>
  </w:style>
  <w:style w:type="numbering" w:customStyle="1" w:styleId="1143">
    <w:name w:val="Стиль114"/>
    <w:rsid w:val="000130AF"/>
  </w:style>
  <w:style w:type="table" w:customStyle="1" w:styleId="1040">
    <w:name w:val="Сетка таблицы104"/>
    <w:basedOn w:val="aa"/>
    <w:next w:val="af8"/>
    <w:uiPriority w:val="59"/>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6">
    <w:name w:val="Нет списка9"/>
    <w:next w:val="ab"/>
    <w:uiPriority w:val="99"/>
    <w:semiHidden/>
    <w:unhideWhenUsed/>
    <w:rsid w:val="000130AF"/>
  </w:style>
  <w:style w:type="table" w:customStyle="1" w:styleId="302">
    <w:name w:val="Сетка таблицы30"/>
    <w:basedOn w:val="aa"/>
    <w:next w:val="af8"/>
    <w:uiPriority w:val="59"/>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Стиль списка27"/>
    <w:uiPriority w:val="99"/>
    <w:rsid w:val="000130AF"/>
  </w:style>
  <w:style w:type="numbering" w:customStyle="1" w:styleId="1180">
    <w:name w:val="Стиль списка118"/>
    <w:uiPriority w:val="99"/>
    <w:rsid w:val="000130AF"/>
  </w:style>
  <w:style w:type="table" w:customStyle="1" w:styleId="1171">
    <w:name w:val="Сетка таблицы117"/>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72">
    <w:name w:val="Нет списка17"/>
    <w:next w:val="ab"/>
    <w:uiPriority w:val="99"/>
    <w:semiHidden/>
    <w:unhideWhenUsed/>
    <w:rsid w:val="000130AF"/>
  </w:style>
  <w:style w:type="table" w:customStyle="1" w:styleId="2100">
    <w:name w:val="Сетка таблицы210"/>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80">
    <w:name w:val="Сетка таблицы38"/>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53">
    <w:name w:val="Нет списка25"/>
    <w:next w:val="ab"/>
    <w:uiPriority w:val="99"/>
    <w:semiHidden/>
    <w:unhideWhenUsed/>
    <w:rsid w:val="000130AF"/>
  </w:style>
  <w:style w:type="table" w:customStyle="1" w:styleId="470">
    <w:name w:val="Сетка таблицы47"/>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1">
    <w:name w:val="Стиль списка28"/>
    <w:uiPriority w:val="99"/>
    <w:rsid w:val="000130AF"/>
  </w:style>
  <w:style w:type="numbering" w:customStyle="1" w:styleId="1190">
    <w:name w:val="Стиль списка119"/>
    <w:uiPriority w:val="99"/>
    <w:rsid w:val="000130AF"/>
  </w:style>
  <w:style w:type="table" w:customStyle="1" w:styleId="6c">
    <w:name w:val="Цветная заливка6"/>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6">
    <w:name w:val="Цветная заливка - Акцент 56"/>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6">
    <w:name w:val="1 / 1.1 / 1.1.122136"/>
    <w:basedOn w:val="ab"/>
    <w:next w:val="111111"/>
    <w:rsid w:val="000130AF"/>
  </w:style>
  <w:style w:type="numbering" w:customStyle="1" w:styleId="1111117">
    <w:name w:val="1 / 1.1 / 1.1.17"/>
    <w:basedOn w:val="ab"/>
    <w:next w:val="111111"/>
    <w:rsid w:val="000130AF"/>
  </w:style>
  <w:style w:type="table" w:customStyle="1" w:styleId="414">
    <w:name w:val="Сетка таблицы414"/>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Таблица-список 56"/>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41">
    <w:name w:val="Стиль списка214"/>
    <w:uiPriority w:val="99"/>
    <w:rsid w:val="000130AF"/>
  </w:style>
  <w:style w:type="numbering" w:customStyle="1" w:styleId="152116">
    <w:name w:val="Текущий список152116"/>
    <w:rsid w:val="000130AF"/>
  </w:style>
  <w:style w:type="numbering" w:customStyle="1" w:styleId="1172">
    <w:name w:val="Нет списка117"/>
    <w:next w:val="ab"/>
    <w:uiPriority w:val="99"/>
    <w:semiHidden/>
    <w:unhideWhenUsed/>
    <w:rsid w:val="000130AF"/>
  </w:style>
  <w:style w:type="numbering" w:customStyle="1" w:styleId="361">
    <w:name w:val="Стиль списка36"/>
    <w:uiPriority w:val="99"/>
    <w:rsid w:val="000130AF"/>
  </w:style>
  <w:style w:type="numbering" w:customStyle="1" w:styleId="11140">
    <w:name w:val="Стиль списка1114"/>
    <w:uiPriority w:val="99"/>
    <w:rsid w:val="000130AF"/>
  </w:style>
  <w:style w:type="table" w:customStyle="1" w:styleId="1181">
    <w:name w:val="Сетка таблицы118"/>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41">
    <w:name w:val="Нет списка1114"/>
    <w:next w:val="ab"/>
    <w:uiPriority w:val="99"/>
    <w:semiHidden/>
    <w:unhideWhenUsed/>
    <w:rsid w:val="000130AF"/>
  </w:style>
  <w:style w:type="table" w:customStyle="1" w:styleId="2150">
    <w:name w:val="Сетка таблицы215"/>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50">
    <w:name w:val="Сетка таблицы315"/>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44">
    <w:name w:val="Нет списка34"/>
    <w:next w:val="ab"/>
    <w:uiPriority w:val="99"/>
    <w:semiHidden/>
    <w:unhideWhenUsed/>
    <w:rsid w:val="000130AF"/>
  </w:style>
  <w:style w:type="table" w:customStyle="1" w:styleId="551">
    <w:name w:val="Сетка таблицы55"/>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1">
    <w:name w:val="Стиль списка45"/>
    <w:uiPriority w:val="99"/>
    <w:rsid w:val="000130AF"/>
  </w:style>
  <w:style w:type="numbering" w:customStyle="1" w:styleId="1250">
    <w:name w:val="Стиль списка125"/>
    <w:uiPriority w:val="99"/>
    <w:rsid w:val="000130AF"/>
  </w:style>
  <w:style w:type="table" w:customStyle="1" w:styleId="145">
    <w:name w:val="Цветная заливка14"/>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4">
    <w:name w:val="Цветная заливка - Акцент 514"/>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4">
    <w:name w:val="1 / 1.1 / 1.1.1221314"/>
    <w:basedOn w:val="ab"/>
    <w:next w:val="111111"/>
    <w:rsid w:val="000130AF"/>
  </w:style>
  <w:style w:type="numbering" w:customStyle="1" w:styleId="11111114">
    <w:name w:val="1 / 1.1 / 1.1.114"/>
    <w:basedOn w:val="ab"/>
    <w:next w:val="111111"/>
    <w:rsid w:val="000130AF"/>
  </w:style>
  <w:style w:type="table" w:customStyle="1" w:styleId="424">
    <w:name w:val="Сетка таблицы424"/>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Таблица-список 514"/>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40">
    <w:name w:val="Стиль списка224"/>
    <w:uiPriority w:val="99"/>
    <w:rsid w:val="000130AF"/>
  </w:style>
  <w:style w:type="numbering" w:customStyle="1" w:styleId="1521114">
    <w:name w:val="Текущий список1521114"/>
    <w:rsid w:val="000130AF"/>
  </w:style>
  <w:style w:type="numbering" w:customStyle="1" w:styleId="1251">
    <w:name w:val="Нет списка125"/>
    <w:next w:val="ab"/>
    <w:uiPriority w:val="99"/>
    <w:semiHidden/>
    <w:unhideWhenUsed/>
    <w:rsid w:val="000130AF"/>
  </w:style>
  <w:style w:type="numbering" w:customStyle="1" w:styleId="3141">
    <w:name w:val="Стиль списка314"/>
    <w:uiPriority w:val="99"/>
    <w:rsid w:val="000130AF"/>
  </w:style>
  <w:style w:type="numbering" w:customStyle="1" w:styleId="11240">
    <w:name w:val="Стиль списка1124"/>
    <w:uiPriority w:val="99"/>
    <w:rsid w:val="000130AF"/>
  </w:style>
  <w:style w:type="table" w:customStyle="1" w:styleId="1252">
    <w:name w:val="Сетка таблицы125"/>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41">
    <w:name w:val="Нет списка1124"/>
    <w:next w:val="ab"/>
    <w:uiPriority w:val="99"/>
    <w:semiHidden/>
    <w:unhideWhenUsed/>
    <w:rsid w:val="000130AF"/>
  </w:style>
  <w:style w:type="table" w:customStyle="1" w:styleId="2241">
    <w:name w:val="Сетка таблицы224"/>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4">
    <w:name w:val="Сетка таблицы324"/>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4">
    <w:name w:val="Сетка таблицы334"/>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42">
    <w:name w:val="Нет списка44"/>
    <w:next w:val="ab"/>
    <w:uiPriority w:val="99"/>
    <w:semiHidden/>
    <w:unhideWhenUsed/>
    <w:rsid w:val="000130AF"/>
  </w:style>
  <w:style w:type="table" w:customStyle="1" w:styleId="640">
    <w:name w:val="Сетка таблицы64"/>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0">
    <w:name w:val="Стиль списка56"/>
    <w:uiPriority w:val="99"/>
    <w:rsid w:val="000130AF"/>
  </w:style>
  <w:style w:type="numbering" w:customStyle="1" w:styleId="1341">
    <w:name w:val="Стиль списка134"/>
    <w:uiPriority w:val="99"/>
    <w:rsid w:val="000130AF"/>
  </w:style>
  <w:style w:type="table" w:customStyle="1" w:styleId="244">
    <w:name w:val="Цветная заливка24"/>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4">
    <w:name w:val="Цветная заливка - Акцент 524"/>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4">
    <w:name w:val="1 / 1.1 / 1.1.1221324"/>
    <w:basedOn w:val="ab"/>
    <w:next w:val="111111"/>
    <w:rsid w:val="000130AF"/>
  </w:style>
  <w:style w:type="numbering" w:customStyle="1" w:styleId="11111124">
    <w:name w:val="1 / 1.1 / 1.1.124"/>
    <w:basedOn w:val="ab"/>
    <w:next w:val="111111"/>
    <w:rsid w:val="000130AF"/>
  </w:style>
  <w:style w:type="table" w:customStyle="1" w:styleId="434">
    <w:name w:val="Сетка таблицы434"/>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0">
    <w:name w:val="Таблица-список 524"/>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40">
    <w:name w:val="Стиль списка234"/>
    <w:uiPriority w:val="99"/>
    <w:rsid w:val="000130AF"/>
  </w:style>
  <w:style w:type="numbering" w:customStyle="1" w:styleId="1521124">
    <w:name w:val="Текущий список1521124"/>
    <w:rsid w:val="000130AF"/>
  </w:style>
  <w:style w:type="numbering" w:customStyle="1" w:styleId="11111144">
    <w:name w:val="1 / 1.1 / 1.1.144"/>
    <w:basedOn w:val="ab"/>
    <w:next w:val="111111"/>
    <w:rsid w:val="000130AF"/>
  </w:style>
  <w:style w:type="numbering" w:customStyle="1" w:styleId="641">
    <w:name w:val="Статья / Раздел64"/>
    <w:basedOn w:val="ab"/>
    <w:next w:val="afffffffff5"/>
    <w:uiPriority w:val="99"/>
    <w:semiHidden/>
    <w:unhideWhenUsed/>
    <w:rsid w:val="000130AF"/>
  </w:style>
  <w:style w:type="numbering" w:customStyle="1" w:styleId="4f0">
    <w:name w:val="Статья / Раздел4"/>
    <w:basedOn w:val="ab"/>
    <w:next w:val="afffffffff5"/>
    <w:rsid w:val="000130AF"/>
  </w:style>
  <w:style w:type="table" w:customStyle="1" w:styleId="5140">
    <w:name w:val="Сетка таблицы514"/>
    <w:basedOn w:val="aa"/>
    <w:next w:val="af8"/>
    <w:uiPriority w:val="59"/>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2">
    <w:name w:val="Нет списка134"/>
    <w:next w:val="ab"/>
    <w:uiPriority w:val="99"/>
    <w:semiHidden/>
    <w:unhideWhenUsed/>
    <w:rsid w:val="000130AF"/>
  </w:style>
  <w:style w:type="table" w:customStyle="1" w:styleId="1350">
    <w:name w:val="Сетка таблицы135"/>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40">
    <w:name w:val="Стиль списка324"/>
    <w:uiPriority w:val="99"/>
    <w:rsid w:val="000130AF"/>
  </w:style>
  <w:style w:type="numbering" w:customStyle="1" w:styleId="1134">
    <w:name w:val="Стиль списка1134"/>
    <w:uiPriority w:val="99"/>
    <w:rsid w:val="000130AF"/>
  </w:style>
  <w:style w:type="table" w:customStyle="1" w:styleId="11142">
    <w:name w:val="Сетка таблицы1114"/>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40">
    <w:name w:val="Нет списка1134"/>
    <w:next w:val="ab"/>
    <w:uiPriority w:val="99"/>
    <w:semiHidden/>
    <w:unhideWhenUsed/>
    <w:rsid w:val="000130AF"/>
  </w:style>
  <w:style w:type="table" w:customStyle="1" w:styleId="2341">
    <w:name w:val="Сетка таблицы234"/>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40">
    <w:name w:val="Сетка таблицы344"/>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42">
    <w:name w:val="Нет списка214"/>
    <w:next w:val="ab"/>
    <w:uiPriority w:val="99"/>
    <w:semiHidden/>
    <w:unhideWhenUsed/>
    <w:rsid w:val="000130AF"/>
  </w:style>
  <w:style w:type="numbering" w:customStyle="1" w:styleId="4140">
    <w:name w:val="Стиль списка414"/>
    <w:uiPriority w:val="99"/>
    <w:rsid w:val="000130AF"/>
  </w:style>
  <w:style w:type="numbering" w:customStyle="1" w:styleId="1214">
    <w:name w:val="Стиль списка1214"/>
    <w:uiPriority w:val="99"/>
    <w:rsid w:val="000130AF"/>
  </w:style>
  <w:style w:type="table" w:customStyle="1" w:styleId="12140">
    <w:name w:val="Сетка таблицы1214"/>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41">
    <w:name w:val="Нет списка1214"/>
    <w:next w:val="ab"/>
    <w:uiPriority w:val="99"/>
    <w:semiHidden/>
    <w:unhideWhenUsed/>
    <w:rsid w:val="000130AF"/>
  </w:style>
  <w:style w:type="table" w:customStyle="1" w:styleId="2114">
    <w:name w:val="Сетка таблицы2114"/>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4">
    <w:name w:val="Сетка таблицы3114"/>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5">
    <w:name w:val="Стиль списка515"/>
    <w:uiPriority w:val="99"/>
    <w:rsid w:val="000130AF"/>
  </w:style>
  <w:style w:type="table" w:customStyle="1" w:styleId="1315">
    <w:name w:val="Сетка таблицы1315"/>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42">
    <w:name w:val="Нет списка54"/>
    <w:next w:val="ab"/>
    <w:uiPriority w:val="99"/>
    <w:semiHidden/>
    <w:unhideWhenUsed/>
    <w:rsid w:val="000130AF"/>
  </w:style>
  <w:style w:type="table" w:customStyle="1" w:styleId="740">
    <w:name w:val="Сетка таблицы74"/>
    <w:basedOn w:val="aa"/>
    <w:next w:val="af8"/>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0">
    <w:name w:val="Сетка таблицы144"/>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6">
    <w:name w:val="Стиль14"/>
    <w:uiPriority w:val="99"/>
    <w:rsid w:val="000130AF"/>
  </w:style>
  <w:style w:type="numbering" w:customStyle="1" w:styleId="642">
    <w:name w:val="Стиль списка64"/>
    <w:uiPriority w:val="99"/>
    <w:rsid w:val="000130AF"/>
  </w:style>
  <w:style w:type="table" w:customStyle="1" w:styleId="2440">
    <w:name w:val="Сетка таблицы244"/>
    <w:basedOn w:val="aa"/>
    <w:next w:val="af8"/>
    <w:uiPriority w:val="59"/>
    <w:rsid w:val="000130A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5">
    <w:name w:val="Текущий список113"/>
    <w:rsid w:val="000130AF"/>
  </w:style>
  <w:style w:type="numbering" w:customStyle="1" w:styleId="1441">
    <w:name w:val="Нет списка144"/>
    <w:next w:val="ab"/>
    <w:uiPriority w:val="99"/>
    <w:semiHidden/>
    <w:unhideWhenUsed/>
    <w:rsid w:val="000130AF"/>
  </w:style>
  <w:style w:type="table" w:customStyle="1" w:styleId="850">
    <w:name w:val="Сетка таблицы85"/>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50">
    <w:name w:val="Сетка таблицы95"/>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4">
    <w:name w:val="1 / 1.1 / 1.1.1214"/>
    <w:rsid w:val="000130AF"/>
  </w:style>
  <w:style w:type="numbering" w:customStyle="1" w:styleId="1153">
    <w:name w:val="Стиль115"/>
    <w:rsid w:val="000130AF"/>
  </w:style>
  <w:style w:type="table" w:customStyle="1" w:styleId="105">
    <w:name w:val="Сетка таблицы105"/>
    <w:basedOn w:val="aa"/>
    <w:next w:val="af8"/>
    <w:uiPriority w:val="59"/>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6">
    <w:name w:val="Нет списка10"/>
    <w:next w:val="ab"/>
    <w:uiPriority w:val="99"/>
    <w:semiHidden/>
    <w:unhideWhenUsed/>
    <w:rsid w:val="000130AF"/>
  </w:style>
  <w:style w:type="table" w:customStyle="1" w:styleId="390">
    <w:name w:val="Сетка таблицы39"/>
    <w:basedOn w:val="aa"/>
    <w:next w:val="af8"/>
    <w:uiPriority w:val="59"/>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
    <w:name w:val="Стиль списка29"/>
    <w:uiPriority w:val="99"/>
    <w:rsid w:val="000130AF"/>
  </w:style>
  <w:style w:type="numbering" w:customStyle="1" w:styleId="1200">
    <w:name w:val="Стиль списка120"/>
    <w:uiPriority w:val="99"/>
    <w:rsid w:val="000130AF"/>
  </w:style>
  <w:style w:type="table" w:customStyle="1" w:styleId="1191">
    <w:name w:val="Сетка таблицы119"/>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82">
    <w:name w:val="Нет списка18"/>
    <w:next w:val="ab"/>
    <w:uiPriority w:val="99"/>
    <w:semiHidden/>
    <w:unhideWhenUsed/>
    <w:rsid w:val="000130AF"/>
  </w:style>
  <w:style w:type="table" w:customStyle="1" w:styleId="2160">
    <w:name w:val="Сетка таблицы216"/>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00">
    <w:name w:val="Сетка таблицы310"/>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62">
    <w:name w:val="Нет списка26"/>
    <w:next w:val="ab"/>
    <w:uiPriority w:val="99"/>
    <w:semiHidden/>
    <w:unhideWhenUsed/>
    <w:rsid w:val="000130AF"/>
  </w:style>
  <w:style w:type="table" w:customStyle="1" w:styleId="480">
    <w:name w:val="Сетка таблицы48"/>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
    <w:name w:val="Стиль списка210"/>
    <w:uiPriority w:val="99"/>
    <w:rsid w:val="000130AF"/>
  </w:style>
  <w:style w:type="numbering" w:customStyle="1" w:styleId="11100">
    <w:name w:val="Стиль списка1110"/>
    <w:uiPriority w:val="99"/>
    <w:rsid w:val="000130AF"/>
  </w:style>
  <w:style w:type="table" w:customStyle="1" w:styleId="76">
    <w:name w:val="Цветная заливка7"/>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7">
    <w:name w:val="Цветная заливка - Акцент 57"/>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7">
    <w:name w:val="1 / 1.1 / 1.1.122137"/>
    <w:basedOn w:val="ab"/>
    <w:next w:val="111111"/>
    <w:rsid w:val="000130AF"/>
  </w:style>
  <w:style w:type="numbering" w:customStyle="1" w:styleId="1111118">
    <w:name w:val="1 / 1.1 / 1.1.18"/>
    <w:basedOn w:val="ab"/>
    <w:next w:val="111111"/>
    <w:rsid w:val="000130AF"/>
  </w:style>
  <w:style w:type="table" w:customStyle="1" w:styleId="415">
    <w:name w:val="Сетка таблицы415"/>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Таблица-список 57"/>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51">
    <w:name w:val="Стиль списка215"/>
    <w:uiPriority w:val="99"/>
    <w:rsid w:val="000130AF"/>
  </w:style>
  <w:style w:type="numbering" w:customStyle="1" w:styleId="152117">
    <w:name w:val="Текущий список152117"/>
    <w:rsid w:val="000130AF"/>
  </w:style>
  <w:style w:type="numbering" w:customStyle="1" w:styleId="1182">
    <w:name w:val="Нет списка118"/>
    <w:next w:val="ab"/>
    <w:uiPriority w:val="99"/>
    <w:semiHidden/>
    <w:unhideWhenUsed/>
    <w:rsid w:val="000130AF"/>
  </w:style>
  <w:style w:type="numbering" w:customStyle="1" w:styleId="371">
    <w:name w:val="Стиль списка37"/>
    <w:uiPriority w:val="99"/>
    <w:rsid w:val="000130AF"/>
  </w:style>
  <w:style w:type="numbering" w:customStyle="1" w:styleId="1115">
    <w:name w:val="Стиль списка1115"/>
    <w:uiPriority w:val="99"/>
    <w:rsid w:val="000130AF"/>
  </w:style>
  <w:style w:type="table" w:customStyle="1" w:styleId="11101">
    <w:name w:val="Сетка таблицы1110"/>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50">
    <w:name w:val="Нет списка1115"/>
    <w:next w:val="ab"/>
    <w:uiPriority w:val="99"/>
    <w:semiHidden/>
    <w:unhideWhenUsed/>
    <w:rsid w:val="000130AF"/>
  </w:style>
  <w:style w:type="table" w:customStyle="1" w:styleId="2170">
    <w:name w:val="Сетка таблицы217"/>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60">
    <w:name w:val="Сетка таблицы316"/>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52">
    <w:name w:val="Нет списка35"/>
    <w:next w:val="ab"/>
    <w:uiPriority w:val="99"/>
    <w:semiHidden/>
    <w:unhideWhenUsed/>
    <w:rsid w:val="000130AF"/>
  </w:style>
  <w:style w:type="table" w:customStyle="1" w:styleId="561">
    <w:name w:val="Сетка таблицы56"/>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1">
    <w:name w:val="Стиль списка46"/>
    <w:uiPriority w:val="99"/>
    <w:rsid w:val="000130AF"/>
  </w:style>
  <w:style w:type="numbering" w:customStyle="1" w:styleId="1260">
    <w:name w:val="Стиль списка126"/>
    <w:uiPriority w:val="99"/>
    <w:rsid w:val="000130AF"/>
  </w:style>
  <w:style w:type="table" w:customStyle="1" w:styleId="153">
    <w:name w:val="Цветная заливка15"/>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5">
    <w:name w:val="Цветная заливка - Акцент 515"/>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5">
    <w:name w:val="1 / 1.1 / 1.1.1221315"/>
    <w:basedOn w:val="ab"/>
    <w:next w:val="111111"/>
    <w:rsid w:val="000130AF"/>
  </w:style>
  <w:style w:type="numbering" w:customStyle="1" w:styleId="11111115">
    <w:name w:val="1 / 1.1 / 1.1.115"/>
    <w:basedOn w:val="ab"/>
    <w:next w:val="111111"/>
    <w:rsid w:val="000130AF"/>
  </w:style>
  <w:style w:type="table" w:customStyle="1" w:styleId="425">
    <w:name w:val="Сетка таблицы425"/>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0">
    <w:name w:val="Таблица-список 515"/>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50">
    <w:name w:val="Стиль списка225"/>
    <w:uiPriority w:val="99"/>
    <w:rsid w:val="000130AF"/>
  </w:style>
  <w:style w:type="numbering" w:customStyle="1" w:styleId="1521115">
    <w:name w:val="Текущий список1521115"/>
    <w:rsid w:val="000130AF"/>
  </w:style>
  <w:style w:type="numbering" w:customStyle="1" w:styleId="1261">
    <w:name w:val="Нет списка126"/>
    <w:next w:val="ab"/>
    <w:uiPriority w:val="99"/>
    <w:semiHidden/>
    <w:unhideWhenUsed/>
    <w:rsid w:val="000130AF"/>
  </w:style>
  <w:style w:type="numbering" w:customStyle="1" w:styleId="3151">
    <w:name w:val="Стиль списка315"/>
    <w:uiPriority w:val="99"/>
    <w:rsid w:val="000130AF"/>
  </w:style>
  <w:style w:type="numbering" w:customStyle="1" w:styleId="1125">
    <w:name w:val="Стиль списка1125"/>
    <w:uiPriority w:val="99"/>
    <w:rsid w:val="000130AF"/>
  </w:style>
  <w:style w:type="table" w:customStyle="1" w:styleId="1262">
    <w:name w:val="Сетка таблицы126"/>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50">
    <w:name w:val="Нет списка1125"/>
    <w:next w:val="ab"/>
    <w:uiPriority w:val="99"/>
    <w:semiHidden/>
    <w:unhideWhenUsed/>
    <w:rsid w:val="000130AF"/>
  </w:style>
  <w:style w:type="table" w:customStyle="1" w:styleId="2251">
    <w:name w:val="Сетка таблицы225"/>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5">
    <w:name w:val="Сетка таблицы325"/>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5">
    <w:name w:val="Сетка таблицы335"/>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52">
    <w:name w:val="Нет списка45"/>
    <w:next w:val="ab"/>
    <w:uiPriority w:val="99"/>
    <w:semiHidden/>
    <w:unhideWhenUsed/>
    <w:rsid w:val="000130AF"/>
  </w:style>
  <w:style w:type="table" w:customStyle="1" w:styleId="650">
    <w:name w:val="Сетка таблицы65"/>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0">
    <w:name w:val="Стиль списка57"/>
    <w:uiPriority w:val="99"/>
    <w:rsid w:val="000130AF"/>
  </w:style>
  <w:style w:type="numbering" w:customStyle="1" w:styleId="1351">
    <w:name w:val="Стиль списка135"/>
    <w:uiPriority w:val="99"/>
    <w:rsid w:val="000130AF"/>
  </w:style>
  <w:style w:type="table" w:customStyle="1" w:styleId="254">
    <w:name w:val="Цветная заливка25"/>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5">
    <w:name w:val="Цветная заливка - Акцент 525"/>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5">
    <w:name w:val="1 / 1.1 / 1.1.1221325"/>
    <w:basedOn w:val="ab"/>
    <w:next w:val="111111"/>
    <w:rsid w:val="000130AF"/>
  </w:style>
  <w:style w:type="numbering" w:customStyle="1" w:styleId="11111125">
    <w:name w:val="1 / 1.1 / 1.1.125"/>
    <w:basedOn w:val="ab"/>
    <w:next w:val="111111"/>
    <w:rsid w:val="000130AF"/>
  </w:style>
  <w:style w:type="table" w:customStyle="1" w:styleId="435">
    <w:name w:val="Сетка таблицы435"/>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0">
    <w:name w:val="Таблица-список 525"/>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50">
    <w:name w:val="Стиль списка235"/>
    <w:uiPriority w:val="99"/>
    <w:rsid w:val="000130AF"/>
  </w:style>
  <w:style w:type="numbering" w:customStyle="1" w:styleId="1521125">
    <w:name w:val="Текущий список1521125"/>
    <w:rsid w:val="000130AF"/>
  </w:style>
  <w:style w:type="numbering" w:customStyle="1" w:styleId="11111145">
    <w:name w:val="1 / 1.1 / 1.1.145"/>
    <w:basedOn w:val="ab"/>
    <w:next w:val="111111"/>
    <w:rsid w:val="000130AF"/>
  </w:style>
  <w:style w:type="numbering" w:customStyle="1" w:styleId="651">
    <w:name w:val="Статья / Раздел65"/>
    <w:basedOn w:val="ab"/>
    <w:next w:val="afffffffff5"/>
    <w:uiPriority w:val="99"/>
    <w:semiHidden/>
    <w:unhideWhenUsed/>
    <w:rsid w:val="000130AF"/>
  </w:style>
  <w:style w:type="numbering" w:customStyle="1" w:styleId="5b">
    <w:name w:val="Статья / Раздел5"/>
    <w:basedOn w:val="ab"/>
    <w:next w:val="afffffffff5"/>
    <w:rsid w:val="000130AF"/>
  </w:style>
  <w:style w:type="table" w:customStyle="1" w:styleId="5150">
    <w:name w:val="Сетка таблицы515"/>
    <w:basedOn w:val="aa"/>
    <w:next w:val="af8"/>
    <w:uiPriority w:val="59"/>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2">
    <w:name w:val="Нет списка135"/>
    <w:next w:val="ab"/>
    <w:uiPriority w:val="99"/>
    <w:semiHidden/>
    <w:unhideWhenUsed/>
    <w:rsid w:val="000130AF"/>
  </w:style>
  <w:style w:type="table" w:customStyle="1" w:styleId="1360">
    <w:name w:val="Сетка таблицы136"/>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0">
    <w:name w:val="Стиль списка325"/>
    <w:uiPriority w:val="99"/>
    <w:rsid w:val="000130AF"/>
  </w:style>
  <w:style w:type="numbering" w:customStyle="1" w:styleId="11350">
    <w:name w:val="Стиль списка1135"/>
    <w:uiPriority w:val="99"/>
    <w:rsid w:val="000130AF"/>
  </w:style>
  <w:style w:type="table" w:customStyle="1" w:styleId="11151">
    <w:name w:val="Сетка таблицы1115"/>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51">
    <w:name w:val="Нет списка1135"/>
    <w:next w:val="ab"/>
    <w:uiPriority w:val="99"/>
    <w:semiHidden/>
    <w:unhideWhenUsed/>
    <w:rsid w:val="000130AF"/>
  </w:style>
  <w:style w:type="table" w:customStyle="1" w:styleId="2351">
    <w:name w:val="Сетка таблицы235"/>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5">
    <w:name w:val="Сетка таблицы345"/>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52">
    <w:name w:val="Нет списка215"/>
    <w:next w:val="ab"/>
    <w:uiPriority w:val="99"/>
    <w:semiHidden/>
    <w:unhideWhenUsed/>
    <w:rsid w:val="000130AF"/>
  </w:style>
  <w:style w:type="numbering" w:customStyle="1" w:styleId="4150">
    <w:name w:val="Стиль списка415"/>
    <w:uiPriority w:val="99"/>
    <w:rsid w:val="000130AF"/>
  </w:style>
  <w:style w:type="numbering" w:customStyle="1" w:styleId="1215">
    <w:name w:val="Стиль списка1215"/>
    <w:uiPriority w:val="99"/>
    <w:rsid w:val="000130AF"/>
  </w:style>
  <w:style w:type="table" w:customStyle="1" w:styleId="12150">
    <w:name w:val="Сетка таблицы1215"/>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51">
    <w:name w:val="Нет списка1215"/>
    <w:next w:val="ab"/>
    <w:uiPriority w:val="99"/>
    <w:semiHidden/>
    <w:unhideWhenUsed/>
    <w:rsid w:val="000130AF"/>
  </w:style>
  <w:style w:type="table" w:customStyle="1" w:styleId="2115">
    <w:name w:val="Сетка таблицы2115"/>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5">
    <w:name w:val="Сетка таблицы3115"/>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6">
    <w:name w:val="Стиль списка516"/>
    <w:uiPriority w:val="99"/>
    <w:rsid w:val="000130AF"/>
  </w:style>
  <w:style w:type="table" w:customStyle="1" w:styleId="1316">
    <w:name w:val="Сетка таблицы1316"/>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52">
    <w:name w:val="Нет списка55"/>
    <w:next w:val="ab"/>
    <w:uiPriority w:val="99"/>
    <w:semiHidden/>
    <w:unhideWhenUsed/>
    <w:rsid w:val="000130AF"/>
  </w:style>
  <w:style w:type="table" w:customStyle="1" w:styleId="750">
    <w:name w:val="Сетка таблицы75"/>
    <w:basedOn w:val="aa"/>
    <w:next w:val="af8"/>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0">
    <w:name w:val="Сетка таблицы145"/>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4">
    <w:name w:val="Стиль15"/>
    <w:uiPriority w:val="99"/>
    <w:rsid w:val="000130AF"/>
  </w:style>
  <w:style w:type="numbering" w:customStyle="1" w:styleId="652">
    <w:name w:val="Стиль списка65"/>
    <w:uiPriority w:val="99"/>
    <w:rsid w:val="000130AF"/>
  </w:style>
  <w:style w:type="table" w:customStyle="1" w:styleId="245">
    <w:name w:val="Сетка таблицы245"/>
    <w:basedOn w:val="aa"/>
    <w:next w:val="af8"/>
    <w:uiPriority w:val="59"/>
    <w:rsid w:val="000130A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4">
    <w:name w:val="Текущий список114"/>
    <w:rsid w:val="000130AF"/>
  </w:style>
  <w:style w:type="numbering" w:customStyle="1" w:styleId="1451">
    <w:name w:val="Нет списка145"/>
    <w:next w:val="ab"/>
    <w:uiPriority w:val="99"/>
    <w:semiHidden/>
    <w:unhideWhenUsed/>
    <w:rsid w:val="000130AF"/>
  </w:style>
  <w:style w:type="table" w:customStyle="1" w:styleId="860">
    <w:name w:val="Сетка таблицы86"/>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60">
    <w:name w:val="Сетка таблицы96"/>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5">
    <w:name w:val="1 / 1.1 / 1.1.1215"/>
    <w:rsid w:val="000130AF"/>
  </w:style>
  <w:style w:type="numbering" w:customStyle="1" w:styleId="1163">
    <w:name w:val="Стиль116"/>
    <w:rsid w:val="000130AF"/>
  </w:style>
  <w:style w:type="table" w:customStyle="1" w:styleId="1060">
    <w:name w:val="Сетка таблицы106"/>
    <w:basedOn w:val="aa"/>
    <w:next w:val="af8"/>
    <w:uiPriority w:val="59"/>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3">
    <w:name w:val="Нет списка19"/>
    <w:next w:val="ab"/>
    <w:uiPriority w:val="99"/>
    <w:semiHidden/>
    <w:unhideWhenUsed/>
    <w:rsid w:val="000130AF"/>
  </w:style>
  <w:style w:type="table" w:customStyle="1" w:styleId="400">
    <w:name w:val="Сетка таблицы40"/>
    <w:basedOn w:val="aa"/>
    <w:next w:val="af8"/>
    <w:uiPriority w:val="59"/>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0">
    <w:name w:val="Стиль списка30"/>
    <w:uiPriority w:val="99"/>
    <w:rsid w:val="000130AF"/>
    <w:pPr>
      <w:numPr>
        <w:numId w:val="18"/>
      </w:numPr>
    </w:pPr>
  </w:style>
  <w:style w:type="numbering" w:customStyle="1" w:styleId="1270">
    <w:name w:val="Стиль списка127"/>
    <w:uiPriority w:val="99"/>
    <w:rsid w:val="000130AF"/>
  </w:style>
  <w:style w:type="table" w:customStyle="1" w:styleId="1201">
    <w:name w:val="Сетка таблицы120"/>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02">
    <w:name w:val="Нет списка110"/>
    <w:next w:val="ab"/>
    <w:uiPriority w:val="99"/>
    <w:semiHidden/>
    <w:unhideWhenUsed/>
    <w:rsid w:val="000130AF"/>
  </w:style>
  <w:style w:type="table" w:customStyle="1" w:styleId="2180">
    <w:name w:val="Сетка таблицы218"/>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7">
    <w:name w:val="Сетка таблицы317"/>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72">
    <w:name w:val="Нет списка27"/>
    <w:next w:val="ab"/>
    <w:uiPriority w:val="99"/>
    <w:semiHidden/>
    <w:unhideWhenUsed/>
    <w:rsid w:val="000130AF"/>
  </w:style>
  <w:style w:type="table" w:customStyle="1" w:styleId="490">
    <w:name w:val="Сетка таблицы49"/>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61">
    <w:name w:val="Стиль списка216"/>
    <w:uiPriority w:val="99"/>
    <w:rsid w:val="000130AF"/>
  </w:style>
  <w:style w:type="numbering" w:customStyle="1" w:styleId="1116">
    <w:name w:val="Стиль списка1116"/>
    <w:uiPriority w:val="99"/>
    <w:rsid w:val="000130AF"/>
  </w:style>
  <w:style w:type="table" w:customStyle="1" w:styleId="88">
    <w:name w:val="Цветная заливка8"/>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8">
    <w:name w:val="Цветная заливка - Акцент 58"/>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8">
    <w:name w:val="1 / 1.1 / 1.1.122138"/>
    <w:basedOn w:val="ab"/>
    <w:next w:val="111111"/>
    <w:rsid w:val="000130AF"/>
  </w:style>
  <w:style w:type="numbering" w:customStyle="1" w:styleId="1111119">
    <w:name w:val="1 / 1.1 / 1.1.19"/>
    <w:basedOn w:val="ab"/>
    <w:next w:val="111111"/>
    <w:rsid w:val="000130AF"/>
    <w:pPr>
      <w:numPr>
        <w:numId w:val="23"/>
      </w:numPr>
    </w:pPr>
  </w:style>
  <w:style w:type="table" w:customStyle="1" w:styleId="416">
    <w:name w:val="Сетка таблицы416"/>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0">
    <w:name w:val="Таблица-список 58"/>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71">
    <w:name w:val="Стиль списка217"/>
    <w:uiPriority w:val="99"/>
    <w:rsid w:val="000130AF"/>
  </w:style>
  <w:style w:type="numbering" w:customStyle="1" w:styleId="152118">
    <w:name w:val="Текущий список152118"/>
    <w:rsid w:val="000130AF"/>
  </w:style>
  <w:style w:type="numbering" w:customStyle="1" w:styleId="1192">
    <w:name w:val="Нет списка119"/>
    <w:next w:val="ab"/>
    <w:uiPriority w:val="99"/>
    <w:semiHidden/>
    <w:unhideWhenUsed/>
    <w:rsid w:val="000130AF"/>
  </w:style>
  <w:style w:type="numbering" w:customStyle="1" w:styleId="381">
    <w:name w:val="Стиль списка38"/>
    <w:uiPriority w:val="99"/>
    <w:rsid w:val="000130AF"/>
  </w:style>
  <w:style w:type="numbering" w:customStyle="1" w:styleId="1117">
    <w:name w:val="Стиль списка1117"/>
    <w:uiPriority w:val="99"/>
    <w:rsid w:val="000130AF"/>
  </w:style>
  <w:style w:type="table" w:customStyle="1" w:styleId="11160">
    <w:name w:val="Сетка таблицы1116"/>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61">
    <w:name w:val="Нет списка1116"/>
    <w:next w:val="ab"/>
    <w:uiPriority w:val="99"/>
    <w:semiHidden/>
    <w:unhideWhenUsed/>
    <w:rsid w:val="000130AF"/>
  </w:style>
  <w:style w:type="table" w:customStyle="1" w:styleId="2190">
    <w:name w:val="Сетка таблицы219"/>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8">
    <w:name w:val="Сетка таблицы318"/>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62">
    <w:name w:val="Нет списка36"/>
    <w:next w:val="ab"/>
    <w:uiPriority w:val="99"/>
    <w:semiHidden/>
    <w:unhideWhenUsed/>
    <w:rsid w:val="000130AF"/>
  </w:style>
  <w:style w:type="table" w:customStyle="1" w:styleId="571">
    <w:name w:val="Сетка таблицы57"/>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1">
    <w:name w:val="Стиль списка47"/>
    <w:uiPriority w:val="99"/>
    <w:rsid w:val="000130AF"/>
  </w:style>
  <w:style w:type="numbering" w:customStyle="1" w:styleId="1280">
    <w:name w:val="Стиль списка128"/>
    <w:uiPriority w:val="99"/>
    <w:rsid w:val="000130AF"/>
  </w:style>
  <w:style w:type="table" w:customStyle="1" w:styleId="164">
    <w:name w:val="Цветная заливка16"/>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6">
    <w:name w:val="Цветная заливка - Акцент 516"/>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6">
    <w:name w:val="1 / 1.1 / 1.1.1221316"/>
    <w:basedOn w:val="ab"/>
    <w:next w:val="111111"/>
    <w:rsid w:val="000130AF"/>
  </w:style>
  <w:style w:type="numbering" w:customStyle="1" w:styleId="11111116">
    <w:name w:val="1 / 1.1 / 1.1.116"/>
    <w:basedOn w:val="ab"/>
    <w:next w:val="111111"/>
    <w:rsid w:val="000130AF"/>
  </w:style>
  <w:style w:type="table" w:customStyle="1" w:styleId="426">
    <w:name w:val="Сетка таблицы426"/>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0">
    <w:name w:val="Таблица-список 516"/>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60">
    <w:name w:val="Стиль списка226"/>
    <w:uiPriority w:val="99"/>
    <w:rsid w:val="000130AF"/>
  </w:style>
  <w:style w:type="numbering" w:customStyle="1" w:styleId="1521116">
    <w:name w:val="Текущий список1521116"/>
    <w:rsid w:val="000130AF"/>
  </w:style>
  <w:style w:type="numbering" w:customStyle="1" w:styleId="1271">
    <w:name w:val="Нет списка127"/>
    <w:next w:val="ab"/>
    <w:uiPriority w:val="99"/>
    <w:semiHidden/>
    <w:unhideWhenUsed/>
    <w:rsid w:val="000130AF"/>
  </w:style>
  <w:style w:type="numbering" w:customStyle="1" w:styleId="3161">
    <w:name w:val="Стиль списка316"/>
    <w:uiPriority w:val="99"/>
    <w:rsid w:val="000130AF"/>
  </w:style>
  <w:style w:type="numbering" w:customStyle="1" w:styleId="1126">
    <w:name w:val="Стиль списка1126"/>
    <w:uiPriority w:val="99"/>
    <w:rsid w:val="000130AF"/>
  </w:style>
  <w:style w:type="table" w:customStyle="1" w:styleId="1272">
    <w:name w:val="Сетка таблицы127"/>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60">
    <w:name w:val="Нет списка1126"/>
    <w:next w:val="ab"/>
    <w:uiPriority w:val="99"/>
    <w:semiHidden/>
    <w:unhideWhenUsed/>
    <w:rsid w:val="000130AF"/>
  </w:style>
  <w:style w:type="table" w:customStyle="1" w:styleId="2261">
    <w:name w:val="Сетка таблицы226"/>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6">
    <w:name w:val="Сетка таблицы326"/>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6">
    <w:name w:val="Сетка таблицы336"/>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62">
    <w:name w:val="Нет списка46"/>
    <w:next w:val="ab"/>
    <w:uiPriority w:val="99"/>
    <w:semiHidden/>
    <w:unhideWhenUsed/>
    <w:rsid w:val="000130AF"/>
  </w:style>
  <w:style w:type="table" w:customStyle="1" w:styleId="660">
    <w:name w:val="Сетка таблицы66"/>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
    <w:name w:val="Стиль списка58"/>
    <w:uiPriority w:val="99"/>
    <w:rsid w:val="000130AF"/>
    <w:pPr>
      <w:numPr>
        <w:numId w:val="20"/>
      </w:numPr>
    </w:pPr>
  </w:style>
  <w:style w:type="numbering" w:customStyle="1" w:styleId="1361">
    <w:name w:val="Стиль списка136"/>
    <w:uiPriority w:val="99"/>
    <w:rsid w:val="000130AF"/>
  </w:style>
  <w:style w:type="table" w:customStyle="1" w:styleId="263">
    <w:name w:val="Цветная заливка26"/>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6">
    <w:name w:val="Цветная заливка - Акцент 526"/>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6">
    <w:name w:val="1 / 1.1 / 1.1.1221326"/>
    <w:basedOn w:val="ab"/>
    <w:next w:val="111111"/>
    <w:rsid w:val="000130AF"/>
  </w:style>
  <w:style w:type="numbering" w:customStyle="1" w:styleId="11111126">
    <w:name w:val="1 / 1.1 / 1.1.126"/>
    <w:basedOn w:val="ab"/>
    <w:next w:val="111111"/>
    <w:rsid w:val="000130AF"/>
    <w:pPr>
      <w:numPr>
        <w:numId w:val="21"/>
      </w:numPr>
    </w:pPr>
  </w:style>
  <w:style w:type="table" w:customStyle="1" w:styleId="436">
    <w:name w:val="Сетка таблицы436"/>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60">
    <w:name w:val="Таблица-список 526"/>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6">
    <w:name w:val="Стиль списка236"/>
    <w:uiPriority w:val="99"/>
    <w:rsid w:val="000130AF"/>
  </w:style>
  <w:style w:type="numbering" w:customStyle="1" w:styleId="1521126">
    <w:name w:val="Текущий список1521126"/>
    <w:rsid w:val="000130AF"/>
  </w:style>
  <w:style w:type="numbering" w:customStyle="1" w:styleId="11111146">
    <w:name w:val="1 / 1.1 / 1.1.146"/>
    <w:basedOn w:val="ab"/>
    <w:next w:val="111111"/>
    <w:rsid w:val="000130AF"/>
  </w:style>
  <w:style w:type="numbering" w:customStyle="1" w:styleId="66">
    <w:name w:val="Статья / Раздел66"/>
    <w:basedOn w:val="ab"/>
    <w:next w:val="afffffffff5"/>
    <w:uiPriority w:val="99"/>
    <w:semiHidden/>
    <w:unhideWhenUsed/>
    <w:rsid w:val="000130AF"/>
    <w:pPr>
      <w:numPr>
        <w:numId w:val="24"/>
      </w:numPr>
    </w:pPr>
  </w:style>
  <w:style w:type="numbering" w:customStyle="1" w:styleId="77">
    <w:name w:val="Статья / Раздел7"/>
    <w:basedOn w:val="ab"/>
    <w:next w:val="afffffffff5"/>
    <w:rsid w:val="000130AF"/>
  </w:style>
  <w:style w:type="table" w:customStyle="1" w:styleId="5160">
    <w:name w:val="Сетка таблицы516"/>
    <w:basedOn w:val="aa"/>
    <w:next w:val="af8"/>
    <w:uiPriority w:val="59"/>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2">
    <w:name w:val="Нет списка136"/>
    <w:next w:val="ab"/>
    <w:uiPriority w:val="99"/>
    <w:semiHidden/>
    <w:unhideWhenUsed/>
    <w:rsid w:val="000130AF"/>
  </w:style>
  <w:style w:type="table" w:customStyle="1" w:styleId="137">
    <w:name w:val="Сетка таблицы137"/>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60">
    <w:name w:val="Стиль списка326"/>
    <w:uiPriority w:val="99"/>
    <w:rsid w:val="000130AF"/>
  </w:style>
  <w:style w:type="numbering" w:customStyle="1" w:styleId="1136">
    <w:name w:val="Стиль списка1136"/>
    <w:uiPriority w:val="99"/>
    <w:rsid w:val="000130AF"/>
  </w:style>
  <w:style w:type="table" w:customStyle="1" w:styleId="11170">
    <w:name w:val="Сетка таблицы1117"/>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60">
    <w:name w:val="Нет списка1136"/>
    <w:next w:val="ab"/>
    <w:uiPriority w:val="99"/>
    <w:semiHidden/>
    <w:unhideWhenUsed/>
    <w:rsid w:val="000130AF"/>
  </w:style>
  <w:style w:type="table" w:customStyle="1" w:styleId="2360">
    <w:name w:val="Сетка таблицы236"/>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6">
    <w:name w:val="Сетка таблицы346"/>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62">
    <w:name w:val="Нет списка216"/>
    <w:next w:val="ab"/>
    <w:uiPriority w:val="99"/>
    <w:semiHidden/>
    <w:unhideWhenUsed/>
    <w:rsid w:val="000130AF"/>
  </w:style>
  <w:style w:type="numbering" w:customStyle="1" w:styleId="4160">
    <w:name w:val="Стиль списка416"/>
    <w:uiPriority w:val="99"/>
    <w:rsid w:val="000130AF"/>
  </w:style>
  <w:style w:type="numbering" w:customStyle="1" w:styleId="1216">
    <w:name w:val="Стиль списка1216"/>
    <w:uiPriority w:val="99"/>
    <w:rsid w:val="000130AF"/>
  </w:style>
  <w:style w:type="table" w:customStyle="1" w:styleId="12160">
    <w:name w:val="Сетка таблицы1216"/>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61">
    <w:name w:val="Нет списка1216"/>
    <w:next w:val="ab"/>
    <w:uiPriority w:val="99"/>
    <w:semiHidden/>
    <w:unhideWhenUsed/>
    <w:rsid w:val="000130AF"/>
  </w:style>
  <w:style w:type="table" w:customStyle="1" w:styleId="2116">
    <w:name w:val="Сетка таблицы2116"/>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6">
    <w:name w:val="Сетка таблицы3116"/>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7">
    <w:name w:val="Стиль списка517"/>
    <w:uiPriority w:val="99"/>
    <w:rsid w:val="000130AF"/>
  </w:style>
  <w:style w:type="table" w:customStyle="1" w:styleId="1317">
    <w:name w:val="Сетка таблицы1317"/>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62">
    <w:name w:val="Нет списка56"/>
    <w:next w:val="ab"/>
    <w:uiPriority w:val="99"/>
    <w:semiHidden/>
    <w:unhideWhenUsed/>
    <w:rsid w:val="000130AF"/>
  </w:style>
  <w:style w:type="table" w:customStyle="1" w:styleId="760">
    <w:name w:val="Сетка таблицы76"/>
    <w:basedOn w:val="aa"/>
    <w:next w:val="af8"/>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0">
    <w:name w:val="Сетка таблицы146"/>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
    <w:name w:val="Стиль16"/>
    <w:uiPriority w:val="99"/>
    <w:rsid w:val="000130AF"/>
    <w:pPr>
      <w:numPr>
        <w:numId w:val="25"/>
      </w:numPr>
    </w:pPr>
  </w:style>
  <w:style w:type="numbering" w:customStyle="1" w:styleId="661">
    <w:name w:val="Стиль списка66"/>
    <w:uiPriority w:val="99"/>
    <w:rsid w:val="000130AF"/>
  </w:style>
  <w:style w:type="table" w:customStyle="1" w:styleId="246">
    <w:name w:val="Сетка таблицы246"/>
    <w:basedOn w:val="aa"/>
    <w:next w:val="af8"/>
    <w:uiPriority w:val="59"/>
    <w:rsid w:val="000130A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61">
    <w:name w:val="Нет списка146"/>
    <w:next w:val="ab"/>
    <w:uiPriority w:val="99"/>
    <w:semiHidden/>
    <w:unhideWhenUsed/>
    <w:rsid w:val="000130AF"/>
  </w:style>
  <w:style w:type="table" w:customStyle="1" w:styleId="870">
    <w:name w:val="Сетка таблицы87"/>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7">
    <w:name w:val="Сетка таблицы97"/>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6">
    <w:name w:val="1 / 1.1 / 1.1.1216"/>
    <w:rsid w:val="000130AF"/>
  </w:style>
  <w:style w:type="numbering" w:customStyle="1" w:styleId="1173">
    <w:name w:val="Стиль117"/>
    <w:rsid w:val="000130AF"/>
  </w:style>
  <w:style w:type="table" w:customStyle="1" w:styleId="107">
    <w:name w:val="Сетка таблицы107"/>
    <w:basedOn w:val="aa"/>
    <w:next w:val="af8"/>
    <w:uiPriority w:val="59"/>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a"/>
    <w:next w:val="af8"/>
    <w:uiPriority w:val="59"/>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1">
    <w:name w:val="Стиль списка39"/>
    <w:uiPriority w:val="99"/>
    <w:rsid w:val="000130AF"/>
  </w:style>
  <w:style w:type="table" w:customStyle="1" w:styleId="1281">
    <w:name w:val="Сетка таблицы128"/>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200">
    <w:name w:val="Сетка таблицы220"/>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9">
    <w:name w:val="Сетка таблицы319"/>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10">
    <w:name w:val="1 / 1.1 / 1.1.110"/>
    <w:basedOn w:val="ab"/>
    <w:next w:val="111111"/>
    <w:rsid w:val="000130AF"/>
  </w:style>
  <w:style w:type="numbering" w:customStyle="1" w:styleId="590">
    <w:name w:val="Стиль списка59"/>
    <w:uiPriority w:val="99"/>
    <w:rsid w:val="000130AF"/>
  </w:style>
  <w:style w:type="numbering" w:customStyle="1" w:styleId="11111127">
    <w:name w:val="1 / 1.1 / 1.1.127"/>
    <w:basedOn w:val="ab"/>
    <w:next w:val="111111"/>
    <w:rsid w:val="000130AF"/>
    <w:pPr>
      <w:numPr>
        <w:numId w:val="40"/>
      </w:numPr>
    </w:pPr>
  </w:style>
  <w:style w:type="numbering" w:customStyle="1" w:styleId="670">
    <w:name w:val="Статья / Раздел67"/>
    <w:basedOn w:val="ab"/>
    <w:next w:val="afffffffff5"/>
    <w:uiPriority w:val="99"/>
    <w:semiHidden/>
    <w:unhideWhenUsed/>
    <w:rsid w:val="000130AF"/>
  </w:style>
  <w:style w:type="table" w:customStyle="1" w:styleId="138">
    <w:name w:val="Сетка таблицы138"/>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8">
    <w:name w:val="Сетка таблицы1318"/>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770">
    <w:name w:val="Сетка таблицы77"/>
    <w:basedOn w:val="aa"/>
    <w:next w:val="af8"/>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етка таблицы147"/>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3">
    <w:name w:val="Стиль17"/>
    <w:uiPriority w:val="99"/>
    <w:rsid w:val="000130AF"/>
  </w:style>
  <w:style w:type="table" w:customStyle="1" w:styleId="247">
    <w:name w:val="Сетка таблицы247"/>
    <w:basedOn w:val="aa"/>
    <w:next w:val="af8"/>
    <w:uiPriority w:val="59"/>
    <w:rsid w:val="000130A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4">
    <w:name w:val="Текущий список116"/>
    <w:rsid w:val="000130AF"/>
  </w:style>
  <w:style w:type="table" w:customStyle="1" w:styleId="880">
    <w:name w:val="Сетка таблицы88"/>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8">
    <w:name w:val="Сетка таблицы98"/>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08">
    <w:name w:val="Сетка таблицы108"/>
    <w:basedOn w:val="aa"/>
    <w:next w:val="af8"/>
    <w:uiPriority w:val="59"/>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basedOn w:val="aa"/>
    <w:next w:val="af8"/>
    <w:uiPriority w:val="59"/>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2">
    <w:name w:val="Нет списка20"/>
    <w:next w:val="ab"/>
    <w:uiPriority w:val="99"/>
    <w:semiHidden/>
    <w:unhideWhenUsed/>
    <w:rsid w:val="000130AF"/>
  </w:style>
  <w:style w:type="table" w:customStyle="1" w:styleId="580">
    <w:name w:val="Сетка таблицы58"/>
    <w:basedOn w:val="aa"/>
    <w:next w:val="af8"/>
    <w:uiPriority w:val="59"/>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1">
    <w:name w:val="Стиль списка40"/>
    <w:uiPriority w:val="99"/>
    <w:rsid w:val="000130AF"/>
  </w:style>
  <w:style w:type="numbering" w:customStyle="1" w:styleId="1290">
    <w:name w:val="Стиль списка129"/>
    <w:uiPriority w:val="99"/>
    <w:rsid w:val="000130AF"/>
  </w:style>
  <w:style w:type="table" w:customStyle="1" w:styleId="1291">
    <w:name w:val="Сетка таблицы129"/>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02">
    <w:name w:val="Нет списка120"/>
    <w:next w:val="ab"/>
    <w:uiPriority w:val="99"/>
    <w:semiHidden/>
    <w:unhideWhenUsed/>
    <w:rsid w:val="000130AF"/>
  </w:style>
  <w:style w:type="table" w:customStyle="1" w:styleId="227">
    <w:name w:val="Сетка таблицы227"/>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00">
    <w:name w:val="Сетка таблицы320"/>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82">
    <w:name w:val="Нет списка28"/>
    <w:next w:val="ab"/>
    <w:uiPriority w:val="99"/>
    <w:semiHidden/>
    <w:unhideWhenUsed/>
    <w:rsid w:val="000130AF"/>
  </w:style>
  <w:style w:type="table" w:customStyle="1" w:styleId="4100">
    <w:name w:val="Сетка таблицы410"/>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81">
    <w:name w:val="Стиль списка218"/>
    <w:uiPriority w:val="99"/>
    <w:rsid w:val="000130AF"/>
  </w:style>
  <w:style w:type="numbering" w:customStyle="1" w:styleId="1118">
    <w:name w:val="Стиль списка1118"/>
    <w:uiPriority w:val="99"/>
    <w:rsid w:val="000130AF"/>
  </w:style>
  <w:style w:type="table" w:customStyle="1" w:styleId="99">
    <w:name w:val="Цветная заливка9"/>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9">
    <w:name w:val="Цветная заливка - Акцент 59"/>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9">
    <w:name w:val="1 / 1.1 / 1.1.122139"/>
    <w:basedOn w:val="ab"/>
    <w:next w:val="111111"/>
    <w:rsid w:val="000130AF"/>
  </w:style>
  <w:style w:type="numbering" w:customStyle="1" w:styleId="11111117">
    <w:name w:val="1 / 1.1 / 1.1.117"/>
    <w:basedOn w:val="ab"/>
    <w:next w:val="111111"/>
    <w:rsid w:val="000130AF"/>
  </w:style>
  <w:style w:type="table" w:customStyle="1" w:styleId="417">
    <w:name w:val="Сетка таблицы417"/>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Таблица-список 59"/>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91">
    <w:name w:val="Стиль списка219"/>
    <w:uiPriority w:val="99"/>
    <w:rsid w:val="000130AF"/>
  </w:style>
  <w:style w:type="numbering" w:customStyle="1" w:styleId="152119">
    <w:name w:val="Текущий список152119"/>
    <w:rsid w:val="000130AF"/>
  </w:style>
  <w:style w:type="numbering" w:customStyle="1" w:styleId="11102">
    <w:name w:val="Нет списка1110"/>
    <w:next w:val="ab"/>
    <w:uiPriority w:val="99"/>
    <w:semiHidden/>
    <w:unhideWhenUsed/>
    <w:rsid w:val="000130AF"/>
  </w:style>
  <w:style w:type="numbering" w:customStyle="1" w:styleId="3101">
    <w:name w:val="Стиль списка310"/>
    <w:uiPriority w:val="99"/>
    <w:rsid w:val="000130AF"/>
  </w:style>
  <w:style w:type="numbering" w:customStyle="1" w:styleId="1119">
    <w:name w:val="Стиль списка1119"/>
    <w:uiPriority w:val="99"/>
    <w:rsid w:val="000130AF"/>
  </w:style>
  <w:style w:type="table" w:customStyle="1" w:styleId="11180">
    <w:name w:val="Сетка таблицы1118"/>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71">
    <w:name w:val="Нет списка1117"/>
    <w:next w:val="ab"/>
    <w:uiPriority w:val="99"/>
    <w:semiHidden/>
    <w:unhideWhenUsed/>
    <w:rsid w:val="000130AF"/>
  </w:style>
  <w:style w:type="table" w:customStyle="1" w:styleId="21100">
    <w:name w:val="Сетка таблицы2110"/>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00">
    <w:name w:val="Сетка таблицы3110"/>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72">
    <w:name w:val="Нет списка37"/>
    <w:next w:val="ab"/>
    <w:uiPriority w:val="99"/>
    <w:semiHidden/>
    <w:unhideWhenUsed/>
    <w:rsid w:val="000130AF"/>
  </w:style>
  <w:style w:type="table" w:customStyle="1" w:styleId="591">
    <w:name w:val="Сетка таблицы59"/>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1">
    <w:name w:val="Стиль списка48"/>
    <w:uiPriority w:val="99"/>
    <w:rsid w:val="000130AF"/>
  </w:style>
  <w:style w:type="numbering" w:customStyle="1" w:styleId="12100">
    <w:name w:val="Стиль списка1210"/>
    <w:uiPriority w:val="99"/>
    <w:rsid w:val="000130AF"/>
  </w:style>
  <w:style w:type="table" w:customStyle="1" w:styleId="174">
    <w:name w:val="Цветная заливка17"/>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7">
    <w:name w:val="Цветная заливка - Акцент 517"/>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7">
    <w:name w:val="1 / 1.1 / 1.1.1221317"/>
    <w:basedOn w:val="ab"/>
    <w:next w:val="111111"/>
    <w:rsid w:val="000130AF"/>
  </w:style>
  <w:style w:type="numbering" w:customStyle="1" w:styleId="11111118">
    <w:name w:val="1 / 1.1 / 1.1.118"/>
    <w:basedOn w:val="ab"/>
    <w:next w:val="111111"/>
    <w:rsid w:val="000130AF"/>
  </w:style>
  <w:style w:type="table" w:customStyle="1" w:styleId="427">
    <w:name w:val="Сетка таблицы427"/>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0">
    <w:name w:val="Таблица-список 517"/>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70">
    <w:name w:val="Стиль списка227"/>
    <w:uiPriority w:val="99"/>
    <w:rsid w:val="000130AF"/>
  </w:style>
  <w:style w:type="numbering" w:customStyle="1" w:styleId="1521117">
    <w:name w:val="Текущий список1521117"/>
    <w:rsid w:val="000130AF"/>
  </w:style>
  <w:style w:type="numbering" w:customStyle="1" w:styleId="1282">
    <w:name w:val="Нет списка128"/>
    <w:next w:val="ab"/>
    <w:uiPriority w:val="99"/>
    <w:semiHidden/>
    <w:unhideWhenUsed/>
    <w:rsid w:val="000130AF"/>
  </w:style>
  <w:style w:type="numbering" w:customStyle="1" w:styleId="3170">
    <w:name w:val="Стиль списка317"/>
    <w:uiPriority w:val="99"/>
    <w:rsid w:val="000130AF"/>
  </w:style>
  <w:style w:type="numbering" w:customStyle="1" w:styleId="1127">
    <w:name w:val="Стиль списка1127"/>
    <w:uiPriority w:val="99"/>
    <w:rsid w:val="000130AF"/>
  </w:style>
  <w:style w:type="table" w:customStyle="1" w:styleId="12101">
    <w:name w:val="Сетка таблицы1210"/>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70">
    <w:name w:val="Нет списка1127"/>
    <w:next w:val="ab"/>
    <w:uiPriority w:val="99"/>
    <w:semiHidden/>
    <w:unhideWhenUsed/>
    <w:rsid w:val="000130AF"/>
  </w:style>
  <w:style w:type="table" w:customStyle="1" w:styleId="228">
    <w:name w:val="Сетка таблицы228"/>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7">
    <w:name w:val="Сетка таблицы327"/>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7">
    <w:name w:val="Сетка таблицы337"/>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72">
    <w:name w:val="Нет списка47"/>
    <w:next w:val="ab"/>
    <w:uiPriority w:val="99"/>
    <w:semiHidden/>
    <w:unhideWhenUsed/>
    <w:rsid w:val="000130AF"/>
  </w:style>
  <w:style w:type="table" w:customStyle="1" w:styleId="671">
    <w:name w:val="Сетка таблицы67"/>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00">
    <w:name w:val="Стиль списка510"/>
    <w:uiPriority w:val="99"/>
    <w:rsid w:val="000130AF"/>
  </w:style>
  <w:style w:type="numbering" w:customStyle="1" w:styleId="1370">
    <w:name w:val="Стиль списка137"/>
    <w:uiPriority w:val="99"/>
    <w:rsid w:val="000130AF"/>
  </w:style>
  <w:style w:type="table" w:customStyle="1" w:styleId="273">
    <w:name w:val="Цветная заливка27"/>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7">
    <w:name w:val="Цветная заливка - Акцент 527"/>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7">
    <w:name w:val="1 / 1.1 / 1.1.1221327"/>
    <w:basedOn w:val="ab"/>
    <w:next w:val="111111"/>
    <w:rsid w:val="000130AF"/>
  </w:style>
  <w:style w:type="numbering" w:customStyle="1" w:styleId="11111128">
    <w:name w:val="1 / 1.1 / 1.1.128"/>
    <w:basedOn w:val="ab"/>
    <w:next w:val="111111"/>
    <w:rsid w:val="000130AF"/>
  </w:style>
  <w:style w:type="table" w:customStyle="1" w:styleId="437">
    <w:name w:val="Сетка таблицы437"/>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70">
    <w:name w:val="Таблица-список 527"/>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7">
    <w:name w:val="Стиль списка237"/>
    <w:uiPriority w:val="99"/>
    <w:rsid w:val="000130AF"/>
  </w:style>
  <w:style w:type="numbering" w:customStyle="1" w:styleId="1521127">
    <w:name w:val="Текущий список1521127"/>
    <w:rsid w:val="000130AF"/>
  </w:style>
  <w:style w:type="numbering" w:customStyle="1" w:styleId="11111147">
    <w:name w:val="1 / 1.1 / 1.1.147"/>
    <w:basedOn w:val="ab"/>
    <w:next w:val="111111"/>
    <w:rsid w:val="000130AF"/>
  </w:style>
  <w:style w:type="numbering" w:customStyle="1" w:styleId="680">
    <w:name w:val="Статья / Раздел68"/>
    <w:basedOn w:val="ab"/>
    <w:next w:val="afffffffff5"/>
    <w:uiPriority w:val="99"/>
    <w:semiHidden/>
    <w:unhideWhenUsed/>
    <w:rsid w:val="000130AF"/>
  </w:style>
  <w:style w:type="numbering" w:customStyle="1" w:styleId="89">
    <w:name w:val="Статья / Раздел8"/>
    <w:basedOn w:val="ab"/>
    <w:next w:val="afffffffff5"/>
    <w:rsid w:val="000130AF"/>
  </w:style>
  <w:style w:type="table" w:customStyle="1" w:styleId="5170">
    <w:name w:val="Сетка таблицы517"/>
    <w:basedOn w:val="aa"/>
    <w:next w:val="af8"/>
    <w:uiPriority w:val="59"/>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71">
    <w:name w:val="Нет списка137"/>
    <w:next w:val="ab"/>
    <w:uiPriority w:val="99"/>
    <w:semiHidden/>
    <w:unhideWhenUsed/>
    <w:rsid w:val="000130AF"/>
  </w:style>
  <w:style w:type="table" w:customStyle="1" w:styleId="139">
    <w:name w:val="Сетка таблицы139"/>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70">
    <w:name w:val="Стиль списка327"/>
    <w:uiPriority w:val="99"/>
    <w:rsid w:val="000130AF"/>
  </w:style>
  <w:style w:type="numbering" w:customStyle="1" w:styleId="1137">
    <w:name w:val="Стиль списка1137"/>
    <w:uiPriority w:val="99"/>
    <w:rsid w:val="000130AF"/>
  </w:style>
  <w:style w:type="table" w:customStyle="1" w:styleId="11190">
    <w:name w:val="Сетка таблицы1119"/>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70">
    <w:name w:val="Нет списка1137"/>
    <w:next w:val="ab"/>
    <w:uiPriority w:val="99"/>
    <w:semiHidden/>
    <w:unhideWhenUsed/>
    <w:rsid w:val="000130AF"/>
  </w:style>
  <w:style w:type="table" w:customStyle="1" w:styleId="2370">
    <w:name w:val="Сетка таблицы237"/>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7">
    <w:name w:val="Сетка таблицы347"/>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72">
    <w:name w:val="Нет списка217"/>
    <w:next w:val="ab"/>
    <w:uiPriority w:val="99"/>
    <w:semiHidden/>
    <w:unhideWhenUsed/>
    <w:rsid w:val="000130AF"/>
  </w:style>
  <w:style w:type="numbering" w:customStyle="1" w:styleId="4170">
    <w:name w:val="Стиль списка417"/>
    <w:uiPriority w:val="99"/>
    <w:rsid w:val="000130AF"/>
  </w:style>
  <w:style w:type="numbering" w:customStyle="1" w:styleId="1217">
    <w:name w:val="Стиль списка1217"/>
    <w:uiPriority w:val="99"/>
    <w:rsid w:val="000130AF"/>
  </w:style>
  <w:style w:type="table" w:customStyle="1" w:styleId="12170">
    <w:name w:val="Сетка таблицы1217"/>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71">
    <w:name w:val="Нет списка1217"/>
    <w:next w:val="ab"/>
    <w:uiPriority w:val="99"/>
    <w:semiHidden/>
    <w:unhideWhenUsed/>
    <w:rsid w:val="000130AF"/>
  </w:style>
  <w:style w:type="table" w:customStyle="1" w:styleId="2117">
    <w:name w:val="Сетка таблицы2117"/>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7">
    <w:name w:val="Сетка таблицы3117"/>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8">
    <w:name w:val="Стиль списка518"/>
    <w:uiPriority w:val="99"/>
    <w:rsid w:val="000130AF"/>
  </w:style>
  <w:style w:type="table" w:customStyle="1" w:styleId="1319">
    <w:name w:val="Сетка таблицы1319"/>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72">
    <w:name w:val="Нет списка57"/>
    <w:next w:val="ab"/>
    <w:uiPriority w:val="99"/>
    <w:semiHidden/>
    <w:unhideWhenUsed/>
    <w:rsid w:val="000130AF"/>
  </w:style>
  <w:style w:type="table" w:customStyle="1" w:styleId="78">
    <w:name w:val="Сетка таблицы78"/>
    <w:basedOn w:val="aa"/>
    <w:next w:val="af8"/>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
    <w:name w:val="Сетка таблицы148"/>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3">
    <w:name w:val="Стиль18"/>
    <w:uiPriority w:val="99"/>
    <w:rsid w:val="000130AF"/>
  </w:style>
  <w:style w:type="numbering" w:customStyle="1" w:styleId="672">
    <w:name w:val="Стиль списка67"/>
    <w:uiPriority w:val="99"/>
    <w:rsid w:val="000130AF"/>
  </w:style>
  <w:style w:type="table" w:customStyle="1" w:styleId="248">
    <w:name w:val="Сетка таблицы248"/>
    <w:basedOn w:val="aa"/>
    <w:next w:val="af8"/>
    <w:uiPriority w:val="59"/>
    <w:rsid w:val="000130A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4">
    <w:name w:val="Текущий список117"/>
    <w:rsid w:val="000130AF"/>
  </w:style>
  <w:style w:type="numbering" w:customStyle="1" w:styleId="1470">
    <w:name w:val="Нет списка147"/>
    <w:next w:val="ab"/>
    <w:uiPriority w:val="99"/>
    <w:semiHidden/>
    <w:unhideWhenUsed/>
    <w:rsid w:val="000130AF"/>
  </w:style>
  <w:style w:type="table" w:customStyle="1" w:styleId="890">
    <w:name w:val="Сетка таблицы89"/>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90">
    <w:name w:val="Сетка таблицы99"/>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7">
    <w:name w:val="1 / 1.1 / 1.1.1217"/>
    <w:rsid w:val="000130AF"/>
  </w:style>
  <w:style w:type="table" w:customStyle="1" w:styleId="1520">
    <w:name w:val="Сетка таблицы152"/>
    <w:basedOn w:val="aa"/>
    <w:next w:val="af8"/>
    <w:uiPriority w:val="59"/>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3">
    <w:name w:val="Нет списка29"/>
    <w:next w:val="ab"/>
    <w:uiPriority w:val="99"/>
    <w:semiHidden/>
    <w:unhideWhenUsed/>
    <w:rsid w:val="000130AF"/>
  </w:style>
  <w:style w:type="table" w:customStyle="1" w:styleId="600">
    <w:name w:val="Сетка таблицы60"/>
    <w:basedOn w:val="aa"/>
    <w:next w:val="af8"/>
    <w:uiPriority w:val="59"/>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1">
    <w:name w:val="Стиль списка49"/>
    <w:uiPriority w:val="99"/>
    <w:rsid w:val="000130AF"/>
  </w:style>
  <w:style w:type="numbering" w:customStyle="1" w:styleId="1300">
    <w:name w:val="Стиль списка130"/>
    <w:uiPriority w:val="99"/>
    <w:rsid w:val="000130AF"/>
  </w:style>
  <w:style w:type="table" w:customStyle="1" w:styleId="1301">
    <w:name w:val="Сетка таблицы130"/>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92">
    <w:name w:val="Нет списка129"/>
    <w:next w:val="ab"/>
    <w:uiPriority w:val="99"/>
    <w:semiHidden/>
    <w:unhideWhenUsed/>
    <w:rsid w:val="000130AF"/>
  </w:style>
  <w:style w:type="table" w:customStyle="1" w:styleId="229">
    <w:name w:val="Сетка таблицы229"/>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8">
    <w:name w:val="Сетка таблицы328"/>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02">
    <w:name w:val="Нет списка210"/>
    <w:next w:val="ab"/>
    <w:uiPriority w:val="99"/>
    <w:semiHidden/>
    <w:unhideWhenUsed/>
    <w:rsid w:val="000130AF"/>
  </w:style>
  <w:style w:type="table" w:customStyle="1" w:styleId="418">
    <w:name w:val="Сетка таблицы418"/>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1">
    <w:name w:val="Стиль списка220"/>
    <w:uiPriority w:val="99"/>
    <w:rsid w:val="000130AF"/>
  </w:style>
  <w:style w:type="numbering" w:customStyle="1" w:styleId="11200">
    <w:name w:val="Стиль списка1120"/>
    <w:uiPriority w:val="99"/>
    <w:rsid w:val="000130AF"/>
  </w:style>
  <w:style w:type="table" w:customStyle="1" w:styleId="109">
    <w:name w:val="Цветная заливка10"/>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00">
    <w:name w:val="Цветная заливка - Акцент 510"/>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0">
    <w:name w:val="1 / 1.1 / 1.1.1221310"/>
    <w:basedOn w:val="ab"/>
    <w:next w:val="111111"/>
    <w:rsid w:val="000130AF"/>
  </w:style>
  <w:style w:type="numbering" w:customStyle="1" w:styleId="11111119">
    <w:name w:val="1 / 1.1 / 1.1.119"/>
    <w:basedOn w:val="ab"/>
    <w:next w:val="111111"/>
    <w:rsid w:val="000130AF"/>
  </w:style>
  <w:style w:type="table" w:customStyle="1" w:styleId="419">
    <w:name w:val="Сетка таблицы419"/>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1">
    <w:name w:val="Таблица-список 510"/>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101">
    <w:name w:val="Стиль списка2110"/>
    <w:uiPriority w:val="99"/>
    <w:rsid w:val="000130AF"/>
  </w:style>
  <w:style w:type="numbering" w:customStyle="1" w:styleId="1521110">
    <w:name w:val="Текущий список1521110"/>
    <w:rsid w:val="000130AF"/>
  </w:style>
  <w:style w:type="numbering" w:customStyle="1" w:styleId="11181">
    <w:name w:val="Нет списка1118"/>
    <w:next w:val="ab"/>
    <w:uiPriority w:val="99"/>
    <w:semiHidden/>
    <w:unhideWhenUsed/>
    <w:rsid w:val="000130AF"/>
  </w:style>
  <w:style w:type="numbering" w:customStyle="1" w:styleId="3180">
    <w:name w:val="Стиль списка318"/>
    <w:uiPriority w:val="99"/>
    <w:rsid w:val="000130AF"/>
  </w:style>
  <w:style w:type="numbering" w:customStyle="1" w:styleId="111100">
    <w:name w:val="Стиль списка11110"/>
    <w:uiPriority w:val="99"/>
    <w:rsid w:val="000130AF"/>
  </w:style>
  <w:style w:type="table" w:customStyle="1" w:styleId="11201">
    <w:name w:val="Сетка таблицы1120"/>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91">
    <w:name w:val="Нет списка1119"/>
    <w:next w:val="ab"/>
    <w:uiPriority w:val="99"/>
    <w:semiHidden/>
    <w:unhideWhenUsed/>
    <w:rsid w:val="000130AF"/>
  </w:style>
  <w:style w:type="table" w:customStyle="1" w:styleId="2118">
    <w:name w:val="Сетка таблицы2118"/>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8">
    <w:name w:val="Сетка таблицы3118"/>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82">
    <w:name w:val="Нет списка38"/>
    <w:next w:val="ab"/>
    <w:uiPriority w:val="99"/>
    <w:semiHidden/>
    <w:unhideWhenUsed/>
    <w:rsid w:val="000130AF"/>
  </w:style>
  <w:style w:type="table" w:customStyle="1" w:styleId="5101">
    <w:name w:val="Сетка таблицы510"/>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01">
    <w:name w:val="Стиль списка410"/>
    <w:uiPriority w:val="99"/>
    <w:rsid w:val="000130AF"/>
  </w:style>
  <w:style w:type="numbering" w:customStyle="1" w:styleId="1218">
    <w:name w:val="Стиль списка1218"/>
    <w:uiPriority w:val="99"/>
    <w:rsid w:val="000130AF"/>
  </w:style>
  <w:style w:type="table" w:customStyle="1" w:styleId="184">
    <w:name w:val="Цветная заливка18"/>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8">
    <w:name w:val="Цветная заливка - Акцент 518"/>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8">
    <w:name w:val="1 / 1.1 / 1.1.1221318"/>
    <w:basedOn w:val="ab"/>
    <w:next w:val="111111"/>
    <w:rsid w:val="000130AF"/>
  </w:style>
  <w:style w:type="numbering" w:customStyle="1" w:styleId="111111110">
    <w:name w:val="1 / 1.1 / 1.1.1110"/>
    <w:basedOn w:val="ab"/>
    <w:next w:val="111111"/>
    <w:rsid w:val="000130AF"/>
  </w:style>
  <w:style w:type="table" w:customStyle="1" w:styleId="428">
    <w:name w:val="Сетка таблицы428"/>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80">
    <w:name w:val="Таблица-список 518"/>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80">
    <w:name w:val="Стиль списка228"/>
    <w:uiPriority w:val="99"/>
    <w:rsid w:val="000130AF"/>
  </w:style>
  <w:style w:type="numbering" w:customStyle="1" w:styleId="1521118">
    <w:name w:val="Текущий список1521118"/>
    <w:rsid w:val="000130AF"/>
  </w:style>
  <w:style w:type="numbering" w:customStyle="1" w:styleId="12102">
    <w:name w:val="Нет списка1210"/>
    <w:next w:val="ab"/>
    <w:uiPriority w:val="99"/>
    <w:semiHidden/>
    <w:unhideWhenUsed/>
    <w:rsid w:val="000130AF"/>
  </w:style>
  <w:style w:type="numbering" w:customStyle="1" w:styleId="3190">
    <w:name w:val="Стиль списка319"/>
    <w:uiPriority w:val="99"/>
    <w:rsid w:val="000130AF"/>
  </w:style>
  <w:style w:type="numbering" w:customStyle="1" w:styleId="1128">
    <w:name w:val="Стиль списка1128"/>
    <w:uiPriority w:val="99"/>
    <w:rsid w:val="000130AF"/>
  </w:style>
  <w:style w:type="table" w:customStyle="1" w:styleId="12180">
    <w:name w:val="Сетка таблицы1218"/>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80">
    <w:name w:val="Нет списка1128"/>
    <w:next w:val="ab"/>
    <w:uiPriority w:val="99"/>
    <w:semiHidden/>
    <w:unhideWhenUsed/>
    <w:rsid w:val="000130AF"/>
  </w:style>
  <w:style w:type="table" w:customStyle="1" w:styleId="22100">
    <w:name w:val="Сетка таблицы2210"/>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9">
    <w:name w:val="Сетка таблицы329"/>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8">
    <w:name w:val="Сетка таблицы338"/>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82">
    <w:name w:val="Нет списка48"/>
    <w:next w:val="ab"/>
    <w:uiPriority w:val="99"/>
    <w:semiHidden/>
    <w:unhideWhenUsed/>
    <w:rsid w:val="000130AF"/>
  </w:style>
  <w:style w:type="table" w:customStyle="1" w:styleId="681">
    <w:name w:val="Сетка таблицы68"/>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9">
    <w:name w:val="Стиль списка519"/>
    <w:uiPriority w:val="99"/>
    <w:rsid w:val="000130AF"/>
  </w:style>
  <w:style w:type="numbering" w:customStyle="1" w:styleId="1380">
    <w:name w:val="Стиль списка138"/>
    <w:uiPriority w:val="99"/>
    <w:rsid w:val="000130AF"/>
  </w:style>
  <w:style w:type="table" w:customStyle="1" w:styleId="283">
    <w:name w:val="Цветная заливка28"/>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8">
    <w:name w:val="Цветная заливка - Акцент 528"/>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8">
    <w:name w:val="1 / 1.1 / 1.1.1221328"/>
    <w:basedOn w:val="ab"/>
    <w:next w:val="111111"/>
    <w:rsid w:val="000130AF"/>
  </w:style>
  <w:style w:type="numbering" w:customStyle="1" w:styleId="11111129">
    <w:name w:val="1 / 1.1 / 1.1.129"/>
    <w:basedOn w:val="ab"/>
    <w:next w:val="111111"/>
    <w:rsid w:val="000130AF"/>
  </w:style>
  <w:style w:type="table" w:customStyle="1" w:styleId="438">
    <w:name w:val="Сетка таблицы438"/>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80">
    <w:name w:val="Таблица-список 528"/>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8">
    <w:name w:val="Стиль списка238"/>
    <w:uiPriority w:val="99"/>
    <w:rsid w:val="000130AF"/>
  </w:style>
  <w:style w:type="numbering" w:customStyle="1" w:styleId="1521128">
    <w:name w:val="Текущий список1521128"/>
    <w:rsid w:val="000130AF"/>
  </w:style>
  <w:style w:type="numbering" w:customStyle="1" w:styleId="11111148">
    <w:name w:val="1 / 1.1 / 1.1.148"/>
    <w:basedOn w:val="ab"/>
    <w:next w:val="111111"/>
    <w:rsid w:val="000130AF"/>
  </w:style>
  <w:style w:type="numbering" w:customStyle="1" w:styleId="690">
    <w:name w:val="Статья / Раздел69"/>
    <w:basedOn w:val="ab"/>
    <w:next w:val="afffffffff5"/>
    <w:uiPriority w:val="99"/>
    <w:semiHidden/>
    <w:unhideWhenUsed/>
    <w:rsid w:val="000130AF"/>
  </w:style>
  <w:style w:type="numbering" w:customStyle="1" w:styleId="9a">
    <w:name w:val="Статья / Раздел9"/>
    <w:basedOn w:val="ab"/>
    <w:next w:val="afffffffff5"/>
    <w:rsid w:val="000130AF"/>
  </w:style>
  <w:style w:type="table" w:customStyle="1" w:styleId="5180">
    <w:name w:val="Сетка таблицы518"/>
    <w:basedOn w:val="aa"/>
    <w:next w:val="af8"/>
    <w:uiPriority w:val="59"/>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81">
    <w:name w:val="Нет списка138"/>
    <w:next w:val="ab"/>
    <w:uiPriority w:val="99"/>
    <w:semiHidden/>
    <w:unhideWhenUsed/>
    <w:rsid w:val="000130AF"/>
  </w:style>
  <w:style w:type="table" w:customStyle="1" w:styleId="13100">
    <w:name w:val="Сетка таблицы1310"/>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80">
    <w:name w:val="Стиль списка328"/>
    <w:uiPriority w:val="99"/>
    <w:rsid w:val="000130AF"/>
  </w:style>
  <w:style w:type="numbering" w:customStyle="1" w:styleId="1138">
    <w:name w:val="Стиль списка1138"/>
    <w:uiPriority w:val="99"/>
    <w:rsid w:val="000130AF"/>
  </w:style>
  <w:style w:type="table" w:customStyle="1" w:styleId="111101">
    <w:name w:val="Сетка таблицы11110"/>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80">
    <w:name w:val="Нет списка1138"/>
    <w:next w:val="ab"/>
    <w:uiPriority w:val="99"/>
    <w:semiHidden/>
    <w:unhideWhenUsed/>
    <w:rsid w:val="000130AF"/>
  </w:style>
  <w:style w:type="table" w:customStyle="1" w:styleId="2380">
    <w:name w:val="Сетка таблицы238"/>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8">
    <w:name w:val="Сетка таблицы348"/>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82">
    <w:name w:val="Нет списка218"/>
    <w:next w:val="ab"/>
    <w:uiPriority w:val="99"/>
    <w:semiHidden/>
    <w:unhideWhenUsed/>
    <w:rsid w:val="000130AF"/>
  </w:style>
  <w:style w:type="numbering" w:customStyle="1" w:styleId="4180">
    <w:name w:val="Стиль списка418"/>
    <w:uiPriority w:val="99"/>
    <w:rsid w:val="000130AF"/>
  </w:style>
  <w:style w:type="numbering" w:customStyle="1" w:styleId="1219">
    <w:name w:val="Стиль списка1219"/>
    <w:uiPriority w:val="99"/>
    <w:rsid w:val="000130AF"/>
  </w:style>
  <w:style w:type="table" w:customStyle="1" w:styleId="12190">
    <w:name w:val="Сетка таблицы1219"/>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81">
    <w:name w:val="Нет списка1218"/>
    <w:next w:val="ab"/>
    <w:uiPriority w:val="99"/>
    <w:semiHidden/>
    <w:unhideWhenUsed/>
    <w:rsid w:val="000130AF"/>
  </w:style>
  <w:style w:type="table" w:customStyle="1" w:styleId="2119">
    <w:name w:val="Сетка таблицы2119"/>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9">
    <w:name w:val="Сетка таблицы3119"/>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00">
    <w:name w:val="Стиль списка5110"/>
    <w:uiPriority w:val="99"/>
    <w:rsid w:val="000130AF"/>
  </w:style>
  <w:style w:type="table" w:customStyle="1" w:styleId="13110">
    <w:name w:val="Сетка таблицы13110"/>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81">
    <w:name w:val="Нет списка58"/>
    <w:next w:val="ab"/>
    <w:uiPriority w:val="99"/>
    <w:semiHidden/>
    <w:unhideWhenUsed/>
    <w:rsid w:val="000130AF"/>
  </w:style>
  <w:style w:type="table" w:customStyle="1" w:styleId="79">
    <w:name w:val="Сетка таблицы79"/>
    <w:basedOn w:val="aa"/>
    <w:next w:val="af8"/>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
    <w:name w:val="Сетка таблицы149"/>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4">
    <w:name w:val="Стиль19"/>
    <w:uiPriority w:val="99"/>
    <w:rsid w:val="000130AF"/>
  </w:style>
  <w:style w:type="numbering" w:customStyle="1" w:styleId="682">
    <w:name w:val="Стиль списка68"/>
    <w:uiPriority w:val="99"/>
    <w:rsid w:val="000130AF"/>
  </w:style>
  <w:style w:type="table" w:customStyle="1" w:styleId="249">
    <w:name w:val="Сетка таблицы249"/>
    <w:basedOn w:val="aa"/>
    <w:next w:val="af8"/>
    <w:uiPriority w:val="59"/>
    <w:rsid w:val="000130A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83">
    <w:name w:val="Текущий список118"/>
    <w:rsid w:val="000130AF"/>
  </w:style>
  <w:style w:type="numbering" w:customStyle="1" w:styleId="1480">
    <w:name w:val="Нет списка148"/>
    <w:next w:val="ab"/>
    <w:uiPriority w:val="99"/>
    <w:semiHidden/>
    <w:unhideWhenUsed/>
    <w:rsid w:val="000130AF"/>
  </w:style>
  <w:style w:type="table" w:customStyle="1" w:styleId="8100">
    <w:name w:val="Сетка таблицы810"/>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100">
    <w:name w:val="Сетка таблицы910"/>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8">
    <w:name w:val="1 / 1.1 / 1.1.1218"/>
    <w:rsid w:val="000130AF"/>
  </w:style>
  <w:style w:type="table" w:customStyle="1" w:styleId="1530">
    <w:name w:val="Сетка таблицы153"/>
    <w:basedOn w:val="aa"/>
    <w:next w:val="af8"/>
    <w:uiPriority w:val="59"/>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1">
    <w:name w:val="Сетка таблицы69"/>
    <w:basedOn w:val="aa"/>
    <w:next w:val="af8"/>
    <w:uiPriority w:val="59"/>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3">
    <w:name w:val="Нет списка30"/>
    <w:next w:val="ab"/>
    <w:uiPriority w:val="99"/>
    <w:semiHidden/>
    <w:unhideWhenUsed/>
    <w:rsid w:val="000130AF"/>
  </w:style>
  <w:style w:type="table" w:customStyle="1" w:styleId="700">
    <w:name w:val="Сетка таблицы70"/>
    <w:basedOn w:val="aa"/>
    <w:next w:val="af8"/>
    <w:uiPriority w:val="59"/>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1">
    <w:name w:val="Стиль списка50"/>
    <w:uiPriority w:val="99"/>
    <w:rsid w:val="000130AF"/>
  </w:style>
  <w:style w:type="numbering" w:customStyle="1" w:styleId="1390">
    <w:name w:val="Стиль списка139"/>
    <w:uiPriority w:val="99"/>
    <w:rsid w:val="000130AF"/>
  </w:style>
  <w:style w:type="table" w:customStyle="1" w:styleId="1400">
    <w:name w:val="Сетка таблицы140"/>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302">
    <w:name w:val="Нет списка130"/>
    <w:next w:val="ab"/>
    <w:uiPriority w:val="99"/>
    <w:semiHidden/>
    <w:unhideWhenUsed/>
    <w:rsid w:val="000130AF"/>
  </w:style>
  <w:style w:type="table" w:customStyle="1" w:styleId="2300">
    <w:name w:val="Сетка таблицы230"/>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00">
    <w:name w:val="Сетка таблицы330"/>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92">
    <w:name w:val="Нет списка219"/>
    <w:next w:val="ab"/>
    <w:uiPriority w:val="99"/>
    <w:semiHidden/>
    <w:unhideWhenUsed/>
    <w:rsid w:val="000130AF"/>
  </w:style>
  <w:style w:type="table" w:customStyle="1" w:styleId="4200">
    <w:name w:val="Сетка таблицы420"/>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90">
    <w:name w:val="Стиль списка229"/>
    <w:uiPriority w:val="99"/>
    <w:rsid w:val="000130AF"/>
  </w:style>
  <w:style w:type="numbering" w:customStyle="1" w:styleId="1129">
    <w:name w:val="Стиль списка1129"/>
    <w:uiPriority w:val="99"/>
    <w:rsid w:val="000130AF"/>
  </w:style>
  <w:style w:type="table" w:customStyle="1" w:styleId="195">
    <w:name w:val="Цветная заливка19"/>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9">
    <w:name w:val="Цветная заливка - Акцент 519"/>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9">
    <w:name w:val="1 / 1.1 / 1.1.1221319"/>
    <w:basedOn w:val="ab"/>
    <w:next w:val="111111"/>
    <w:rsid w:val="000130AF"/>
  </w:style>
  <w:style w:type="numbering" w:customStyle="1" w:styleId="11111120">
    <w:name w:val="1 / 1.1 / 1.1.120"/>
    <w:basedOn w:val="ab"/>
    <w:next w:val="111111"/>
    <w:rsid w:val="000130AF"/>
  </w:style>
  <w:style w:type="table" w:customStyle="1" w:styleId="41100">
    <w:name w:val="Сетка таблицы4110"/>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90">
    <w:name w:val="Таблица-список 519"/>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112">
    <w:name w:val="Стиль списка2111"/>
    <w:uiPriority w:val="99"/>
    <w:rsid w:val="000130AF"/>
  </w:style>
  <w:style w:type="numbering" w:customStyle="1" w:styleId="1521119">
    <w:name w:val="Текущий список1521119"/>
    <w:rsid w:val="000130AF"/>
  </w:style>
  <w:style w:type="numbering" w:customStyle="1" w:styleId="11202">
    <w:name w:val="Нет списка1120"/>
    <w:next w:val="ab"/>
    <w:uiPriority w:val="99"/>
    <w:semiHidden/>
    <w:unhideWhenUsed/>
    <w:rsid w:val="000130AF"/>
  </w:style>
  <w:style w:type="numbering" w:customStyle="1" w:styleId="3201">
    <w:name w:val="Стиль списка320"/>
    <w:uiPriority w:val="99"/>
    <w:rsid w:val="000130AF"/>
  </w:style>
  <w:style w:type="numbering" w:customStyle="1" w:styleId="111112">
    <w:name w:val="Стиль списка11111"/>
    <w:uiPriority w:val="99"/>
    <w:rsid w:val="000130AF"/>
  </w:style>
  <w:style w:type="table" w:customStyle="1" w:styleId="11212">
    <w:name w:val="Сетка таблицы1121"/>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02">
    <w:name w:val="Нет списка11110"/>
    <w:next w:val="ab"/>
    <w:uiPriority w:val="99"/>
    <w:semiHidden/>
    <w:unhideWhenUsed/>
    <w:rsid w:val="000130AF"/>
  </w:style>
  <w:style w:type="table" w:customStyle="1" w:styleId="21200">
    <w:name w:val="Сетка таблицы2120"/>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200">
    <w:name w:val="Сетка таблицы3120"/>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92">
    <w:name w:val="Нет списка39"/>
    <w:next w:val="ab"/>
    <w:uiPriority w:val="99"/>
    <w:semiHidden/>
    <w:unhideWhenUsed/>
    <w:rsid w:val="000130AF"/>
  </w:style>
  <w:style w:type="table" w:customStyle="1" w:styleId="5190">
    <w:name w:val="Сетка таблицы519"/>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90">
    <w:name w:val="Стиль списка419"/>
    <w:uiPriority w:val="99"/>
    <w:rsid w:val="000130AF"/>
  </w:style>
  <w:style w:type="numbering" w:customStyle="1" w:styleId="12200">
    <w:name w:val="Стиль списка1220"/>
    <w:uiPriority w:val="99"/>
    <w:rsid w:val="000130AF"/>
  </w:style>
  <w:style w:type="table" w:customStyle="1" w:styleId="1103">
    <w:name w:val="Цветная заливка110"/>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100">
    <w:name w:val="Цветная заливка - Акцент 5110"/>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10">
    <w:name w:val="1 / 1.1 / 1.1.12213110"/>
    <w:basedOn w:val="ab"/>
    <w:next w:val="111111"/>
    <w:rsid w:val="000130AF"/>
  </w:style>
  <w:style w:type="numbering" w:customStyle="1" w:styleId="111111111">
    <w:name w:val="1 / 1.1 / 1.1.1111"/>
    <w:basedOn w:val="ab"/>
    <w:next w:val="111111"/>
    <w:rsid w:val="000130AF"/>
  </w:style>
  <w:style w:type="table" w:customStyle="1" w:styleId="429">
    <w:name w:val="Сетка таблицы429"/>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1">
    <w:name w:val="Таблица-список 5110"/>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101">
    <w:name w:val="Стиль списка2210"/>
    <w:uiPriority w:val="99"/>
    <w:rsid w:val="000130AF"/>
  </w:style>
  <w:style w:type="numbering" w:customStyle="1" w:styleId="15211110">
    <w:name w:val="Текущий список15211110"/>
    <w:rsid w:val="000130AF"/>
  </w:style>
  <w:style w:type="numbering" w:customStyle="1" w:styleId="12191">
    <w:name w:val="Нет списка1219"/>
    <w:next w:val="ab"/>
    <w:uiPriority w:val="99"/>
    <w:semiHidden/>
    <w:unhideWhenUsed/>
    <w:rsid w:val="000130AF"/>
  </w:style>
  <w:style w:type="numbering" w:customStyle="1" w:styleId="31101">
    <w:name w:val="Стиль списка3110"/>
    <w:uiPriority w:val="99"/>
    <w:rsid w:val="000130AF"/>
  </w:style>
  <w:style w:type="numbering" w:customStyle="1" w:styleId="112100">
    <w:name w:val="Стиль списка11210"/>
    <w:uiPriority w:val="99"/>
    <w:rsid w:val="000130AF"/>
  </w:style>
  <w:style w:type="table" w:customStyle="1" w:styleId="12201">
    <w:name w:val="Сетка таблицы1220"/>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90">
    <w:name w:val="Нет списка1129"/>
    <w:next w:val="ab"/>
    <w:uiPriority w:val="99"/>
    <w:semiHidden/>
    <w:unhideWhenUsed/>
    <w:rsid w:val="000130AF"/>
  </w:style>
  <w:style w:type="table" w:customStyle="1" w:styleId="22110">
    <w:name w:val="Сетка таблицы2211"/>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100">
    <w:name w:val="Сетка таблицы3210"/>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9">
    <w:name w:val="Сетка таблицы339"/>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92">
    <w:name w:val="Нет списка49"/>
    <w:next w:val="ab"/>
    <w:uiPriority w:val="99"/>
    <w:semiHidden/>
    <w:unhideWhenUsed/>
    <w:rsid w:val="000130AF"/>
  </w:style>
  <w:style w:type="table" w:customStyle="1" w:styleId="6100">
    <w:name w:val="Сетка таблицы610"/>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00">
    <w:name w:val="Стиль списка520"/>
    <w:uiPriority w:val="99"/>
    <w:rsid w:val="000130AF"/>
  </w:style>
  <w:style w:type="numbering" w:customStyle="1" w:styleId="13101">
    <w:name w:val="Стиль списка1310"/>
    <w:uiPriority w:val="99"/>
    <w:rsid w:val="000130AF"/>
  </w:style>
  <w:style w:type="table" w:customStyle="1" w:styleId="294">
    <w:name w:val="Цветная заливка29"/>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9">
    <w:name w:val="Цветная заливка - Акцент 529"/>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9">
    <w:name w:val="1 / 1.1 / 1.1.1221329"/>
    <w:basedOn w:val="ab"/>
    <w:next w:val="111111"/>
    <w:rsid w:val="000130AF"/>
  </w:style>
  <w:style w:type="numbering" w:customStyle="1" w:styleId="111111210">
    <w:name w:val="1 / 1.1 / 1.1.1210"/>
    <w:basedOn w:val="ab"/>
    <w:next w:val="111111"/>
    <w:rsid w:val="000130AF"/>
  </w:style>
  <w:style w:type="table" w:customStyle="1" w:styleId="439">
    <w:name w:val="Сетка таблицы439"/>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90">
    <w:name w:val="Таблица-список 529"/>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9">
    <w:name w:val="Стиль списка239"/>
    <w:uiPriority w:val="99"/>
    <w:rsid w:val="000130AF"/>
  </w:style>
  <w:style w:type="numbering" w:customStyle="1" w:styleId="1521129">
    <w:name w:val="Текущий список1521129"/>
    <w:rsid w:val="000130AF"/>
  </w:style>
  <w:style w:type="numbering" w:customStyle="1" w:styleId="11111149">
    <w:name w:val="1 / 1.1 / 1.1.149"/>
    <w:basedOn w:val="ab"/>
    <w:next w:val="111111"/>
    <w:rsid w:val="000130AF"/>
  </w:style>
  <w:style w:type="numbering" w:customStyle="1" w:styleId="6101">
    <w:name w:val="Статья / Раздел610"/>
    <w:basedOn w:val="ab"/>
    <w:next w:val="afffffffff5"/>
    <w:uiPriority w:val="99"/>
    <w:semiHidden/>
    <w:unhideWhenUsed/>
    <w:rsid w:val="000130AF"/>
  </w:style>
  <w:style w:type="numbering" w:customStyle="1" w:styleId="10a">
    <w:name w:val="Статья / Раздел10"/>
    <w:basedOn w:val="ab"/>
    <w:next w:val="afffffffff5"/>
    <w:rsid w:val="000130AF"/>
  </w:style>
  <w:style w:type="table" w:customStyle="1" w:styleId="51101">
    <w:name w:val="Сетка таблицы5110"/>
    <w:basedOn w:val="aa"/>
    <w:next w:val="af8"/>
    <w:uiPriority w:val="59"/>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91">
    <w:name w:val="Нет списка139"/>
    <w:next w:val="ab"/>
    <w:uiPriority w:val="99"/>
    <w:semiHidden/>
    <w:unhideWhenUsed/>
    <w:rsid w:val="000130AF"/>
  </w:style>
  <w:style w:type="table" w:customStyle="1" w:styleId="13200">
    <w:name w:val="Сетка таблицы1320"/>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90">
    <w:name w:val="Стиль списка329"/>
    <w:uiPriority w:val="99"/>
    <w:rsid w:val="000130AF"/>
  </w:style>
  <w:style w:type="numbering" w:customStyle="1" w:styleId="1139">
    <w:name w:val="Стиль списка1139"/>
    <w:uiPriority w:val="99"/>
    <w:rsid w:val="000130AF"/>
  </w:style>
  <w:style w:type="table" w:customStyle="1" w:styleId="111113">
    <w:name w:val="Сетка таблицы11111"/>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90">
    <w:name w:val="Нет списка1139"/>
    <w:next w:val="ab"/>
    <w:uiPriority w:val="99"/>
    <w:semiHidden/>
    <w:unhideWhenUsed/>
    <w:rsid w:val="000130AF"/>
  </w:style>
  <w:style w:type="table" w:customStyle="1" w:styleId="2390">
    <w:name w:val="Сетка таблицы239"/>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9">
    <w:name w:val="Сетка таблицы349"/>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102">
    <w:name w:val="Нет списка2110"/>
    <w:next w:val="ab"/>
    <w:uiPriority w:val="99"/>
    <w:semiHidden/>
    <w:unhideWhenUsed/>
    <w:rsid w:val="000130AF"/>
  </w:style>
  <w:style w:type="numbering" w:customStyle="1" w:styleId="41101">
    <w:name w:val="Стиль списка4110"/>
    <w:uiPriority w:val="99"/>
    <w:rsid w:val="000130AF"/>
  </w:style>
  <w:style w:type="numbering" w:customStyle="1" w:styleId="121100">
    <w:name w:val="Стиль списка12110"/>
    <w:uiPriority w:val="99"/>
    <w:rsid w:val="000130AF"/>
  </w:style>
  <w:style w:type="table" w:customStyle="1" w:styleId="121101">
    <w:name w:val="Сетка таблицы12110"/>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102">
    <w:name w:val="Нет списка12110"/>
    <w:next w:val="ab"/>
    <w:uiPriority w:val="99"/>
    <w:semiHidden/>
    <w:unhideWhenUsed/>
    <w:rsid w:val="000130AF"/>
  </w:style>
  <w:style w:type="table" w:customStyle="1" w:styleId="211100">
    <w:name w:val="Сетка таблицы21110"/>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100">
    <w:name w:val="Сетка таблицы31110"/>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10">
    <w:name w:val="Стиль списка5111"/>
    <w:uiPriority w:val="99"/>
    <w:rsid w:val="000130AF"/>
  </w:style>
  <w:style w:type="numbering" w:customStyle="1" w:styleId="592">
    <w:name w:val="Нет списка59"/>
    <w:next w:val="ab"/>
    <w:uiPriority w:val="99"/>
    <w:semiHidden/>
    <w:unhideWhenUsed/>
    <w:rsid w:val="000130AF"/>
  </w:style>
  <w:style w:type="table" w:customStyle="1" w:styleId="7100">
    <w:name w:val="Сетка таблицы710"/>
    <w:basedOn w:val="aa"/>
    <w:next w:val="af8"/>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0">
    <w:name w:val="Сетка таблицы1410"/>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04">
    <w:name w:val="Стиль110"/>
    <w:uiPriority w:val="99"/>
    <w:rsid w:val="000130AF"/>
  </w:style>
  <w:style w:type="numbering" w:customStyle="1" w:styleId="692">
    <w:name w:val="Стиль списка69"/>
    <w:uiPriority w:val="99"/>
    <w:rsid w:val="000130AF"/>
  </w:style>
  <w:style w:type="table" w:customStyle="1" w:styleId="24100">
    <w:name w:val="Сетка таблицы2410"/>
    <w:basedOn w:val="aa"/>
    <w:next w:val="af8"/>
    <w:uiPriority w:val="59"/>
    <w:rsid w:val="000130A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93">
    <w:name w:val="Текущий список119"/>
    <w:rsid w:val="000130AF"/>
  </w:style>
  <w:style w:type="numbering" w:customStyle="1" w:styleId="1490">
    <w:name w:val="Нет списка149"/>
    <w:next w:val="ab"/>
    <w:uiPriority w:val="99"/>
    <w:semiHidden/>
    <w:unhideWhenUsed/>
    <w:rsid w:val="000130AF"/>
  </w:style>
  <w:style w:type="table" w:customStyle="1" w:styleId="911">
    <w:name w:val="Сетка таблицы911"/>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9">
    <w:name w:val="1 / 1.1 / 1.1.1219"/>
    <w:rsid w:val="000130AF"/>
  </w:style>
  <w:style w:type="table" w:customStyle="1" w:styleId="1540">
    <w:name w:val="Сетка таблицы154"/>
    <w:basedOn w:val="aa"/>
    <w:next w:val="af8"/>
    <w:uiPriority w:val="59"/>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2">
    <w:name w:val="Нет списка40"/>
    <w:next w:val="ab"/>
    <w:uiPriority w:val="99"/>
    <w:semiHidden/>
    <w:unhideWhenUsed/>
    <w:rsid w:val="000130AF"/>
  </w:style>
  <w:style w:type="table" w:customStyle="1" w:styleId="800">
    <w:name w:val="Сетка таблицы80"/>
    <w:basedOn w:val="aa"/>
    <w:next w:val="af8"/>
    <w:uiPriority w:val="59"/>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01">
    <w:name w:val="Стиль списка60"/>
    <w:uiPriority w:val="99"/>
    <w:rsid w:val="000130AF"/>
  </w:style>
  <w:style w:type="numbering" w:customStyle="1" w:styleId="1401">
    <w:name w:val="Стиль списка140"/>
    <w:uiPriority w:val="99"/>
    <w:rsid w:val="000130AF"/>
  </w:style>
  <w:style w:type="table" w:customStyle="1" w:styleId="1500">
    <w:name w:val="Сетка таблицы150"/>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402">
    <w:name w:val="Нет списка140"/>
    <w:next w:val="ab"/>
    <w:uiPriority w:val="99"/>
    <w:semiHidden/>
    <w:unhideWhenUsed/>
    <w:rsid w:val="000130AF"/>
  </w:style>
  <w:style w:type="table" w:customStyle="1" w:styleId="2400">
    <w:name w:val="Сетка таблицы240"/>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00">
    <w:name w:val="Сетка таблицы340"/>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202">
    <w:name w:val="Нет списка220"/>
    <w:next w:val="ab"/>
    <w:uiPriority w:val="99"/>
    <w:semiHidden/>
    <w:unhideWhenUsed/>
    <w:rsid w:val="000130AF"/>
  </w:style>
  <w:style w:type="table" w:customStyle="1" w:styleId="4300">
    <w:name w:val="Сетка таблицы430"/>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01">
    <w:name w:val="Стиль списка230"/>
    <w:uiPriority w:val="99"/>
    <w:rsid w:val="000130AF"/>
  </w:style>
  <w:style w:type="numbering" w:customStyle="1" w:styleId="11300">
    <w:name w:val="Стиль списка1130"/>
    <w:uiPriority w:val="99"/>
    <w:rsid w:val="000130AF"/>
  </w:style>
  <w:style w:type="table" w:customStyle="1" w:styleId="203">
    <w:name w:val="Цветная заливка20"/>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00">
    <w:name w:val="Цветная заливка - Акцент 520"/>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0">
    <w:name w:val="1 / 1.1 / 1.1.1221320"/>
    <w:basedOn w:val="ab"/>
    <w:next w:val="111111"/>
    <w:rsid w:val="000130AF"/>
  </w:style>
  <w:style w:type="numbering" w:customStyle="1" w:styleId="11111130">
    <w:name w:val="1 / 1.1 / 1.1.130"/>
    <w:basedOn w:val="ab"/>
    <w:next w:val="111111"/>
    <w:rsid w:val="000130AF"/>
  </w:style>
  <w:style w:type="table" w:customStyle="1" w:styleId="41110">
    <w:name w:val="Сетка таблицы4111"/>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1">
    <w:name w:val="Таблица-список 520"/>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121">
    <w:name w:val="Стиль списка2112"/>
    <w:uiPriority w:val="99"/>
    <w:rsid w:val="000130AF"/>
  </w:style>
  <w:style w:type="numbering" w:customStyle="1" w:styleId="1521120">
    <w:name w:val="Текущий список1521120"/>
    <w:rsid w:val="000130AF"/>
  </w:style>
  <w:style w:type="numbering" w:customStyle="1" w:styleId="11301">
    <w:name w:val="Нет списка1130"/>
    <w:next w:val="ab"/>
    <w:uiPriority w:val="99"/>
    <w:semiHidden/>
    <w:unhideWhenUsed/>
    <w:rsid w:val="000130AF"/>
  </w:style>
  <w:style w:type="numbering" w:customStyle="1" w:styleId="3301">
    <w:name w:val="Стиль списка330"/>
    <w:uiPriority w:val="99"/>
    <w:rsid w:val="000130AF"/>
  </w:style>
  <w:style w:type="numbering" w:customStyle="1" w:styleId="111120">
    <w:name w:val="Стиль списка11112"/>
    <w:uiPriority w:val="99"/>
    <w:rsid w:val="000130AF"/>
  </w:style>
  <w:style w:type="table" w:customStyle="1" w:styleId="11222">
    <w:name w:val="Сетка таблицы1122"/>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0">
    <w:name w:val="Нет списка111111"/>
    <w:next w:val="ab"/>
    <w:uiPriority w:val="99"/>
    <w:semiHidden/>
    <w:unhideWhenUsed/>
    <w:rsid w:val="000130AF"/>
  </w:style>
  <w:style w:type="table" w:customStyle="1" w:styleId="21210">
    <w:name w:val="Сетка таблицы2121"/>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210">
    <w:name w:val="Сетка таблицы3121"/>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102">
    <w:name w:val="Нет списка310"/>
    <w:next w:val="ab"/>
    <w:uiPriority w:val="99"/>
    <w:semiHidden/>
    <w:unhideWhenUsed/>
    <w:rsid w:val="000130AF"/>
  </w:style>
  <w:style w:type="table" w:customStyle="1" w:styleId="5201">
    <w:name w:val="Сетка таблицы520"/>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01">
    <w:name w:val="Стиль списка420"/>
    <w:uiPriority w:val="99"/>
    <w:rsid w:val="000130AF"/>
  </w:style>
  <w:style w:type="numbering" w:customStyle="1" w:styleId="12210">
    <w:name w:val="Стиль списка1221"/>
    <w:uiPriority w:val="99"/>
    <w:rsid w:val="000130AF"/>
  </w:style>
  <w:style w:type="table" w:customStyle="1" w:styleId="111a">
    <w:name w:val="Цветная заливка111"/>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11">
    <w:name w:val="Цветная заливка - Акцент 5111"/>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11">
    <w:name w:val="1 / 1.1 / 1.1.12213111"/>
    <w:basedOn w:val="ab"/>
    <w:next w:val="111111"/>
    <w:rsid w:val="000130AF"/>
  </w:style>
  <w:style w:type="numbering" w:customStyle="1" w:styleId="111111112">
    <w:name w:val="1 / 1.1 / 1.1.1112"/>
    <w:basedOn w:val="ab"/>
    <w:next w:val="111111"/>
    <w:rsid w:val="000130AF"/>
  </w:style>
  <w:style w:type="table" w:customStyle="1" w:styleId="42100">
    <w:name w:val="Сетка таблицы4210"/>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0">
    <w:name w:val="Таблица-список 5111"/>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111">
    <w:name w:val="Стиль списка2211"/>
    <w:uiPriority w:val="99"/>
    <w:rsid w:val="000130AF"/>
  </w:style>
  <w:style w:type="numbering" w:customStyle="1" w:styleId="15211111">
    <w:name w:val="Текущий список15211111"/>
    <w:rsid w:val="000130AF"/>
  </w:style>
  <w:style w:type="numbering" w:customStyle="1" w:styleId="12202">
    <w:name w:val="Нет списка1220"/>
    <w:next w:val="ab"/>
    <w:uiPriority w:val="99"/>
    <w:semiHidden/>
    <w:unhideWhenUsed/>
    <w:rsid w:val="000130AF"/>
  </w:style>
  <w:style w:type="numbering" w:customStyle="1" w:styleId="31111">
    <w:name w:val="Стиль списка3111"/>
    <w:uiPriority w:val="99"/>
    <w:rsid w:val="000130AF"/>
  </w:style>
  <w:style w:type="numbering" w:customStyle="1" w:styleId="112110">
    <w:name w:val="Стиль списка11211"/>
    <w:uiPriority w:val="99"/>
    <w:rsid w:val="000130AF"/>
  </w:style>
  <w:style w:type="table" w:customStyle="1" w:styleId="12211">
    <w:name w:val="Сетка таблицы1221"/>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101">
    <w:name w:val="Нет списка11210"/>
    <w:next w:val="ab"/>
    <w:uiPriority w:val="99"/>
    <w:semiHidden/>
    <w:unhideWhenUsed/>
    <w:rsid w:val="000130AF"/>
  </w:style>
  <w:style w:type="table" w:customStyle="1" w:styleId="2212">
    <w:name w:val="Сетка таблицы2212"/>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110">
    <w:name w:val="Сетка таблицы3211"/>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100">
    <w:name w:val="Сетка таблицы3310"/>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102">
    <w:name w:val="Нет списка410"/>
    <w:next w:val="ab"/>
    <w:uiPriority w:val="99"/>
    <w:semiHidden/>
    <w:unhideWhenUsed/>
    <w:rsid w:val="000130AF"/>
  </w:style>
  <w:style w:type="table" w:customStyle="1" w:styleId="6110">
    <w:name w:val="Сетка таблицы611"/>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10">
    <w:name w:val="Стиль списка521"/>
    <w:uiPriority w:val="99"/>
    <w:rsid w:val="000130AF"/>
  </w:style>
  <w:style w:type="numbering" w:customStyle="1" w:styleId="13112">
    <w:name w:val="Стиль списка1311"/>
    <w:uiPriority w:val="99"/>
    <w:rsid w:val="000130AF"/>
  </w:style>
  <w:style w:type="table" w:customStyle="1" w:styleId="2103">
    <w:name w:val="Цветная заливка210"/>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100">
    <w:name w:val="Цветная заливка - Акцент 5210"/>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10">
    <w:name w:val="1 / 1.1 / 1.1.12213210"/>
    <w:basedOn w:val="ab"/>
    <w:next w:val="111111"/>
    <w:rsid w:val="000130AF"/>
  </w:style>
  <w:style w:type="numbering" w:customStyle="1" w:styleId="111111220">
    <w:name w:val="1 / 1.1 / 1.1.1220"/>
    <w:basedOn w:val="ab"/>
    <w:next w:val="111111"/>
    <w:rsid w:val="000130AF"/>
  </w:style>
  <w:style w:type="table" w:customStyle="1" w:styleId="4310">
    <w:name w:val="Сетка таблицы4310"/>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1">
    <w:name w:val="Таблица-список 5210"/>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100">
    <w:name w:val="Стиль списка2310"/>
    <w:uiPriority w:val="99"/>
    <w:rsid w:val="000130AF"/>
  </w:style>
  <w:style w:type="numbering" w:customStyle="1" w:styleId="15211210">
    <w:name w:val="Текущий список15211210"/>
    <w:rsid w:val="000130AF"/>
  </w:style>
  <w:style w:type="numbering" w:customStyle="1" w:styleId="111111410">
    <w:name w:val="1 / 1.1 / 1.1.1410"/>
    <w:basedOn w:val="ab"/>
    <w:next w:val="111111"/>
    <w:rsid w:val="000130AF"/>
  </w:style>
  <w:style w:type="numbering" w:customStyle="1" w:styleId="6111">
    <w:name w:val="Статья / Раздел611"/>
    <w:basedOn w:val="ab"/>
    <w:next w:val="afffffffff5"/>
    <w:uiPriority w:val="99"/>
    <w:semiHidden/>
    <w:unhideWhenUsed/>
    <w:rsid w:val="000130AF"/>
  </w:style>
  <w:style w:type="numbering" w:customStyle="1" w:styleId="11e">
    <w:name w:val="Статья / Раздел11"/>
    <w:basedOn w:val="ab"/>
    <w:next w:val="afffffffff5"/>
    <w:rsid w:val="000130AF"/>
  </w:style>
  <w:style w:type="table" w:customStyle="1" w:styleId="51111">
    <w:name w:val="Сетка таблицы5111"/>
    <w:basedOn w:val="aa"/>
    <w:next w:val="af8"/>
    <w:uiPriority w:val="59"/>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02">
    <w:name w:val="Нет списка1310"/>
    <w:next w:val="ab"/>
    <w:uiPriority w:val="99"/>
    <w:semiHidden/>
    <w:unhideWhenUsed/>
    <w:rsid w:val="000130AF"/>
  </w:style>
  <w:style w:type="table" w:customStyle="1" w:styleId="13210">
    <w:name w:val="Сетка таблицы1321"/>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01">
    <w:name w:val="Стиль списка3210"/>
    <w:uiPriority w:val="99"/>
    <w:rsid w:val="000130AF"/>
  </w:style>
  <w:style w:type="numbering" w:customStyle="1" w:styleId="113100">
    <w:name w:val="Стиль списка11310"/>
    <w:uiPriority w:val="99"/>
    <w:rsid w:val="000130AF"/>
  </w:style>
  <w:style w:type="table" w:customStyle="1" w:styleId="111121">
    <w:name w:val="Сетка таблицы11112"/>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101">
    <w:name w:val="Нет списка11310"/>
    <w:next w:val="ab"/>
    <w:uiPriority w:val="99"/>
    <w:semiHidden/>
    <w:unhideWhenUsed/>
    <w:rsid w:val="000130AF"/>
  </w:style>
  <w:style w:type="table" w:customStyle="1" w:styleId="23101">
    <w:name w:val="Сетка таблицы2310"/>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10">
    <w:name w:val="Сетка таблицы3410"/>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1110">
    <w:name w:val="Нет списка21111"/>
    <w:next w:val="ab"/>
    <w:uiPriority w:val="99"/>
    <w:semiHidden/>
    <w:unhideWhenUsed/>
    <w:rsid w:val="000130AF"/>
  </w:style>
  <w:style w:type="numbering" w:customStyle="1" w:styleId="41111">
    <w:name w:val="Стиль списка4111"/>
    <w:uiPriority w:val="99"/>
    <w:rsid w:val="000130AF"/>
  </w:style>
  <w:style w:type="numbering" w:customStyle="1" w:styleId="121111">
    <w:name w:val="Стиль списка12111"/>
    <w:uiPriority w:val="99"/>
    <w:rsid w:val="000130AF"/>
  </w:style>
  <w:style w:type="table" w:customStyle="1" w:styleId="121112">
    <w:name w:val="Сетка таблицы12111"/>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1110">
    <w:name w:val="Нет списка121111"/>
    <w:next w:val="ab"/>
    <w:uiPriority w:val="99"/>
    <w:semiHidden/>
    <w:unhideWhenUsed/>
    <w:rsid w:val="000130AF"/>
  </w:style>
  <w:style w:type="table" w:customStyle="1" w:styleId="211111">
    <w:name w:val="Сетка таблицы21111"/>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110">
    <w:name w:val="Сетка таблицы31111"/>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2">
    <w:name w:val="Стиль списка5112"/>
    <w:uiPriority w:val="99"/>
    <w:rsid w:val="000130AF"/>
  </w:style>
  <w:style w:type="table" w:customStyle="1" w:styleId="131120">
    <w:name w:val="Сетка таблицы13112"/>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02">
    <w:name w:val="Нет списка510"/>
    <w:next w:val="ab"/>
    <w:uiPriority w:val="99"/>
    <w:semiHidden/>
    <w:unhideWhenUsed/>
    <w:rsid w:val="000130AF"/>
  </w:style>
  <w:style w:type="table" w:customStyle="1" w:styleId="14110">
    <w:name w:val="Сетка таблицы1411"/>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84">
    <w:name w:val="Стиль118"/>
    <w:uiPriority w:val="99"/>
    <w:rsid w:val="000130AF"/>
  </w:style>
  <w:style w:type="numbering" w:customStyle="1" w:styleId="6102">
    <w:name w:val="Стиль списка610"/>
    <w:uiPriority w:val="99"/>
    <w:rsid w:val="000130AF"/>
  </w:style>
  <w:style w:type="table" w:customStyle="1" w:styleId="2411">
    <w:name w:val="Сетка таблицы2411"/>
    <w:basedOn w:val="aa"/>
    <w:next w:val="af8"/>
    <w:uiPriority w:val="59"/>
    <w:rsid w:val="000130A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3">
    <w:name w:val="Текущий список1110"/>
    <w:rsid w:val="000130AF"/>
  </w:style>
  <w:style w:type="numbering" w:customStyle="1" w:styleId="14101">
    <w:name w:val="Нет списка1410"/>
    <w:next w:val="ab"/>
    <w:uiPriority w:val="99"/>
    <w:semiHidden/>
    <w:unhideWhenUsed/>
    <w:rsid w:val="000130AF"/>
  </w:style>
  <w:style w:type="table" w:customStyle="1" w:styleId="812">
    <w:name w:val="Сетка таблицы812"/>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12">
    <w:name w:val="Сетка таблицы912"/>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10">
    <w:name w:val="1 / 1.1 / 1.1.12110"/>
    <w:rsid w:val="000130AF"/>
  </w:style>
  <w:style w:type="table" w:customStyle="1" w:styleId="155">
    <w:name w:val="Сетка таблицы155"/>
    <w:basedOn w:val="aa"/>
    <w:next w:val="af8"/>
    <w:uiPriority w:val="59"/>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2">
    <w:name w:val="Нет списка50"/>
    <w:next w:val="ab"/>
    <w:uiPriority w:val="99"/>
    <w:semiHidden/>
    <w:unhideWhenUsed/>
    <w:rsid w:val="000130AF"/>
  </w:style>
  <w:style w:type="table" w:customStyle="1" w:styleId="900">
    <w:name w:val="Сетка таблицы90"/>
    <w:basedOn w:val="aa"/>
    <w:next w:val="af8"/>
    <w:uiPriority w:val="59"/>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1">
    <w:name w:val="Стиль списка70"/>
    <w:uiPriority w:val="99"/>
    <w:rsid w:val="000130AF"/>
  </w:style>
  <w:style w:type="numbering" w:customStyle="1" w:styleId="1412">
    <w:name w:val="Стиль списка141"/>
    <w:uiPriority w:val="99"/>
    <w:rsid w:val="000130AF"/>
  </w:style>
  <w:style w:type="table" w:customStyle="1" w:styleId="156">
    <w:name w:val="Сетка таблицы156"/>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501">
    <w:name w:val="Нет списка150"/>
    <w:next w:val="ab"/>
    <w:uiPriority w:val="99"/>
    <w:semiHidden/>
    <w:unhideWhenUsed/>
    <w:rsid w:val="000130AF"/>
  </w:style>
  <w:style w:type="table" w:customStyle="1" w:styleId="2500">
    <w:name w:val="Сетка таблицы250"/>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500">
    <w:name w:val="Сетка таблицы350"/>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213">
    <w:name w:val="Нет списка221"/>
    <w:next w:val="ab"/>
    <w:uiPriority w:val="99"/>
    <w:semiHidden/>
    <w:unhideWhenUsed/>
    <w:rsid w:val="000130AF"/>
  </w:style>
  <w:style w:type="table" w:customStyle="1" w:styleId="4400">
    <w:name w:val="Сетка таблицы440"/>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01">
    <w:name w:val="Стиль списка240"/>
    <w:uiPriority w:val="99"/>
    <w:rsid w:val="000130AF"/>
  </w:style>
  <w:style w:type="numbering" w:customStyle="1" w:styleId="11400">
    <w:name w:val="Стиль списка1140"/>
    <w:uiPriority w:val="99"/>
    <w:rsid w:val="000130AF"/>
  </w:style>
  <w:style w:type="table" w:customStyle="1" w:styleId="304">
    <w:name w:val="Цветная заливка30"/>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300">
    <w:name w:val="Цветная заливка - Акцент 530"/>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30">
    <w:name w:val="1 / 1.1 / 1.1.1221330"/>
    <w:basedOn w:val="ab"/>
    <w:next w:val="111111"/>
    <w:rsid w:val="000130AF"/>
  </w:style>
  <w:style w:type="numbering" w:customStyle="1" w:styleId="11111131">
    <w:name w:val="1 / 1.1 / 1.1.131"/>
    <w:basedOn w:val="ab"/>
    <w:next w:val="111111"/>
    <w:rsid w:val="000130AF"/>
  </w:style>
  <w:style w:type="table" w:customStyle="1" w:styleId="41120">
    <w:name w:val="Сетка таблицы4112"/>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1">
    <w:name w:val="Таблица-список 530"/>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130">
    <w:name w:val="Стиль списка2113"/>
    <w:uiPriority w:val="99"/>
    <w:rsid w:val="000130AF"/>
  </w:style>
  <w:style w:type="numbering" w:customStyle="1" w:styleId="1521130">
    <w:name w:val="Текущий список1521130"/>
    <w:rsid w:val="000130AF"/>
  </w:style>
  <w:style w:type="numbering" w:customStyle="1" w:styleId="11401">
    <w:name w:val="Нет списка1140"/>
    <w:next w:val="ab"/>
    <w:uiPriority w:val="99"/>
    <w:semiHidden/>
    <w:unhideWhenUsed/>
    <w:rsid w:val="000130AF"/>
  </w:style>
  <w:style w:type="numbering" w:customStyle="1" w:styleId="3311">
    <w:name w:val="Стиль списка331"/>
    <w:uiPriority w:val="99"/>
    <w:rsid w:val="000130AF"/>
  </w:style>
  <w:style w:type="numbering" w:customStyle="1" w:styleId="11113">
    <w:name w:val="Стиль списка11113"/>
    <w:uiPriority w:val="99"/>
    <w:rsid w:val="000130AF"/>
  </w:style>
  <w:style w:type="table" w:customStyle="1" w:styleId="11232">
    <w:name w:val="Сетка таблицы1123"/>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22">
    <w:name w:val="Нет списка11112"/>
    <w:next w:val="ab"/>
    <w:uiPriority w:val="99"/>
    <w:semiHidden/>
    <w:unhideWhenUsed/>
    <w:rsid w:val="000130AF"/>
  </w:style>
  <w:style w:type="table" w:customStyle="1" w:styleId="21220">
    <w:name w:val="Сетка таблицы2122"/>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22">
    <w:name w:val="Сетка таблицы3122"/>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1112">
    <w:name w:val="Нет списка3111"/>
    <w:next w:val="ab"/>
    <w:uiPriority w:val="99"/>
    <w:semiHidden/>
    <w:unhideWhenUsed/>
    <w:rsid w:val="000130AF"/>
  </w:style>
  <w:style w:type="table" w:customStyle="1" w:styleId="5211">
    <w:name w:val="Сетка таблицы521"/>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1">
    <w:name w:val="Стиль списка421"/>
    <w:uiPriority w:val="99"/>
    <w:rsid w:val="000130AF"/>
  </w:style>
  <w:style w:type="numbering" w:customStyle="1" w:styleId="12220">
    <w:name w:val="Стиль списка1222"/>
    <w:uiPriority w:val="99"/>
    <w:rsid w:val="000130AF"/>
  </w:style>
  <w:style w:type="table" w:customStyle="1" w:styleId="112a">
    <w:name w:val="Цветная заливка112"/>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12">
    <w:name w:val="Цветная заливка - Акцент 5112"/>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12">
    <w:name w:val="1 / 1.1 / 1.1.12213112"/>
    <w:basedOn w:val="ab"/>
    <w:next w:val="111111"/>
    <w:rsid w:val="000130AF"/>
  </w:style>
  <w:style w:type="numbering" w:customStyle="1" w:styleId="111111113">
    <w:name w:val="1 / 1.1 / 1.1.1113"/>
    <w:basedOn w:val="ab"/>
    <w:next w:val="111111"/>
    <w:rsid w:val="000130AF"/>
  </w:style>
  <w:style w:type="table" w:customStyle="1" w:styleId="42110">
    <w:name w:val="Сетка таблицы4211"/>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0">
    <w:name w:val="Таблица-список 5112"/>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120">
    <w:name w:val="Стиль списка2212"/>
    <w:uiPriority w:val="99"/>
    <w:rsid w:val="000130AF"/>
  </w:style>
  <w:style w:type="numbering" w:customStyle="1" w:styleId="15211112">
    <w:name w:val="Текущий список15211112"/>
    <w:rsid w:val="000130AF"/>
  </w:style>
  <w:style w:type="numbering" w:customStyle="1" w:styleId="12212">
    <w:name w:val="Нет списка1221"/>
    <w:next w:val="ab"/>
    <w:uiPriority w:val="99"/>
    <w:semiHidden/>
    <w:unhideWhenUsed/>
    <w:rsid w:val="000130AF"/>
  </w:style>
  <w:style w:type="numbering" w:customStyle="1" w:styleId="31121">
    <w:name w:val="Стиль списка3112"/>
    <w:uiPriority w:val="99"/>
    <w:rsid w:val="000130AF"/>
  </w:style>
  <w:style w:type="numbering" w:customStyle="1" w:styleId="112120">
    <w:name w:val="Стиль списка11212"/>
    <w:uiPriority w:val="99"/>
    <w:rsid w:val="000130AF"/>
  </w:style>
  <w:style w:type="table" w:customStyle="1" w:styleId="12221">
    <w:name w:val="Сетка таблицы1222"/>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111">
    <w:name w:val="Нет списка11211"/>
    <w:next w:val="ab"/>
    <w:uiPriority w:val="99"/>
    <w:semiHidden/>
    <w:unhideWhenUsed/>
    <w:rsid w:val="000130AF"/>
  </w:style>
  <w:style w:type="table" w:customStyle="1" w:styleId="22130">
    <w:name w:val="Сетка таблицы2213"/>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12">
    <w:name w:val="Сетка таблицы3212"/>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110">
    <w:name w:val="Сетка таблицы3311"/>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1112">
    <w:name w:val="Нет списка4111"/>
    <w:next w:val="ab"/>
    <w:uiPriority w:val="99"/>
    <w:semiHidden/>
    <w:unhideWhenUsed/>
    <w:rsid w:val="000130AF"/>
  </w:style>
  <w:style w:type="table" w:customStyle="1" w:styleId="6120">
    <w:name w:val="Сетка таблицы612"/>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20">
    <w:name w:val="Стиль списка522"/>
    <w:uiPriority w:val="99"/>
    <w:rsid w:val="000130AF"/>
  </w:style>
  <w:style w:type="numbering" w:customStyle="1" w:styleId="13121">
    <w:name w:val="Стиль списка1312"/>
    <w:uiPriority w:val="99"/>
    <w:rsid w:val="000130AF"/>
  </w:style>
  <w:style w:type="table" w:customStyle="1" w:styleId="211a">
    <w:name w:val="Цветная заливка211"/>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11">
    <w:name w:val="Цветная заливка - Акцент 5211"/>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11">
    <w:name w:val="1 / 1.1 / 1.1.12213211"/>
    <w:basedOn w:val="ab"/>
    <w:next w:val="111111"/>
    <w:rsid w:val="000130AF"/>
  </w:style>
  <w:style w:type="numbering" w:customStyle="1" w:styleId="111111221">
    <w:name w:val="1 / 1.1 / 1.1.1221"/>
    <w:basedOn w:val="ab"/>
    <w:next w:val="111111"/>
    <w:rsid w:val="000130AF"/>
  </w:style>
  <w:style w:type="table" w:customStyle="1" w:styleId="4311">
    <w:name w:val="Сетка таблицы4311"/>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0">
    <w:name w:val="Таблица-список 5211"/>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11">
    <w:name w:val="Стиль списка2311"/>
    <w:uiPriority w:val="99"/>
    <w:rsid w:val="000130AF"/>
  </w:style>
  <w:style w:type="numbering" w:customStyle="1" w:styleId="15211211">
    <w:name w:val="Текущий список15211211"/>
    <w:rsid w:val="000130AF"/>
  </w:style>
  <w:style w:type="numbering" w:customStyle="1" w:styleId="111111411">
    <w:name w:val="1 / 1.1 / 1.1.1411"/>
    <w:basedOn w:val="ab"/>
    <w:next w:val="111111"/>
    <w:rsid w:val="000130AF"/>
  </w:style>
  <w:style w:type="numbering" w:customStyle="1" w:styleId="6121">
    <w:name w:val="Статья / Раздел612"/>
    <w:basedOn w:val="ab"/>
    <w:next w:val="afffffffff5"/>
    <w:uiPriority w:val="99"/>
    <w:semiHidden/>
    <w:unhideWhenUsed/>
    <w:rsid w:val="000130AF"/>
  </w:style>
  <w:style w:type="numbering" w:customStyle="1" w:styleId="12d">
    <w:name w:val="Статья / Раздел12"/>
    <w:basedOn w:val="ab"/>
    <w:next w:val="afffffffff5"/>
    <w:rsid w:val="000130AF"/>
  </w:style>
  <w:style w:type="table" w:customStyle="1" w:styleId="51120">
    <w:name w:val="Сетка таблицы5112"/>
    <w:basedOn w:val="aa"/>
    <w:next w:val="af8"/>
    <w:uiPriority w:val="59"/>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3">
    <w:name w:val="Нет списка1311"/>
    <w:next w:val="ab"/>
    <w:uiPriority w:val="99"/>
    <w:semiHidden/>
    <w:unhideWhenUsed/>
    <w:rsid w:val="000130AF"/>
  </w:style>
  <w:style w:type="table" w:customStyle="1" w:styleId="13220">
    <w:name w:val="Сетка таблицы1322"/>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11">
    <w:name w:val="Стиль списка3211"/>
    <w:uiPriority w:val="99"/>
    <w:rsid w:val="000130AF"/>
  </w:style>
  <w:style w:type="numbering" w:customStyle="1" w:styleId="113110">
    <w:name w:val="Стиль списка11311"/>
    <w:uiPriority w:val="99"/>
    <w:rsid w:val="000130AF"/>
  </w:style>
  <w:style w:type="table" w:customStyle="1" w:styleId="111130">
    <w:name w:val="Сетка таблицы11113"/>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111">
    <w:name w:val="Нет списка11311"/>
    <w:next w:val="ab"/>
    <w:uiPriority w:val="99"/>
    <w:semiHidden/>
    <w:unhideWhenUsed/>
    <w:rsid w:val="000130AF"/>
  </w:style>
  <w:style w:type="table" w:customStyle="1" w:styleId="23110">
    <w:name w:val="Сетка таблицы2311"/>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11">
    <w:name w:val="Сетка таблицы3411"/>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122">
    <w:name w:val="Нет списка2112"/>
    <w:next w:val="ab"/>
    <w:uiPriority w:val="99"/>
    <w:semiHidden/>
    <w:unhideWhenUsed/>
    <w:rsid w:val="000130AF"/>
  </w:style>
  <w:style w:type="numbering" w:customStyle="1" w:styleId="41121">
    <w:name w:val="Стиль списка4112"/>
    <w:uiPriority w:val="99"/>
    <w:rsid w:val="000130AF"/>
  </w:style>
  <w:style w:type="numbering" w:customStyle="1" w:styleId="121120">
    <w:name w:val="Стиль списка12112"/>
    <w:uiPriority w:val="99"/>
    <w:rsid w:val="000130AF"/>
  </w:style>
  <w:style w:type="table" w:customStyle="1" w:styleId="121121">
    <w:name w:val="Сетка таблицы12112"/>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122">
    <w:name w:val="Нет списка12112"/>
    <w:next w:val="ab"/>
    <w:uiPriority w:val="99"/>
    <w:semiHidden/>
    <w:unhideWhenUsed/>
    <w:rsid w:val="000130AF"/>
  </w:style>
  <w:style w:type="table" w:customStyle="1" w:styleId="211120">
    <w:name w:val="Сетка таблицы21112"/>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120">
    <w:name w:val="Сетка таблицы31112"/>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3">
    <w:name w:val="Стиль списка5113"/>
    <w:uiPriority w:val="99"/>
    <w:rsid w:val="000130AF"/>
  </w:style>
  <w:style w:type="table" w:customStyle="1" w:styleId="131130">
    <w:name w:val="Сетка таблицы13113"/>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4">
    <w:name w:val="Нет списка511"/>
    <w:next w:val="ab"/>
    <w:uiPriority w:val="99"/>
    <w:semiHidden/>
    <w:unhideWhenUsed/>
    <w:rsid w:val="000130AF"/>
  </w:style>
  <w:style w:type="table" w:customStyle="1" w:styleId="712">
    <w:name w:val="Сетка таблицы712"/>
    <w:basedOn w:val="aa"/>
    <w:next w:val="af8"/>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0">
    <w:name w:val="Сетка таблицы1412"/>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94">
    <w:name w:val="Стиль119"/>
    <w:uiPriority w:val="99"/>
    <w:rsid w:val="000130AF"/>
  </w:style>
  <w:style w:type="numbering" w:customStyle="1" w:styleId="6112">
    <w:name w:val="Стиль списка611"/>
    <w:uiPriority w:val="99"/>
    <w:rsid w:val="000130AF"/>
  </w:style>
  <w:style w:type="table" w:customStyle="1" w:styleId="2412">
    <w:name w:val="Сетка таблицы2412"/>
    <w:basedOn w:val="aa"/>
    <w:next w:val="af8"/>
    <w:uiPriority w:val="59"/>
    <w:rsid w:val="000130A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4">
    <w:name w:val="Текущий список1111"/>
    <w:rsid w:val="000130AF"/>
  </w:style>
  <w:style w:type="numbering" w:customStyle="1" w:styleId="14111">
    <w:name w:val="Нет списка1411"/>
    <w:next w:val="ab"/>
    <w:uiPriority w:val="99"/>
    <w:semiHidden/>
    <w:unhideWhenUsed/>
    <w:rsid w:val="000130AF"/>
  </w:style>
  <w:style w:type="table" w:customStyle="1" w:styleId="813">
    <w:name w:val="Сетка таблицы813"/>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13">
    <w:name w:val="Сетка таблицы913"/>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11">
    <w:name w:val="1 / 1.1 / 1.1.12111"/>
    <w:rsid w:val="000130AF"/>
  </w:style>
  <w:style w:type="table" w:customStyle="1" w:styleId="157">
    <w:name w:val="Сетка таблицы157"/>
    <w:basedOn w:val="aa"/>
    <w:next w:val="af8"/>
    <w:uiPriority w:val="59"/>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3">
    <w:name w:val="Стиль списка71"/>
    <w:uiPriority w:val="99"/>
    <w:rsid w:val="000130AF"/>
  </w:style>
  <w:style w:type="table" w:customStyle="1" w:styleId="158">
    <w:name w:val="Сетка таблицы158"/>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510">
    <w:name w:val="Сетка таблицы251"/>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510">
    <w:name w:val="Сетка таблицы351"/>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32">
    <w:name w:val="1 / 1.1 / 1.1.132"/>
    <w:basedOn w:val="ab"/>
    <w:next w:val="111111"/>
    <w:rsid w:val="000130AF"/>
  </w:style>
  <w:style w:type="numbering" w:customStyle="1" w:styleId="523">
    <w:name w:val="Стиль списка523"/>
    <w:uiPriority w:val="99"/>
    <w:rsid w:val="000130AF"/>
  </w:style>
  <w:style w:type="numbering" w:customStyle="1" w:styleId="111111222">
    <w:name w:val="1 / 1.1 / 1.1.1222"/>
    <w:basedOn w:val="ab"/>
    <w:next w:val="111111"/>
    <w:rsid w:val="000130AF"/>
  </w:style>
  <w:style w:type="numbering" w:customStyle="1" w:styleId="6130">
    <w:name w:val="Статья / Раздел613"/>
    <w:basedOn w:val="ab"/>
    <w:next w:val="afffffffff5"/>
    <w:uiPriority w:val="99"/>
    <w:semiHidden/>
    <w:unhideWhenUsed/>
    <w:rsid w:val="000130AF"/>
  </w:style>
  <w:style w:type="table" w:customStyle="1" w:styleId="1323">
    <w:name w:val="Сетка таблицы1323"/>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4">
    <w:name w:val="Сетка таблицы13114"/>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7130">
    <w:name w:val="Сетка таблицы713"/>
    <w:basedOn w:val="aa"/>
    <w:next w:val="af8"/>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
    <w:name w:val="Сетка таблицы1413"/>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03">
    <w:name w:val="Стиль120"/>
    <w:uiPriority w:val="99"/>
    <w:rsid w:val="000130AF"/>
  </w:style>
  <w:style w:type="table" w:customStyle="1" w:styleId="2413">
    <w:name w:val="Сетка таблицы2413"/>
    <w:basedOn w:val="aa"/>
    <w:next w:val="af8"/>
    <w:uiPriority w:val="59"/>
    <w:rsid w:val="000130A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3">
    <w:name w:val="Текущий список1112"/>
    <w:rsid w:val="000130AF"/>
  </w:style>
  <w:style w:type="table" w:customStyle="1" w:styleId="814">
    <w:name w:val="Сетка таблицы814"/>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14">
    <w:name w:val="Сетка таблицы914"/>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59">
    <w:name w:val="Сетка таблицы159"/>
    <w:basedOn w:val="aa"/>
    <w:next w:val="af8"/>
    <w:uiPriority w:val="59"/>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basedOn w:val="aa"/>
    <w:uiPriority w:val="59"/>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02">
    <w:name w:val="Нет списка60"/>
    <w:next w:val="ab"/>
    <w:uiPriority w:val="99"/>
    <w:semiHidden/>
    <w:unhideWhenUsed/>
    <w:rsid w:val="000130AF"/>
  </w:style>
  <w:style w:type="table" w:customStyle="1" w:styleId="1000">
    <w:name w:val="Сетка таблицы100"/>
    <w:basedOn w:val="aa"/>
    <w:next w:val="af8"/>
    <w:uiPriority w:val="59"/>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1">
    <w:name w:val="Стиль списка72"/>
    <w:uiPriority w:val="99"/>
    <w:rsid w:val="000130AF"/>
  </w:style>
  <w:style w:type="numbering" w:customStyle="1" w:styleId="1422">
    <w:name w:val="Стиль списка142"/>
    <w:uiPriority w:val="99"/>
    <w:rsid w:val="000130AF"/>
  </w:style>
  <w:style w:type="table" w:customStyle="1" w:styleId="1600">
    <w:name w:val="Сетка таблицы160"/>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511">
    <w:name w:val="Нет списка151"/>
    <w:next w:val="ab"/>
    <w:uiPriority w:val="99"/>
    <w:semiHidden/>
    <w:unhideWhenUsed/>
    <w:rsid w:val="000130AF"/>
  </w:style>
  <w:style w:type="table" w:customStyle="1" w:styleId="2520">
    <w:name w:val="Сетка таблицы252"/>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520">
    <w:name w:val="Сетка таблицы352"/>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222">
    <w:name w:val="Нет списка222"/>
    <w:next w:val="ab"/>
    <w:uiPriority w:val="99"/>
    <w:semiHidden/>
    <w:unhideWhenUsed/>
    <w:rsid w:val="000130AF"/>
  </w:style>
  <w:style w:type="table" w:customStyle="1" w:styleId="4410">
    <w:name w:val="Сетка таблицы441"/>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4">
    <w:name w:val="Стиль списка241"/>
    <w:uiPriority w:val="99"/>
    <w:rsid w:val="000130AF"/>
  </w:style>
  <w:style w:type="numbering" w:customStyle="1" w:styleId="11410">
    <w:name w:val="Стиль списка1141"/>
    <w:uiPriority w:val="99"/>
    <w:rsid w:val="000130AF"/>
  </w:style>
  <w:style w:type="table" w:customStyle="1" w:styleId="31a">
    <w:name w:val="Цветная заливка31"/>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31">
    <w:name w:val="Цветная заливка - Акцент 531"/>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31">
    <w:name w:val="1 / 1.1 / 1.1.1221331"/>
    <w:basedOn w:val="ab"/>
    <w:next w:val="111111"/>
    <w:rsid w:val="000130AF"/>
  </w:style>
  <w:style w:type="numbering" w:customStyle="1" w:styleId="11111133">
    <w:name w:val="1 / 1.1 / 1.1.133"/>
    <w:basedOn w:val="ab"/>
    <w:next w:val="111111"/>
    <w:rsid w:val="000130AF"/>
  </w:style>
  <w:style w:type="table" w:customStyle="1" w:styleId="4113">
    <w:name w:val="Сетка таблицы4113"/>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0">
    <w:name w:val="Таблица-список 531"/>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140">
    <w:name w:val="Стиль списка2114"/>
    <w:uiPriority w:val="99"/>
    <w:rsid w:val="000130AF"/>
  </w:style>
  <w:style w:type="numbering" w:customStyle="1" w:styleId="1521131">
    <w:name w:val="Текущий список1521131"/>
    <w:rsid w:val="000130AF"/>
  </w:style>
  <w:style w:type="numbering" w:customStyle="1" w:styleId="11411">
    <w:name w:val="Нет списка1141"/>
    <w:next w:val="ab"/>
    <w:uiPriority w:val="99"/>
    <w:semiHidden/>
    <w:unhideWhenUsed/>
    <w:rsid w:val="000130AF"/>
  </w:style>
  <w:style w:type="numbering" w:customStyle="1" w:styleId="3320">
    <w:name w:val="Стиль списка332"/>
    <w:uiPriority w:val="99"/>
    <w:rsid w:val="000130AF"/>
  </w:style>
  <w:style w:type="numbering" w:customStyle="1" w:styleId="111140">
    <w:name w:val="Стиль списка11114"/>
    <w:uiPriority w:val="99"/>
    <w:rsid w:val="000130AF"/>
  </w:style>
  <w:style w:type="table" w:customStyle="1" w:styleId="11242">
    <w:name w:val="Сетка таблицы1124"/>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31">
    <w:name w:val="Нет списка11113"/>
    <w:next w:val="ab"/>
    <w:uiPriority w:val="99"/>
    <w:semiHidden/>
    <w:unhideWhenUsed/>
    <w:rsid w:val="000130AF"/>
  </w:style>
  <w:style w:type="table" w:customStyle="1" w:styleId="2123">
    <w:name w:val="Сетка таблицы2123"/>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23">
    <w:name w:val="Сетка таблицы3123"/>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124">
    <w:name w:val="Нет списка312"/>
    <w:next w:val="ab"/>
    <w:uiPriority w:val="99"/>
    <w:semiHidden/>
    <w:unhideWhenUsed/>
    <w:rsid w:val="000130AF"/>
  </w:style>
  <w:style w:type="table" w:customStyle="1" w:styleId="5221">
    <w:name w:val="Сетка таблицы522"/>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20">
    <w:name w:val="Стиль списка422"/>
    <w:uiPriority w:val="99"/>
    <w:rsid w:val="000130AF"/>
  </w:style>
  <w:style w:type="numbering" w:customStyle="1" w:styleId="1223">
    <w:name w:val="Стиль списка1223"/>
    <w:uiPriority w:val="99"/>
    <w:rsid w:val="000130AF"/>
  </w:style>
  <w:style w:type="table" w:customStyle="1" w:styleId="113a">
    <w:name w:val="Цветная заливка113"/>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13">
    <w:name w:val="Цветная заливка - Акцент 5113"/>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13">
    <w:name w:val="1 / 1.1 / 1.1.12213113"/>
    <w:basedOn w:val="ab"/>
    <w:next w:val="111111"/>
    <w:rsid w:val="000130AF"/>
  </w:style>
  <w:style w:type="numbering" w:customStyle="1" w:styleId="111111114">
    <w:name w:val="1 / 1.1 / 1.1.1114"/>
    <w:basedOn w:val="ab"/>
    <w:next w:val="111111"/>
    <w:rsid w:val="000130AF"/>
  </w:style>
  <w:style w:type="table" w:customStyle="1" w:styleId="4212">
    <w:name w:val="Сетка таблицы4212"/>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0">
    <w:name w:val="Таблица-список 5113"/>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131">
    <w:name w:val="Стиль списка2213"/>
    <w:uiPriority w:val="99"/>
    <w:rsid w:val="000130AF"/>
  </w:style>
  <w:style w:type="numbering" w:customStyle="1" w:styleId="15211113">
    <w:name w:val="Текущий список15211113"/>
    <w:rsid w:val="000130AF"/>
  </w:style>
  <w:style w:type="numbering" w:customStyle="1" w:styleId="12222">
    <w:name w:val="Нет списка1222"/>
    <w:next w:val="ab"/>
    <w:uiPriority w:val="99"/>
    <w:semiHidden/>
    <w:unhideWhenUsed/>
    <w:rsid w:val="000130AF"/>
  </w:style>
  <w:style w:type="numbering" w:customStyle="1" w:styleId="31130">
    <w:name w:val="Стиль списка3113"/>
    <w:uiPriority w:val="99"/>
    <w:rsid w:val="000130AF"/>
  </w:style>
  <w:style w:type="numbering" w:customStyle="1" w:styleId="11213">
    <w:name w:val="Стиль списка11213"/>
    <w:uiPriority w:val="99"/>
    <w:rsid w:val="000130AF"/>
  </w:style>
  <w:style w:type="table" w:customStyle="1" w:styleId="12230">
    <w:name w:val="Сетка таблицы1223"/>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121">
    <w:name w:val="Нет списка11212"/>
    <w:next w:val="ab"/>
    <w:uiPriority w:val="99"/>
    <w:semiHidden/>
    <w:unhideWhenUsed/>
    <w:rsid w:val="000130AF"/>
  </w:style>
  <w:style w:type="table" w:customStyle="1" w:styleId="2214">
    <w:name w:val="Сетка таблицы2214"/>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14">
    <w:name w:val="Сетка таблицы3214"/>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12">
    <w:name w:val="Сетка таблицы3312"/>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122">
    <w:name w:val="Нет списка412"/>
    <w:next w:val="ab"/>
    <w:uiPriority w:val="99"/>
    <w:semiHidden/>
    <w:unhideWhenUsed/>
    <w:rsid w:val="000130AF"/>
  </w:style>
  <w:style w:type="table" w:customStyle="1" w:styleId="6131">
    <w:name w:val="Сетка таблицы613"/>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4">
    <w:name w:val="Стиль списка524"/>
    <w:uiPriority w:val="99"/>
    <w:rsid w:val="000130AF"/>
  </w:style>
  <w:style w:type="numbering" w:customStyle="1" w:styleId="13130">
    <w:name w:val="Стиль списка1313"/>
    <w:uiPriority w:val="99"/>
    <w:rsid w:val="000130AF"/>
  </w:style>
  <w:style w:type="table" w:customStyle="1" w:styleId="2124">
    <w:name w:val="Цветная заливка212"/>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12">
    <w:name w:val="Цветная заливка - Акцент 5212"/>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12">
    <w:name w:val="1 / 1.1 / 1.1.12213212"/>
    <w:basedOn w:val="ab"/>
    <w:next w:val="111111"/>
    <w:rsid w:val="000130AF"/>
  </w:style>
  <w:style w:type="numbering" w:customStyle="1" w:styleId="111111223">
    <w:name w:val="1 / 1.1 / 1.1.1223"/>
    <w:basedOn w:val="ab"/>
    <w:next w:val="111111"/>
    <w:rsid w:val="000130AF"/>
  </w:style>
  <w:style w:type="table" w:customStyle="1" w:styleId="4312">
    <w:name w:val="Сетка таблицы4312"/>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20">
    <w:name w:val="Таблица-список 5212"/>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12">
    <w:name w:val="Стиль списка2312"/>
    <w:uiPriority w:val="99"/>
    <w:rsid w:val="000130AF"/>
  </w:style>
  <w:style w:type="numbering" w:customStyle="1" w:styleId="15211212">
    <w:name w:val="Текущий список15211212"/>
    <w:rsid w:val="000130AF"/>
  </w:style>
  <w:style w:type="numbering" w:customStyle="1" w:styleId="111111412">
    <w:name w:val="1 / 1.1 / 1.1.1412"/>
    <w:basedOn w:val="ab"/>
    <w:next w:val="111111"/>
    <w:rsid w:val="000130AF"/>
  </w:style>
  <w:style w:type="numbering" w:customStyle="1" w:styleId="614">
    <w:name w:val="Статья / Раздел614"/>
    <w:basedOn w:val="ab"/>
    <w:next w:val="afffffffff5"/>
    <w:uiPriority w:val="99"/>
    <w:semiHidden/>
    <w:unhideWhenUsed/>
    <w:rsid w:val="000130AF"/>
  </w:style>
  <w:style w:type="numbering" w:customStyle="1" w:styleId="13a">
    <w:name w:val="Статья / Раздел13"/>
    <w:basedOn w:val="ab"/>
    <w:next w:val="afffffffff5"/>
    <w:rsid w:val="000130AF"/>
  </w:style>
  <w:style w:type="table" w:customStyle="1" w:styleId="51130">
    <w:name w:val="Сетка таблицы5113"/>
    <w:basedOn w:val="aa"/>
    <w:next w:val="af8"/>
    <w:uiPriority w:val="59"/>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22">
    <w:name w:val="Нет списка1312"/>
    <w:next w:val="ab"/>
    <w:uiPriority w:val="99"/>
    <w:semiHidden/>
    <w:unhideWhenUsed/>
    <w:rsid w:val="000130AF"/>
  </w:style>
  <w:style w:type="table" w:customStyle="1" w:styleId="1324">
    <w:name w:val="Сетка таблицы1324"/>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20">
    <w:name w:val="Стиль списка3212"/>
    <w:uiPriority w:val="99"/>
    <w:rsid w:val="000130AF"/>
  </w:style>
  <w:style w:type="numbering" w:customStyle="1" w:styleId="11312">
    <w:name w:val="Стиль списка11312"/>
    <w:uiPriority w:val="99"/>
    <w:rsid w:val="000130AF"/>
  </w:style>
  <w:style w:type="table" w:customStyle="1" w:styleId="111141">
    <w:name w:val="Сетка таблицы11114"/>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120">
    <w:name w:val="Нет списка11312"/>
    <w:next w:val="ab"/>
    <w:uiPriority w:val="99"/>
    <w:semiHidden/>
    <w:unhideWhenUsed/>
    <w:rsid w:val="000130AF"/>
  </w:style>
  <w:style w:type="table" w:customStyle="1" w:styleId="23120">
    <w:name w:val="Сетка таблицы2312"/>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12">
    <w:name w:val="Сетка таблицы3412"/>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131">
    <w:name w:val="Нет списка2113"/>
    <w:next w:val="ab"/>
    <w:uiPriority w:val="99"/>
    <w:semiHidden/>
    <w:unhideWhenUsed/>
    <w:rsid w:val="000130AF"/>
  </w:style>
  <w:style w:type="numbering" w:customStyle="1" w:styleId="41130">
    <w:name w:val="Стиль списка4113"/>
    <w:uiPriority w:val="99"/>
    <w:rsid w:val="000130AF"/>
  </w:style>
  <w:style w:type="numbering" w:customStyle="1" w:styleId="12113">
    <w:name w:val="Стиль списка12113"/>
    <w:uiPriority w:val="99"/>
    <w:rsid w:val="000130AF"/>
  </w:style>
  <w:style w:type="table" w:customStyle="1" w:styleId="121130">
    <w:name w:val="Сетка таблицы12113"/>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131">
    <w:name w:val="Нет списка12113"/>
    <w:next w:val="ab"/>
    <w:uiPriority w:val="99"/>
    <w:semiHidden/>
    <w:unhideWhenUsed/>
    <w:rsid w:val="000130AF"/>
  </w:style>
  <w:style w:type="table" w:customStyle="1" w:styleId="21113">
    <w:name w:val="Сетка таблицы21113"/>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13">
    <w:name w:val="Сетка таблицы31113"/>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40">
    <w:name w:val="Стиль списка5114"/>
    <w:uiPriority w:val="99"/>
    <w:rsid w:val="000130AF"/>
  </w:style>
  <w:style w:type="table" w:customStyle="1" w:styleId="13115">
    <w:name w:val="Сетка таблицы13115"/>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21">
    <w:name w:val="Нет списка512"/>
    <w:next w:val="ab"/>
    <w:uiPriority w:val="99"/>
    <w:semiHidden/>
    <w:unhideWhenUsed/>
    <w:rsid w:val="000130AF"/>
  </w:style>
  <w:style w:type="table" w:customStyle="1" w:styleId="714">
    <w:name w:val="Сетка таблицы714"/>
    <w:basedOn w:val="aa"/>
    <w:next w:val="af8"/>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
    <w:name w:val="Сетка таблицы1414"/>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a">
    <w:name w:val="Стиль121"/>
    <w:uiPriority w:val="99"/>
    <w:rsid w:val="000130AF"/>
  </w:style>
  <w:style w:type="numbering" w:customStyle="1" w:styleId="6122">
    <w:name w:val="Стиль списка612"/>
    <w:uiPriority w:val="99"/>
    <w:rsid w:val="000130AF"/>
  </w:style>
  <w:style w:type="table" w:customStyle="1" w:styleId="24140">
    <w:name w:val="Сетка таблицы2414"/>
    <w:basedOn w:val="aa"/>
    <w:next w:val="af8"/>
    <w:uiPriority w:val="59"/>
    <w:rsid w:val="000130A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3">
    <w:name w:val="Текущий список1113"/>
    <w:rsid w:val="000130AF"/>
  </w:style>
  <w:style w:type="numbering" w:customStyle="1" w:styleId="14121">
    <w:name w:val="Нет списка1412"/>
    <w:next w:val="ab"/>
    <w:uiPriority w:val="99"/>
    <w:semiHidden/>
    <w:unhideWhenUsed/>
    <w:rsid w:val="000130AF"/>
  </w:style>
  <w:style w:type="table" w:customStyle="1" w:styleId="815">
    <w:name w:val="Сетка таблицы815"/>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15">
    <w:name w:val="Сетка таблицы915"/>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12">
    <w:name w:val="1 / 1.1 / 1.1.12112"/>
    <w:rsid w:val="000130AF"/>
  </w:style>
  <w:style w:type="table" w:customStyle="1" w:styleId="1090">
    <w:name w:val="Сетка таблицы109"/>
    <w:basedOn w:val="aa"/>
    <w:next w:val="af8"/>
    <w:uiPriority w:val="59"/>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e">
    <w:name w:val="Текущий список12"/>
    <w:rsid w:val="000130AF"/>
  </w:style>
  <w:style w:type="table" w:customStyle="1" w:styleId="3215">
    <w:name w:val="Сетка таблицы3215"/>
    <w:basedOn w:val="aa"/>
    <w:uiPriority w:val="59"/>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16">
    <w:name w:val="xl2516"/>
    <w:basedOn w:val="a8"/>
    <w:rsid w:val="000130AF"/>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2517">
    <w:name w:val="xl2517"/>
    <w:basedOn w:val="a8"/>
    <w:rsid w:val="000130AF"/>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2518">
    <w:name w:val="xl2518"/>
    <w:basedOn w:val="a8"/>
    <w:rsid w:val="000130AF"/>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2519">
    <w:name w:val="xl2519"/>
    <w:basedOn w:val="a8"/>
    <w:rsid w:val="000130AF"/>
    <w:pP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2520">
    <w:name w:val="xl2520"/>
    <w:basedOn w:val="a8"/>
    <w:rsid w:val="000130A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numbering" w:customStyle="1" w:styleId="615">
    <w:name w:val="Нет списка61"/>
    <w:next w:val="ab"/>
    <w:uiPriority w:val="99"/>
    <w:semiHidden/>
    <w:unhideWhenUsed/>
    <w:rsid w:val="000130AF"/>
  </w:style>
  <w:style w:type="table" w:customStyle="1" w:styleId="1610">
    <w:name w:val="Сетка таблицы161"/>
    <w:basedOn w:val="aa"/>
    <w:next w:val="af8"/>
    <w:uiPriority w:val="59"/>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1">
    <w:name w:val="Стиль списка73"/>
    <w:uiPriority w:val="99"/>
    <w:rsid w:val="000130AF"/>
  </w:style>
  <w:style w:type="numbering" w:customStyle="1" w:styleId="1432">
    <w:name w:val="Стиль списка143"/>
    <w:uiPriority w:val="99"/>
    <w:rsid w:val="000130AF"/>
  </w:style>
  <w:style w:type="table" w:customStyle="1" w:styleId="1620">
    <w:name w:val="Сетка таблицы162"/>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521">
    <w:name w:val="Нет списка152"/>
    <w:next w:val="ab"/>
    <w:uiPriority w:val="99"/>
    <w:semiHidden/>
    <w:unhideWhenUsed/>
    <w:rsid w:val="000130AF"/>
  </w:style>
  <w:style w:type="table" w:customStyle="1" w:styleId="2530">
    <w:name w:val="Сетка таблицы253"/>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53">
    <w:name w:val="Сетка таблицы353"/>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232">
    <w:name w:val="Нет списка223"/>
    <w:next w:val="ab"/>
    <w:uiPriority w:val="99"/>
    <w:semiHidden/>
    <w:unhideWhenUsed/>
    <w:rsid w:val="000130AF"/>
  </w:style>
  <w:style w:type="table" w:customStyle="1" w:styleId="4420">
    <w:name w:val="Сетка таблицы442"/>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1">
    <w:name w:val="Стиль списка242"/>
    <w:uiPriority w:val="99"/>
    <w:rsid w:val="000130AF"/>
  </w:style>
  <w:style w:type="numbering" w:customStyle="1" w:styleId="11420">
    <w:name w:val="Стиль списка1142"/>
    <w:uiPriority w:val="99"/>
    <w:rsid w:val="000130AF"/>
  </w:style>
  <w:style w:type="table" w:customStyle="1" w:styleId="32a">
    <w:name w:val="Цветная заливка32"/>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32">
    <w:name w:val="Цветная заливка - Акцент 532"/>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32">
    <w:name w:val="1 / 1.1 / 1.1.1221332"/>
    <w:basedOn w:val="ab"/>
    <w:next w:val="111111"/>
    <w:rsid w:val="000130AF"/>
  </w:style>
  <w:style w:type="numbering" w:customStyle="1" w:styleId="11111134">
    <w:name w:val="1 / 1.1 / 1.1.134"/>
    <w:basedOn w:val="ab"/>
    <w:next w:val="111111"/>
    <w:rsid w:val="000130AF"/>
  </w:style>
  <w:style w:type="table" w:customStyle="1" w:styleId="4114">
    <w:name w:val="Сетка таблицы4114"/>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0">
    <w:name w:val="Таблица-список 532"/>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150">
    <w:name w:val="Стиль списка2115"/>
    <w:uiPriority w:val="99"/>
    <w:rsid w:val="000130AF"/>
  </w:style>
  <w:style w:type="numbering" w:customStyle="1" w:styleId="1521132">
    <w:name w:val="Текущий список1521132"/>
    <w:rsid w:val="000130AF"/>
  </w:style>
  <w:style w:type="numbering" w:customStyle="1" w:styleId="11421">
    <w:name w:val="Нет списка1142"/>
    <w:next w:val="ab"/>
    <w:uiPriority w:val="99"/>
    <w:semiHidden/>
    <w:unhideWhenUsed/>
    <w:rsid w:val="000130AF"/>
  </w:style>
  <w:style w:type="numbering" w:customStyle="1" w:styleId="3331">
    <w:name w:val="Стиль списка333"/>
    <w:uiPriority w:val="99"/>
    <w:rsid w:val="000130AF"/>
  </w:style>
  <w:style w:type="numbering" w:customStyle="1" w:styleId="11115">
    <w:name w:val="Стиль списка11115"/>
    <w:uiPriority w:val="99"/>
    <w:rsid w:val="000130AF"/>
  </w:style>
  <w:style w:type="table" w:customStyle="1" w:styleId="11251">
    <w:name w:val="Сетка таблицы1125"/>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42">
    <w:name w:val="Нет списка11114"/>
    <w:next w:val="ab"/>
    <w:uiPriority w:val="99"/>
    <w:semiHidden/>
    <w:unhideWhenUsed/>
    <w:rsid w:val="000130AF"/>
  </w:style>
  <w:style w:type="table" w:customStyle="1" w:styleId="21240">
    <w:name w:val="Сетка таблицы2124"/>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240">
    <w:name w:val="Сетка таблицы3124"/>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132">
    <w:name w:val="Нет списка313"/>
    <w:next w:val="ab"/>
    <w:uiPriority w:val="99"/>
    <w:semiHidden/>
    <w:unhideWhenUsed/>
    <w:rsid w:val="000130AF"/>
  </w:style>
  <w:style w:type="table" w:customStyle="1" w:styleId="5230">
    <w:name w:val="Сетка таблицы523"/>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31">
    <w:name w:val="Стиль списка423"/>
    <w:uiPriority w:val="99"/>
    <w:rsid w:val="000130AF"/>
  </w:style>
  <w:style w:type="numbering" w:customStyle="1" w:styleId="1224">
    <w:name w:val="Стиль списка1224"/>
    <w:uiPriority w:val="99"/>
    <w:rsid w:val="000130AF"/>
  </w:style>
  <w:style w:type="table" w:customStyle="1" w:styleId="1145">
    <w:name w:val="Цветная заливка114"/>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14">
    <w:name w:val="Цветная заливка - Акцент 5114"/>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14">
    <w:name w:val="1 / 1.1 / 1.1.12213114"/>
    <w:basedOn w:val="ab"/>
    <w:next w:val="111111"/>
    <w:rsid w:val="000130AF"/>
  </w:style>
  <w:style w:type="numbering" w:customStyle="1" w:styleId="111111115">
    <w:name w:val="1 / 1.1 / 1.1.1115"/>
    <w:basedOn w:val="ab"/>
    <w:next w:val="111111"/>
    <w:rsid w:val="000130AF"/>
  </w:style>
  <w:style w:type="table" w:customStyle="1" w:styleId="4213">
    <w:name w:val="Сетка таблицы4213"/>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40">
    <w:name w:val="Таблица-список 5114"/>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140">
    <w:name w:val="Стиль списка2214"/>
    <w:uiPriority w:val="99"/>
    <w:rsid w:val="000130AF"/>
  </w:style>
  <w:style w:type="numbering" w:customStyle="1" w:styleId="15211114">
    <w:name w:val="Текущий список15211114"/>
    <w:rsid w:val="000130AF"/>
  </w:style>
  <w:style w:type="numbering" w:customStyle="1" w:styleId="12231">
    <w:name w:val="Нет списка1223"/>
    <w:next w:val="ab"/>
    <w:uiPriority w:val="99"/>
    <w:semiHidden/>
    <w:unhideWhenUsed/>
    <w:rsid w:val="000130AF"/>
  </w:style>
  <w:style w:type="numbering" w:customStyle="1" w:styleId="31140">
    <w:name w:val="Стиль списка3114"/>
    <w:uiPriority w:val="99"/>
    <w:rsid w:val="000130AF"/>
  </w:style>
  <w:style w:type="numbering" w:customStyle="1" w:styleId="11214">
    <w:name w:val="Стиль списка11214"/>
    <w:uiPriority w:val="99"/>
    <w:rsid w:val="000130AF"/>
  </w:style>
  <w:style w:type="table" w:customStyle="1" w:styleId="12240">
    <w:name w:val="Сетка таблицы1224"/>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130">
    <w:name w:val="Нет списка11213"/>
    <w:next w:val="ab"/>
    <w:uiPriority w:val="99"/>
    <w:semiHidden/>
    <w:unhideWhenUsed/>
    <w:rsid w:val="000130AF"/>
  </w:style>
  <w:style w:type="table" w:customStyle="1" w:styleId="2215">
    <w:name w:val="Сетка таблицы2215"/>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16">
    <w:name w:val="Сетка таблицы3216"/>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13">
    <w:name w:val="Сетка таблицы3313"/>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131">
    <w:name w:val="Нет списка413"/>
    <w:next w:val="ab"/>
    <w:uiPriority w:val="99"/>
    <w:semiHidden/>
    <w:unhideWhenUsed/>
    <w:rsid w:val="000130AF"/>
  </w:style>
  <w:style w:type="table" w:customStyle="1" w:styleId="6140">
    <w:name w:val="Сетка таблицы614"/>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5">
    <w:name w:val="Стиль списка525"/>
    <w:uiPriority w:val="99"/>
    <w:rsid w:val="000130AF"/>
  </w:style>
  <w:style w:type="numbering" w:customStyle="1" w:styleId="13140">
    <w:name w:val="Стиль списка1314"/>
    <w:uiPriority w:val="99"/>
    <w:rsid w:val="000130AF"/>
  </w:style>
  <w:style w:type="table" w:customStyle="1" w:styleId="2133">
    <w:name w:val="Цветная заливка213"/>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13">
    <w:name w:val="Цветная заливка - Акцент 5213"/>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13">
    <w:name w:val="1 / 1.1 / 1.1.12213213"/>
    <w:basedOn w:val="ab"/>
    <w:next w:val="111111"/>
    <w:rsid w:val="000130AF"/>
  </w:style>
  <w:style w:type="numbering" w:customStyle="1" w:styleId="111111224">
    <w:name w:val="1 / 1.1 / 1.1.1224"/>
    <w:basedOn w:val="ab"/>
    <w:next w:val="111111"/>
    <w:rsid w:val="000130AF"/>
  </w:style>
  <w:style w:type="table" w:customStyle="1" w:styleId="4313">
    <w:name w:val="Сетка таблицы4313"/>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30">
    <w:name w:val="Таблица-список 5213"/>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13">
    <w:name w:val="Стиль списка2313"/>
    <w:uiPriority w:val="99"/>
    <w:rsid w:val="000130AF"/>
  </w:style>
  <w:style w:type="numbering" w:customStyle="1" w:styleId="15211213">
    <w:name w:val="Текущий список15211213"/>
    <w:rsid w:val="000130AF"/>
  </w:style>
  <w:style w:type="numbering" w:customStyle="1" w:styleId="111111413">
    <w:name w:val="1 / 1.1 / 1.1.1413"/>
    <w:basedOn w:val="ab"/>
    <w:next w:val="111111"/>
    <w:rsid w:val="000130AF"/>
  </w:style>
  <w:style w:type="numbering" w:customStyle="1" w:styleId="6150">
    <w:name w:val="Статья / Раздел615"/>
    <w:basedOn w:val="ab"/>
    <w:next w:val="afffffffff5"/>
    <w:uiPriority w:val="99"/>
    <w:semiHidden/>
    <w:unhideWhenUsed/>
    <w:rsid w:val="000130AF"/>
  </w:style>
  <w:style w:type="numbering" w:customStyle="1" w:styleId="14a">
    <w:name w:val="Статья / Раздел14"/>
    <w:basedOn w:val="ab"/>
    <w:next w:val="afffffffff5"/>
    <w:rsid w:val="000130AF"/>
  </w:style>
  <w:style w:type="table" w:customStyle="1" w:styleId="51141">
    <w:name w:val="Сетка таблицы5114"/>
    <w:basedOn w:val="aa"/>
    <w:next w:val="af8"/>
    <w:uiPriority w:val="59"/>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31">
    <w:name w:val="Нет списка1313"/>
    <w:next w:val="ab"/>
    <w:uiPriority w:val="99"/>
    <w:semiHidden/>
    <w:unhideWhenUsed/>
    <w:rsid w:val="000130AF"/>
  </w:style>
  <w:style w:type="table" w:customStyle="1" w:styleId="1325">
    <w:name w:val="Сетка таблицы1325"/>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30">
    <w:name w:val="Стиль списка3213"/>
    <w:uiPriority w:val="99"/>
    <w:rsid w:val="000130AF"/>
  </w:style>
  <w:style w:type="numbering" w:customStyle="1" w:styleId="11313">
    <w:name w:val="Стиль списка11313"/>
    <w:uiPriority w:val="99"/>
    <w:rsid w:val="000130AF"/>
  </w:style>
  <w:style w:type="table" w:customStyle="1" w:styleId="111150">
    <w:name w:val="Сетка таблицы11115"/>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130">
    <w:name w:val="Нет списка11313"/>
    <w:next w:val="ab"/>
    <w:uiPriority w:val="99"/>
    <w:semiHidden/>
    <w:unhideWhenUsed/>
    <w:rsid w:val="000130AF"/>
  </w:style>
  <w:style w:type="table" w:customStyle="1" w:styleId="23130">
    <w:name w:val="Сетка таблицы2313"/>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13">
    <w:name w:val="Сетка таблицы3413"/>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141">
    <w:name w:val="Нет списка2114"/>
    <w:next w:val="ab"/>
    <w:uiPriority w:val="99"/>
    <w:semiHidden/>
    <w:unhideWhenUsed/>
    <w:rsid w:val="000130AF"/>
  </w:style>
  <w:style w:type="numbering" w:customStyle="1" w:styleId="41140">
    <w:name w:val="Стиль списка4114"/>
    <w:uiPriority w:val="99"/>
    <w:rsid w:val="000130AF"/>
  </w:style>
  <w:style w:type="numbering" w:customStyle="1" w:styleId="12114">
    <w:name w:val="Стиль списка12114"/>
    <w:uiPriority w:val="99"/>
    <w:rsid w:val="000130AF"/>
  </w:style>
  <w:style w:type="table" w:customStyle="1" w:styleId="121140">
    <w:name w:val="Сетка таблицы12114"/>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141">
    <w:name w:val="Нет списка12114"/>
    <w:next w:val="ab"/>
    <w:uiPriority w:val="99"/>
    <w:semiHidden/>
    <w:unhideWhenUsed/>
    <w:rsid w:val="000130AF"/>
  </w:style>
  <w:style w:type="table" w:customStyle="1" w:styleId="21114">
    <w:name w:val="Сетка таблицы21114"/>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14">
    <w:name w:val="Сетка таблицы31114"/>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5">
    <w:name w:val="Стиль списка5115"/>
    <w:uiPriority w:val="99"/>
    <w:rsid w:val="000130AF"/>
  </w:style>
  <w:style w:type="table" w:customStyle="1" w:styleId="13116">
    <w:name w:val="Сетка таблицы13116"/>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32">
    <w:name w:val="Нет списка513"/>
    <w:next w:val="ab"/>
    <w:uiPriority w:val="99"/>
    <w:semiHidden/>
    <w:unhideWhenUsed/>
    <w:rsid w:val="000130AF"/>
  </w:style>
  <w:style w:type="table" w:customStyle="1" w:styleId="715">
    <w:name w:val="Сетка таблицы715"/>
    <w:basedOn w:val="aa"/>
    <w:next w:val="af8"/>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
    <w:name w:val="Сетка таблицы1415"/>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25">
    <w:name w:val="Стиль122"/>
    <w:uiPriority w:val="99"/>
    <w:rsid w:val="000130AF"/>
  </w:style>
  <w:style w:type="numbering" w:customStyle="1" w:styleId="6132">
    <w:name w:val="Стиль списка613"/>
    <w:uiPriority w:val="99"/>
    <w:rsid w:val="000130AF"/>
  </w:style>
  <w:style w:type="table" w:customStyle="1" w:styleId="2415">
    <w:name w:val="Сетка таблицы2415"/>
    <w:basedOn w:val="aa"/>
    <w:next w:val="af8"/>
    <w:uiPriority w:val="59"/>
    <w:rsid w:val="000130A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3">
    <w:name w:val="Текущий список1114"/>
    <w:rsid w:val="000130AF"/>
  </w:style>
  <w:style w:type="numbering" w:customStyle="1" w:styleId="14130">
    <w:name w:val="Нет списка1413"/>
    <w:next w:val="ab"/>
    <w:uiPriority w:val="99"/>
    <w:semiHidden/>
    <w:unhideWhenUsed/>
    <w:rsid w:val="000130AF"/>
  </w:style>
  <w:style w:type="table" w:customStyle="1" w:styleId="816">
    <w:name w:val="Сетка таблицы816"/>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16">
    <w:name w:val="Сетка таблицы916"/>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13">
    <w:name w:val="1 / 1.1 / 1.1.12113"/>
    <w:rsid w:val="000130AF"/>
  </w:style>
  <w:style w:type="table" w:customStyle="1" w:styleId="10100">
    <w:name w:val="Сетка таблицы1010"/>
    <w:basedOn w:val="aa"/>
    <w:next w:val="af8"/>
    <w:uiPriority w:val="59"/>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b">
    <w:name w:val="Текущий список121"/>
    <w:rsid w:val="000130AF"/>
  </w:style>
  <w:style w:type="table" w:customStyle="1" w:styleId="3217">
    <w:name w:val="Сетка таблицы3217"/>
    <w:basedOn w:val="aa"/>
    <w:uiPriority w:val="59"/>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0">
    <w:name w:val="Сетка таблицы163"/>
    <w:basedOn w:val="aa"/>
    <w:next w:val="af8"/>
    <w:uiPriority w:val="59"/>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3">
    <w:name w:val="Нет списка62"/>
    <w:next w:val="ab"/>
    <w:uiPriority w:val="99"/>
    <w:semiHidden/>
    <w:unhideWhenUsed/>
    <w:rsid w:val="000130AF"/>
  </w:style>
  <w:style w:type="table" w:customStyle="1" w:styleId="1640">
    <w:name w:val="Сетка таблицы164"/>
    <w:basedOn w:val="aa"/>
    <w:next w:val="af8"/>
    <w:uiPriority w:val="59"/>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41">
    <w:name w:val="Стиль списка74"/>
    <w:uiPriority w:val="99"/>
    <w:rsid w:val="000130AF"/>
  </w:style>
  <w:style w:type="numbering" w:customStyle="1" w:styleId="1442">
    <w:name w:val="Стиль списка144"/>
    <w:uiPriority w:val="99"/>
    <w:rsid w:val="000130AF"/>
  </w:style>
  <w:style w:type="table" w:customStyle="1" w:styleId="165">
    <w:name w:val="Сетка таблицы165"/>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531">
    <w:name w:val="Нет списка153"/>
    <w:next w:val="ab"/>
    <w:uiPriority w:val="99"/>
    <w:semiHidden/>
    <w:unhideWhenUsed/>
    <w:rsid w:val="000130AF"/>
  </w:style>
  <w:style w:type="table" w:customStyle="1" w:styleId="2540">
    <w:name w:val="Сетка таблицы254"/>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54">
    <w:name w:val="Сетка таблицы354"/>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242">
    <w:name w:val="Нет списка224"/>
    <w:next w:val="ab"/>
    <w:uiPriority w:val="99"/>
    <w:semiHidden/>
    <w:unhideWhenUsed/>
    <w:rsid w:val="000130AF"/>
  </w:style>
  <w:style w:type="table" w:customStyle="1" w:styleId="443">
    <w:name w:val="Сетка таблицы443"/>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31">
    <w:name w:val="Стиль списка243"/>
    <w:uiPriority w:val="99"/>
    <w:rsid w:val="000130AF"/>
  </w:style>
  <w:style w:type="numbering" w:customStyle="1" w:styleId="11430">
    <w:name w:val="Стиль списка1143"/>
    <w:uiPriority w:val="99"/>
    <w:rsid w:val="000130AF"/>
  </w:style>
  <w:style w:type="table" w:customStyle="1" w:styleId="33a">
    <w:name w:val="Цветная заливка33"/>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33">
    <w:name w:val="Цветная заливка - Акцент 533"/>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33">
    <w:name w:val="1 / 1.1 / 1.1.1221333"/>
    <w:basedOn w:val="ab"/>
    <w:next w:val="111111"/>
    <w:rsid w:val="000130AF"/>
  </w:style>
  <w:style w:type="numbering" w:customStyle="1" w:styleId="11111135">
    <w:name w:val="1 / 1.1 / 1.1.135"/>
    <w:basedOn w:val="ab"/>
    <w:next w:val="111111"/>
    <w:rsid w:val="000130AF"/>
  </w:style>
  <w:style w:type="table" w:customStyle="1" w:styleId="4115">
    <w:name w:val="Сетка таблицы4115"/>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0">
    <w:name w:val="Таблица-список 533"/>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160">
    <w:name w:val="Стиль списка2116"/>
    <w:uiPriority w:val="99"/>
    <w:rsid w:val="000130AF"/>
  </w:style>
  <w:style w:type="numbering" w:customStyle="1" w:styleId="1521133">
    <w:name w:val="Текущий список1521133"/>
    <w:rsid w:val="000130AF"/>
  </w:style>
  <w:style w:type="numbering" w:customStyle="1" w:styleId="11431">
    <w:name w:val="Нет списка1143"/>
    <w:next w:val="ab"/>
    <w:uiPriority w:val="99"/>
    <w:semiHidden/>
    <w:unhideWhenUsed/>
    <w:rsid w:val="000130AF"/>
  </w:style>
  <w:style w:type="numbering" w:customStyle="1" w:styleId="3340">
    <w:name w:val="Стиль списка334"/>
    <w:uiPriority w:val="99"/>
    <w:rsid w:val="000130AF"/>
  </w:style>
  <w:style w:type="numbering" w:customStyle="1" w:styleId="11116">
    <w:name w:val="Стиль списка11116"/>
    <w:uiPriority w:val="99"/>
    <w:rsid w:val="000130AF"/>
  </w:style>
  <w:style w:type="table" w:customStyle="1" w:styleId="11261">
    <w:name w:val="Сетка таблицы1126"/>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51">
    <w:name w:val="Нет списка11115"/>
    <w:next w:val="ab"/>
    <w:uiPriority w:val="99"/>
    <w:semiHidden/>
    <w:unhideWhenUsed/>
    <w:rsid w:val="000130AF"/>
  </w:style>
  <w:style w:type="table" w:customStyle="1" w:styleId="2125">
    <w:name w:val="Сетка таблицы2125"/>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25">
    <w:name w:val="Сетка таблицы3125"/>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142">
    <w:name w:val="Нет списка314"/>
    <w:next w:val="ab"/>
    <w:uiPriority w:val="99"/>
    <w:semiHidden/>
    <w:unhideWhenUsed/>
    <w:rsid w:val="000130AF"/>
  </w:style>
  <w:style w:type="table" w:customStyle="1" w:styleId="5240">
    <w:name w:val="Сетка таблицы524"/>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40">
    <w:name w:val="Стиль списка424"/>
    <w:uiPriority w:val="99"/>
    <w:rsid w:val="000130AF"/>
  </w:style>
  <w:style w:type="numbering" w:customStyle="1" w:styleId="12250">
    <w:name w:val="Стиль списка1225"/>
    <w:uiPriority w:val="99"/>
    <w:rsid w:val="000130AF"/>
  </w:style>
  <w:style w:type="table" w:customStyle="1" w:styleId="1154">
    <w:name w:val="Цветная заливка115"/>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15">
    <w:name w:val="Цветная заливка - Акцент 5115"/>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15">
    <w:name w:val="1 / 1.1 / 1.1.12213115"/>
    <w:basedOn w:val="ab"/>
    <w:next w:val="111111"/>
    <w:rsid w:val="000130AF"/>
  </w:style>
  <w:style w:type="numbering" w:customStyle="1" w:styleId="111111116">
    <w:name w:val="1 / 1.1 / 1.1.1116"/>
    <w:basedOn w:val="ab"/>
    <w:next w:val="111111"/>
    <w:rsid w:val="000130AF"/>
  </w:style>
  <w:style w:type="table" w:customStyle="1" w:styleId="4214">
    <w:name w:val="Сетка таблицы4214"/>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50">
    <w:name w:val="Таблица-список 5115"/>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150">
    <w:name w:val="Стиль списка2215"/>
    <w:uiPriority w:val="99"/>
    <w:rsid w:val="000130AF"/>
  </w:style>
  <w:style w:type="numbering" w:customStyle="1" w:styleId="15211115">
    <w:name w:val="Текущий список15211115"/>
    <w:rsid w:val="000130AF"/>
  </w:style>
  <w:style w:type="numbering" w:customStyle="1" w:styleId="12241">
    <w:name w:val="Нет списка1224"/>
    <w:next w:val="ab"/>
    <w:uiPriority w:val="99"/>
    <w:semiHidden/>
    <w:unhideWhenUsed/>
    <w:rsid w:val="000130AF"/>
  </w:style>
  <w:style w:type="numbering" w:customStyle="1" w:styleId="31150">
    <w:name w:val="Стиль списка3115"/>
    <w:uiPriority w:val="99"/>
    <w:rsid w:val="000130AF"/>
  </w:style>
  <w:style w:type="numbering" w:customStyle="1" w:styleId="11215">
    <w:name w:val="Стиль списка11215"/>
    <w:uiPriority w:val="99"/>
    <w:rsid w:val="000130AF"/>
  </w:style>
  <w:style w:type="table" w:customStyle="1" w:styleId="12251">
    <w:name w:val="Сетка таблицы1225"/>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140">
    <w:name w:val="Нет списка11214"/>
    <w:next w:val="ab"/>
    <w:uiPriority w:val="99"/>
    <w:semiHidden/>
    <w:unhideWhenUsed/>
    <w:rsid w:val="000130AF"/>
  </w:style>
  <w:style w:type="table" w:customStyle="1" w:styleId="2216">
    <w:name w:val="Сетка таблицы2216"/>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18">
    <w:name w:val="Сетка таблицы3218"/>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14">
    <w:name w:val="Сетка таблицы3314"/>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141">
    <w:name w:val="Нет списка414"/>
    <w:next w:val="ab"/>
    <w:uiPriority w:val="99"/>
    <w:semiHidden/>
    <w:unhideWhenUsed/>
    <w:rsid w:val="000130AF"/>
  </w:style>
  <w:style w:type="table" w:customStyle="1" w:styleId="6151">
    <w:name w:val="Сетка таблицы615"/>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6">
    <w:name w:val="Стиль списка526"/>
    <w:uiPriority w:val="99"/>
    <w:rsid w:val="000130AF"/>
  </w:style>
  <w:style w:type="numbering" w:customStyle="1" w:styleId="13150">
    <w:name w:val="Стиль списка1315"/>
    <w:uiPriority w:val="99"/>
    <w:rsid w:val="000130AF"/>
  </w:style>
  <w:style w:type="table" w:customStyle="1" w:styleId="2143">
    <w:name w:val="Цветная заливка214"/>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14">
    <w:name w:val="Цветная заливка - Акцент 5214"/>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14">
    <w:name w:val="1 / 1.1 / 1.1.12213214"/>
    <w:basedOn w:val="ab"/>
    <w:next w:val="111111"/>
    <w:rsid w:val="000130AF"/>
  </w:style>
  <w:style w:type="numbering" w:customStyle="1" w:styleId="111111225">
    <w:name w:val="1 / 1.1 / 1.1.1225"/>
    <w:basedOn w:val="ab"/>
    <w:next w:val="111111"/>
    <w:rsid w:val="000130AF"/>
  </w:style>
  <w:style w:type="table" w:customStyle="1" w:styleId="4314">
    <w:name w:val="Сетка таблицы4314"/>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40">
    <w:name w:val="Таблица-список 5214"/>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14">
    <w:name w:val="Стиль списка2314"/>
    <w:uiPriority w:val="99"/>
    <w:rsid w:val="000130AF"/>
  </w:style>
  <w:style w:type="numbering" w:customStyle="1" w:styleId="15211214">
    <w:name w:val="Текущий список15211214"/>
    <w:rsid w:val="000130AF"/>
  </w:style>
  <w:style w:type="numbering" w:customStyle="1" w:styleId="111111414">
    <w:name w:val="1 / 1.1 / 1.1.1414"/>
    <w:basedOn w:val="ab"/>
    <w:next w:val="111111"/>
    <w:rsid w:val="000130AF"/>
  </w:style>
  <w:style w:type="numbering" w:customStyle="1" w:styleId="616">
    <w:name w:val="Статья / Раздел616"/>
    <w:basedOn w:val="ab"/>
    <w:next w:val="afffffffff5"/>
    <w:uiPriority w:val="99"/>
    <w:semiHidden/>
    <w:unhideWhenUsed/>
    <w:rsid w:val="000130AF"/>
  </w:style>
  <w:style w:type="numbering" w:customStyle="1" w:styleId="15a">
    <w:name w:val="Статья / Раздел15"/>
    <w:basedOn w:val="ab"/>
    <w:next w:val="afffffffff5"/>
    <w:rsid w:val="000130AF"/>
  </w:style>
  <w:style w:type="table" w:customStyle="1" w:styleId="51150">
    <w:name w:val="Сетка таблицы5115"/>
    <w:basedOn w:val="aa"/>
    <w:next w:val="af8"/>
    <w:uiPriority w:val="59"/>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41">
    <w:name w:val="Нет списка1314"/>
    <w:next w:val="ab"/>
    <w:uiPriority w:val="99"/>
    <w:semiHidden/>
    <w:unhideWhenUsed/>
    <w:rsid w:val="000130AF"/>
  </w:style>
  <w:style w:type="table" w:customStyle="1" w:styleId="1326">
    <w:name w:val="Сетка таблицы1326"/>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40">
    <w:name w:val="Стиль списка3214"/>
    <w:uiPriority w:val="99"/>
    <w:rsid w:val="000130AF"/>
  </w:style>
  <w:style w:type="numbering" w:customStyle="1" w:styleId="11314">
    <w:name w:val="Стиль списка11314"/>
    <w:uiPriority w:val="99"/>
    <w:rsid w:val="000130AF"/>
  </w:style>
  <w:style w:type="table" w:customStyle="1" w:styleId="111160">
    <w:name w:val="Сетка таблицы11116"/>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140">
    <w:name w:val="Нет списка11314"/>
    <w:next w:val="ab"/>
    <w:uiPriority w:val="99"/>
    <w:semiHidden/>
    <w:unhideWhenUsed/>
    <w:rsid w:val="000130AF"/>
  </w:style>
  <w:style w:type="table" w:customStyle="1" w:styleId="23140">
    <w:name w:val="Сетка таблицы2314"/>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14">
    <w:name w:val="Сетка таблицы3414"/>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151">
    <w:name w:val="Нет списка2115"/>
    <w:next w:val="ab"/>
    <w:uiPriority w:val="99"/>
    <w:semiHidden/>
    <w:unhideWhenUsed/>
    <w:rsid w:val="000130AF"/>
  </w:style>
  <w:style w:type="numbering" w:customStyle="1" w:styleId="41150">
    <w:name w:val="Стиль списка4115"/>
    <w:uiPriority w:val="99"/>
    <w:rsid w:val="000130AF"/>
  </w:style>
  <w:style w:type="numbering" w:customStyle="1" w:styleId="12115">
    <w:name w:val="Стиль списка12115"/>
    <w:uiPriority w:val="99"/>
    <w:rsid w:val="000130AF"/>
  </w:style>
  <w:style w:type="table" w:customStyle="1" w:styleId="121150">
    <w:name w:val="Сетка таблицы12115"/>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151">
    <w:name w:val="Нет списка12115"/>
    <w:next w:val="ab"/>
    <w:uiPriority w:val="99"/>
    <w:semiHidden/>
    <w:unhideWhenUsed/>
    <w:rsid w:val="000130AF"/>
  </w:style>
  <w:style w:type="table" w:customStyle="1" w:styleId="21115">
    <w:name w:val="Сетка таблицы21115"/>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15">
    <w:name w:val="Сетка таблицы31115"/>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6">
    <w:name w:val="Стиль списка5116"/>
    <w:uiPriority w:val="99"/>
    <w:rsid w:val="000130AF"/>
  </w:style>
  <w:style w:type="table" w:customStyle="1" w:styleId="13117">
    <w:name w:val="Сетка таблицы13117"/>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41">
    <w:name w:val="Нет списка514"/>
    <w:next w:val="ab"/>
    <w:uiPriority w:val="99"/>
    <w:semiHidden/>
    <w:unhideWhenUsed/>
    <w:rsid w:val="000130AF"/>
  </w:style>
  <w:style w:type="table" w:customStyle="1" w:styleId="716">
    <w:name w:val="Сетка таблицы716"/>
    <w:basedOn w:val="aa"/>
    <w:next w:val="af8"/>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6">
    <w:name w:val="Сетка таблицы1416"/>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33">
    <w:name w:val="Стиль123"/>
    <w:uiPriority w:val="99"/>
    <w:rsid w:val="000130AF"/>
  </w:style>
  <w:style w:type="numbering" w:customStyle="1" w:styleId="6141">
    <w:name w:val="Стиль списка614"/>
    <w:uiPriority w:val="99"/>
    <w:rsid w:val="000130AF"/>
  </w:style>
  <w:style w:type="table" w:customStyle="1" w:styleId="2416">
    <w:name w:val="Сетка таблицы2416"/>
    <w:basedOn w:val="aa"/>
    <w:next w:val="af8"/>
    <w:uiPriority w:val="59"/>
    <w:rsid w:val="000130A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2">
    <w:name w:val="Текущий список1115"/>
    <w:rsid w:val="000130AF"/>
  </w:style>
  <w:style w:type="numbering" w:customStyle="1" w:styleId="14140">
    <w:name w:val="Нет списка1414"/>
    <w:next w:val="ab"/>
    <w:uiPriority w:val="99"/>
    <w:semiHidden/>
    <w:unhideWhenUsed/>
    <w:rsid w:val="000130AF"/>
  </w:style>
  <w:style w:type="table" w:customStyle="1" w:styleId="817">
    <w:name w:val="Сетка таблицы817"/>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17">
    <w:name w:val="Сетка таблицы917"/>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14">
    <w:name w:val="1 / 1.1 / 1.1.12114"/>
    <w:rsid w:val="000130AF"/>
  </w:style>
  <w:style w:type="table" w:customStyle="1" w:styleId="1011">
    <w:name w:val="Сетка таблицы1011"/>
    <w:basedOn w:val="aa"/>
    <w:next w:val="af8"/>
    <w:uiPriority w:val="59"/>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6">
    <w:name w:val="Текущий список122"/>
    <w:rsid w:val="000130AF"/>
  </w:style>
  <w:style w:type="table" w:customStyle="1" w:styleId="3219">
    <w:name w:val="Сетка таблицы3219"/>
    <w:basedOn w:val="aa"/>
    <w:uiPriority w:val="59"/>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3">
    <w:name w:val="Нет списка63"/>
    <w:next w:val="ab"/>
    <w:uiPriority w:val="99"/>
    <w:semiHidden/>
    <w:unhideWhenUsed/>
    <w:rsid w:val="000130AF"/>
  </w:style>
  <w:style w:type="table" w:customStyle="1" w:styleId="166">
    <w:name w:val="Сетка таблицы166"/>
    <w:basedOn w:val="aa"/>
    <w:next w:val="af8"/>
    <w:uiPriority w:val="59"/>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51">
    <w:name w:val="Стиль списка75"/>
    <w:uiPriority w:val="99"/>
    <w:rsid w:val="000130AF"/>
  </w:style>
  <w:style w:type="numbering" w:customStyle="1" w:styleId="1452">
    <w:name w:val="Стиль списка145"/>
    <w:uiPriority w:val="99"/>
    <w:rsid w:val="000130AF"/>
  </w:style>
  <w:style w:type="table" w:customStyle="1" w:styleId="167">
    <w:name w:val="Сетка таблицы167"/>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541">
    <w:name w:val="Нет списка154"/>
    <w:next w:val="ab"/>
    <w:uiPriority w:val="99"/>
    <w:semiHidden/>
    <w:unhideWhenUsed/>
    <w:rsid w:val="000130AF"/>
  </w:style>
  <w:style w:type="table" w:customStyle="1" w:styleId="255">
    <w:name w:val="Сетка таблицы255"/>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55">
    <w:name w:val="Сетка таблицы355"/>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252">
    <w:name w:val="Нет списка225"/>
    <w:next w:val="ab"/>
    <w:uiPriority w:val="99"/>
    <w:semiHidden/>
    <w:unhideWhenUsed/>
    <w:rsid w:val="000130AF"/>
  </w:style>
  <w:style w:type="table" w:customStyle="1" w:styleId="444">
    <w:name w:val="Сетка таблицы444"/>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1">
    <w:name w:val="Стиль списка244"/>
    <w:uiPriority w:val="99"/>
    <w:rsid w:val="000130AF"/>
  </w:style>
  <w:style w:type="numbering" w:customStyle="1" w:styleId="11440">
    <w:name w:val="Стиль списка1144"/>
    <w:uiPriority w:val="99"/>
    <w:rsid w:val="000130AF"/>
  </w:style>
  <w:style w:type="table" w:customStyle="1" w:styleId="34a">
    <w:name w:val="Цветная заливка34"/>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34">
    <w:name w:val="Цветная заливка - Акцент 534"/>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34">
    <w:name w:val="1 / 1.1 / 1.1.1221334"/>
    <w:basedOn w:val="ab"/>
    <w:next w:val="111111"/>
    <w:rsid w:val="000130AF"/>
  </w:style>
  <w:style w:type="numbering" w:customStyle="1" w:styleId="11111136">
    <w:name w:val="1 / 1.1 / 1.1.136"/>
    <w:basedOn w:val="ab"/>
    <w:next w:val="111111"/>
    <w:rsid w:val="000130AF"/>
  </w:style>
  <w:style w:type="table" w:customStyle="1" w:styleId="4116">
    <w:name w:val="Сетка таблицы4116"/>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40">
    <w:name w:val="Таблица-список 534"/>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170">
    <w:name w:val="Стиль списка2117"/>
    <w:uiPriority w:val="99"/>
    <w:rsid w:val="000130AF"/>
  </w:style>
  <w:style w:type="numbering" w:customStyle="1" w:styleId="1521134">
    <w:name w:val="Текущий список1521134"/>
    <w:rsid w:val="000130AF"/>
  </w:style>
  <w:style w:type="numbering" w:customStyle="1" w:styleId="11441">
    <w:name w:val="Нет списка1144"/>
    <w:next w:val="ab"/>
    <w:uiPriority w:val="99"/>
    <w:semiHidden/>
    <w:unhideWhenUsed/>
    <w:rsid w:val="000130AF"/>
  </w:style>
  <w:style w:type="numbering" w:customStyle="1" w:styleId="3350">
    <w:name w:val="Стиль списка335"/>
    <w:uiPriority w:val="99"/>
    <w:rsid w:val="000130AF"/>
  </w:style>
  <w:style w:type="numbering" w:customStyle="1" w:styleId="11117">
    <w:name w:val="Стиль списка11117"/>
    <w:uiPriority w:val="99"/>
    <w:rsid w:val="000130AF"/>
  </w:style>
  <w:style w:type="table" w:customStyle="1" w:styleId="11271">
    <w:name w:val="Сетка таблицы1127"/>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61">
    <w:name w:val="Нет списка11116"/>
    <w:next w:val="ab"/>
    <w:uiPriority w:val="99"/>
    <w:semiHidden/>
    <w:unhideWhenUsed/>
    <w:rsid w:val="000130AF"/>
  </w:style>
  <w:style w:type="table" w:customStyle="1" w:styleId="2126">
    <w:name w:val="Сетка таблицы2126"/>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26">
    <w:name w:val="Сетка таблицы3126"/>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152">
    <w:name w:val="Нет списка315"/>
    <w:next w:val="ab"/>
    <w:uiPriority w:val="99"/>
    <w:semiHidden/>
    <w:unhideWhenUsed/>
    <w:rsid w:val="000130AF"/>
  </w:style>
  <w:style w:type="table" w:customStyle="1" w:styleId="5250">
    <w:name w:val="Сетка таблицы525"/>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50">
    <w:name w:val="Стиль списка425"/>
    <w:uiPriority w:val="99"/>
    <w:rsid w:val="000130AF"/>
  </w:style>
  <w:style w:type="numbering" w:customStyle="1" w:styleId="12260">
    <w:name w:val="Стиль списка1226"/>
    <w:uiPriority w:val="99"/>
    <w:rsid w:val="000130AF"/>
  </w:style>
  <w:style w:type="table" w:customStyle="1" w:styleId="1165">
    <w:name w:val="Цветная заливка116"/>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16">
    <w:name w:val="Цветная заливка - Акцент 5116"/>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16">
    <w:name w:val="1 / 1.1 / 1.1.12213116"/>
    <w:basedOn w:val="ab"/>
    <w:next w:val="111111"/>
    <w:rsid w:val="000130AF"/>
  </w:style>
  <w:style w:type="numbering" w:customStyle="1" w:styleId="111111117">
    <w:name w:val="1 / 1.1 / 1.1.1117"/>
    <w:basedOn w:val="ab"/>
    <w:next w:val="111111"/>
    <w:rsid w:val="000130AF"/>
  </w:style>
  <w:style w:type="table" w:customStyle="1" w:styleId="4215">
    <w:name w:val="Сетка таблицы4215"/>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60">
    <w:name w:val="Таблица-список 5116"/>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160">
    <w:name w:val="Стиль списка2216"/>
    <w:uiPriority w:val="99"/>
    <w:rsid w:val="000130AF"/>
  </w:style>
  <w:style w:type="numbering" w:customStyle="1" w:styleId="15211116">
    <w:name w:val="Текущий список15211116"/>
    <w:rsid w:val="000130AF"/>
  </w:style>
  <w:style w:type="numbering" w:customStyle="1" w:styleId="12252">
    <w:name w:val="Нет списка1225"/>
    <w:next w:val="ab"/>
    <w:uiPriority w:val="99"/>
    <w:semiHidden/>
    <w:unhideWhenUsed/>
    <w:rsid w:val="000130AF"/>
  </w:style>
  <w:style w:type="numbering" w:customStyle="1" w:styleId="31160">
    <w:name w:val="Стиль списка3116"/>
    <w:uiPriority w:val="99"/>
    <w:rsid w:val="000130AF"/>
  </w:style>
  <w:style w:type="numbering" w:customStyle="1" w:styleId="11216">
    <w:name w:val="Стиль списка11216"/>
    <w:uiPriority w:val="99"/>
    <w:rsid w:val="000130AF"/>
  </w:style>
  <w:style w:type="table" w:customStyle="1" w:styleId="12261">
    <w:name w:val="Сетка таблицы1226"/>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150">
    <w:name w:val="Нет списка11215"/>
    <w:next w:val="ab"/>
    <w:uiPriority w:val="99"/>
    <w:semiHidden/>
    <w:unhideWhenUsed/>
    <w:rsid w:val="000130AF"/>
  </w:style>
  <w:style w:type="table" w:customStyle="1" w:styleId="2217">
    <w:name w:val="Сетка таблицы2217"/>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200">
    <w:name w:val="Сетка таблицы3220"/>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15">
    <w:name w:val="Сетка таблицы3315"/>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151">
    <w:name w:val="Нет списка415"/>
    <w:next w:val="ab"/>
    <w:uiPriority w:val="99"/>
    <w:semiHidden/>
    <w:unhideWhenUsed/>
    <w:rsid w:val="000130AF"/>
  </w:style>
  <w:style w:type="table" w:customStyle="1" w:styleId="6160">
    <w:name w:val="Сетка таблицы616"/>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7">
    <w:name w:val="Стиль списка527"/>
    <w:uiPriority w:val="99"/>
    <w:rsid w:val="000130AF"/>
  </w:style>
  <w:style w:type="numbering" w:customStyle="1" w:styleId="13160">
    <w:name w:val="Стиль списка1316"/>
    <w:uiPriority w:val="99"/>
    <w:rsid w:val="000130AF"/>
  </w:style>
  <w:style w:type="table" w:customStyle="1" w:styleId="2153">
    <w:name w:val="Цветная заливка215"/>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15">
    <w:name w:val="Цветная заливка - Акцент 5215"/>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15">
    <w:name w:val="1 / 1.1 / 1.1.12213215"/>
    <w:basedOn w:val="ab"/>
    <w:next w:val="111111"/>
    <w:rsid w:val="000130AF"/>
  </w:style>
  <w:style w:type="numbering" w:customStyle="1" w:styleId="111111226">
    <w:name w:val="1 / 1.1 / 1.1.1226"/>
    <w:basedOn w:val="ab"/>
    <w:next w:val="111111"/>
    <w:rsid w:val="000130AF"/>
  </w:style>
  <w:style w:type="table" w:customStyle="1" w:styleId="4315">
    <w:name w:val="Сетка таблицы4315"/>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50">
    <w:name w:val="Таблица-список 5215"/>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15">
    <w:name w:val="Стиль списка2315"/>
    <w:uiPriority w:val="99"/>
    <w:rsid w:val="000130AF"/>
  </w:style>
  <w:style w:type="numbering" w:customStyle="1" w:styleId="15211215">
    <w:name w:val="Текущий список15211215"/>
    <w:rsid w:val="000130AF"/>
  </w:style>
  <w:style w:type="numbering" w:customStyle="1" w:styleId="111111415">
    <w:name w:val="1 / 1.1 / 1.1.1415"/>
    <w:basedOn w:val="ab"/>
    <w:next w:val="111111"/>
    <w:rsid w:val="000130AF"/>
  </w:style>
  <w:style w:type="numbering" w:customStyle="1" w:styleId="617">
    <w:name w:val="Статья / Раздел617"/>
    <w:basedOn w:val="ab"/>
    <w:next w:val="afffffffff5"/>
    <w:uiPriority w:val="99"/>
    <w:semiHidden/>
    <w:unhideWhenUsed/>
    <w:rsid w:val="000130AF"/>
  </w:style>
  <w:style w:type="numbering" w:customStyle="1" w:styleId="168">
    <w:name w:val="Статья / Раздел16"/>
    <w:basedOn w:val="ab"/>
    <w:next w:val="afffffffff5"/>
    <w:rsid w:val="000130AF"/>
  </w:style>
  <w:style w:type="table" w:customStyle="1" w:styleId="51160">
    <w:name w:val="Сетка таблицы5116"/>
    <w:basedOn w:val="aa"/>
    <w:next w:val="af8"/>
    <w:uiPriority w:val="59"/>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51">
    <w:name w:val="Нет списка1315"/>
    <w:next w:val="ab"/>
    <w:uiPriority w:val="99"/>
    <w:semiHidden/>
    <w:unhideWhenUsed/>
    <w:rsid w:val="000130AF"/>
  </w:style>
  <w:style w:type="table" w:customStyle="1" w:styleId="1327">
    <w:name w:val="Сетка таблицы1327"/>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50">
    <w:name w:val="Стиль списка3215"/>
    <w:uiPriority w:val="99"/>
    <w:rsid w:val="000130AF"/>
  </w:style>
  <w:style w:type="numbering" w:customStyle="1" w:styleId="11315">
    <w:name w:val="Стиль списка11315"/>
    <w:uiPriority w:val="99"/>
    <w:rsid w:val="000130AF"/>
  </w:style>
  <w:style w:type="table" w:customStyle="1" w:styleId="111170">
    <w:name w:val="Сетка таблицы11117"/>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150">
    <w:name w:val="Нет списка11315"/>
    <w:next w:val="ab"/>
    <w:uiPriority w:val="99"/>
    <w:semiHidden/>
    <w:unhideWhenUsed/>
    <w:rsid w:val="000130AF"/>
  </w:style>
  <w:style w:type="table" w:customStyle="1" w:styleId="23150">
    <w:name w:val="Сетка таблицы2315"/>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15">
    <w:name w:val="Сетка таблицы3415"/>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161">
    <w:name w:val="Нет списка2116"/>
    <w:next w:val="ab"/>
    <w:uiPriority w:val="99"/>
    <w:semiHidden/>
    <w:unhideWhenUsed/>
    <w:rsid w:val="000130AF"/>
  </w:style>
  <w:style w:type="numbering" w:customStyle="1" w:styleId="41160">
    <w:name w:val="Стиль списка4116"/>
    <w:uiPriority w:val="99"/>
    <w:rsid w:val="000130AF"/>
  </w:style>
  <w:style w:type="numbering" w:customStyle="1" w:styleId="12116">
    <w:name w:val="Стиль списка12116"/>
    <w:uiPriority w:val="99"/>
    <w:rsid w:val="000130AF"/>
  </w:style>
  <w:style w:type="table" w:customStyle="1" w:styleId="121160">
    <w:name w:val="Сетка таблицы12116"/>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161">
    <w:name w:val="Нет списка12116"/>
    <w:next w:val="ab"/>
    <w:uiPriority w:val="99"/>
    <w:semiHidden/>
    <w:unhideWhenUsed/>
    <w:rsid w:val="000130AF"/>
  </w:style>
  <w:style w:type="table" w:customStyle="1" w:styleId="21116">
    <w:name w:val="Сетка таблицы21116"/>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16">
    <w:name w:val="Сетка таблицы31116"/>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7">
    <w:name w:val="Стиль списка5117"/>
    <w:uiPriority w:val="99"/>
    <w:rsid w:val="000130AF"/>
  </w:style>
  <w:style w:type="table" w:customStyle="1" w:styleId="13118">
    <w:name w:val="Сетка таблицы13118"/>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51">
    <w:name w:val="Нет списка515"/>
    <w:next w:val="ab"/>
    <w:uiPriority w:val="99"/>
    <w:semiHidden/>
    <w:unhideWhenUsed/>
    <w:rsid w:val="000130AF"/>
  </w:style>
  <w:style w:type="table" w:customStyle="1" w:styleId="717">
    <w:name w:val="Сетка таблицы717"/>
    <w:basedOn w:val="aa"/>
    <w:next w:val="af8"/>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7">
    <w:name w:val="Сетка таблицы1417"/>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43">
    <w:name w:val="Стиль124"/>
    <w:uiPriority w:val="99"/>
    <w:rsid w:val="000130AF"/>
  </w:style>
  <w:style w:type="numbering" w:customStyle="1" w:styleId="6152">
    <w:name w:val="Стиль списка615"/>
    <w:uiPriority w:val="99"/>
    <w:rsid w:val="000130AF"/>
  </w:style>
  <w:style w:type="table" w:customStyle="1" w:styleId="2417">
    <w:name w:val="Сетка таблицы2417"/>
    <w:basedOn w:val="aa"/>
    <w:next w:val="af8"/>
    <w:uiPriority w:val="59"/>
    <w:rsid w:val="000130A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62">
    <w:name w:val="Текущий список1116"/>
    <w:rsid w:val="000130AF"/>
  </w:style>
  <w:style w:type="numbering" w:customStyle="1" w:styleId="14150">
    <w:name w:val="Нет списка1415"/>
    <w:next w:val="ab"/>
    <w:uiPriority w:val="99"/>
    <w:semiHidden/>
    <w:unhideWhenUsed/>
    <w:rsid w:val="000130AF"/>
  </w:style>
  <w:style w:type="table" w:customStyle="1" w:styleId="818">
    <w:name w:val="Сетка таблицы818"/>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18">
    <w:name w:val="Сетка таблицы918"/>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15">
    <w:name w:val="1 / 1.1 / 1.1.12115"/>
    <w:rsid w:val="000130AF"/>
  </w:style>
  <w:style w:type="table" w:customStyle="1" w:styleId="1012">
    <w:name w:val="Сетка таблицы1012"/>
    <w:basedOn w:val="aa"/>
    <w:next w:val="af8"/>
    <w:uiPriority w:val="59"/>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4">
    <w:name w:val="Текущий список123"/>
    <w:rsid w:val="000130AF"/>
  </w:style>
  <w:style w:type="table" w:customStyle="1" w:styleId="321100">
    <w:name w:val="Сетка таблицы32110"/>
    <w:basedOn w:val="aa"/>
    <w:uiPriority w:val="59"/>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3">
    <w:name w:val="Нет списка64"/>
    <w:next w:val="ab"/>
    <w:uiPriority w:val="99"/>
    <w:semiHidden/>
    <w:unhideWhenUsed/>
    <w:rsid w:val="000130AF"/>
  </w:style>
  <w:style w:type="table" w:customStyle="1" w:styleId="1680">
    <w:name w:val="Сетка таблицы168"/>
    <w:basedOn w:val="aa"/>
    <w:next w:val="af8"/>
    <w:uiPriority w:val="59"/>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61">
    <w:name w:val="Стиль списка76"/>
    <w:uiPriority w:val="99"/>
    <w:rsid w:val="000130AF"/>
  </w:style>
  <w:style w:type="numbering" w:customStyle="1" w:styleId="1462">
    <w:name w:val="Стиль списка146"/>
    <w:uiPriority w:val="99"/>
    <w:rsid w:val="000130AF"/>
  </w:style>
  <w:style w:type="table" w:customStyle="1" w:styleId="169">
    <w:name w:val="Сетка таблицы169"/>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550">
    <w:name w:val="Нет списка155"/>
    <w:next w:val="ab"/>
    <w:uiPriority w:val="99"/>
    <w:semiHidden/>
    <w:unhideWhenUsed/>
    <w:rsid w:val="000130AF"/>
  </w:style>
  <w:style w:type="table" w:customStyle="1" w:styleId="256">
    <w:name w:val="Сетка таблицы256"/>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56">
    <w:name w:val="Сетка таблицы356"/>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262">
    <w:name w:val="Нет списка226"/>
    <w:next w:val="ab"/>
    <w:uiPriority w:val="99"/>
    <w:semiHidden/>
    <w:unhideWhenUsed/>
    <w:rsid w:val="000130AF"/>
  </w:style>
  <w:style w:type="table" w:customStyle="1" w:styleId="445">
    <w:name w:val="Сетка таблицы445"/>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50">
    <w:name w:val="Стиль списка245"/>
    <w:uiPriority w:val="99"/>
    <w:rsid w:val="000130AF"/>
  </w:style>
  <w:style w:type="numbering" w:customStyle="1" w:styleId="11450">
    <w:name w:val="Стиль списка1145"/>
    <w:uiPriority w:val="99"/>
    <w:rsid w:val="000130AF"/>
  </w:style>
  <w:style w:type="table" w:customStyle="1" w:styleId="357">
    <w:name w:val="Цветная заливка35"/>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35">
    <w:name w:val="Цветная заливка - Акцент 535"/>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35">
    <w:name w:val="1 / 1.1 / 1.1.1221335"/>
    <w:basedOn w:val="ab"/>
    <w:next w:val="111111"/>
    <w:rsid w:val="000130AF"/>
  </w:style>
  <w:style w:type="numbering" w:customStyle="1" w:styleId="11111137">
    <w:name w:val="1 / 1.1 / 1.1.137"/>
    <w:basedOn w:val="ab"/>
    <w:next w:val="111111"/>
    <w:rsid w:val="000130AF"/>
  </w:style>
  <w:style w:type="table" w:customStyle="1" w:styleId="4117">
    <w:name w:val="Сетка таблицы4117"/>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50">
    <w:name w:val="Таблица-список 535"/>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180">
    <w:name w:val="Стиль списка2118"/>
    <w:uiPriority w:val="99"/>
    <w:rsid w:val="000130AF"/>
  </w:style>
  <w:style w:type="numbering" w:customStyle="1" w:styleId="1521135">
    <w:name w:val="Текущий список1521135"/>
    <w:rsid w:val="000130AF"/>
  </w:style>
  <w:style w:type="numbering" w:customStyle="1" w:styleId="11451">
    <w:name w:val="Нет списка1145"/>
    <w:next w:val="ab"/>
    <w:uiPriority w:val="99"/>
    <w:semiHidden/>
    <w:unhideWhenUsed/>
    <w:rsid w:val="000130AF"/>
  </w:style>
  <w:style w:type="numbering" w:customStyle="1" w:styleId="3360">
    <w:name w:val="Стиль списка336"/>
    <w:uiPriority w:val="99"/>
    <w:rsid w:val="000130AF"/>
  </w:style>
  <w:style w:type="numbering" w:customStyle="1" w:styleId="11118">
    <w:name w:val="Стиль списка11118"/>
    <w:uiPriority w:val="99"/>
    <w:rsid w:val="000130AF"/>
  </w:style>
  <w:style w:type="table" w:customStyle="1" w:styleId="11281">
    <w:name w:val="Сетка таблицы1128"/>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71">
    <w:name w:val="Нет списка11117"/>
    <w:next w:val="ab"/>
    <w:uiPriority w:val="99"/>
    <w:semiHidden/>
    <w:unhideWhenUsed/>
    <w:rsid w:val="000130AF"/>
  </w:style>
  <w:style w:type="table" w:customStyle="1" w:styleId="2127">
    <w:name w:val="Сетка таблицы2127"/>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27">
    <w:name w:val="Сетка таблицы3127"/>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162">
    <w:name w:val="Нет списка316"/>
    <w:next w:val="ab"/>
    <w:uiPriority w:val="99"/>
    <w:semiHidden/>
    <w:unhideWhenUsed/>
    <w:rsid w:val="000130AF"/>
  </w:style>
  <w:style w:type="table" w:customStyle="1" w:styleId="5260">
    <w:name w:val="Сетка таблицы526"/>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60">
    <w:name w:val="Стиль списка426"/>
    <w:uiPriority w:val="99"/>
    <w:rsid w:val="000130AF"/>
  </w:style>
  <w:style w:type="numbering" w:customStyle="1" w:styleId="1227">
    <w:name w:val="Стиль списка1227"/>
    <w:uiPriority w:val="99"/>
    <w:rsid w:val="000130AF"/>
  </w:style>
  <w:style w:type="table" w:customStyle="1" w:styleId="1175">
    <w:name w:val="Цветная заливка117"/>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17">
    <w:name w:val="Цветная заливка - Акцент 5117"/>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17">
    <w:name w:val="1 / 1.1 / 1.1.12213117"/>
    <w:basedOn w:val="ab"/>
    <w:next w:val="111111"/>
    <w:rsid w:val="000130AF"/>
  </w:style>
  <w:style w:type="numbering" w:customStyle="1" w:styleId="111111118">
    <w:name w:val="1 / 1.1 / 1.1.1118"/>
    <w:basedOn w:val="ab"/>
    <w:next w:val="111111"/>
    <w:rsid w:val="000130AF"/>
  </w:style>
  <w:style w:type="table" w:customStyle="1" w:styleId="4216">
    <w:name w:val="Сетка таблицы4216"/>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70">
    <w:name w:val="Таблица-список 5117"/>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170">
    <w:name w:val="Стиль списка2217"/>
    <w:uiPriority w:val="99"/>
    <w:rsid w:val="000130AF"/>
  </w:style>
  <w:style w:type="numbering" w:customStyle="1" w:styleId="15211117">
    <w:name w:val="Текущий список15211117"/>
    <w:rsid w:val="000130AF"/>
  </w:style>
  <w:style w:type="numbering" w:customStyle="1" w:styleId="12262">
    <w:name w:val="Нет списка1226"/>
    <w:next w:val="ab"/>
    <w:uiPriority w:val="99"/>
    <w:semiHidden/>
    <w:unhideWhenUsed/>
    <w:rsid w:val="000130AF"/>
  </w:style>
  <w:style w:type="numbering" w:customStyle="1" w:styleId="31170">
    <w:name w:val="Стиль списка3117"/>
    <w:uiPriority w:val="99"/>
    <w:rsid w:val="000130AF"/>
  </w:style>
  <w:style w:type="numbering" w:customStyle="1" w:styleId="11217">
    <w:name w:val="Стиль списка11217"/>
    <w:uiPriority w:val="99"/>
    <w:rsid w:val="000130AF"/>
  </w:style>
  <w:style w:type="table" w:customStyle="1" w:styleId="12270">
    <w:name w:val="Сетка таблицы1227"/>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160">
    <w:name w:val="Нет списка11216"/>
    <w:next w:val="ab"/>
    <w:uiPriority w:val="99"/>
    <w:semiHidden/>
    <w:unhideWhenUsed/>
    <w:rsid w:val="000130AF"/>
  </w:style>
  <w:style w:type="table" w:customStyle="1" w:styleId="2218">
    <w:name w:val="Сетка таблицы2218"/>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210">
    <w:name w:val="Сетка таблицы3221"/>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16">
    <w:name w:val="Сетка таблицы3316"/>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161">
    <w:name w:val="Нет списка416"/>
    <w:next w:val="ab"/>
    <w:uiPriority w:val="99"/>
    <w:semiHidden/>
    <w:unhideWhenUsed/>
    <w:rsid w:val="000130AF"/>
  </w:style>
  <w:style w:type="table" w:customStyle="1" w:styleId="6170">
    <w:name w:val="Сетка таблицы617"/>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8">
    <w:name w:val="Стиль списка528"/>
    <w:uiPriority w:val="99"/>
    <w:rsid w:val="000130AF"/>
  </w:style>
  <w:style w:type="numbering" w:customStyle="1" w:styleId="13170">
    <w:name w:val="Стиль списка1317"/>
    <w:uiPriority w:val="99"/>
    <w:rsid w:val="000130AF"/>
  </w:style>
  <w:style w:type="table" w:customStyle="1" w:styleId="2163">
    <w:name w:val="Цветная заливка216"/>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16">
    <w:name w:val="Цветная заливка - Акцент 5216"/>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16">
    <w:name w:val="1 / 1.1 / 1.1.12213216"/>
    <w:basedOn w:val="ab"/>
    <w:next w:val="111111"/>
    <w:rsid w:val="000130AF"/>
  </w:style>
  <w:style w:type="numbering" w:customStyle="1" w:styleId="111111227">
    <w:name w:val="1 / 1.1 / 1.1.1227"/>
    <w:basedOn w:val="ab"/>
    <w:next w:val="111111"/>
    <w:rsid w:val="000130AF"/>
  </w:style>
  <w:style w:type="table" w:customStyle="1" w:styleId="4316">
    <w:name w:val="Сетка таблицы4316"/>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60">
    <w:name w:val="Таблица-список 5216"/>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16">
    <w:name w:val="Стиль списка2316"/>
    <w:uiPriority w:val="99"/>
    <w:rsid w:val="000130AF"/>
  </w:style>
  <w:style w:type="numbering" w:customStyle="1" w:styleId="15211216">
    <w:name w:val="Текущий список15211216"/>
    <w:rsid w:val="000130AF"/>
  </w:style>
  <w:style w:type="numbering" w:customStyle="1" w:styleId="111111416">
    <w:name w:val="1 / 1.1 / 1.1.1416"/>
    <w:basedOn w:val="ab"/>
    <w:next w:val="111111"/>
    <w:rsid w:val="000130AF"/>
  </w:style>
  <w:style w:type="numbering" w:customStyle="1" w:styleId="618">
    <w:name w:val="Статья / Раздел618"/>
    <w:basedOn w:val="ab"/>
    <w:next w:val="afffffffff5"/>
    <w:uiPriority w:val="99"/>
    <w:semiHidden/>
    <w:unhideWhenUsed/>
    <w:rsid w:val="000130AF"/>
  </w:style>
  <w:style w:type="numbering" w:customStyle="1" w:styleId="175">
    <w:name w:val="Статья / Раздел17"/>
    <w:basedOn w:val="ab"/>
    <w:next w:val="afffffffff5"/>
    <w:rsid w:val="000130AF"/>
  </w:style>
  <w:style w:type="table" w:customStyle="1" w:styleId="51170">
    <w:name w:val="Сетка таблицы5117"/>
    <w:basedOn w:val="aa"/>
    <w:next w:val="af8"/>
    <w:uiPriority w:val="59"/>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61">
    <w:name w:val="Нет списка1316"/>
    <w:next w:val="ab"/>
    <w:uiPriority w:val="99"/>
    <w:semiHidden/>
    <w:unhideWhenUsed/>
    <w:rsid w:val="000130AF"/>
  </w:style>
  <w:style w:type="table" w:customStyle="1" w:styleId="1328">
    <w:name w:val="Сетка таблицы1328"/>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60">
    <w:name w:val="Стиль списка3216"/>
    <w:uiPriority w:val="99"/>
    <w:rsid w:val="000130AF"/>
  </w:style>
  <w:style w:type="numbering" w:customStyle="1" w:styleId="11316">
    <w:name w:val="Стиль списка11316"/>
    <w:uiPriority w:val="99"/>
    <w:rsid w:val="000130AF"/>
  </w:style>
  <w:style w:type="table" w:customStyle="1" w:styleId="111180">
    <w:name w:val="Сетка таблицы11118"/>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160">
    <w:name w:val="Нет списка11316"/>
    <w:next w:val="ab"/>
    <w:uiPriority w:val="99"/>
    <w:semiHidden/>
    <w:unhideWhenUsed/>
    <w:rsid w:val="000130AF"/>
  </w:style>
  <w:style w:type="table" w:customStyle="1" w:styleId="23160">
    <w:name w:val="Сетка таблицы2316"/>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16">
    <w:name w:val="Сетка таблицы3416"/>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171">
    <w:name w:val="Нет списка2117"/>
    <w:next w:val="ab"/>
    <w:uiPriority w:val="99"/>
    <w:semiHidden/>
    <w:unhideWhenUsed/>
    <w:rsid w:val="000130AF"/>
  </w:style>
  <w:style w:type="numbering" w:customStyle="1" w:styleId="41170">
    <w:name w:val="Стиль списка4117"/>
    <w:uiPriority w:val="99"/>
    <w:rsid w:val="000130AF"/>
  </w:style>
  <w:style w:type="numbering" w:customStyle="1" w:styleId="12117">
    <w:name w:val="Стиль списка12117"/>
    <w:uiPriority w:val="99"/>
    <w:rsid w:val="000130AF"/>
  </w:style>
  <w:style w:type="table" w:customStyle="1" w:styleId="121170">
    <w:name w:val="Сетка таблицы12117"/>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171">
    <w:name w:val="Нет списка12117"/>
    <w:next w:val="ab"/>
    <w:uiPriority w:val="99"/>
    <w:semiHidden/>
    <w:unhideWhenUsed/>
    <w:rsid w:val="000130AF"/>
  </w:style>
  <w:style w:type="table" w:customStyle="1" w:styleId="21117">
    <w:name w:val="Сетка таблицы21117"/>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17">
    <w:name w:val="Сетка таблицы31117"/>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8">
    <w:name w:val="Стиль списка5118"/>
    <w:uiPriority w:val="99"/>
    <w:rsid w:val="000130AF"/>
  </w:style>
  <w:style w:type="table" w:customStyle="1" w:styleId="13119">
    <w:name w:val="Сетка таблицы13119"/>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61">
    <w:name w:val="Нет списка516"/>
    <w:next w:val="ab"/>
    <w:uiPriority w:val="99"/>
    <w:semiHidden/>
    <w:unhideWhenUsed/>
    <w:rsid w:val="000130AF"/>
  </w:style>
  <w:style w:type="table" w:customStyle="1" w:styleId="718">
    <w:name w:val="Сетка таблицы718"/>
    <w:basedOn w:val="aa"/>
    <w:next w:val="af8"/>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8">
    <w:name w:val="Сетка таблицы1418"/>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53">
    <w:name w:val="Стиль125"/>
    <w:uiPriority w:val="99"/>
    <w:rsid w:val="000130AF"/>
  </w:style>
  <w:style w:type="numbering" w:customStyle="1" w:styleId="6161">
    <w:name w:val="Стиль списка616"/>
    <w:uiPriority w:val="99"/>
    <w:rsid w:val="000130AF"/>
  </w:style>
  <w:style w:type="table" w:customStyle="1" w:styleId="2418">
    <w:name w:val="Сетка таблицы2418"/>
    <w:basedOn w:val="aa"/>
    <w:next w:val="af8"/>
    <w:uiPriority w:val="59"/>
    <w:rsid w:val="000130A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72">
    <w:name w:val="Текущий список1117"/>
    <w:rsid w:val="000130AF"/>
  </w:style>
  <w:style w:type="numbering" w:customStyle="1" w:styleId="14160">
    <w:name w:val="Нет списка1416"/>
    <w:next w:val="ab"/>
    <w:uiPriority w:val="99"/>
    <w:semiHidden/>
    <w:unhideWhenUsed/>
    <w:rsid w:val="000130AF"/>
  </w:style>
  <w:style w:type="table" w:customStyle="1" w:styleId="819">
    <w:name w:val="Сетка таблицы819"/>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19">
    <w:name w:val="Сетка таблицы919"/>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16">
    <w:name w:val="1 / 1.1 / 1.1.12116"/>
    <w:rsid w:val="000130AF"/>
  </w:style>
  <w:style w:type="table" w:customStyle="1" w:styleId="1013">
    <w:name w:val="Сетка таблицы1013"/>
    <w:basedOn w:val="aa"/>
    <w:next w:val="af8"/>
    <w:uiPriority w:val="59"/>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4">
    <w:name w:val="Текущий список124"/>
    <w:rsid w:val="000130AF"/>
  </w:style>
  <w:style w:type="table" w:customStyle="1" w:styleId="321110">
    <w:name w:val="Сетка таблицы32111"/>
    <w:basedOn w:val="aa"/>
    <w:uiPriority w:val="59"/>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53">
    <w:name w:val="Нет списка65"/>
    <w:next w:val="ab"/>
    <w:uiPriority w:val="99"/>
    <w:semiHidden/>
    <w:unhideWhenUsed/>
    <w:rsid w:val="000130AF"/>
  </w:style>
  <w:style w:type="table" w:customStyle="1" w:styleId="1700">
    <w:name w:val="Сетка таблицы170"/>
    <w:basedOn w:val="aa"/>
    <w:next w:val="af8"/>
    <w:uiPriority w:val="59"/>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71">
    <w:name w:val="Стиль списка77"/>
    <w:uiPriority w:val="99"/>
    <w:rsid w:val="000130AF"/>
  </w:style>
  <w:style w:type="numbering" w:customStyle="1" w:styleId="1471">
    <w:name w:val="Стиль списка147"/>
    <w:uiPriority w:val="99"/>
    <w:rsid w:val="000130AF"/>
  </w:style>
  <w:style w:type="table" w:customStyle="1" w:styleId="1710">
    <w:name w:val="Сетка таблицы171"/>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560">
    <w:name w:val="Нет списка156"/>
    <w:next w:val="ab"/>
    <w:uiPriority w:val="99"/>
    <w:semiHidden/>
    <w:unhideWhenUsed/>
    <w:rsid w:val="000130AF"/>
  </w:style>
  <w:style w:type="table" w:customStyle="1" w:styleId="257">
    <w:name w:val="Сетка таблицы257"/>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570">
    <w:name w:val="Сетка таблицы357"/>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271">
    <w:name w:val="Нет списка227"/>
    <w:next w:val="ab"/>
    <w:uiPriority w:val="99"/>
    <w:semiHidden/>
    <w:unhideWhenUsed/>
    <w:rsid w:val="000130AF"/>
  </w:style>
  <w:style w:type="table" w:customStyle="1" w:styleId="446">
    <w:name w:val="Сетка таблицы446"/>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60">
    <w:name w:val="Стиль списка246"/>
    <w:uiPriority w:val="99"/>
    <w:rsid w:val="000130AF"/>
  </w:style>
  <w:style w:type="numbering" w:customStyle="1" w:styleId="1146">
    <w:name w:val="Стиль списка1146"/>
    <w:uiPriority w:val="99"/>
    <w:rsid w:val="000130AF"/>
  </w:style>
  <w:style w:type="table" w:customStyle="1" w:styleId="363">
    <w:name w:val="Цветная заливка36"/>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36">
    <w:name w:val="Цветная заливка - Акцент 536"/>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36">
    <w:name w:val="1 / 1.1 / 1.1.1221336"/>
    <w:basedOn w:val="ab"/>
    <w:next w:val="111111"/>
    <w:rsid w:val="000130AF"/>
  </w:style>
  <w:style w:type="numbering" w:customStyle="1" w:styleId="11111138">
    <w:name w:val="1 / 1.1 / 1.1.138"/>
    <w:basedOn w:val="ab"/>
    <w:next w:val="111111"/>
    <w:rsid w:val="000130AF"/>
  </w:style>
  <w:style w:type="table" w:customStyle="1" w:styleId="4118">
    <w:name w:val="Сетка таблицы4118"/>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60">
    <w:name w:val="Таблица-список 536"/>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190">
    <w:name w:val="Стиль списка2119"/>
    <w:uiPriority w:val="99"/>
    <w:rsid w:val="000130AF"/>
  </w:style>
  <w:style w:type="numbering" w:customStyle="1" w:styleId="1521136">
    <w:name w:val="Текущий список1521136"/>
    <w:rsid w:val="000130AF"/>
  </w:style>
  <w:style w:type="numbering" w:customStyle="1" w:styleId="11460">
    <w:name w:val="Нет списка1146"/>
    <w:next w:val="ab"/>
    <w:uiPriority w:val="99"/>
    <w:semiHidden/>
    <w:unhideWhenUsed/>
    <w:rsid w:val="000130AF"/>
  </w:style>
  <w:style w:type="numbering" w:customStyle="1" w:styleId="3370">
    <w:name w:val="Стиль списка337"/>
    <w:uiPriority w:val="99"/>
    <w:rsid w:val="000130AF"/>
  </w:style>
  <w:style w:type="numbering" w:customStyle="1" w:styleId="11119">
    <w:name w:val="Стиль списка11119"/>
    <w:uiPriority w:val="99"/>
    <w:rsid w:val="000130AF"/>
  </w:style>
  <w:style w:type="table" w:customStyle="1" w:styleId="11291">
    <w:name w:val="Сетка таблицы1129"/>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81">
    <w:name w:val="Нет списка11118"/>
    <w:next w:val="ab"/>
    <w:uiPriority w:val="99"/>
    <w:semiHidden/>
    <w:unhideWhenUsed/>
    <w:rsid w:val="000130AF"/>
  </w:style>
  <w:style w:type="table" w:customStyle="1" w:styleId="2128">
    <w:name w:val="Сетка таблицы2128"/>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28">
    <w:name w:val="Сетка таблицы3128"/>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171">
    <w:name w:val="Нет списка317"/>
    <w:next w:val="ab"/>
    <w:uiPriority w:val="99"/>
    <w:semiHidden/>
    <w:unhideWhenUsed/>
    <w:rsid w:val="000130AF"/>
  </w:style>
  <w:style w:type="table" w:customStyle="1" w:styleId="5270">
    <w:name w:val="Сетка таблицы527"/>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70">
    <w:name w:val="Стиль списка427"/>
    <w:uiPriority w:val="99"/>
    <w:rsid w:val="000130AF"/>
  </w:style>
  <w:style w:type="numbering" w:customStyle="1" w:styleId="1228">
    <w:name w:val="Стиль списка1228"/>
    <w:uiPriority w:val="99"/>
    <w:rsid w:val="000130AF"/>
  </w:style>
  <w:style w:type="table" w:customStyle="1" w:styleId="1185">
    <w:name w:val="Цветная заливка118"/>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18">
    <w:name w:val="Цветная заливка - Акцент 5118"/>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18">
    <w:name w:val="1 / 1.1 / 1.1.12213118"/>
    <w:basedOn w:val="ab"/>
    <w:next w:val="111111"/>
    <w:rsid w:val="000130AF"/>
  </w:style>
  <w:style w:type="numbering" w:customStyle="1" w:styleId="111111119">
    <w:name w:val="1 / 1.1 / 1.1.1119"/>
    <w:basedOn w:val="ab"/>
    <w:next w:val="111111"/>
    <w:rsid w:val="000130AF"/>
  </w:style>
  <w:style w:type="table" w:customStyle="1" w:styleId="4217">
    <w:name w:val="Сетка таблицы4217"/>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80">
    <w:name w:val="Таблица-список 5118"/>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180">
    <w:name w:val="Стиль списка2218"/>
    <w:uiPriority w:val="99"/>
    <w:rsid w:val="000130AF"/>
  </w:style>
  <w:style w:type="numbering" w:customStyle="1" w:styleId="15211118">
    <w:name w:val="Текущий список15211118"/>
    <w:rsid w:val="000130AF"/>
  </w:style>
  <w:style w:type="numbering" w:customStyle="1" w:styleId="12271">
    <w:name w:val="Нет списка1227"/>
    <w:next w:val="ab"/>
    <w:uiPriority w:val="99"/>
    <w:semiHidden/>
    <w:unhideWhenUsed/>
    <w:rsid w:val="000130AF"/>
  </w:style>
  <w:style w:type="numbering" w:customStyle="1" w:styleId="31180">
    <w:name w:val="Стиль списка3118"/>
    <w:uiPriority w:val="99"/>
    <w:rsid w:val="000130AF"/>
  </w:style>
  <w:style w:type="numbering" w:customStyle="1" w:styleId="11218">
    <w:name w:val="Стиль списка11218"/>
    <w:uiPriority w:val="99"/>
    <w:rsid w:val="000130AF"/>
  </w:style>
  <w:style w:type="table" w:customStyle="1" w:styleId="12280">
    <w:name w:val="Сетка таблицы1228"/>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170">
    <w:name w:val="Нет списка11217"/>
    <w:next w:val="ab"/>
    <w:uiPriority w:val="99"/>
    <w:semiHidden/>
    <w:unhideWhenUsed/>
    <w:rsid w:val="000130AF"/>
  </w:style>
  <w:style w:type="table" w:customStyle="1" w:styleId="2219">
    <w:name w:val="Сетка таблицы2219"/>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22">
    <w:name w:val="Сетка таблицы3222"/>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17">
    <w:name w:val="Сетка таблицы3317"/>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171">
    <w:name w:val="Нет списка417"/>
    <w:next w:val="ab"/>
    <w:uiPriority w:val="99"/>
    <w:semiHidden/>
    <w:unhideWhenUsed/>
    <w:rsid w:val="000130AF"/>
  </w:style>
  <w:style w:type="table" w:customStyle="1" w:styleId="6180">
    <w:name w:val="Сетка таблицы618"/>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9">
    <w:name w:val="Стиль списка529"/>
    <w:uiPriority w:val="99"/>
    <w:rsid w:val="000130AF"/>
  </w:style>
  <w:style w:type="numbering" w:customStyle="1" w:styleId="13180">
    <w:name w:val="Стиль списка1318"/>
    <w:uiPriority w:val="99"/>
    <w:rsid w:val="000130AF"/>
  </w:style>
  <w:style w:type="table" w:customStyle="1" w:styleId="2173">
    <w:name w:val="Цветная заливка217"/>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17">
    <w:name w:val="Цветная заливка - Акцент 5217"/>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17">
    <w:name w:val="1 / 1.1 / 1.1.12213217"/>
    <w:basedOn w:val="ab"/>
    <w:next w:val="111111"/>
    <w:rsid w:val="000130AF"/>
  </w:style>
  <w:style w:type="numbering" w:customStyle="1" w:styleId="111111228">
    <w:name w:val="1 / 1.1 / 1.1.1228"/>
    <w:basedOn w:val="ab"/>
    <w:next w:val="111111"/>
    <w:rsid w:val="000130AF"/>
  </w:style>
  <w:style w:type="table" w:customStyle="1" w:styleId="4317">
    <w:name w:val="Сетка таблицы4317"/>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70">
    <w:name w:val="Таблица-список 5217"/>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17">
    <w:name w:val="Стиль списка2317"/>
    <w:uiPriority w:val="99"/>
    <w:rsid w:val="000130AF"/>
  </w:style>
  <w:style w:type="numbering" w:customStyle="1" w:styleId="15211217">
    <w:name w:val="Текущий список15211217"/>
    <w:rsid w:val="000130AF"/>
  </w:style>
  <w:style w:type="numbering" w:customStyle="1" w:styleId="111111417">
    <w:name w:val="1 / 1.1 / 1.1.1417"/>
    <w:basedOn w:val="ab"/>
    <w:next w:val="111111"/>
    <w:rsid w:val="000130AF"/>
  </w:style>
  <w:style w:type="numbering" w:customStyle="1" w:styleId="619">
    <w:name w:val="Статья / Раздел619"/>
    <w:basedOn w:val="ab"/>
    <w:next w:val="afffffffff5"/>
    <w:uiPriority w:val="99"/>
    <w:semiHidden/>
    <w:unhideWhenUsed/>
    <w:rsid w:val="000130AF"/>
  </w:style>
  <w:style w:type="numbering" w:customStyle="1" w:styleId="185">
    <w:name w:val="Статья / Раздел18"/>
    <w:basedOn w:val="ab"/>
    <w:next w:val="afffffffff5"/>
    <w:rsid w:val="000130AF"/>
  </w:style>
  <w:style w:type="table" w:customStyle="1" w:styleId="51180">
    <w:name w:val="Сетка таблицы5118"/>
    <w:basedOn w:val="aa"/>
    <w:next w:val="af8"/>
    <w:uiPriority w:val="59"/>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71">
    <w:name w:val="Нет списка1317"/>
    <w:next w:val="ab"/>
    <w:uiPriority w:val="99"/>
    <w:semiHidden/>
    <w:unhideWhenUsed/>
    <w:rsid w:val="000130AF"/>
  </w:style>
  <w:style w:type="table" w:customStyle="1" w:styleId="1329">
    <w:name w:val="Сетка таблицы1329"/>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70">
    <w:name w:val="Стиль списка3217"/>
    <w:uiPriority w:val="99"/>
    <w:rsid w:val="000130AF"/>
  </w:style>
  <w:style w:type="numbering" w:customStyle="1" w:styleId="11317">
    <w:name w:val="Стиль списка11317"/>
    <w:uiPriority w:val="99"/>
    <w:rsid w:val="000130AF"/>
  </w:style>
  <w:style w:type="table" w:customStyle="1" w:styleId="111190">
    <w:name w:val="Сетка таблицы11119"/>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170">
    <w:name w:val="Нет списка11317"/>
    <w:next w:val="ab"/>
    <w:uiPriority w:val="99"/>
    <w:semiHidden/>
    <w:unhideWhenUsed/>
    <w:rsid w:val="000130AF"/>
  </w:style>
  <w:style w:type="table" w:customStyle="1" w:styleId="23170">
    <w:name w:val="Сетка таблицы2317"/>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17">
    <w:name w:val="Сетка таблицы3417"/>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181">
    <w:name w:val="Нет списка2118"/>
    <w:next w:val="ab"/>
    <w:uiPriority w:val="99"/>
    <w:semiHidden/>
    <w:unhideWhenUsed/>
    <w:rsid w:val="000130AF"/>
  </w:style>
  <w:style w:type="numbering" w:customStyle="1" w:styleId="41180">
    <w:name w:val="Стиль списка4118"/>
    <w:uiPriority w:val="99"/>
    <w:rsid w:val="000130AF"/>
  </w:style>
  <w:style w:type="numbering" w:customStyle="1" w:styleId="12118">
    <w:name w:val="Стиль списка12118"/>
    <w:uiPriority w:val="99"/>
    <w:rsid w:val="000130AF"/>
  </w:style>
  <w:style w:type="table" w:customStyle="1" w:styleId="121180">
    <w:name w:val="Сетка таблицы12118"/>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181">
    <w:name w:val="Нет списка12118"/>
    <w:next w:val="ab"/>
    <w:uiPriority w:val="99"/>
    <w:semiHidden/>
    <w:unhideWhenUsed/>
    <w:rsid w:val="000130AF"/>
  </w:style>
  <w:style w:type="table" w:customStyle="1" w:styleId="21118">
    <w:name w:val="Сетка таблицы21118"/>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18">
    <w:name w:val="Сетка таблицы31118"/>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9">
    <w:name w:val="Стиль списка5119"/>
    <w:uiPriority w:val="99"/>
    <w:rsid w:val="000130AF"/>
  </w:style>
  <w:style w:type="table" w:customStyle="1" w:styleId="131200">
    <w:name w:val="Сетка таблицы13120"/>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71">
    <w:name w:val="Нет списка517"/>
    <w:next w:val="ab"/>
    <w:uiPriority w:val="99"/>
    <w:semiHidden/>
    <w:unhideWhenUsed/>
    <w:rsid w:val="000130AF"/>
  </w:style>
  <w:style w:type="table" w:customStyle="1" w:styleId="719">
    <w:name w:val="Сетка таблицы719"/>
    <w:basedOn w:val="aa"/>
    <w:next w:val="af8"/>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9">
    <w:name w:val="Сетка таблицы1419"/>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63">
    <w:name w:val="Стиль126"/>
    <w:uiPriority w:val="99"/>
    <w:rsid w:val="000130AF"/>
  </w:style>
  <w:style w:type="numbering" w:customStyle="1" w:styleId="6171">
    <w:name w:val="Стиль списка617"/>
    <w:uiPriority w:val="99"/>
    <w:rsid w:val="000130AF"/>
  </w:style>
  <w:style w:type="table" w:customStyle="1" w:styleId="2419">
    <w:name w:val="Сетка таблицы2419"/>
    <w:basedOn w:val="aa"/>
    <w:next w:val="af8"/>
    <w:uiPriority w:val="59"/>
    <w:rsid w:val="000130A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82">
    <w:name w:val="Текущий список1118"/>
    <w:rsid w:val="000130AF"/>
  </w:style>
  <w:style w:type="numbering" w:customStyle="1" w:styleId="14170">
    <w:name w:val="Нет списка1417"/>
    <w:next w:val="ab"/>
    <w:uiPriority w:val="99"/>
    <w:semiHidden/>
    <w:unhideWhenUsed/>
    <w:rsid w:val="000130AF"/>
  </w:style>
  <w:style w:type="table" w:customStyle="1" w:styleId="8200">
    <w:name w:val="Сетка таблицы820"/>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200">
    <w:name w:val="Сетка таблицы920"/>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17">
    <w:name w:val="1 / 1.1 / 1.1.12117"/>
    <w:rsid w:val="000130AF"/>
  </w:style>
  <w:style w:type="table" w:customStyle="1" w:styleId="1014">
    <w:name w:val="Сетка таблицы1014"/>
    <w:basedOn w:val="aa"/>
    <w:next w:val="af8"/>
    <w:uiPriority w:val="59"/>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4">
    <w:name w:val="Текущий список125"/>
    <w:rsid w:val="000130AF"/>
  </w:style>
  <w:style w:type="table" w:customStyle="1" w:styleId="32112">
    <w:name w:val="Сетка таблицы32112"/>
    <w:basedOn w:val="aa"/>
    <w:uiPriority w:val="59"/>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2">
    <w:name w:val="Нет списка66"/>
    <w:next w:val="ab"/>
    <w:uiPriority w:val="99"/>
    <w:semiHidden/>
    <w:unhideWhenUsed/>
    <w:rsid w:val="000130AF"/>
  </w:style>
  <w:style w:type="table" w:customStyle="1" w:styleId="1720">
    <w:name w:val="Сетка таблицы172"/>
    <w:basedOn w:val="aa"/>
    <w:next w:val="af8"/>
    <w:uiPriority w:val="59"/>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0">
    <w:name w:val="Стиль списка78"/>
    <w:uiPriority w:val="99"/>
    <w:rsid w:val="000130AF"/>
  </w:style>
  <w:style w:type="numbering" w:customStyle="1" w:styleId="1481">
    <w:name w:val="Стиль списка148"/>
    <w:uiPriority w:val="99"/>
    <w:rsid w:val="000130AF"/>
  </w:style>
  <w:style w:type="table" w:customStyle="1" w:styleId="1730">
    <w:name w:val="Сетка таблицы173"/>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570">
    <w:name w:val="Нет списка157"/>
    <w:next w:val="ab"/>
    <w:uiPriority w:val="99"/>
    <w:semiHidden/>
    <w:unhideWhenUsed/>
    <w:rsid w:val="000130AF"/>
  </w:style>
  <w:style w:type="table" w:customStyle="1" w:styleId="258">
    <w:name w:val="Сетка таблицы258"/>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580">
    <w:name w:val="Сетка таблицы358"/>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281">
    <w:name w:val="Нет списка228"/>
    <w:next w:val="ab"/>
    <w:uiPriority w:val="99"/>
    <w:semiHidden/>
    <w:unhideWhenUsed/>
    <w:rsid w:val="000130AF"/>
  </w:style>
  <w:style w:type="table" w:customStyle="1" w:styleId="447">
    <w:name w:val="Сетка таблицы447"/>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70">
    <w:name w:val="Стиль списка247"/>
    <w:uiPriority w:val="99"/>
    <w:rsid w:val="000130AF"/>
  </w:style>
  <w:style w:type="numbering" w:customStyle="1" w:styleId="1147">
    <w:name w:val="Стиль списка1147"/>
    <w:uiPriority w:val="99"/>
    <w:rsid w:val="000130AF"/>
  </w:style>
  <w:style w:type="table" w:customStyle="1" w:styleId="373">
    <w:name w:val="Цветная заливка37"/>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37">
    <w:name w:val="Цветная заливка - Акцент 537"/>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37">
    <w:name w:val="1 / 1.1 / 1.1.1221337"/>
    <w:basedOn w:val="ab"/>
    <w:next w:val="111111"/>
    <w:rsid w:val="000130AF"/>
  </w:style>
  <w:style w:type="numbering" w:customStyle="1" w:styleId="11111139">
    <w:name w:val="1 / 1.1 / 1.1.139"/>
    <w:basedOn w:val="ab"/>
    <w:next w:val="111111"/>
    <w:rsid w:val="000130AF"/>
  </w:style>
  <w:style w:type="table" w:customStyle="1" w:styleId="4119">
    <w:name w:val="Сетка таблицы4119"/>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70">
    <w:name w:val="Таблица-список 537"/>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201">
    <w:name w:val="Стиль списка2120"/>
    <w:uiPriority w:val="99"/>
    <w:rsid w:val="000130AF"/>
  </w:style>
  <w:style w:type="numbering" w:customStyle="1" w:styleId="1521137">
    <w:name w:val="Текущий список1521137"/>
    <w:rsid w:val="000130AF"/>
  </w:style>
  <w:style w:type="numbering" w:customStyle="1" w:styleId="11470">
    <w:name w:val="Нет списка1147"/>
    <w:next w:val="ab"/>
    <w:uiPriority w:val="99"/>
    <w:semiHidden/>
    <w:unhideWhenUsed/>
    <w:rsid w:val="000130AF"/>
  </w:style>
  <w:style w:type="numbering" w:customStyle="1" w:styleId="3380">
    <w:name w:val="Стиль списка338"/>
    <w:uiPriority w:val="99"/>
    <w:rsid w:val="000130AF"/>
  </w:style>
  <w:style w:type="numbering" w:customStyle="1" w:styleId="111200">
    <w:name w:val="Стиль списка11120"/>
    <w:uiPriority w:val="99"/>
    <w:rsid w:val="000130AF"/>
  </w:style>
  <w:style w:type="table" w:customStyle="1" w:styleId="11302">
    <w:name w:val="Сетка таблицы1130"/>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91">
    <w:name w:val="Нет списка11119"/>
    <w:next w:val="ab"/>
    <w:uiPriority w:val="99"/>
    <w:semiHidden/>
    <w:unhideWhenUsed/>
    <w:rsid w:val="000130AF"/>
  </w:style>
  <w:style w:type="table" w:customStyle="1" w:styleId="2129">
    <w:name w:val="Сетка таблицы2129"/>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29">
    <w:name w:val="Сетка таблицы3129"/>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181">
    <w:name w:val="Нет списка318"/>
    <w:next w:val="ab"/>
    <w:uiPriority w:val="99"/>
    <w:semiHidden/>
    <w:unhideWhenUsed/>
    <w:rsid w:val="000130AF"/>
  </w:style>
  <w:style w:type="table" w:customStyle="1" w:styleId="5280">
    <w:name w:val="Сетка таблицы528"/>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80">
    <w:name w:val="Стиль списка428"/>
    <w:uiPriority w:val="99"/>
    <w:rsid w:val="000130AF"/>
  </w:style>
  <w:style w:type="numbering" w:customStyle="1" w:styleId="1229">
    <w:name w:val="Стиль списка1229"/>
    <w:uiPriority w:val="99"/>
    <w:rsid w:val="000130AF"/>
  </w:style>
  <w:style w:type="table" w:customStyle="1" w:styleId="1195">
    <w:name w:val="Цветная заливка119"/>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19">
    <w:name w:val="Цветная заливка - Акцент 5119"/>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19">
    <w:name w:val="1 / 1.1 / 1.1.12213119"/>
    <w:basedOn w:val="ab"/>
    <w:next w:val="111111"/>
    <w:rsid w:val="000130AF"/>
  </w:style>
  <w:style w:type="numbering" w:customStyle="1" w:styleId="111111120">
    <w:name w:val="1 / 1.1 / 1.1.1120"/>
    <w:basedOn w:val="ab"/>
    <w:next w:val="111111"/>
    <w:rsid w:val="000130AF"/>
  </w:style>
  <w:style w:type="table" w:customStyle="1" w:styleId="4218">
    <w:name w:val="Сетка таблицы4218"/>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90">
    <w:name w:val="Таблица-список 5119"/>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190">
    <w:name w:val="Стиль списка2219"/>
    <w:uiPriority w:val="99"/>
    <w:rsid w:val="000130AF"/>
  </w:style>
  <w:style w:type="numbering" w:customStyle="1" w:styleId="15211119">
    <w:name w:val="Текущий список15211119"/>
    <w:rsid w:val="000130AF"/>
  </w:style>
  <w:style w:type="numbering" w:customStyle="1" w:styleId="12281">
    <w:name w:val="Нет списка1228"/>
    <w:next w:val="ab"/>
    <w:uiPriority w:val="99"/>
    <w:semiHidden/>
    <w:unhideWhenUsed/>
    <w:rsid w:val="000130AF"/>
  </w:style>
  <w:style w:type="numbering" w:customStyle="1" w:styleId="31190">
    <w:name w:val="Стиль списка3119"/>
    <w:uiPriority w:val="99"/>
    <w:rsid w:val="000130AF"/>
  </w:style>
  <w:style w:type="numbering" w:customStyle="1" w:styleId="11219">
    <w:name w:val="Стиль списка11219"/>
    <w:uiPriority w:val="99"/>
    <w:rsid w:val="000130AF"/>
  </w:style>
  <w:style w:type="table" w:customStyle="1" w:styleId="12290">
    <w:name w:val="Сетка таблицы1229"/>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180">
    <w:name w:val="Нет списка11218"/>
    <w:next w:val="ab"/>
    <w:uiPriority w:val="99"/>
    <w:semiHidden/>
    <w:unhideWhenUsed/>
    <w:rsid w:val="000130AF"/>
  </w:style>
  <w:style w:type="table" w:customStyle="1" w:styleId="22200">
    <w:name w:val="Сетка таблицы2220"/>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23">
    <w:name w:val="Сетка таблицы3223"/>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18">
    <w:name w:val="Сетка таблицы3318"/>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181">
    <w:name w:val="Нет списка418"/>
    <w:next w:val="ab"/>
    <w:uiPriority w:val="99"/>
    <w:semiHidden/>
    <w:unhideWhenUsed/>
    <w:rsid w:val="000130AF"/>
  </w:style>
  <w:style w:type="table" w:customStyle="1" w:styleId="6190">
    <w:name w:val="Сетка таблицы619"/>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00">
    <w:name w:val="Стиль списка530"/>
    <w:uiPriority w:val="99"/>
    <w:rsid w:val="000130AF"/>
  </w:style>
  <w:style w:type="numbering" w:customStyle="1" w:styleId="13190">
    <w:name w:val="Стиль списка1319"/>
    <w:uiPriority w:val="99"/>
    <w:rsid w:val="000130AF"/>
  </w:style>
  <w:style w:type="table" w:customStyle="1" w:styleId="2183">
    <w:name w:val="Цветная заливка218"/>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18">
    <w:name w:val="Цветная заливка - Акцент 5218"/>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18">
    <w:name w:val="1 / 1.1 / 1.1.12213218"/>
    <w:basedOn w:val="ab"/>
    <w:next w:val="111111"/>
    <w:rsid w:val="000130AF"/>
  </w:style>
  <w:style w:type="numbering" w:customStyle="1" w:styleId="111111229">
    <w:name w:val="1 / 1.1 / 1.1.1229"/>
    <w:basedOn w:val="ab"/>
    <w:next w:val="111111"/>
    <w:rsid w:val="000130AF"/>
  </w:style>
  <w:style w:type="table" w:customStyle="1" w:styleId="4318">
    <w:name w:val="Сетка таблицы4318"/>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80">
    <w:name w:val="Таблица-список 5218"/>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18">
    <w:name w:val="Стиль списка2318"/>
    <w:uiPriority w:val="99"/>
    <w:rsid w:val="000130AF"/>
  </w:style>
  <w:style w:type="numbering" w:customStyle="1" w:styleId="15211218">
    <w:name w:val="Текущий список15211218"/>
    <w:rsid w:val="000130AF"/>
  </w:style>
  <w:style w:type="numbering" w:customStyle="1" w:styleId="111111418">
    <w:name w:val="1 / 1.1 / 1.1.1418"/>
    <w:basedOn w:val="ab"/>
    <w:next w:val="111111"/>
    <w:rsid w:val="000130AF"/>
  </w:style>
  <w:style w:type="numbering" w:customStyle="1" w:styleId="6200">
    <w:name w:val="Статья / Раздел620"/>
    <w:basedOn w:val="ab"/>
    <w:next w:val="afffffffff5"/>
    <w:uiPriority w:val="99"/>
    <w:semiHidden/>
    <w:unhideWhenUsed/>
    <w:rsid w:val="000130AF"/>
  </w:style>
  <w:style w:type="numbering" w:customStyle="1" w:styleId="196">
    <w:name w:val="Статья / Раздел19"/>
    <w:basedOn w:val="ab"/>
    <w:next w:val="afffffffff5"/>
    <w:rsid w:val="000130AF"/>
  </w:style>
  <w:style w:type="table" w:customStyle="1" w:styleId="51190">
    <w:name w:val="Сетка таблицы5119"/>
    <w:basedOn w:val="aa"/>
    <w:next w:val="af8"/>
    <w:uiPriority w:val="59"/>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81">
    <w:name w:val="Нет списка1318"/>
    <w:next w:val="ab"/>
    <w:uiPriority w:val="99"/>
    <w:semiHidden/>
    <w:unhideWhenUsed/>
    <w:rsid w:val="000130AF"/>
  </w:style>
  <w:style w:type="table" w:customStyle="1" w:styleId="13300">
    <w:name w:val="Сетка таблицы1330"/>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80">
    <w:name w:val="Стиль списка3218"/>
    <w:uiPriority w:val="99"/>
    <w:rsid w:val="000130AF"/>
  </w:style>
  <w:style w:type="numbering" w:customStyle="1" w:styleId="11318">
    <w:name w:val="Стиль списка11318"/>
    <w:uiPriority w:val="99"/>
    <w:rsid w:val="000130AF"/>
  </w:style>
  <w:style w:type="table" w:customStyle="1" w:styleId="111201">
    <w:name w:val="Сетка таблицы11120"/>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180">
    <w:name w:val="Нет списка11318"/>
    <w:next w:val="ab"/>
    <w:uiPriority w:val="99"/>
    <w:semiHidden/>
    <w:unhideWhenUsed/>
    <w:rsid w:val="000130AF"/>
  </w:style>
  <w:style w:type="table" w:customStyle="1" w:styleId="23180">
    <w:name w:val="Сетка таблицы2318"/>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18">
    <w:name w:val="Сетка таблицы3418"/>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191">
    <w:name w:val="Нет списка2119"/>
    <w:next w:val="ab"/>
    <w:uiPriority w:val="99"/>
    <w:semiHidden/>
    <w:unhideWhenUsed/>
    <w:rsid w:val="000130AF"/>
  </w:style>
  <w:style w:type="numbering" w:customStyle="1" w:styleId="41190">
    <w:name w:val="Стиль списка4119"/>
    <w:uiPriority w:val="99"/>
    <w:rsid w:val="000130AF"/>
  </w:style>
  <w:style w:type="numbering" w:customStyle="1" w:styleId="12119">
    <w:name w:val="Стиль списка12119"/>
    <w:uiPriority w:val="99"/>
    <w:rsid w:val="000130AF"/>
  </w:style>
  <w:style w:type="table" w:customStyle="1" w:styleId="121190">
    <w:name w:val="Сетка таблицы12119"/>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191">
    <w:name w:val="Нет списка12119"/>
    <w:next w:val="ab"/>
    <w:uiPriority w:val="99"/>
    <w:semiHidden/>
    <w:unhideWhenUsed/>
    <w:rsid w:val="000130AF"/>
  </w:style>
  <w:style w:type="table" w:customStyle="1" w:styleId="21119">
    <w:name w:val="Сетка таблицы21119"/>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19">
    <w:name w:val="Сетка таблицы31119"/>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200">
    <w:name w:val="Стиль списка5120"/>
    <w:uiPriority w:val="99"/>
    <w:rsid w:val="000130AF"/>
  </w:style>
  <w:style w:type="table" w:customStyle="1" w:styleId="131210">
    <w:name w:val="Сетка таблицы13121"/>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81">
    <w:name w:val="Нет списка518"/>
    <w:next w:val="ab"/>
    <w:uiPriority w:val="99"/>
    <w:semiHidden/>
    <w:unhideWhenUsed/>
    <w:rsid w:val="000130AF"/>
  </w:style>
  <w:style w:type="table" w:customStyle="1" w:styleId="7200">
    <w:name w:val="Сетка таблицы720"/>
    <w:basedOn w:val="aa"/>
    <w:next w:val="af8"/>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00">
    <w:name w:val="Сетка таблицы1420"/>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73">
    <w:name w:val="Стиль127"/>
    <w:uiPriority w:val="99"/>
    <w:rsid w:val="000130AF"/>
  </w:style>
  <w:style w:type="numbering" w:customStyle="1" w:styleId="6181">
    <w:name w:val="Стиль списка618"/>
    <w:uiPriority w:val="99"/>
    <w:rsid w:val="000130AF"/>
  </w:style>
  <w:style w:type="table" w:customStyle="1" w:styleId="24200">
    <w:name w:val="Сетка таблицы2420"/>
    <w:basedOn w:val="aa"/>
    <w:next w:val="af8"/>
    <w:uiPriority w:val="59"/>
    <w:rsid w:val="000130A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92">
    <w:name w:val="Текущий список1119"/>
    <w:rsid w:val="000130AF"/>
  </w:style>
  <w:style w:type="numbering" w:customStyle="1" w:styleId="14180">
    <w:name w:val="Нет списка1418"/>
    <w:next w:val="ab"/>
    <w:uiPriority w:val="99"/>
    <w:semiHidden/>
    <w:unhideWhenUsed/>
    <w:rsid w:val="000130AF"/>
  </w:style>
  <w:style w:type="table" w:customStyle="1" w:styleId="821">
    <w:name w:val="Сетка таблицы821"/>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21">
    <w:name w:val="Сетка таблицы921"/>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18">
    <w:name w:val="1 / 1.1 / 1.1.12118"/>
    <w:rsid w:val="000130AF"/>
  </w:style>
  <w:style w:type="table" w:customStyle="1" w:styleId="1015">
    <w:name w:val="Сетка таблицы1015"/>
    <w:basedOn w:val="aa"/>
    <w:next w:val="af8"/>
    <w:uiPriority w:val="59"/>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64">
    <w:name w:val="Текущий список126"/>
    <w:rsid w:val="000130AF"/>
  </w:style>
  <w:style w:type="table" w:customStyle="1" w:styleId="32113">
    <w:name w:val="Сетка таблицы32113"/>
    <w:basedOn w:val="aa"/>
    <w:uiPriority w:val="59"/>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0">
    <w:name w:val="Сетка таблицы174"/>
    <w:basedOn w:val="aa"/>
    <w:next w:val="af8"/>
    <w:uiPriority w:val="59"/>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List" w:uiPriority="0"/>
    <w:lsdException w:name="List 2" w:uiPriority="0"/>
    <w:lsdException w:name="List Bullet 3" w:uiPriority="0"/>
    <w:lsdException w:name="List Bullet 4" w:uiPriority="0"/>
    <w:lsdException w:name="Title" w:semiHidden="0" w:uiPriority="10" w:unhideWhenUsed="0" w:qFormat="1"/>
    <w:lsdException w:name="Default Paragraph Font" w:uiPriority="1"/>
    <w:lsdException w:name="Body Text" w:uiPriority="0" w:qFormat="1"/>
    <w:lsdException w:name="List Continue 2" w:uiPriority="0"/>
    <w:lsdException w:name="List Continue 3" w:uiPriority="0"/>
    <w:lsdException w:name="Message Header" w:uiPriority="0" w:qFormat="1"/>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qFormat="1"/>
    <w:lsdException w:name="HTML Address" w:uiPriority="0"/>
    <w:lsdException w:name="Outline List 2" w:uiPriority="0"/>
    <w:lsdException w:name="Outline List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0"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a8">
    <w:name w:val="Normal"/>
    <w:qFormat/>
  </w:style>
  <w:style w:type="paragraph" w:styleId="10">
    <w:name w:val="heading 1"/>
    <w:aliases w:val="Заголовок 1 Знак Знак,Заголовок 1 Знак Знак Знак,новая страница,. (1.0),Заголовок к1,Gliederung1,Заголовок А,Заголовок 2-1,Заголовок А Знак,Заголовок к1 Знак,Gliederung1 Знак,. (1.0) Знак,Заголовок 2-1 Знак,ё"/>
    <w:basedOn w:val="a8"/>
    <w:next w:val="a8"/>
    <w:link w:val="12"/>
    <w:uiPriority w:val="9"/>
    <w:qFormat/>
    <w:rsid w:val="00E1682B"/>
    <w:pPr>
      <w:keepNext/>
      <w:keepLines/>
      <w:numPr>
        <w:numId w:val="17"/>
      </w:numPr>
      <w:spacing w:before="480" w:after="0"/>
      <w:outlineLvl w:val="0"/>
    </w:pPr>
    <w:rPr>
      <w:rFonts w:ascii="Cambria" w:eastAsia="Times New Roman" w:hAnsi="Cambria" w:cs="Times New Roman"/>
      <w:b/>
      <w:bCs/>
      <w:color w:val="365F91"/>
      <w:sz w:val="28"/>
      <w:szCs w:val="28"/>
    </w:rPr>
  </w:style>
  <w:style w:type="paragraph" w:styleId="21">
    <w:name w:val="heading 2"/>
    <w:aliases w:val="Знак2 Знак Знак Знак,Знак2 Знак1,ГЛАВА,Заголовок 2 Знак1,Заголовок 2 Знак Знак,Заголовок 2 уровня,H2,h2,Numbered text 3,заголовок2,1. Заголовок 2,Заголовок 2 Знак Знак Знак Знак,Заголовок 2 Знак Знак Знак Знак Знак,таблицы"/>
    <w:basedOn w:val="a8"/>
    <w:next w:val="a8"/>
    <w:link w:val="23"/>
    <w:uiPriority w:val="9"/>
    <w:qFormat/>
    <w:rsid w:val="00E1682B"/>
    <w:pPr>
      <w:keepNext/>
      <w:keepLines/>
      <w:numPr>
        <w:ilvl w:val="1"/>
        <w:numId w:val="17"/>
      </w:numPr>
      <w:spacing w:before="120" w:after="0" w:line="300" w:lineRule="auto"/>
      <w:outlineLvl w:val="1"/>
    </w:pPr>
    <w:rPr>
      <w:rFonts w:ascii="Times New Roman Полужирный" w:eastAsia="Times New Roman" w:hAnsi="Times New Roman Полужирный" w:cs="Times New Roman"/>
      <w:b/>
      <w:bCs/>
      <w:caps/>
      <w:sz w:val="24"/>
      <w:szCs w:val="26"/>
    </w:rPr>
  </w:style>
  <w:style w:type="paragraph" w:styleId="31">
    <w:name w:val="heading 3"/>
    <w:aliases w:val="Знак3 Знак,Знак3,Знак3 Знак Знак Знак,ПодЗаголовок, Знак, Знак3,H3,Заголовок 3-го уровня,- 1.1.1,RSKH3,Ведомость (название),EIA H3,.1.1,Заголовок 32"/>
    <w:basedOn w:val="a8"/>
    <w:next w:val="a8"/>
    <w:link w:val="32"/>
    <w:unhideWhenUsed/>
    <w:qFormat/>
    <w:rsid w:val="00E1682B"/>
    <w:pPr>
      <w:keepNext/>
      <w:numPr>
        <w:ilvl w:val="2"/>
        <w:numId w:val="17"/>
      </w:numPr>
      <w:spacing w:before="240" w:after="60"/>
      <w:outlineLvl w:val="2"/>
    </w:pPr>
    <w:rPr>
      <w:rFonts w:ascii="Cambria" w:eastAsia="Times New Roman" w:hAnsi="Cambria" w:cs="Times New Roman"/>
      <w:b/>
      <w:bCs/>
      <w:sz w:val="26"/>
      <w:szCs w:val="26"/>
    </w:rPr>
  </w:style>
  <w:style w:type="paragraph" w:styleId="4">
    <w:name w:val="heading 4"/>
    <w:aliases w:val="Заголовок без нумерации,Подпункт,H4,(????.),Н4,Заголовок 4 уровня,Подраздел 1_1_1_1,Заголовок 4 подпункт УГТП,- 1.1.1.1,EIA H4, Знак2 Знак Знак, Знак2 Знак Знак Знак, Знак2 Знак,- 11,11,- 13,- 14,14,OG Heading 4,Заголовок 4 ОРД"/>
    <w:basedOn w:val="a8"/>
    <w:next w:val="a8"/>
    <w:link w:val="41"/>
    <w:uiPriority w:val="9"/>
    <w:unhideWhenUsed/>
    <w:qFormat/>
    <w:rsid w:val="00E1682B"/>
    <w:pPr>
      <w:keepNext/>
      <w:numPr>
        <w:ilvl w:val="3"/>
        <w:numId w:val="17"/>
      </w:numPr>
      <w:spacing w:before="240" w:after="60"/>
      <w:outlineLvl w:val="3"/>
    </w:pPr>
    <w:rPr>
      <w:rFonts w:ascii="Calibri" w:eastAsia="Times New Roman" w:hAnsi="Calibri" w:cs="Times New Roman"/>
      <w:b/>
      <w:bCs/>
      <w:sz w:val="28"/>
      <w:szCs w:val="28"/>
    </w:rPr>
  </w:style>
  <w:style w:type="paragraph" w:styleId="5">
    <w:name w:val="heading 5"/>
    <w:aliases w:val="Underline,Bold,Bold Underline,обычный, Знак1,Heading 5 NOT IN USE, Знак1 Знак Знак, Знак1 Знак Знак Знак, Знак1 Знак,Heading 5,Заголовок 5 уровня,Gliederung5"/>
    <w:basedOn w:val="a8"/>
    <w:next w:val="a8"/>
    <w:link w:val="50"/>
    <w:uiPriority w:val="9"/>
    <w:unhideWhenUsed/>
    <w:qFormat/>
    <w:rsid w:val="00E1682B"/>
    <w:pPr>
      <w:numPr>
        <w:ilvl w:val="4"/>
        <w:numId w:val="17"/>
      </w:numPr>
      <w:tabs>
        <w:tab w:val="left" w:pos="1701"/>
      </w:tabs>
      <w:spacing w:before="240" w:after="60" w:line="240" w:lineRule="auto"/>
      <w:outlineLvl w:val="4"/>
    </w:pPr>
    <w:rPr>
      <w:rFonts w:ascii="Times New Roman" w:eastAsia="Times New Roman" w:hAnsi="Times New Roman" w:cs="Times New Roman"/>
      <w:b/>
      <w:bCs/>
      <w:iCs/>
    </w:rPr>
  </w:style>
  <w:style w:type="paragraph" w:styleId="6">
    <w:name w:val="heading 6"/>
    <w:aliases w:val="Таблица №,Italic,Bold heading,Heading 6 NOT IN USE,Heading 6"/>
    <w:basedOn w:val="a8"/>
    <w:next w:val="a8"/>
    <w:link w:val="61"/>
    <w:uiPriority w:val="9"/>
    <w:unhideWhenUsed/>
    <w:qFormat/>
    <w:rsid w:val="00E1682B"/>
    <w:pPr>
      <w:numPr>
        <w:ilvl w:val="5"/>
        <w:numId w:val="17"/>
      </w:numPr>
      <w:spacing w:before="240" w:after="60" w:line="240" w:lineRule="auto"/>
      <w:outlineLvl w:val="5"/>
    </w:pPr>
    <w:rPr>
      <w:rFonts w:ascii="Times New Roman" w:eastAsia="Times New Roman" w:hAnsi="Times New Roman" w:cs="Times New Roman"/>
      <w:b/>
      <w:bCs/>
    </w:rPr>
  </w:style>
  <w:style w:type="paragraph" w:styleId="7">
    <w:name w:val="heading 7"/>
    <w:aliases w:val="Заголовок x.x, Heading 7 NOT IN USE,Heading 7 NOT IN USE,Heading 7"/>
    <w:basedOn w:val="a8"/>
    <w:next w:val="a8"/>
    <w:link w:val="70"/>
    <w:uiPriority w:val="9"/>
    <w:unhideWhenUsed/>
    <w:qFormat/>
    <w:rsid w:val="00E1682B"/>
    <w:pPr>
      <w:numPr>
        <w:ilvl w:val="6"/>
        <w:numId w:val="17"/>
      </w:numPr>
      <w:spacing w:before="240" w:after="60" w:line="240" w:lineRule="auto"/>
      <w:outlineLvl w:val="6"/>
    </w:pPr>
    <w:rPr>
      <w:rFonts w:ascii="Times New Roman" w:eastAsia="Times New Roman" w:hAnsi="Times New Roman" w:cs="Times New Roman"/>
      <w:sz w:val="24"/>
      <w:szCs w:val="24"/>
    </w:rPr>
  </w:style>
  <w:style w:type="paragraph" w:styleId="8">
    <w:name w:val="heading 8"/>
    <w:aliases w:val=" Heading 8 NOT IN USE,not In use,Heading 8 NOT IN USE"/>
    <w:basedOn w:val="a8"/>
    <w:next w:val="a8"/>
    <w:link w:val="80"/>
    <w:uiPriority w:val="9"/>
    <w:unhideWhenUsed/>
    <w:qFormat/>
    <w:rsid w:val="00E1682B"/>
    <w:pPr>
      <w:numPr>
        <w:ilvl w:val="7"/>
        <w:numId w:val="17"/>
      </w:numPr>
      <w:spacing w:before="240" w:after="60" w:line="240" w:lineRule="auto"/>
      <w:outlineLvl w:val="7"/>
    </w:pPr>
    <w:rPr>
      <w:rFonts w:ascii="Times New Roman" w:eastAsia="Times New Roman" w:hAnsi="Times New Roman" w:cs="Times New Roman"/>
      <w:i/>
      <w:iCs/>
      <w:sz w:val="24"/>
      <w:szCs w:val="24"/>
    </w:rPr>
  </w:style>
  <w:style w:type="paragraph" w:styleId="9">
    <w:name w:val="heading 9"/>
    <w:aliases w:val="Not in use, Heading 9 NOT IN USE,Heading 9 NOT IN USE,Heading 9"/>
    <w:basedOn w:val="a8"/>
    <w:next w:val="a8"/>
    <w:link w:val="91"/>
    <w:uiPriority w:val="9"/>
    <w:unhideWhenUsed/>
    <w:qFormat/>
    <w:rsid w:val="00E1682B"/>
    <w:pPr>
      <w:numPr>
        <w:ilvl w:val="8"/>
        <w:numId w:val="17"/>
      </w:numPr>
      <w:spacing w:before="240" w:after="60" w:line="240" w:lineRule="auto"/>
      <w:outlineLvl w:val="8"/>
    </w:pPr>
    <w:rPr>
      <w:rFonts w:ascii="Arial" w:eastAsia="Times New Roman" w:hAnsi="Arial" w:cs="Times New Roman"/>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styleId="ac">
    <w:name w:val="Balloon Text"/>
    <w:basedOn w:val="a8"/>
    <w:link w:val="ad"/>
    <w:unhideWhenUsed/>
    <w:rsid w:val="00BE1B43"/>
    <w:pPr>
      <w:spacing w:after="0" w:line="240" w:lineRule="auto"/>
    </w:pPr>
    <w:rPr>
      <w:rFonts w:ascii="Tahoma" w:hAnsi="Tahoma" w:cs="Tahoma"/>
      <w:sz w:val="16"/>
      <w:szCs w:val="16"/>
    </w:rPr>
  </w:style>
  <w:style w:type="character" w:customStyle="1" w:styleId="ad">
    <w:name w:val="Текст выноски Знак"/>
    <w:basedOn w:val="a9"/>
    <w:link w:val="ac"/>
    <w:rsid w:val="00BE1B43"/>
    <w:rPr>
      <w:rFonts w:ascii="Tahoma" w:hAnsi="Tahoma" w:cs="Tahoma"/>
      <w:sz w:val="16"/>
      <w:szCs w:val="16"/>
    </w:rPr>
  </w:style>
  <w:style w:type="paragraph" w:styleId="ae">
    <w:name w:val="header"/>
    <w:aliases w:val="ВерхКолонтитул,??????? ??????????,Верхний колонтитул Знак1 Знак,Верхний колонтитул Знак Знак Знак,Верхний колонтитул Знак1,Верхний колонтитул Знак Знак, Знак1 Знак Знак1 Знак Знак Знак,??????? ??????????1,??????? ??????????2"/>
    <w:basedOn w:val="a8"/>
    <w:link w:val="af"/>
    <w:uiPriority w:val="99"/>
    <w:unhideWhenUsed/>
    <w:rsid w:val="009055A4"/>
    <w:pPr>
      <w:tabs>
        <w:tab w:val="center" w:pos="4677"/>
        <w:tab w:val="right" w:pos="9355"/>
      </w:tabs>
      <w:spacing w:after="0" w:line="240" w:lineRule="auto"/>
    </w:pPr>
  </w:style>
  <w:style w:type="character" w:customStyle="1" w:styleId="af">
    <w:name w:val="Верхний колонтитул Знак"/>
    <w:aliases w:val="ВерхКолонтитул Знак,??????? ?????????? Знак,Верхний колонтитул Знак1 Знак Знак,Верхний колонтитул Знак Знак Знак Знак,Верхний колонтитул Знак1 Знак1,Верхний колонтитул Знак Знак Знак1, Знак1 Знак Знак1 Знак Знак Знак Знак"/>
    <w:basedOn w:val="a9"/>
    <w:link w:val="ae"/>
    <w:uiPriority w:val="99"/>
    <w:rsid w:val="009055A4"/>
  </w:style>
  <w:style w:type="paragraph" w:styleId="af0">
    <w:name w:val="footer"/>
    <w:aliases w:val=" Знак Знак Знак"/>
    <w:basedOn w:val="a8"/>
    <w:link w:val="af1"/>
    <w:uiPriority w:val="99"/>
    <w:unhideWhenUsed/>
    <w:rsid w:val="009055A4"/>
    <w:pPr>
      <w:tabs>
        <w:tab w:val="center" w:pos="4677"/>
        <w:tab w:val="right" w:pos="9355"/>
      </w:tabs>
      <w:spacing w:after="0" w:line="240" w:lineRule="auto"/>
    </w:pPr>
  </w:style>
  <w:style w:type="character" w:customStyle="1" w:styleId="af1">
    <w:name w:val="Нижний колонтитул Знак"/>
    <w:aliases w:val=" Знак Знак Знак Знак"/>
    <w:basedOn w:val="a9"/>
    <w:link w:val="af0"/>
    <w:uiPriority w:val="99"/>
    <w:rsid w:val="009055A4"/>
  </w:style>
  <w:style w:type="paragraph" w:styleId="af2">
    <w:name w:val="footnote text"/>
    <w:aliases w:val="Table_Footnote_last Знак,Table_Footnote_last Знак Знак,Table_Footnote_last"/>
    <w:basedOn w:val="a8"/>
    <w:link w:val="af3"/>
    <w:unhideWhenUsed/>
    <w:rsid w:val="009C4FF7"/>
    <w:pPr>
      <w:spacing w:after="0" w:line="240" w:lineRule="auto"/>
    </w:pPr>
    <w:rPr>
      <w:sz w:val="20"/>
      <w:szCs w:val="20"/>
    </w:rPr>
  </w:style>
  <w:style w:type="character" w:customStyle="1" w:styleId="af3">
    <w:name w:val="Текст сноски Знак"/>
    <w:aliases w:val="Table_Footnote_last Знак Знак1,Table_Footnote_last Знак Знак Знак,Table_Footnote_last Знак1"/>
    <w:basedOn w:val="a9"/>
    <w:link w:val="af2"/>
    <w:rsid w:val="009C4FF7"/>
    <w:rPr>
      <w:sz w:val="20"/>
      <w:szCs w:val="20"/>
    </w:rPr>
  </w:style>
  <w:style w:type="character" w:styleId="af4">
    <w:name w:val="footnote reference"/>
    <w:basedOn w:val="a9"/>
    <w:rsid w:val="009C4FF7"/>
    <w:rPr>
      <w:vertAlign w:val="superscript"/>
    </w:rPr>
  </w:style>
  <w:style w:type="paragraph" w:styleId="af5">
    <w:name w:val="List Paragraph"/>
    <w:aliases w:val="Варианты ответов,Абзац списка основной,List Paragraph2,ПАРАГРАФ,Нумерация,список 1,СПИСКИ,маркированный,Абзац списка11,List Paragraph,ТЕКСТ,Заголовок_3,Абзац вправо-1,Абзац вправо-11,List Paragraph11,Абзац вправо-12,List Paragraph12,it_List"/>
    <w:basedOn w:val="a8"/>
    <w:link w:val="af6"/>
    <w:qFormat/>
    <w:rsid w:val="00552B4C"/>
    <w:pPr>
      <w:ind w:left="720"/>
      <w:contextualSpacing/>
    </w:pPr>
  </w:style>
  <w:style w:type="character" w:styleId="af7">
    <w:name w:val="Hyperlink"/>
    <w:basedOn w:val="a9"/>
    <w:uiPriority w:val="99"/>
    <w:unhideWhenUsed/>
    <w:rsid w:val="00B37866"/>
    <w:rPr>
      <w:color w:val="0000FF" w:themeColor="hyperlink"/>
      <w:u w:val="single"/>
    </w:rPr>
  </w:style>
  <w:style w:type="table" w:styleId="af8">
    <w:name w:val="Table Grid"/>
    <w:basedOn w:val="aa"/>
    <w:uiPriority w:val="59"/>
    <w:rsid w:val="00E022D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Title"/>
    <w:aliases w:val="Знак Знак12,Знак2,Знак Знак Знак Знак Знак Знак Знак Знак,Знак Знак Знак Знак Знак Знак,Знак Знак Знак,Знак Знак Знак Знак,Название Знак11,Знак Знак Знак Знак Знак Знак Знак Знак Знак11,Знак Знак Знак Знак Знак Знак Знак11,Знак Знак Знак Знак21"/>
    <w:basedOn w:val="a8"/>
    <w:next w:val="a8"/>
    <w:link w:val="afa"/>
    <w:uiPriority w:val="10"/>
    <w:qFormat/>
    <w:rsid w:val="00235FB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a">
    <w:name w:val="Название Знак"/>
    <w:aliases w:val="Знак Знак12 Знак,Знак2 Знак,Знак Знак Знак Знак Знак Знак Знак Знак Знак,Знак Знак Знак Знак Знак Знак Знак,Знак Знак Знак Знак1,Знак Знак Знак Знак Знак,Название Знак11 Знак,Знак Знак Знак Знак Знак Знак Знак Знак Знак11 Знак"/>
    <w:basedOn w:val="a9"/>
    <w:link w:val="af9"/>
    <w:uiPriority w:val="10"/>
    <w:rsid w:val="00235FB3"/>
    <w:rPr>
      <w:rFonts w:asciiTheme="majorHAnsi" w:eastAsiaTheme="majorEastAsia" w:hAnsiTheme="majorHAnsi" w:cstheme="majorBidi"/>
      <w:color w:val="17365D" w:themeColor="text2" w:themeShade="BF"/>
      <w:spacing w:val="5"/>
      <w:kern w:val="28"/>
      <w:sz w:val="52"/>
      <w:szCs w:val="52"/>
    </w:rPr>
  </w:style>
  <w:style w:type="numbering" w:customStyle="1" w:styleId="13">
    <w:name w:val="Нет списка1"/>
    <w:next w:val="ab"/>
    <w:semiHidden/>
    <w:rsid w:val="00547147"/>
  </w:style>
  <w:style w:type="paragraph" w:customStyle="1" w:styleId="ConsPlusNormal">
    <w:name w:val="ConsPlusNormal"/>
    <w:link w:val="ConsPlusNormal0"/>
    <w:qFormat/>
    <w:rsid w:val="00547147"/>
    <w:pPr>
      <w:autoSpaceDE w:val="0"/>
      <w:autoSpaceDN w:val="0"/>
      <w:adjustRightInd w:val="0"/>
      <w:spacing w:after="0" w:line="240" w:lineRule="auto"/>
    </w:pPr>
    <w:rPr>
      <w:rFonts w:ascii="Arial" w:eastAsia="Calibri" w:hAnsi="Arial" w:cs="Times New Roman"/>
      <w:szCs w:val="20"/>
    </w:rPr>
  </w:style>
  <w:style w:type="paragraph" w:customStyle="1" w:styleId="14">
    <w:name w:val="Абзац списка1"/>
    <w:basedOn w:val="a8"/>
    <w:qFormat/>
    <w:rsid w:val="00547147"/>
    <w:pPr>
      <w:ind w:left="720"/>
      <w:contextualSpacing/>
    </w:pPr>
    <w:rPr>
      <w:rFonts w:ascii="Times New Roman" w:eastAsia="Times New Roman" w:hAnsi="Times New Roman" w:cs="Times New Roman"/>
      <w:sz w:val="28"/>
    </w:rPr>
  </w:style>
  <w:style w:type="paragraph" w:customStyle="1" w:styleId="ConsPlusNonformat">
    <w:name w:val="ConsPlusNonformat"/>
    <w:rsid w:val="00547147"/>
    <w:pPr>
      <w:autoSpaceDE w:val="0"/>
      <w:autoSpaceDN w:val="0"/>
      <w:adjustRightInd w:val="0"/>
      <w:spacing w:after="0" w:line="240" w:lineRule="auto"/>
    </w:pPr>
    <w:rPr>
      <w:rFonts w:ascii="Courier New" w:eastAsia="Times New Roman" w:hAnsi="Courier New" w:cs="Courier New"/>
      <w:sz w:val="20"/>
      <w:szCs w:val="20"/>
    </w:rPr>
  </w:style>
  <w:style w:type="character" w:styleId="afb">
    <w:name w:val="Strong"/>
    <w:uiPriority w:val="22"/>
    <w:qFormat/>
    <w:rsid w:val="00547147"/>
    <w:rPr>
      <w:rFonts w:cs="Times New Roman"/>
      <w:b/>
    </w:rPr>
  </w:style>
  <w:style w:type="character" w:customStyle="1" w:styleId="ConsPlusNormal0">
    <w:name w:val="ConsPlusNormal Знак"/>
    <w:link w:val="ConsPlusNormal"/>
    <w:locked/>
    <w:rsid w:val="00547147"/>
    <w:rPr>
      <w:rFonts w:ascii="Arial" w:eastAsia="Calibri" w:hAnsi="Arial" w:cs="Times New Roman"/>
      <w:szCs w:val="20"/>
    </w:rPr>
  </w:style>
  <w:style w:type="paragraph" w:styleId="afc">
    <w:name w:val="Normal (Web)"/>
    <w:aliases w:val="Обычный (Web),Обычный (веб) Знак"/>
    <w:basedOn w:val="a8"/>
    <w:uiPriority w:val="99"/>
    <w:qFormat/>
    <w:rsid w:val="00547147"/>
    <w:pPr>
      <w:spacing w:before="30" w:after="30" w:line="240" w:lineRule="auto"/>
    </w:pPr>
    <w:rPr>
      <w:rFonts w:ascii="Arial" w:eastAsia="Calibri" w:hAnsi="Arial" w:cs="Arial"/>
      <w:color w:val="332E2D"/>
      <w:spacing w:val="2"/>
      <w:sz w:val="24"/>
      <w:szCs w:val="24"/>
      <w:lang w:eastAsia="ru-RU"/>
    </w:rPr>
  </w:style>
  <w:style w:type="paragraph" w:styleId="afd">
    <w:name w:val="Subtitle"/>
    <w:basedOn w:val="a8"/>
    <w:link w:val="afe"/>
    <w:qFormat/>
    <w:rsid w:val="00547147"/>
    <w:pPr>
      <w:spacing w:after="0" w:line="240" w:lineRule="auto"/>
      <w:jc w:val="center"/>
    </w:pPr>
    <w:rPr>
      <w:rFonts w:ascii="Times New Roman" w:eastAsia="Times New Roman" w:hAnsi="Times New Roman" w:cs="Times New Roman"/>
      <w:b/>
      <w:bCs/>
      <w:sz w:val="20"/>
      <w:szCs w:val="20"/>
      <w:lang w:val="x-none" w:eastAsia="ru-RU"/>
    </w:rPr>
  </w:style>
  <w:style w:type="character" w:customStyle="1" w:styleId="afe">
    <w:name w:val="Подзаголовок Знак"/>
    <w:basedOn w:val="a9"/>
    <w:link w:val="afd"/>
    <w:rsid w:val="00547147"/>
    <w:rPr>
      <w:rFonts w:ascii="Times New Roman" w:eastAsia="Times New Roman" w:hAnsi="Times New Roman" w:cs="Times New Roman"/>
      <w:b/>
      <w:bCs/>
      <w:sz w:val="20"/>
      <w:szCs w:val="20"/>
      <w:lang w:val="x-none" w:eastAsia="ru-RU"/>
    </w:rPr>
  </w:style>
  <w:style w:type="paragraph" w:styleId="aff">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8"/>
    <w:link w:val="24"/>
    <w:qFormat/>
    <w:rsid w:val="00547147"/>
    <w:pPr>
      <w:spacing w:after="0" w:line="240" w:lineRule="auto"/>
      <w:jc w:val="center"/>
    </w:pPr>
    <w:rPr>
      <w:rFonts w:ascii="Times New Roman" w:eastAsia="Times New Roman" w:hAnsi="Times New Roman" w:cs="Times New Roman"/>
      <w:b/>
      <w:sz w:val="24"/>
      <w:szCs w:val="20"/>
      <w:lang w:eastAsia="ru-RU"/>
    </w:rPr>
  </w:style>
  <w:style w:type="table" w:customStyle="1" w:styleId="15">
    <w:name w:val="Сетка таблицы1"/>
    <w:basedOn w:val="aa"/>
    <w:next w:val="af8"/>
    <w:uiPriority w:val="59"/>
    <w:rsid w:val="000012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
    <w:name w:val="Заголовок 1 Знак"/>
    <w:aliases w:val="Заголовок 1 Знак Знак Знак1,Заголовок 1 Знак Знак Знак Знак,новая страница Знак,. (1.0) Знак1,Заголовок к1 Знак1,Gliederung1 Знак1,Заголовок А Знак1,Заголовок 2-1 Знак1,Заголовок А Знак Знак,Заголовок к1 Знак Знак,Gliederung1 Знак Знак"/>
    <w:basedOn w:val="a9"/>
    <w:link w:val="10"/>
    <w:uiPriority w:val="9"/>
    <w:rsid w:val="00E1682B"/>
    <w:rPr>
      <w:rFonts w:ascii="Cambria" w:eastAsia="Times New Roman" w:hAnsi="Cambria" w:cs="Times New Roman"/>
      <w:b/>
      <w:bCs/>
      <w:color w:val="365F91"/>
      <w:sz w:val="28"/>
      <w:szCs w:val="28"/>
    </w:rPr>
  </w:style>
  <w:style w:type="character" w:customStyle="1" w:styleId="23">
    <w:name w:val="Заголовок 2 Знак"/>
    <w:aliases w:val="Знак2 Знак Знак Знак Знак,Знак2 Знак1 Знак,ГЛАВА Знак,Заголовок 2 Знак1 Знак,Заголовок 2 Знак Знак Знак,Заголовок 2 уровня Знак,H2 Знак,h2 Знак,Numbered text 3 Знак,заголовок2 Знак,1. Заголовок 2 Знак,таблицы Знак1"/>
    <w:basedOn w:val="a9"/>
    <w:link w:val="21"/>
    <w:uiPriority w:val="9"/>
    <w:rsid w:val="00E1682B"/>
    <w:rPr>
      <w:rFonts w:ascii="Times New Roman Полужирный" w:eastAsia="Times New Roman" w:hAnsi="Times New Roman Полужирный" w:cs="Times New Roman"/>
      <w:b/>
      <w:bCs/>
      <w:caps/>
      <w:sz w:val="24"/>
      <w:szCs w:val="26"/>
    </w:rPr>
  </w:style>
  <w:style w:type="character" w:customStyle="1" w:styleId="32">
    <w:name w:val="Заголовок 3 Знак"/>
    <w:aliases w:val="Знак3 Знак Знак,Знак3 Знак1,Знак3 Знак Знак Знак Знак,ПодЗаголовок Знак, Знак Знак, Знак3 Знак,H3 Знак,Заголовок 3-го уровня Знак,- 1.1.1 Знак,RSKH3 Знак,Ведомость (название) Знак,EIA H3 Знак,.1.1 Знак,Заголовок 32 Знак"/>
    <w:basedOn w:val="a9"/>
    <w:link w:val="31"/>
    <w:rsid w:val="00E1682B"/>
    <w:rPr>
      <w:rFonts w:ascii="Cambria" w:eastAsia="Times New Roman" w:hAnsi="Cambria" w:cs="Times New Roman"/>
      <w:b/>
      <w:bCs/>
      <w:sz w:val="26"/>
      <w:szCs w:val="26"/>
    </w:rPr>
  </w:style>
  <w:style w:type="character" w:customStyle="1" w:styleId="41">
    <w:name w:val="Заголовок 4 Знак"/>
    <w:aliases w:val="Заголовок без нумерации Знак,Подпункт Знак,H4 Знак,(????.) Знак,Н4 Знак,Заголовок 4 уровня Знак,Подраздел 1_1_1_1 Знак,Заголовок 4 подпункт УГТП Знак,- 1.1.1.1 Знак,EIA H4 Знак, Знак2 Знак Знак Знак1, Знак2 Знак Знак Знак Знак,- 11 Знак"/>
    <w:basedOn w:val="a9"/>
    <w:link w:val="4"/>
    <w:uiPriority w:val="9"/>
    <w:rsid w:val="00E1682B"/>
    <w:rPr>
      <w:rFonts w:ascii="Calibri" w:eastAsia="Times New Roman" w:hAnsi="Calibri" w:cs="Times New Roman"/>
      <w:b/>
      <w:bCs/>
      <w:sz w:val="28"/>
      <w:szCs w:val="28"/>
    </w:rPr>
  </w:style>
  <w:style w:type="character" w:customStyle="1" w:styleId="50">
    <w:name w:val="Заголовок 5 Знак"/>
    <w:aliases w:val="Underline Знак,Bold Знак,Bold Underline Знак,обычный Знак, Знак1 Знак1,Heading 5 NOT IN USE Знак, Знак1 Знак Знак Знак1, Знак1 Знак Знак Знак Знак, Знак1 Знак Знак1,Heading 5 Знак,Заголовок 5 уровня Знак,Gliederung5 Знак"/>
    <w:basedOn w:val="a9"/>
    <w:link w:val="5"/>
    <w:uiPriority w:val="9"/>
    <w:rsid w:val="00E1682B"/>
    <w:rPr>
      <w:rFonts w:ascii="Times New Roman" w:eastAsia="Times New Roman" w:hAnsi="Times New Roman" w:cs="Times New Roman"/>
      <w:b/>
      <w:bCs/>
      <w:iCs/>
    </w:rPr>
  </w:style>
  <w:style w:type="character" w:customStyle="1" w:styleId="61">
    <w:name w:val="Заголовок 6 Знак"/>
    <w:aliases w:val="Таблица № Знак,Italic Знак,Bold heading Знак,Heading 6 NOT IN USE Знак,Heading 6 Знак"/>
    <w:basedOn w:val="a9"/>
    <w:link w:val="6"/>
    <w:uiPriority w:val="9"/>
    <w:rsid w:val="00E1682B"/>
    <w:rPr>
      <w:rFonts w:ascii="Times New Roman" w:eastAsia="Times New Roman" w:hAnsi="Times New Roman" w:cs="Times New Roman"/>
      <w:b/>
      <w:bCs/>
    </w:rPr>
  </w:style>
  <w:style w:type="character" w:customStyle="1" w:styleId="70">
    <w:name w:val="Заголовок 7 Знак"/>
    <w:aliases w:val="Заголовок x.x Знак, Heading 7 NOT IN USE Знак,Heading 7 NOT IN USE Знак,Heading 7 Знак"/>
    <w:basedOn w:val="a9"/>
    <w:link w:val="7"/>
    <w:uiPriority w:val="9"/>
    <w:rsid w:val="00E1682B"/>
    <w:rPr>
      <w:rFonts w:ascii="Times New Roman" w:eastAsia="Times New Roman" w:hAnsi="Times New Roman" w:cs="Times New Roman"/>
      <w:sz w:val="24"/>
      <w:szCs w:val="24"/>
    </w:rPr>
  </w:style>
  <w:style w:type="character" w:customStyle="1" w:styleId="80">
    <w:name w:val="Заголовок 8 Знак"/>
    <w:aliases w:val=" Heading 8 NOT IN USE Знак,not In use Знак,Heading 8 NOT IN USE Знак"/>
    <w:basedOn w:val="a9"/>
    <w:link w:val="8"/>
    <w:uiPriority w:val="9"/>
    <w:rsid w:val="00E1682B"/>
    <w:rPr>
      <w:rFonts w:ascii="Times New Roman" w:eastAsia="Times New Roman" w:hAnsi="Times New Roman" w:cs="Times New Roman"/>
      <w:i/>
      <w:iCs/>
      <w:sz w:val="24"/>
      <w:szCs w:val="24"/>
    </w:rPr>
  </w:style>
  <w:style w:type="character" w:customStyle="1" w:styleId="91">
    <w:name w:val="Заголовок 9 Знак"/>
    <w:aliases w:val="Not in use Знак, Heading 9 NOT IN USE Знак,Heading 9 NOT IN USE Знак,Heading 9 Знак"/>
    <w:basedOn w:val="a9"/>
    <w:link w:val="9"/>
    <w:uiPriority w:val="9"/>
    <w:rsid w:val="00E1682B"/>
    <w:rPr>
      <w:rFonts w:ascii="Arial" w:eastAsia="Times New Roman" w:hAnsi="Arial" w:cs="Times New Roman"/>
    </w:rPr>
  </w:style>
  <w:style w:type="numbering" w:customStyle="1" w:styleId="25">
    <w:name w:val="Нет списка2"/>
    <w:next w:val="ab"/>
    <w:uiPriority w:val="99"/>
    <w:semiHidden/>
    <w:unhideWhenUsed/>
    <w:rsid w:val="00E1682B"/>
  </w:style>
  <w:style w:type="character" w:customStyle="1" w:styleId="af6">
    <w:name w:val="Абзац списка Знак"/>
    <w:aliases w:val="Варианты ответов Знак,Абзац списка основной Знак,List Paragraph2 Знак,ПАРАГРАФ Знак,Нумерация Знак,список 1 Знак,СПИСКИ Знак,маркированный Знак,Абзац списка11 Знак,List Paragraph Знак,ТЕКСТ Знак,Заголовок_3 Знак,Абзац вправо-1 Знак"/>
    <w:link w:val="af5"/>
    <w:qFormat/>
    <w:locked/>
    <w:rsid w:val="00E1682B"/>
  </w:style>
  <w:style w:type="paragraph" w:styleId="aff0">
    <w:name w:val="No Spacing"/>
    <w:link w:val="aff1"/>
    <w:uiPriority w:val="1"/>
    <w:qFormat/>
    <w:rsid w:val="00E1682B"/>
    <w:pPr>
      <w:spacing w:after="0" w:line="240" w:lineRule="auto"/>
    </w:pPr>
    <w:rPr>
      <w:rFonts w:ascii="Calibri" w:eastAsia="Times New Roman" w:hAnsi="Calibri" w:cs="Times New Roman"/>
    </w:rPr>
  </w:style>
  <w:style w:type="character" w:customStyle="1" w:styleId="aff1">
    <w:name w:val="Без интервала Знак"/>
    <w:link w:val="aff0"/>
    <w:uiPriority w:val="1"/>
    <w:rsid w:val="00E1682B"/>
    <w:rPr>
      <w:rFonts w:ascii="Calibri" w:eastAsia="Times New Roman" w:hAnsi="Calibri" w:cs="Times New Roman"/>
    </w:rPr>
  </w:style>
  <w:style w:type="table" w:customStyle="1" w:styleId="26">
    <w:name w:val="Сетка таблицы2"/>
    <w:basedOn w:val="aa"/>
    <w:next w:val="af8"/>
    <w:uiPriority w:val="59"/>
    <w:rsid w:val="00E1682B"/>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2">
    <w:name w:val="Document Map"/>
    <w:basedOn w:val="a8"/>
    <w:link w:val="aff3"/>
    <w:uiPriority w:val="99"/>
    <w:unhideWhenUsed/>
    <w:rsid w:val="00E1682B"/>
    <w:pPr>
      <w:spacing w:after="0" w:line="240" w:lineRule="auto"/>
    </w:pPr>
    <w:rPr>
      <w:rFonts w:ascii="Tahoma" w:eastAsia="Calibri" w:hAnsi="Tahoma" w:cs="Times New Roman"/>
      <w:sz w:val="16"/>
      <w:szCs w:val="16"/>
    </w:rPr>
  </w:style>
  <w:style w:type="character" w:customStyle="1" w:styleId="aff3">
    <w:name w:val="Схема документа Знак"/>
    <w:basedOn w:val="a9"/>
    <w:link w:val="aff2"/>
    <w:uiPriority w:val="99"/>
    <w:rsid w:val="00E1682B"/>
    <w:rPr>
      <w:rFonts w:ascii="Tahoma" w:eastAsia="Calibri" w:hAnsi="Tahoma" w:cs="Times New Roman"/>
      <w:sz w:val="16"/>
      <w:szCs w:val="16"/>
    </w:rPr>
  </w:style>
  <w:style w:type="paragraph" w:styleId="aff4">
    <w:name w:val="Body Text"/>
    <w:aliases w:val="bt,Основной текст отчета,Body Text Char,Табличный1,Табличный2,Табличный3,Табличный4,Табличный5,Табличный11,Табличный21,Табличный31,Табличный41,Òàáëè÷íûé,Òàáëè÷íûé1,Òàáëè÷íûé2,Òàáëè÷íûé3,Òàáëè÷íûé4,Òàáëè÷íûé5,Òàáëè÷íûé11,Òàáëè÷íûé21"/>
    <w:basedOn w:val="a8"/>
    <w:link w:val="aff5"/>
    <w:unhideWhenUsed/>
    <w:qFormat/>
    <w:rsid w:val="00E1682B"/>
    <w:pPr>
      <w:suppressAutoHyphens/>
      <w:spacing w:after="120" w:line="360" w:lineRule="auto"/>
      <w:jc w:val="both"/>
    </w:pPr>
    <w:rPr>
      <w:rFonts w:ascii="Times New Roman" w:eastAsia="Calibri" w:hAnsi="Times New Roman" w:cs="Times New Roman"/>
      <w:bCs/>
      <w:sz w:val="24"/>
      <w:szCs w:val="20"/>
    </w:rPr>
  </w:style>
  <w:style w:type="character" w:customStyle="1" w:styleId="aff5">
    <w:name w:val="Основной текст Знак"/>
    <w:aliases w:val="bt Знак1,Основной текст отчета Знак1,Body Text Char Знак1,Табличный1 Знак,Табличный2 Знак,Табличный3 Знак,Табличный4 Знак,Табличный5 Знак,Табличный11 Знак,Табличный21 Знак,Табличный31 Знак,Табличный41 Знак,Òàáëè÷íûé Знак"/>
    <w:basedOn w:val="a9"/>
    <w:link w:val="aff4"/>
    <w:rsid w:val="00E1682B"/>
    <w:rPr>
      <w:rFonts w:ascii="Times New Roman" w:eastAsia="Calibri" w:hAnsi="Times New Roman" w:cs="Times New Roman"/>
      <w:bCs/>
      <w:sz w:val="24"/>
      <w:szCs w:val="20"/>
    </w:rPr>
  </w:style>
  <w:style w:type="paragraph" w:customStyle="1" w:styleId="S">
    <w:name w:val="S_Маркированный"/>
    <w:basedOn w:val="aff6"/>
    <w:link w:val="S1"/>
    <w:autoRedefine/>
    <w:qFormat/>
    <w:rsid w:val="00E1682B"/>
    <w:pPr>
      <w:tabs>
        <w:tab w:val="clear" w:pos="720"/>
        <w:tab w:val="left" w:pos="860"/>
      </w:tabs>
      <w:suppressAutoHyphens/>
      <w:autoSpaceDE w:val="0"/>
      <w:autoSpaceDN w:val="0"/>
      <w:adjustRightInd w:val="0"/>
      <w:spacing w:after="0" w:line="360" w:lineRule="auto"/>
      <w:ind w:left="0" w:firstLine="743"/>
      <w:contextualSpacing w:val="0"/>
      <w:jc w:val="both"/>
    </w:pPr>
    <w:rPr>
      <w:rFonts w:ascii="Times New Roman" w:eastAsia="Times New Roman" w:hAnsi="Times New Roman"/>
      <w:bCs/>
      <w:color w:val="000000"/>
      <w:sz w:val="24"/>
      <w:szCs w:val="24"/>
      <w:lang w:eastAsia="ru-RU"/>
    </w:rPr>
  </w:style>
  <w:style w:type="paragraph" w:styleId="aff6">
    <w:name w:val="List Bullet"/>
    <w:basedOn w:val="a8"/>
    <w:uiPriority w:val="99"/>
    <w:unhideWhenUsed/>
    <w:rsid w:val="00E1682B"/>
    <w:pPr>
      <w:tabs>
        <w:tab w:val="num" w:pos="720"/>
      </w:tabs>
      <w:ind w:left="720" w:hanging="720"/>
      <w:contextualSpacing/>
    </w:pPr>
    <w:rPr>
      <w:rFonts w:ascii="Arial" w:eastAsia="Calibri" w:hAnsi="Arial" w:cs="Times New Roman"/>
    </w:rPr>
  </w:style>
  <w:style w:type="character" w:customStyle="1" w:styleId="S1">
    <w:name w:val="S_Маркированный Знак1"/>
    <w:link w:val="S"/>
    <w:rsid w:val="00E1682B"/>
    <w:rPr>
      <w:rFonts w:ascii="Times New Roman" w:eastAsia="Times New Roman" w:hAnsi="Times New Roman" w:cs="Times New Roman"/>
      <w:bCs/>
      <w:color w:val="000000"/>
      <w:sz w:val="24"/>
      <w:szCs w:val="24"/>
      <w:lang w:eastAsia="ru-RU"/>
    </w:rPr>
  </w:style>
  <w:style w:type="paragraph" w:customStyle="1" w:styleId="42">
    <w:name w:val="Стиль4"/>
    <w:basedOn w:val="a8"/>
    <w:uiPriority w:val="99"/>
    <w:rsid w:val="00E1682B"/>
    <w:pPr>
      <w:suppressAutoHyphens/>
      <w:spacing w:after="0" w:line="240" w:lineRule="auto"/>
      <w:ind w:right="-73"/>
      <w:jc w:val="center"/>
    </w:pPr>
    <w:rPr>
      <w:rFonts w:ascii="Times New Roman" w:eastAsia="Calibri" w:hAnsi="Times New Roman" w:cs="Times New Roman"/>
      <w:b/>
      <w:bCs/>
      <w:sz w:val="20"/>
      <w:szCs w:val="20"/>
      <w:lang w:eastAsia="ru-RU"/>
    </w:rPr>
  </w:style>
  <w:style w:type="character" w:customStyle="1" w:styleId="apple-converted-space">
    <w:name w:val="apple-converted-space"/>
    <w:basedOn w:val="a9"/>
    <w:rsid w:val="00E1682B"/>
  </w:style>
  <w:style w:type="paragraph" w:customStyle="1" w:styleId="aff7">
    <w:name w:val="Âåðõíèé êîëîíòèòóë"/>
    <w:basedOn w:val="a8"/>
    <w:rsid w:val="00E1682B"/>
    <w:pPr>
      <w:tabs>
        <w:tab w:val="center" w:pos="4153"/>
        <w:tab w:val="right" w:pos="8306"/>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62">
    <w:name w:val="çàãîëîâîê 6"/>
    <w:basedOn w:val="a8"/>
    <w:next w:val="a8"/>
    <w:rsid w:val="00E1682B"/>
    <w:pPr>
      <w:keepNext/>
      <w:autoSpaceDE w:val="0"/>
      <w:autoSpaceDN w:val="0"/>
      <w:adjustRightInd w:val="0"/>
      <w:spacing w:after="0" w:line="240" w:lineRule="auto"/>
      <w:jc w:val="center"/>
    </w:pPr>
    <w:rPr>
      <w:rFonts w:ascii="Times New Roman" w:eastAsia="Times New Roman" w:hAnsi="Times New Roman" w:cs="Times New Roman"/>
      <w:sz w:val="28"/>
      <w:szCs w:val="28"/>
      <w:lang w:eastAsia="ru-RU"/>
    </w:rPr>
  </w:style>
  <w:style w:type="paragraph" w:customStyle="1" w:styleId="81">
    <w:name w:val="çàãîëîâîê 8"/>
    <w:basedOn w:val="a8"/>
    <w:next w:val="a8"/>
    <w:rsid w:val="00E1682B"/>
    <w:pPr>
      <w:keepNext/>
      <w:autoSpaceDE w:val="0"/>
      <w:autoSpaceDN w:val="0"/>
      <w:adjustRightInd w:val="0"/>
      <w:spacing w:after="0" w:line="240" w:lineRule="auto"/>
      <w:jc w:val="center"/>
    </w:pPr>
    <w:rPr>
      <w:rFonts w:ascii="Times New Roman" w:eastAsia="Times New Roman" w:hAnsi="Times New Roman" w:cs="Times New Roman"/>
      <w:b/>
      <w:bCs/>
      <w:sz w:val="28"/>
      <w:szCs w:val="28"/>
      <w:lang w:eastAsia="ru-RU"/>
    </w:rPr>
  </w:style>
  <w:style w:type="paragraph" w:customStyle="1" w:styleId="hl">
    <w:name w:val="hl"/>
    <w:basedOn w:val="a8"/>
    <w:rsid w:val="00E1682B"/>
    <w:pPr>
      <w:spacing w:before="100" w:beforeAutospacing="1" w:after="100" w:afterAutospacing="1" w:line="240" w:lineRule="auto"/>
      <w:jc w:val="center"/>
    </w:pPr>
    <w:rPr>
      <w:rFonts w:ascii="Tahoma" w:eastAsia="Times New Roman" w:hAnsi="Tahoma" w:cs="Tahoma"/>
      <w:color w:val="0000CC"/>
      <w:sz w:val="30"/>
      <w:szCs w:val="30"/>
      <w:lang w:eastAsia="ru-RU"/>
    </w:rPr>
  </w:style>
  <w:style w:type="paragraph" w:customStyle="1" w:styleId="210">
    <w:name w:val="Основной текст 21"/>
    <w:basedOn w:val="a8"/>
    <w:rsid w:val="00E1682B"/>
    <w:pPr>
      <w:widowControl w:val="0"/>
      <w:spacing w:after="0" w:line="240" w:lineRule="auto"/>
      <w:jc w:val="center"/>
    </w:pPr>
    <w:rPr>
      <w:rFonts w:ascii="Times New Roman" w:eastAsia="Times New Roman" w:hAnsi="Times New Roman" w:cs="Times New Roman"/>
      <w:b/>
      <w:i/>
      <w:sz w:val="28"/>
      <w:szCs w:val="20"/>
      <w:lang w:eastAsia="ru-RU"/>
    </w:rPr>
  </w:style>
  <w:style w:type="character" w:customStyle="1" w:styleId="27">
    <w:name w:val="Основной текст 2 Знак"/>
    <w:rsid w:val="00E1682B"/>
    <w:rPr>
      <w:rFonts w:ascii="Arial" w:hAnsi="Arial"/>
    </w:rPr>
  </w:style>
  <w:style w:type="character" w:customStyle="1" w:styleId="spelle">
    <w:name w:val="spelle"/>
    <w:basedOn w:val="a9"/>
    <w:rsid w:val="00E1682B"/>
  </w:style>
  <w:style w:type="character" w:styleId="aff8">
    <w:name w:val="Emphasis"/>
    <w:uiPriority w:val="20"/>
    <w:qFormat/>
    <w:rsid w:val="00E1682B"/>
    <w:rPr>
      <w:i/>
      <w:iCs/>
    </w:rPr>
  </w:style>
  <w:style w:type="character" w:customStyle="1" w:styleId="dropcap">
    <w:name w:val="dropcap"/>
    <w:basedOn w:val="a9"/>
    <w:rsid w:val="00E1682B"/>
  </w:style>
  <w:style w:type="paragraph" w:customStyle="1" w:styleId="aff9">
    <w:name w:val="Содержимое таблицы"/>
    <w:basedOn w:val="a8"/>
    <w:rsid w:val="00E1682B"/>
    <w:pPr>
      <w:widowControl w:val="0"/>
      <w:suppressLineNumbers/>
      <w:suppressAutoHyphens/>
      <w:spacing w:after="0" w:line="240" w:lineRule="auto"/>
    </w:pPr>
    <w:rPr>
      <w:rFonts w:ascii="Times New Roman" w:eastAsia="Droid Sans Fallback" w:hAnsi="Times New Roman" w:cs="Lohit Hindi"/>
      <w:kern w:val="1"/>
      <w:sz w:val="24"/>
      <w:szCs w:val="24"/>
      <w:lang w:eastAsia="hi-IN" w:bidi="hi-IN"/>
    </w:rPr>
  </w:style>
  <w:style w:type="paragraph" w:customStyle="1" w:styleId="Style7">
    <w:name w:val="Style7"/>
    <w:basedOn w:val="a8"/>
    <w:uiPriority w:val="99"/>
    <w:rsid w:val="00E1682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Heading12">
    <w:name w:val="Heading #1 (2)_"/>
    <w:link w:val="Heading120"/>
    <w:rsid w:val="00E1682B"/>
    <w:rPr>
      <w:rFonts w:ascii="Calibri" w:eastAsia="Calibri" w:hAnsi="Calibri" w:cs="Calibri"/>
      <w:sz w:val="19"/>
      <w:szCs w:val="19"/>
      <w:shd w:val="clear" w:color="auto" w:fill="FFFFFF"/>
    </w:rPr>
  </w:style>
  <w:style w:type="paragraph" w:customStyle="1" w:styleId="Heading120">
    <w:name w:val="Heading #1 (2)"/>
    <w:basedOn w:val="a8"/>
    <w:link w:val="Heading12"/>
    <w:rsid w:val="00E1682B"/>
    <w:pPr>
      <w:shd w:val="clear" w:color="auto" w:fill="FFFFFF"/>
      <w:spacing w:before="540" w:after="0" w:line="0" w:lineRule="atLeast"/>
      <w:outlineLvl w:val="0"/>
    </w:pPr>
    <w:rPr>
      <w:rFonts w:ascii="Calibri" w:eastAsia="Calibri" w:hAnsi="Calibri" w:cs="Calibri"/>
      <w:sz w:val="19"/>
      <w:szCs w:val="19"/>
    </w:rPr>
  </w:style>
  <w:style w:type="character" w:customStyle="1" w:styleId="Heading1">
    <w:name w:val="Heading #1_"/>
    <w:link w:val="Heading10"/>
    <w:rsid w:val="00E1682B"/>
    <w:rPr>
      <w:rFonts w:ascii="Sylfaen" w:eastAsia="Sylfaen" w:hAnsi="Sylfaen" w:cs="Sylfaen"/>
      <w:spacing w:val="-10"/>
      <w:sz w:val="19"/>
      <w:szCs w:val="19"/>
      <w:shd w:val="clear" w:color="auto" w:fill="FFFFFF"/>
    </w:rPr>
  </w:style>
  <w:style w:type="paragraph" w:customStyle="1" w:styleId="Heading10">
    <w:name w:val="Heading #1"/>
    <w:basedOn w:val="a8"/>
    <w:link w:val="Heading1"/>
    <w:rsid w:val="00E1682B"/>
    <w:pPr>
      <w:shd w:val="clear" w:color="auto" w:fill="FFFFFF"/>
      <w:spacing w:after="120" w:line="251" w:lineRule="exact"/>
      <w:outlineLvl w:val="0"/>
    </w:pPr>
    <w:rPr>
      <w:rFonts w:ascii="Sylfaen" w:eastAsia="Sylfaen" w:hAnsi="Sylfaen" w:cs="Sylfaen"/>
      <w:spacing w:val="-10"/>
      <w:sz w:val="19"/>
      <w:szCs w:val="19"/>
    </w:rPr>
  </w:style>
  <w:style w:type="character" w:customStyle="1" w:styleId="Bodytext">
    <w:name w:val="Body text_"/>
    <w:link w:val="17"/>
    <w:rsid w:val="00E1682B"/>
    <w:rPr>
      <w:rFonts w:ascii="Sylfaen" w:eastAsia="Sylfaen" w:hAnsi="Sylfaen" w:cs="Sylfaen"/>
      <w:sz w:val="19"/>
      <w:szCs w:val="19"/>
      <w:shd w:val="clear" w:color="auto" w:fill="FFFFFF"/>
    </w:rPr>
  </w:style>
  <w:style w:type="paragraph" w:customStyle="1" w:styleId="17">
    <w:name w:val="Основной текст1"/>
    <w:basedOn w:val="a8"/>
    <w:link w:val="Bodytext"/>
    <w:rsid w:val="00E1682B"/>
    <w:pPr>
      <w:shd w:val="clear" w:color="auto" w:fill="FFFFFF"/>
      <w:spacing w:after="540" w:line="214" w:lineRule="exact"/>
      <w:jc w:val="right"/>
    </w:pPr>
    <w:rPr>
      <w:rFonts w:ascii="Sylfaen" w:eastAsia="Sylfaen" w:hAnsi="Sylfaen" w:cs="Sylfaen"/>
      <w:sz w:val="19"/>
      <w:szCs w:val="19"/>
    </w:rPr>
  </w:style>
  <w:style w:type="character" w:customStyle="1" w:styleId="Tablecaption">
    <w:name w:val="Table caption_"/>
    <w:link w:val="Tablecaption0"/>
    <w:rsid w:val="00E1682B"/>
    <w:rPr>
      <w:rFonts w:ascii="Sylfaen" w:eastAsia="Sylfaen" w:hAnsi="Sylfaen" w:cs="Sylfaen"/>
      <w:sz w:val="19"/>
      <w:szCs w:val="19"/>
      <w:shd w:val="clear" w:color="auto" w:fill="FFFFFF"/>
    </w:rPr>
  </w:style>
  <w:style w:type="paragraph" w:customStyle="1" w:styleId="Tablecaption0">
    <w:name w:val="Table caption"/>
    <w:basedOn w:val="a8"/>
    <w:link w:val="Tablecaption"/>
    <w:rsid w:val="00E1682B"/>
    <w:pPr>
      <w:shd w:val="clear" w:color="auto" w:fill="FFFFFF"/>
      <w:spacing w:after="0" w:line="0" w:lineRule="atLeast"/>
    </w:pPr>
    <w:rPr>
      <w:rFonts w:ascii="Sylfaen" w:eastAsia="Sylfaen" w:hAnsi="Sylfaen" w:cs="Sylfaen"/>
      <w:sz w:val="19"/>
      <w:szCs w:val="19"/>
    </w:rPr>
  </w:style>
  <w:style w:type="paragraph" w:customStyle="1" w:styleId="ConsPlusCell">
    <w:name w:val="ConsPlusCell"/>
    <w:rsid w:val="00E1682B"/>
    <w:pPr>
      <w:widowControl w:val="0"/>
      <w:autoSpaceDE w:val="0"/>
      <w:autoSpaceDN w:val="0"/>
      <w:adjustRightInd w:val="0"/>
      <w:spacing w:after="0" w:line="240" w:lineRule="auto"/>
    </w:pPr>
    <w:rPr>
      <w:rFonts w:ascii="Arial" w:eastAsia="Times New Roman" w:hAnsi="Arial" w:cs="Arial"/>
      <w:sz w:val="20"/>
      <w:szCs w:val="20"/>
      <w:lang w:eastAsia="ru-RU"/>
    </w:rPr>
  </w:style>
  <w:style w:type="table" w:customStyle="1" w:styleId="111">
    <w:name w:val="Сетка таблицы11"/>
    <w:basedOn w:val="aa"/>
    <w:next w:val="af8"/>
    <w:uiPriority w:val="59"/>
    <w:rsid w:val="00E1682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a8"/>
    <w:rsid w:val="00E1682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
    <w:name w:val="Style5"/>
    <w:basedOn w:val="a8"/>
    <w:rsid w:val="00E1682B"/>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6">
    <w:name w:val="Style6"/>
    <w:basedOn w:val="a8"/>
    <w:rsid w:val="00E1682B"/>
    <w:pPr>
      <w:widowControl w:val="0"/>
      <w:autoSpaceDE w:val="0"/>
      <w:autoSpaceDN w:val="0"/>
      <w:adjustRightInd w:val="0"/>
      <w:spacing w:after="0" w:line="322" w:lineRule="exact"/>
    </w:pPr>
    <w:rPr>
      <w:rFonts w:ascii="Times New Roman" w:eastAsia="Times New Roman" w:hAnsi="Times New Roman" w:cs="Times New Roman"/>
      <w:sz w:val="24"/>
      <w:szCs w:val="24"/>
      <w:lang w:eastAsia="ru-RU"/>
    </w:rPr>
  </w:style>
  <w:style w:type="character" w:customStyle="1" w:styleId="FontStyle11">
    <w:name w:val="Font Style11"/>
    <w:rsid w:val="00E1682B"/>
    <w:rPr>
      <w:rFonts w:ascii="Times New Roman" w:hAnsi="Times New Roman" w:cs="Times New Roman"/>
      <w:b/>
      <w:bCs/>
      <w:sz w:val="22"/>
      <w:szCs w:val="22"/>
    </w:rPr>
  </w:style>
  <w:style w:type="character" w:customStyle="1" w:styleId="FontStyle12">
    <w:name w:val="Font Style12"/>
    <w:rsid w:val="00E1682B"/>
    <w:rPr>
      <w:rFonts w:ascii="Times New Roman" w:hAnsi="Times New Roman" w:cs="Times New Roman"/>
      <w:sz w:val="26"/>
      <w:szCs w:val="26"/>
    </w:rPr>
  </w:style>
  <w:style w:type="table" w:customStyle="1" w:styleId="211">
    <w:name w:val="Сетка таблицы21"/>
    <w:basedOn w:val="aa"/>
    <w:next w:val="af8"/>
    <w:rsid w:val="00E1682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a">
    <w:name w:val="Стандарт"/>
    <w:basedOn w:val="aff4"/>
    <w:rsid w:val="00E1682B"/>
    <w:pPr>
      <w:widowControl w:val="0"/>
      <w:suppressAutoHyphens w:val="0"/>
      <w:spacing w:after="0" w:line="264" w:lineRule="auto"/>
      <w:ind w:firstLine="720"/>
    </w:pPr>
    <w:rPr>
      <w:rFonts w:eastAsia="Times New Roman"/>
      <w:bCs w:val="0"/>
      <w:snapToGrid w:val="0"/>
      <w:sz w:val="28"/>
      <w:lang w:eastAsia="ru-RU"/>
    </w:rPr>
  </w:style>
  <w:style w:type="character" w:styleId="affb">
    <w:name w:val="page number"/>
    <w:basedOn w:val="a9"/>
    <w:rsid w:val="00E1682B"/>
  </w:style>
  <w:style w:type="paragraph" w:customStyle="1" w:styleId="affc">
    <w:name w:val="Знак Знак Знак Знак Знак Знак Знак Знак Знак Знак Знак Знак Знак Знак Знак Знак Знак Знак Знак"/>
    <w:basedOn w:val="a8"/>
    <w:rsid w:val="00E1682B"/>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FontStyle13">
    <w:name w:val="Font Style13"/>
    <w:rsid w:val="00E1682B"/>
    <w:rPr>
      <w:rFonts w:ascii="Times New Roman" w:hAnsi="Times New Roman" w:cs="Times New Roman"/>
      <w:sz w:val="26"/>
      <w:szCs w:val="26"/>
    </w:rPr>
  </w:style>
  <w:style w:type="paragraph" w:customStyle="1" w:styleId="310">
    <w:name w:val="Основной текст 31"/>
    <w:rsid w:val="00E1682B"/>
    <w:pPr>
      <w:widowControl w:val="0"/>
      <w:suppressAutoHyphens/>
      <w:spacing w:after="120" w:line="100" w:lineRule="atLeast"/>
    </w:pPr>
    <w:rPr>
      <w:rFonts w:ascii="Times New Roman" w:eastAsia="Times New Roman" w:hAnsi="Times New Roman" w:cs="Times New Roman"/>
      <w:kern w:val="1"/>
      <w:sz w:val="16"/>
      <w:szCs w:val="16"/>
      <w:lang w:eastAsia="ar-SA"/>
    </w:rPr>
  </w:style>
  <w:style w:type="paragraph" w:customStyle="1" w:styleId="212">
    <w:name w:val="Основной текст с отступом 21"/>
    <w:rsid w:val="00E1682B"/>
    <w:pPr>
      <w:widowControl w:val="0"/>
      <w:suppressAutoHyphens/>
      <w:spacing w:after="120" w:line="480" w:lineRule="auto"/>
      <w:ind w:left="283"/>
    </w:pPr>
    <w:rPr>
      <w:rFonts w:ascii="Times New Roman" w:eastAsia="Times New Roman" w:hAnsi="Times New Roman" w:cs="Times New Roman"/>
      <w:kern w:val="1"/>
      <w:sz w:val="24"/>
      <w:szCs w:val="24"/>
      <w:lang w:eastAsia="ar-SA"/>
    </w:rPr>
  </w:style>
  <w:style w:type="paragraph" w:customStyle="1" w:styleId="18">
    <w:name w:val="Обычный (веб)1"/>
    <w:rsid w:val="00E1682B"/>
    <w:pPr>
      <w:widowControl w:val="0"/>
      <w:suppressAutoHyphens/>
    </w:pPr>
    <w:rPr>
      <w:rFonts w:ascii="Calibri" w:eastAsia="Lucida Sans Unicode" w:hAnsi="Calibri" w:cs="font341"/>
      <w:kern w:val="1"/>
      <w:lang w:eastAsia="ar-SA"/>
    </w:rPr>
  </w:style>
  <w:style w:type="paragraph" w:customStyle="1" w:styleId="ConsNonformat">
    <w:name w:val="ConsNonformat"/>
    <w:rsid w:val="00E1682B"/>
    <w:pPr>
      <w:suppressAutoHyphens/>
      <w:spacing w:after="0" w:line="100" w:lineRule="atLeast"/>
      <w:ind w:right="19772"/>
    </w:pPr>
    <w:rPr>
      <w:rFonts w:ascii="Courier New" w:eastAsia="Times New Roman" w:hAnsi="Courier New" w:cs="Courier New"/>
      <w:kern w:val="1"/>
      <w:sz w:val="20"/>
      <w:szCs w:val="20"/>
      <w:lang w:eastAsia="ar-SA"/>
    </w:rPr>
  </w:style>
  <w:style w:type="paragraph" w:customStyle="1" w:styleId="rtejustify1">
    <w:name w:val="rtejustify1"/>
    <w:rsid w:val="00E1682B"/>
    <w:pPr>
      <w:widowControl w:val="0"/>
      <w:suppressAutoHyphens/>
      <w:spacing w:after="180" w:line="270" w:lineRule="atLeast"/>
      <w:jc w:val="both"/>
    </w:pPr>
    <w:rPr>
      <w:rFonts w:ascii="Arial" w:eastAsia="Times New Roman" w:hAnsi="Arial" w:cs="Arial"/>
      <w:kern w:val="1"/>
      <w:sz w:val="21"/>
      <w:szCs w:val="21"/>
      <w:lang w:eastAsia="ar-SA"/>
    </w:rPr>
  </w:style>
  <w:style w:type="paragraph" w:customStyle="1" w:styleId="28">
    <w:name w:val="Верхний колонтитул2"/>
    <w:basedOn w:val="a8"/>
    <w:rsid w:val="00E1682B"/>
    <w:pPr>
      <w:widowControl w:val="0"/>
      <w:tabs>
        <w:tab w:val="center" w:pos="4153"/>
        <w:tab w:val="right" w:pos="8306"/>
      </w:tabs>
      <w:spacing w:after="0" w:line="240" w:lineRule="auto"/>
      <w:jc w:val="both"/>
    </w:pPr>
    <w:rPr>
      <w:rFonts w:ascii="Times New Roman" w:eastAsia="Times New Roman" w:hAnsi="Times New Roman" w:cs="Times New Roman"/>
      <w:bCs/>
      <w:sz w:val="24"/>
      <w:szCs w:val="24"/>
      <w:lang w:eastAsia="ru-RU"/>
    </w:rPr>
  </w:style>
  <w:style w:type="table" w:customStyle="1" w:styleId="33">
    <w:name w:val="Сетка таблицы3"/>
    <w:basedOn w:val="aa"/>
    <w:next w:val="af8"/>
    <w:uiPriority w:val="59"/>
    <w:rsid w:val="00E1682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0">
    <w:name w:val="S_Обычний подчёркнутый"/>
    <w:basedOn w:val="a8"/>
    <w:autoRedefine/>
    <w:qFormat/>
    <w:rsid w:val="00E1682B"/>
    <w:pPr>
      <w:suppressAutoHyphens/>
      <w:spacing w:after="0" w:line="300" w:lineRule="auto"/>
      <w:ind w:firstLine="709"/>
      <w:jc w:val="both"/>
    </w:pPr>
    <w:rPr>
      <w:rFonts w:ascii="Times New Roman" w:eastAsia="Times New Roman" w:hAnsi="Times New Roman" w:cs="Times New Roman"/>
      <w:b/>
      <w:bCs/>
      <w:sz w:val="24"/>
      <w:szCs w:val="24"/>
      <w:lang w:eastAsia="ar-SA"/>
    </w:rPr>
  </w:style>
  <w:style w:type="paragraph" w:customStyle="1" w:styleId="ConsNormal">
    <w:name w:val="ConsNormal"/>
    <w:rsid w:val="00E1682B"/>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43">
    <w:name w:val="çàãîëîâîê 4"/>
    <w:basedOn w:val="a8"/>
    <w:next w:val="a8"/>
    <w:rsid w:val="00E1682B"/>
    <w:pPr>
      <w:keepNext/>
      <w:autoSpaceDE w:val="0"/>
      <w:autoSpaceDN w:val="0"/>
      <w:adjustRightInd w:val="0"/>
      <w:spacing w:after="0" w:line="240" w:lineRule="auto"/>
      <w:jc w:val="both"/>
    </w:pPr>
    <w:rPr>
      <w:rFonts w:ascii="Times New Roman" w:eastAsia="Times New Roman" w:hAnsi="Times New Roman" w:cs="Times New Roman"/>
      <w:sz w:val="28"/>
      <w:szCs w:val="28"/>
      <w:lang w:eastAsia="ru-RU"/>
    </w:rPr>
  </w:style>
  <w:style w:type="paragraph" w:customStyle="1" w:styleId="71">
    <w:name w:val="çàãîëîâîê 7"/>
    <w:basedOn w:val="a8"/>
    <w:next w:val="a8"/>
    <w:rsid w:val="00E1682B"/>
    <w:pPr>
      <w:keepNext/>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19">
    <w:name w:val="Цитата1"/>
    <w:rsid w:val="00E1682B"/>
    <w:pPr>
      <w:widowControl w:val="0"/>
      <w:suppressAutoHyphens/>
      <w:ind w:left="-567" w:right="-1" w:firstLine="567"/>
      <w:jc w:val="both"/>
    </w:pPr>
    <w:rPr>
      <w:rFonts w:ascii="Calibri" w:eastAsia="Lucida Sans Unicode" w:hAnsi="Calibri" w:cs="font341"/>
      <w:kern w:val="1"/>
      <w:sz w:val="28"/>
      <w:szCs w:val="20"/>
      <w:lang w:eastAsia="ar-SA"/>
    </w:rPr>
  </w:style>
  <w:style w:type="paragraph" w:customStyle="1" w:styleId="western">
    <w:name w:val="western"/>
    <w:basedOn w:val="a8"/>
    <w:rsid w:val="00E1682B"/>
    <w:pPr>
      <w:spacing w:before="100" w:beforeAutospacing="1" w:after="0" w:line="240" w:lineRule="auto"/>
      <w:jc w:val="center"/>
    </w:pPr>
    <w:rPr>
      <w:rFonts w:ascii="Times New Roman" w:eastAsia="Times New Roman" w:hAnsi="Times New Roman" w:cs="Times New Roman"/>
      <w:b/>
      <w:bCs/>
      <w:color w:val="000000"/>
      <w:sz w:val="16"/>
      <w:szCs w:val="16"/>
      <w:lang w:eastAsia="ru-RU"/>
    </w:rPr>
  </w:style>
  <w:style w:type="character" w:customStyle="1" w:styleId="highlight">
    <w:name w:val="highlight"/>
    <w:basedOn w:val="a9"/>
    <w:rsid w:val="00E1682B"/>
  </w:style>
  <w:style w:type="character" w:styleId="affd">
    <w:name w:val="Placeholder Text"/>
    <w:uiPriority w:val="99"/>
    <w:semiHidden/>
    <w:rsid w:val="00E1682B"/>
    <w:rPr>
      <w:color w:val="808080"/>
    </w:rPr>
  </w:style>
  <w:style w:type="paragraph" w:customStyle="1" w:styleId="ConsPlusTitle">
    <w:name w:val="ConsPlusTitle"/>
    <w:uiPriority w:val="99"/>
    <w:rsid w:val="00E1682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affe">
    <w:name w:val="Знак"/>
    <w:basedOn w:val="a8"/>
    <w:rsid w:val="00E1682B"/>
    <w:pPr>
      <w:spacing w:after="160" w:line="240" w:lineRule="exact"/>
    </w:pPr>
    <w:rPr>
      <w:rFonts w:ascii="Verdana" w:eastAsia="Times New Roman" w:hAnsi="Verdana" w:cs="Times New Roman"/>
      <w:sz w:val="20"/>
      <w:szCs w:val="20"/>
      <w:lang w:val="en-US"/>
    </w:rPr>
  </w:style>
  <w:style w:type="paragraph" w:customStyle="1" w:styleId="29">
    <w:name w:val="Обычный2"/>
    <w:link w:val="Normal"/>
    <w:uiPriority w:val="99"/>
    <w:rsid w:val="00E1682B"/>
    <w:pPr>
      <w:snapToGrid w:val="0"/>
      <w:spacing w:after="0" w:line="240" w:lineRule="auto"/>
    </w:pPr>
    <w:rPr>
      <w:rFonts w:ascii="Times New Roman" w:eastAsia="Times New Roman" w:hAnsi="Times New Roman" w:cs="Times New Roman"/>
      <w:szCs w:val="20"/>
      <w:lang w:eastAsia="ru-RU"/>
    </w:rPr>
  </w:style>
  <w:style w:type="character" w:customStyle="1" w:styleId="Normal">
    <w:name w:val="Normal Знак"/>
    <w:link w:val="29"/>
    <w:uiPriority w:val="99"/>
    <w:locked/>
    <w:rsid w:val="00E1682B"/>
    <w:rPr>
      <w:rFonts w:ascii="Times New Roman" w:eastAsia="Times New Roman" w:hAnsi="Times New Roman" w:cs="Times New Roman"/>
      <w:szCs w:val="20"/>
      <w:lang w:eastAsia="ru-RU"/>
    </w:rPr>
  </w:style>
  <w:style w:type="paragraph" w:customStyle="1" w:styleId="Char">
    <w:name w:val="Char Знак"/>
    <w:basedOn w:val="a8"/>
    <w:rsid w:val="00E1682B"/>
    <w:pPr>
      <w:spacing w:before="100" w:beforeAutospacing="1" w:after="100" w:afterAutospacing="1" w:line="240" w:lineRule="auto"/>
    </w:pPr>
    <w:rPr>
      <w:rFonts w:ascii="Tahoma" w:eastAsia="Times New Roman" w:hAnsi="Tahoma" w:cs="Times New Roman"/>
      <w:sz w:val="20"/>
      <w:szCs w:val="20"/>
      <w:lang w:val="en-US"/>
    </w:rPr>
  </w:style>
  <w:style w:type="table" w:customStyle="1" w:styleId="44">
    <w:name w:val="Сетка таблицы4"/>
    <w:basedOn w:val="aa"/>
    <w:next w:val="af8"/>
    <w:rsid w:val="00E1682B"/>
    <w:pPr>
      <w:spacing w:after="0" w:line="48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
    <w:name w:val="_ЗАГОЛОВОК 1"/>
    <w:basedOn w:val="a8"/>
    <w:link w:val="1b"/>
    <w:autoRedefine/>
    <w:qFormat/>
    <w:rsid w:val="00E1682B"/>
    <w:pPr>
      <w:keepNext/>
      <w:spacing w:after="0" w:line="240" w:lineRule="auto"/>
      <w:ind w:left="1080" w:firstLine="336"/>
      <w:contextualSpacing/>
      <w:jc w:val="center"/>
      <w:outlineLvl w:val="0"/>
    </w:pPr>
    <w:rPr>
      <w:rFonts w:ascii="Times New Roman" w:eastAsia="Times New Roman" w:hAnsi="Times New Roman" w:cs="Times New Roman"/>
      <w:b/>
      <w:bCs/>
      <w:sz w:val="24"/>
      <w:szCs w:val="28"/>
    </w:rPr>
  </w:style>
  <w:style w:type="character" w:customStyle="1" w:styleId="1b">
    <w:name w:val="_ЗАГОЛОВОК 1 Знак"/>
    <w:link w:val="1a"/>
    <w:rsid w:val="00E1682B"/>
    <w:rPr>
      <w:rFonts w:ascii="Times New Roman" w:eastAsia="Times New Roman" w:hAnsi="Times New Roman" w:cs="Times New Roman"/>
      <w:b/>
      <w:bCs/>
      <w:sz w:val="24"/>
      <w:szCs w:val="28"/>
    </w:rPr>
  </w:style>
  <w:style w:type="paragraph" w:styleId="afff">
    <w:name w:val="endnote text"/>
    <w:basedOn w:val="a8"/>
    <w:link w:val="afff0"/>
    <w:uiPriority w:val="99"/>
    <w:unhideWhenUsed/>
    <w:rsid w:val="00E1682B"/>
    <w:rPr>
      <w:rFonts w:ascii="Calibri" w:eastAsia="Calibri" w:hAnsi="Calibri" w:cs="Times New Roman"/>
      <w:sz w:val="20"/>
      <w:szCs w:val="20"/>
    </w:rPr>
  </w:style>
  <w:style w:type="character" w:customStyle="1" w:styleId="afff0">
    <w:name w:val="Текст концевой сноски Знак"/>
    <w:basedOn w:val="a9"/>
    <w:link w:val="afff"/>
    <w:uiPriority w:val="99"/>
    <w:rsid w:val="00E1682B"/>
    <w:rPr>
      <w:rFonts w:ascii="Calibri" w:eastAsia="Calibri" w:hAnsi="Calibri" w:cs="Times New Roman"/>
      <w:sz w:val="20"/>
      <w:szCs w:val="20"/>
    </w:rPr>
  </w:style>
  <w:style w:type="character" w:styleId="afff1">
    <w:name w:val="endnote reference"/>
    <w:uiPriority w:val="99"/>
    <w:unhideWhenUsed/>
    <w:rsid w:val="00E1682B"/>
    <w:rPr>
      <w:vertAlign w:val="superscript"/>
    </w:rPr>
  </w:style>
  <w:style w:type="paragraph" w:styleId="afff2">
    <w:name w:val="TOC Heading"/>
    <w:basedOn w:val="10"/>
    <w:next w:val="a8"/>
    <w:uiPriority w:val="39"/>
    <w:unhideWhenUsed/>
    <w:qFormat/>
    <w:rsid w:val="00E1682B"/>
    <w:pPr>
      <w:outlineLvl w:val="9"/>
    </w:pPr>
    <w:rPr>
      <w:lang w:eastAsia="ru-RU"/>
    </w:rPr>
  </w:style>
  <w:style w:type="paragraph" w:styleId="1c">
    <w:name w:val="toc 1"/>
    <w:aliases w:val="Оглавление_СК"/>
    <w:basedOn w:val="a8"/>
    <w:next w:val="a8"/>
    <w:autoRedefine/>
    <w:uiPriority w:val="39"/>
    <w:unhideWhenUsed/>
    <w:qFormat/>
    <w:rsid w:val="00E1682B"/>
    <w:pPr>
      <w:tabs>
        <w:tab w:val="right" w:leader="dot" w:pos="9922"/>
      </w:tabs>
      <w:spacing w:after="0" w:line="300" w:lineRule="auto"/>
      <w:jc w:val="both"/>
    </w:pPr>
    <w:rPr>
      <w:rFonts w:ascii="Times New Roman Полужирный" w:eastAsia="Calibri" w:hAnsi="Times New Roman Полужирный" w:cs="Times New Roman"/>
      <w:caps/>
      <w:noProof/>
      <w:sz w:val="24"/>
      <w:szCs w:val="24"/>
    </w:rPr>
  </w:style>
  <w:style w:type="paragraph" w:styleId="34">
    <w:name w:val="toc 3"/>
    <w:basedOn w:val="a8"/>
    <w:next w:val="a8"/>
    <w:autoRedefine/>
    <w:uiPriority w:val="39"/>
    <w:unhideWhenUsed/>
    <w:qFormat/>
    <w:rsid w:val="00E1682B"/>
    <w:pPr>
      <w:tabs>
        <w:tab w:val="right" w:leader="dot" w:pos="9922"/>
      </w:tabs>
      <w:spacing w:after="0" w:line="300" w:lineRule="auto"/>
      <w:ind w:left="567"/>
    </w:pPr>
    <w:rPr>
      <w:rFonts w:ascii="Times New Roman" w:eastAsia="Calibri" w:hAnsi="Times New Roman" w:cs="Arial"/>
      <w:noProof/>
      <w:sz w:val="24"/>
    </w:rPr>
  </w:style>
  <w:style w:type="paragraph" w:styleId="2a">
    <w:name w:val="toc 2"/>
    <w:basedOn w:val="a8"/>
    <w:next w:val="a8"/>
    <w:autoRedefine/>
    <w:uiPriority w:val="39"/>
    <w:unhideWhenUsed/>
    <w:qFormat/>
    <w:rsid w:val="00E1682B"/>
    <w:pPr>
      <w:tabs>
        <w:tab w:val="right" w:leader="dot" w:pos="9922"/>
      </w:tabs>
      <w:spacing w:after="0" w:line="300" w:lineRule="auto"/>
      <w:ind w:left="425"/>
    </w:pPr>
    <w:rPr>
      <w:rFonts w:ascii="Times New Roman" w:eastAsia="Times New Roman" w:hAnsi="Times New Roman" w:cs="Arial"/>
      <w:noProof/>
      <w:sz w:val="24"/>
      <w:lang w:eastAsia="ru-RU"/>
    </w:rPr>
  </w:style>
  <w:style w:type="paragraph" w:styleId="45">
    <w:name w:val="toc 4"/>
    <w:basedOn w:val="a8"/>
    <w:next w:val="a8"/>
    <w:autoRedefine/>
    <w:uiPriority w:val="39"/>
    <w:unhideWhenUsed/>
    <w:rsid w:val="00E1682B"/>
    <w:pPr>
      <w:spacing w:after="100"/>
      <w:ind w:left="660"/>
    </w:pPr>
    <w:rPr>
      <w:rFonts w:ascii="Calibri" w:eastAsia="Times New Roman" w:hAnsi="Calibri" w:cs="Times New Roman"/>
      <w:lang w:eastAsia="ru-RU"/>
    </w:rPr>
  </w:style>
  <w:style w:type="paragraph" w:styleId="51">
    <w:name w:val="toc 5"/>
    <w:basedOn w:val="a8"/>
    <w:next w:val="a8"/>
    <w:autoRedefine/>
    <w:uiPriority w:val="39"/>
    <w:unhideWhenUsed/>
    <w:rsid w:val="00E1682B"/>
    <w:pPr>
      <w:spacing w:after="100"/>
      <w:ind w:left="880"/>
    </w:pPr>
    <w:rPr>
      <w:rFonts w:ascii="Calibri" w:eastAsia="Times New Roman" w:hAnsi="Calibri" w:cs="Times New Roman"/>
      <w:lang w:eastAsia="ru-RU"/>
    </w:rPr>
  </w:style>
  <w:style w:type="paragraph" w:styleId="63">
    <w:name w:val="toc 6"/>
    <w:basedOn w:val="a8"/>
    <w:next w:val="a8"/>
    <w:autoRedefine/>
    <w:uiPriority w:val="39"/>
    <w:unhideWhenUsed/>
    <w:rsid w:val="00E1682B"/>
    <w:pPr>
      <w:spacing w:after="100"/>
      <w:ind w:left="1100"/>
    </w:pPr>
    <w:rPr>
      <w:rFonts w:ascii="Calibri" w:eastAsia="Times New Roman" w:hAnsi="Calibri" w:cs="Times New Roman"/>
      <w:lang w:eastAsia="ru-RU"/>
    </w:rPr>
  </w:style>
  <w:style w:type="paragraph" w:styleId="72">
    <w:name w:val="toc 7"/>
    <w:basedOn w:val="a8"/>
    <w:next w:val="a8"/>
    <w:autoRedefine/>
    <w:uiPriority w:val="39"/>
    <w:unhideWhenUsed/>
    <w:rsid w:val="00E1682B"/>
    <w:pPr>
      <w:spacing w:after="100"/>
      <w:ind w:left="1320"/>
    </w:pPr>
    <w:rPr>
      <w:rFonts w:ascii="Calibri" w:eastAsia="Times New Roman" w:hAnsi="Calibri" w:cs="Times New Roman"/>
      <w:lang w:eastAsia="ru-RU"/>
    </w:rPr>
  </w:style>
  <w:style w:type="paragraph" w:styleId="82">
    <w:name w:val="toc 8"/>
    <w:basedOn w:val="a8"/>
    <w:next w:val="a8"/>
    <w:autoRedefine/>
    <w:uiPriority w:val="39"/>
    <w:unhideWhenUsed/>
    <w:rsid w:val="00E1682B"/>
    <w:pPr>
      <w:spacing w:after="100"/>
      <w:ind w:left="1540"/>
    </w:pPr>
    <w:rPr>
      <w:rFonts w:ascii="Calibri" w:eastAsia="Times New Roman" w:hAnsi="Calibri" w:cs="Times New Roman"/>
      <w:lang w:eastAsia="ru-RU"/>
    </w:rPr>
  </w:style>
  <w:style w:type="paragraph" w:styleId="92">
    <w:name w:val="toc 9"/>
    <w:basedOn w:val="a8"/>
    <w:next w:val="a8"/>
    <w:autoRedefine/>
    <w:uiPriority w:val="39"/>
    <w:unhideWhenUsed/>
    <w:rsid w:val="00E1682B"/>
    <w:pPr>
      <w:spacing w:after="100"/>
      <w:ind w:left="1760"/>
    </w:pPr>
    <w:rPr>
      <w:rFonts w:ascii="Calibri" w:eastAsia="Times New Roman" w:hAnsi="Calibri" w:cs="Times New Roman"/>
      <w:lang w:eastAsia="ru-RU"/>
    </w:rPr>
  </w:style>
  <w:style w:type="paragraph" w:styleId="35">
    <w:name w:val="Body Text Indent 3"/>
    <w:basedOn w:val="a8"/>
    <w:link w:val="36"/>
    <w:uiPriority w:val="99"/>
    <w:unhideWhenUsed/>
    <w:rsid w:val="00E1682B"/>
    <w:pPr>
      <w:spacing w:after="120"/>
      <w:ind w:left="283"/>
    </w:pPr>
    <w:rPr>
      <w:rFonts w:ascii="Calibri" w:eastAsia="Calibri" w:hAnsi="Calibri" w:cs="Times New Roman"/>
      <w:sz w:val="16"/>
      <w:szCs w:val="16"/>
    </w:rPr>
  </w:style>
  <w:style w:type="character" w:customStyle="1" w:styleId="36">
    <w:name w:val="Основной текст с отступом 3 Знак"/>
    <w:basedOn w:val="a9"/>
    <w:link w:val="35"/>
    <w:uiPriority w:val="99"/>
    <w:rsid w:val="00E1682B"/>
    <w:rPr>
      <w:rFonts w:ascii="Calibri" w:eastAsia="Calibri" w:hAnsi="Calibri" w:cs="Times New Roman"/>
      <w:sz w:val="16"/>
      <w:szCs w:val="16"/>
    </w:rPr>
  </w:style>
  <w:style w:type="character" w:customStyle="1" w:styleId="S2">
    <w:name w:val="S_Маркированный Знак"/>
    <w:rsid w:val="00E1682B"/>
    <w:rPr>
      <w:sz w:val="24"/>
      <w:szCs w:val="24"/>
    </w:rPr>
  </w:style>
  <w:style w:type="paragraph" w:customStyle="1" w:styleId="afff3">
    <w:name w:val="Табличный_заголовки"/>
    <w:basedOn w:val="a8"/>
    <w:rsid w:val="00E1682B"/>
    <w:pPr>
      <w:keepNext/>
      <w:keepLines/>
      <w:spacing w:after="0" w:line="240" w:lineRule="auto"/>
      <w:jc w:val="center"/>
    </w:pPr>
    <w:rPr>
      <w:rFonts w:ascii="Times New Roman" w:eastAsia="Times New Roman" w:hAnsi="Times New Roman" w:cs="Times New Roman"/>
      <w:b/>
      <w:lang w:eastAsia="ru-RU"/>
    </w:rPr>
  </w:style>
  <w:style w:type="paragraph" w:customStyle="1" w:styleId="100">
    <w:name w:val="Табличный_центр_10"/>
    <w:basedOn w:val="a8"/>
    <w:qFormat/>
    <w:rsid w:val="00E1682B"/>
    <w:pPr>
      <w:spacing w:after="0" w:line="240" w:lineRule="auto"/>
      <w:jc w:val="center"/>
    </w:pPr>
    <w:rPr>
      <w:rFonts w:ascii="Times New Roman" w:eastAsia="Times New Roman" w:hAnsi="Times New Roman" w:cs="Times New Roman"/>
      <w:sz w:val="20"/>
      <w:szCs w:val="24"/>
      <w:lang w:eastAsia="ru-RU"/>
    </w:rPr>
  </w:style>
  <w:style w:type="paragraph" w:customStyle="1" w:styleId="101">
    <w:name w:val="Табличный_слева_10"/>
    <w:basedOn w:val="a8"/>
    <w:qFormat/>
    <w:rsid w:val="00E1682B"/>
    <w:pPr>
      <w:spacing w:after="0" w:line="240" w:lineRule="auto"/>
    </w:pPr>
    <w:rPr>
      <w:rFonts w:ascii="Times New Roman" w:eastAsia="Times New Roman" w:hAnsi="Times New Roman" w:cs="Times New Roman"/>
      <w:sz w:val="20"/>
      <w:szCs w:val="24"/>
      <w:lang w:eastAsia="ru-RU"/>
    </w:rPr>
  </w:style>
  <w:style w:type="paragraph" w:customStyle="1" w:styleId="afff4">
    <w:name w:val="Абзац"/>
    <w:basedOn w:val="a8"/>
    <w:link w:val="afff5"/>
    <w:qFormat/>
    <w:rsid w:val="00E1682B"/>
    <w:pPr>
      <w:spacing w:before="120" w:after="60" w:line="240" w:lineRule="auto"/>
      <w:ind w:firstLine="567"/>
      <w:jc w:val="both"/>
    </w:pPr>
    <w:rPr>
      <w:rFonts w:ascii="Times New Roman" w:eastAsia="Times New Roman" w:hAnsi="Times New Roman" w:cs="Times New Roman"/>
      <w:sz w:val="24"/>
      <w:szCs w:val="24"/>
    </w:rPr>
  </w:style>
  <w:style w:type="character" w:customStyle="1" w:styleId="afff5">
    <w:name w:val="Абзац Знак"/>
    <w:link w:val="afff4"/>
    <w:qFormat/>
    <w:rsid w:val="00E1682B"/>
    <w:rPr>
      <w:rFonts w:ascii="Times New Roman" w:eastAsia="Times New Roman" w:hAnsi="Times New Roman" w:cs="Times New Roman"/>
      <w:sz w:val="24"/>
      <w:szCs w:val="24"/>
    </w:rPr>
  </w:style>
  <w:style w:type="paragraph" w:customStyle="1" w:styleId="afff6">
    <w:name w:val="Обычный в таблице"/>
    <w:basedOn w:val="a8"/>
    <w:link w:val="afff7"/>
    <w:rsid w:val="00E1682B"/>
    <w:pPr>
      <w:suppressAutoHyphens/>
      <w:spacing w:after="0" w:line="360" w:lineRule="auto"/>
      <w:ind w:firstLine="709"/>
      <w:jc w:val="both"/>
    </w:pPr>
    <w:rPr>
      <w:rFonts w:ascii="Times New Roman" w:eastAsia="Times New Roman" w:hAnsi="Times New Roman" w:cs="Times New Roman"/>
      <w:sz w:val="28"/>
      <w:szCs w:val="28"/>
      <w:lang w:eastAsia="ar-SA"/>
    </w:rPr>
  </w:style>
  <w:style w:type="character" w:customStyle="1" w:styleId="afff7">
    <w:name w:val="Обычный в таблице Знак"/>
    <w:link w:val="afff6"/>
    <w:rsid w:val="00E1682B"/>
    <w:rPr>
      <w:rFonts w:ascii="Times New Roman" w:eastAsia="Times New Roman" w:hAnsi="Times New Roman" w:cs="Times New Roman"/>
      <w:sz w:val="28"/>
      <w:szCs w:val="28"/>
      <w:lang w:eastAsia="ar-SA"/>
    </w:rPr>
  </w:style>
  <w:style w:type="paragraph" w:styleId="afff8">
    <w:name w:val="List"/>
    <w:basedOn w:val="a8"/>
    <w:link w:val="afff9"/>
    <w:rsid w:val="00E1682B"/>
    <w:pPr>
      <w:spacing w:after="60" w:line="240" w:lineRule="auto"/>
      <w:ind w:left="1429" w:hanging="360"/>
      <w:jc w:val="both"/>
    </w:pPr>
    <w:rPr>
      <w:rFonts w:ascii="Times New Roman" w:eastAsia="Times New Roman" w:hAnsi="Times New Roman" w:cs="Times New Roman"/>
      <w:snapToGrid w:val="0"/>
      <w:sz w:val="24"/>
      <w:szCs w:val="24"/>
    </w:rPr>
  </w:style>
  <w:style w:type="character" w:customStyle="1" w:styleId="afff9">
    <w:name w:val="Список Знак"/>
    <w:link w:val="afff8"/>
    <w:rsid w:val="00E1682B"/>
    <w:rPr>
      <w:rFonts w:ascii="Times New Roman" w:eastAsia="Times New Roman" w:hAnsi="Times New Roman" w:cs="Times New Roman"/>
      <w:snapToGrid w:val="0"/>
      <w:sz w:val="24"/>
      <w:szCs w:val="24"/>
    </w:rPr>
  </w:style>
  <w:style w:type="paragraph" w:customStyle="1" w:styleId="afffa">
    <w:name w:val="Табличный_центр"/>
    <w:basedOn w:val="a8"/>
    <w:rsid w:val="00E1682B"/>
    <w:pPr>
      <w:spacing w:after="0" w:line="240" w:lineRule="auto"/>
      <w:jc w:val="center"/>
    </w:pPr>
    <w:rPr>
      <w:rFonts w:ascii="Times New Roman" w:eastAsia="Times New Roman" w:hAnsi="Times New Roman" w:cs="Times New Roman"/>
      <w:lang w:eastAsia="ru-RU"/>
    </w:rPr>
  </w:style>
  <w:style w:type="character" w:styleId="afffb">
    <w:name w:val="Intense Emphasis"/>
    <w:uiPriority w:val="21"/>
    <w:qFormat/>
    <w:rsid w:val="00E1682B"/>
    <w:rPr>
      <w:b/>
      <w:bCs/>
      <w:i/>
      <w:iCs/>
      <w:color w:val="4F81BD"/>
      <w:sz w:val="22"/>
      <w:szCs w:val="22"/>
    </w:rPr>
  </w:style>
  <w:style w:type="paragraph" w:customStyle="1" w:styleId="1d">
    <w:name w:val="Обычный1"/>
    <w:rsid w:val="00E1682B"/>
    <w:pPr>
      <w:widowControl w:val="0"/>
      <w:spacing w:after="0" w:line="260" w:lineRule="auto"/>
      <w:ind w:firstLine="220"/>
      <w:jc w:val="both"/>
    </w:pPr>
    <w:rPr>
      <w:rFonts w:ascii="Arial" w:eastAsia="Times New Roman" w:hAnsi="Arial" w:cs="Times New Roman"/>
      <w:b/>
      <w:snapToGrid w:val="0"/>
      <w:sz w:val="18"/>
      <w:szCs w:val="20"/>
      <w:lang w:eastAsia="ru-RU"/>
    </w:rPr>
  </w:style>
  <w:style w:type="paragraph" w:customStyle="1" w:styleId="afffc">
    <w:name w:val="Табличный"/>
    <w:basedOn w:val="a8"/>
    <w:rsid w:val="00E1682B"/>
    <w:pPr>
      <w:keepNext/>
      <w:widowControl w:val="0"/>
      <w:spacing w:before="60" w:after="60" w:line="240" w:lineRule="auto"/>
      <w:jc w:val="center"/>
    </w:pPr>
    <w:rPr>
      <w:rFonts w:ascii="Times New Roman" w:eastAsia="Times New Roman" w:hAnsi="Times New Roman" w:cs="Times New Roman"/>
      <w:b/>
      <w:szCs w:val="20"/>
      <w:lang w:eastAsia="ru-RU"/>
    </w:rPr>
  </w:style>
  <w:style w:type="paragraph" w:customStyle="1" w:styleId="afffd">
    <w:name w:val="Название таблицы"/>
    <w:basedOn w:val="aff"/>
    <w:rsid w:val="00E1682B"/>
    <w:pPr>
      <w:keepNext/>
      <w:spacing w:before="120" w:after="120"/>
      <w:jc w:val="left"/>
    </w:pPr>
    <w:rPr>
      <w:bCs/>
      <w:sz w:val="22"/>
      <w:szCs w:val="22"/>
    </w:rPr>
  </w:style>
  <w:style w:type="paragraph" w:customStyle="1" w:styleId="afffe">
    <w:name w:val="Табличный_слева"/>
    <w:basedOn w:val="a8"/>
    <w:rsid w:val="00E1682B"/>
    <w:pPr>
      <w:spacing w:after="0" w:line="240" w:lineRule="auto"/>
    </w:pPr>
    <w:rPr>
      <w:rFonts w:ascii="Times New Roman" w:eastAsia="Times New Roman" w:hAnsi="Times New Roman" w:cs="Times New Roman"/>
      <w:lang w:eastAsia="ru-RU"/>
    </w:rPr>
  </w:style>
  <w:style w:type="paragraph" w:customStyle="1" w:styleId="Default">
    <w:name w:val="Default"/>
    <w:rsid w:val="00E1682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3">
    <w:name w:val="S_Обычный"/>
    <w:basedOn w:val="a8"/>
    <w:link w:val="S4"/>
    <w:qFormat/>
    <w:rsid w:val="00E1682B"/>
    <w:pPr>
      <w:spacing w:after="0" w:line="360" w:lineRule="auto"/>
      <w:ind w:firstLine="709"/>
      <w:jc w:val="both"/>
    </w:pPr>
    <w:rPr>
      <w:rFonts w:ascii="Times New Roman" w:eastAsia="Times New Roman" w:hAnsi="Times New Roman" w:cs="Times New Roman"/>
      <w:sz w:val="24"/>
      <w:szCs w:val="24"/>
    </w:rPr>
  </w:style>
  <w:style w:type="character" w:customStyle="1" w:styleId="S4">
    <w:name w:val="S_Обычный Знак"/>
    <w:link w:val="S3"/>
    <w:locked/>
    <w:rsid w:val="00E1682B"/>
    <w:rPr>
      <w:rFonts w:ascii="Times New Roman" w:eastAsia="Times New Roman" w:hAnsi="Times New Roman" w:cs="Times New Roman"/>
      <w:sz w:val="24"/>
      <w:szCs w:val="24"/>
    </w:rPr>
  </w:style>
  <w:style w:type="paragraph" w:customStyle="1" w:styleId="affff">
    <w:name w:val="Прижатый влево"/>
    <w:basedOn w:val="a8"/>
    <w:next w:val="a8"/>
    <w:rsid w:val="00E1682B"/>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5">
    <w:name w:val="S_Обычный в таблице"/>
    <w:basedOn w:val="a8"/>
    <w:link w:val="S6"/>
    <w:rsid w:val="00E1682B"/>
    <w:pPr>
      <w:spacing w:after="0" w:line="240" w:lineRule="auto"/>
      <w:jc w:val="both"/>
    </w:pPr>
    <w:rPr>
      <w:rFonts w:ascii="Times New Roman" w:eastAsia="Times New Roman" w:hAnsi="Times New Roman" w:cs="Times New Roman"/>
      <w:sz w:val="24"/>
      <w:szCs w:val="24"/>
    </w:rPr>
  </w:style>
  <w:style w:type="character" w:customStyle="1" w:styleId="S6">
    <w:name w:val="S_Обычный в таблице Знак"/>
    <w:link w:val="S5"/>
    <w:rsid w:val="00E1682B"/>
    <w:rPr>
      <w:rFonts w:ascii="Times New Roman" w:eastAsia="Times New Roman" w:hAnsi="Times New Roman" w:cs="Times New Roman"/>
      <w:sz w:val="24"/>
      <w:szCs w:val="24"/>
    </w:rPr>
  </w:style>
  <w:style w:type="table" w:customStyle="1" w:styleId="52">
    <w:name w:val="Сетка таблицы5"/>
    <w:basedOn w:val="aa"/>
    <w:next w:val="af8"/>
    <w:uiPriority w:val="59"/>
    <w:rsid w:val="00E1682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b">
    <w:name w:val="Заголовок №2_"/>
    <w:link w:val="2c"/>
    <w:uiPriority w:val="99"/>
    <w:locked/>
    <w:rsid w:val="00E1682B"/>
    <w:rPr>
      <w:rFonts w:ascii="Times New Roman" w:hAnsi="Times New Roman"/>
      <w:b/>
      <w:bCs/>
      <w:sz w:val="27"/>
      <w:szCs w:val="27"/>
      <w:shd w:val="clear" w:color="auto" w:fill="FFFFFF"/>
    </w:rPr>
  </w:style>
  <w:style w:type="paragraph" w:customStyle="1" w:styleId="2c">
    <w:name w:val="Заголовок №2"/>
    <w:basedOn w:val="a8"/>
    <w:link w:val="2b"/>
    <w:uiPriority w:val="99"/>
    <w:rsid w:val="00E1682B"/>
    <w:pPr>
      <w:widowControl w:val="0"/>
      <w:shd w:val="clear" w:color="auto" w:fill="FFFFFF"/>
      <w:spacing w:before="60" w:after="180" w:line="240" w:lineRule="atLeast"/>
      <w:jc w:val="center"/>
      <w:outlineLvl w:val="1"/>
    </w:pPr>
    <w:rPr>
      <w:rFonts w:ascii="Times New Roman" w:hAnsi="Times New Roman"/>
      <w:b/>
      <w:bCs/>
      <w:sz w:val="27"/>
      <w:szCs w:val="27"/>
    </w:rPr>
  </w:style>
  <w:style w:type="character" w:customStyle="1" w:styleId="1e">
    <w:name w:val="Основной текст Знак1"/>
    <w:aliases w:val="bt Знак,Основной текст отчета Знак,Body Text Char Знак,Основной нормальный Знак4,Основной нормальный Зн... Знак3,Основной текст Знак Знак Знак Знак6,Основной текст Знак Знак Знак Знак Знак Знак4,Основной текст Знак Знак Знак3"/>
    <w:uiPriority w:val="99"/>
    <w:locked/>
    <w:rsid w:val="00E1682B"/>
    <w:rPr>
      <w:rFonts w:ascii="Times New Roman" w:hAnsi="Times New Roman" w:cs="Times New Roman" w:hint="default"/>
      <w:sz w:val="23"/>
      <w:szCs w:val="23"/>
      <w:shd w:val="clear" w:color="auto" w:fill="FFFFFF"/>
    </w:rPr>
  </w:style>
  <w:style w:type="character" w:customStyle="1" w:styleId="37">
    <w:name w:val="Основной текст (3)_"/>
    <w:link w:val="311"/>
    <w:uiPriority w:val="99"/>
    <w:locked/>
    <w:rsid w:val="00E1682B"/>
    <w:rPr>
      <w:rFonts w:ascii="Times New Roman" w:hAnsi="Times New Roman"/>
      <w:b/>
      <w:bCs/>
      <w:sz w:val="18"/>
      <w:szCs w:val="18"/>
      <w:shd w:val="clear" w:color="auto" w:fill="FFFFFF"/>
    </w:rPr>
  </w:style>
  <w:style w:type="paragraph" w:customStyle="1" w:styleId="311">
    <w:name w:val="Основной текст (3)1"/>
    <w:basedOn w:val="a8"/>
    <w:link w:val="37"/>
    <w:uiPriority w:val="99"/>
    <w:rsid w:val="00E1682B"/>
    <w:pPr>
      <w:widowControl w:val="0"/>
      <w:shd w:val="clear" w:color="auto" w:fill="FFFFFF"/>
      <w:spacing w:after="600" w:line="240" w:lineRule="atLeast"/>
    </w:pPr>
    <w:rPr>
      <w:rFonts w:ascii="Times New Roman" w:hAnsi="Times New Roman"/>
      <w:b/>
      <w:bCs/>
      <w:sz w:val="18"/>
      <w:szCs w:val="18"/>
    </w:rPr>
  </w:style>
  <w:style w:type="character" w:customStyle="1" w:styleId="10pt">
    <w:name w:val="Основной текст + 10 pt"/>
    <w:uiPriority w:val="99"/>
    <w:rsid w:val="00E1682B"/>
    <w:rPr>
      <w:rFonts w:ascii="Times New Roman" w:hAnsi="Times New Roman" w:cs="Times New Roman" w:hint="default"/>
      <w:sz w:val="20"/>
      <w:szCs w:val="20"/>
      <w:shd w:val="clear" w:color="auto" w:fill="FFFFFF"/>
    </w:rPr>
  </w:style>
  <w:style w:type="character" w:customStyle="1" w:styleId="affff0">
    <w:name w:val="Основной текст + Полужирный"/>
    <w:uiPriority w:val="99"/>
    <w:rsid w:val="00E1682B"/>
    <w:rPr>
      <w:rFonts w:ascii="Times New Roman" w:hAnsi="Times New Roman" w:cs="Times New Roman" w:hint="default"/>
      <w:b/>
      <w:bCs/>
      <w:sz w:val="23"/>
      <w:szCs w:val="23"/>
      <w:shd w:val="clear" w:color="auto" w:fill="FFFFFF"/>
    </w:rPr>
  </w:style>
  <w:style w:type="character" w:customStyle="1" w:styleId="38">
    <w:name w:val="Подпись к таблице (3) + Не полужирный"/>
    <w:uiPriority w:val="99"/>
    <w:rsid w:val="00E1682B"/>
    <w:rPr>
      <w:rFonts w:ascii="Times New Roman" w:hAnsi="Times New Roman" w:cs="Times New Roman"/>
      <w:b w:val="0"/>
      <w:bCs w:val="0"/>
      <w:sz w:val="23"/>
      <w:szCs w:val="23"/>
      <w:u w:val="single"/>
      <w:shd w:val="clear" w:color="auto" w:fill="FFFFFF"/>
    </w:rPr>
  </w:style>
  <w:style w:type="character" w:customStyle="1" w:styleId="39">
    <w:name w:val="Подпись к таблице (3)"/>
    <w:uiPriority w:val="99"/>
    <w:rsid w:val="00E1682B"/>
    <w:rPr>
      <w:rFonts w:ascii="Times New Roman" w:hAnsi="Times New Roman" w:cs="Times New Roman"/>
      <w:b/>
      <w:bCs/>
      <w:sz w:val="23"/>
      <w:szCs w:val="23"/>
      <w:u w:val="single"/>
      <w:shd w:val="clear" w:color="auto" w:fill="FFFFFF"/>
    </w:rPr>
  </w:style>
  <w:style w:type="character" w:customStyle="1" w:styleId="affff1">
    <w:name w:val="Основной текст_"/>
    <w:link w:val="46"/>
    <w:rsid w:val="00E1682B"/>
    <w:rPr>
      <w:rFonts w:ascii="Times New Roman" w:eastAsia="Times New Roman" w:hAnsi="Times New Roman"/>
      <w:shd w:val="clear" w:color="auto" w:fill="FFFFFF"/>
    </w:rPr>
  </w:style>
  <w:style w:type="paragraph" w:customStyle="1" w:styleId="46">
    <w:name w:val="Основной текст4"/>
    <w:basedOn w:val="a8"/>
    <w:link w:val="affff1"/>
    <w:rsid w:val="00E1682B"/>
    <w:pPr>
      <w:widowControl w:val="0"/>
      <w:shd w:val="clear" w:color="auto" w:fill="FFFFFF"/>
      <w:spacing w:before="780" w:after="6360" w:line="0" w:lineRule="atLeast"/>
      <w:ind w:hanging="340"/>
      <w:jc w:val="center"/>
    </w:pPr>
    <w:rPr>
      <w:rFonts w:ascii="Times New Roman" w:eastAsia="Times New Roman" w:hAnsi="Times New Roman"/>
    </w:rPr>
  </w:style>
  <w:style w:type="character" w:customStyle="1" w:styleId="3a">
    <w:name w:val="Подпись к таблице (3)_"/>
    <w:rsid w:val="00E1682B"/>
    <w:rPr>
      <w:rFonts w:ascii="Times New Roman" w:eastAsia="Times New Roman" w:hAnsi="Times New Roman" w:cs="Times New Roman"/>
      <w:b/>
      <w:bCs/>
      <w:i w:val="0"/>
      <w:iCs w:val="0"/>
      <w:smallCaps w:val="0"/>
      <w:strike w:val="0"/>
      <w:sz w:val="19"/>
      <w:szCs w:val="19"/>
      <w:u w:val="none"/>
    </w:rPr>
  </w:style>
  <w:style w:type="character" w:customStyle="1" w:styleId="affff2">
    <w:name w:val="Основной текст + Малые прописные"/>
    <w:rsid w:val="00E1682B"/>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character" w:customStyle="1" w:styleId="75pt">
    <w:name w:val="Основной текст + 7;5 pt"/>
    <w:rsid w:val="00E1682B"/>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en-US" w:eastAsia="en-US" w:bidi="en-US"/>
    </w:rPr>
  </w:style>
  <w:style w:type="character" w:customStyle="1" w:styleId="2d">
    <w:name w:val="Основной текст2"/>
    <w:aliases w:val="Основной текст Знак Знак Знак Знак,Основной текст Знак Знак Знак1,Основной текст Знак Знак Знак Знак Знак Знак,Основной текст Знак Знак Знак Знак Знак Знак Знак Знак Знак,Основной текст Знак Знак Знак Знак Знак Знак Знак Знак1"/>
    <w:rsid w:val="00E1682B"/>
    <w:rPr>
      <w:rFonts w:ascii="Times New Roman" w:eastAsia="Times New Roman" w:hAnsi="Times New Roman" w:cs="Times New Roman"/>
      <w:b w:val="0"/>
      <w:bCs w:val="0"/>
      <w:i w:val="0"/>
      <w:iCs w:val="0"/>
      <w:smallCaps w:val="0"/>
      <w:strike w:val="0"/>
      <w:color w:val="000000"/>
      <w:spacing w:val="0"/>
      <w:w w:val="100"/>
      <w:position w:val="0"/>
      <w:sz w:val="22"/>
      <w:szCs w:val="22"/>
      <w:u w:val="single"/>
      <w:shd w:val="clear" w:color="auto" w:fill="FFFFFF"/>
      <w:lang w:val="ru-RU" w:eastAsia="ru-RU" w:bidi="ru-RU"/>
    </w:rPr>
  </w:style>
  <w:style w:type="character" w:customStyle="1" w:styleId="affff3">
    <w:name w:val="Основной текст + Полужирный;Курсив"/>
    <w:rsid w:val="00E1682B"/>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64">
    <w:name w:val="Основной текст (6)_"/>
    <w:link w:val="65"/>
    <w:rsid w:val="00E1682B"/>
    <w:rPr>
      <w:rFonts w:ascii="Times New Roman" w:eastAsia="Times New Roman" w:hAnsi="Times New Roman"/>
      <w:b/>
      <w:bCs/>
      <w:i/>
      <w:iCs/>
      <w:shd w:val="clear" w:color="auto" w:fill="FFFFFF"/>
    </w:rPr>
  </w:style>
  <w:style w:type="paragraph" w:customStyle="1" w:styleId="65">
    <w:name w:val="Основной текст (6)"/>
    <w:basedOn w:val="a8"/>
    <w:link w:val="64"/>
    <w:rsid w:val="00E1682B"/>
    <w:pPr>
      <w:widowControl w:val="0"/>
      <w:shd w:val="clear" w:color="auto" w:fill="FFFFFF"/>
      <w:spacing w:after="0" w:line="413" w:lineRule="exact"/>
      <w:jc w:val="both"/>
    </w:pPr>
    <w:rPr>
      <w:rFonts w:ascii="Times New Roman" w:eastAsia="Times New Roman" w:hAnsi="Times New Roman"/>
      <w:b/>
      <w:bCs/>
      <w:i/>
      <w:iCs/>
    </w:rPr>
  </w:style>
  <w:style w:type="character" w:customStyle="1" w:styleId="6Candara9pt">
    <w:name w:val="Основной текст (6) + Candara;9 pt;Не полужирный"/>
    <w:rsid w:val="00E1682B"/>
    <w:rPr>
      <w:rFonts w:ascii="Candara" w:eastAsia="Candara" w:hAnsi="Candara" w:cs="Candara"/>
      <w:b/>
      <w:bCs/>
      <w:i/>
      <w:iCs/>
      <w:smallCaps w:val="0"/>
      <w:strike w:val="0"/>
      <w:color w:val="000000"/>
      <w:spacing w:val="0"/>
      <w:w w:val="100"/>
      <w:position w:val="0"/>
      <w:sz w:val="18"/>
      <w:szCs w:val="18"/>
      <w:u w:val="none"/>
      <w:lang w:val="en-US" w:eastAsia="en-US" w:bidi="en-US"/>
    </w:rPr>
  </w:style>
  <w:style w:type="character" w:customStyle="1" w:styleId="67">
    <w:name w:val="Основной текст (6) + Не полужирный;Не курсив"/>
    <w:rsid w:val="00E1682B"/>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paragraph" w:customStyle="1" w:styleId="0">
    <w:name w:val="Основной текст 0"/>
    <w:basedOn w:val="a8"/>
    <w:rsid w:val="00E1682B"/>
    <w:pPr>
      <w:suppressAutoHyphens/>
      <w:spacing w:after="0" w:line="240" w:lineRule="auto"/>
      <w:ind w:firstLine="539"/>
      <w:jc w:val="both"/>
    </w:pPr>
    <w:rPr>
      <w:rFonts w:ascii="Times New Roman" w:eastAsia="Calibri" w:hAnsi="Times New Roman" w:cs="Times New Roman"/>
      <w:color w:val="000000"/>
      <w:kern w:val="1"/>
      <w:sz w:val="24"/>
      <w:szCs w:val="24"/>
      <w:lang w:eastAsia="ar-SA"/>
    </w:rPr>
  </w:style>
  <w:style w:type="character" w:customStyle="1" w:styleId="affff4">
    <w:name w:val="Цветовое выделение"/>
    <w:uiPriority w:val="99"/>
    <w:rsid w:val="00E1682B"/>
    <w:rPr>
      <w:b/>
      <w:color w:val="000080"/>
    </w:rPr>
  </w:style>
  <w:style w:type="paragraph" w:styleId="affff5">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Основной текст с отступом1 Знак Знак"/>
    <w:basedOn w:val="a8"/>
    <w:link w:val="affff6"/>
    <w:uiPriority w:val="99"/>
    <w:unhideWhenUsed/>
    <w:rsid w:val="00E1682B"/>
    <w:pPr>
      <w:spacing w:after="120"/>
      <w:ind w:left="283"/>
    </w:pPr>
    <w:rPr>
      <w:rFonts w:ascii="Arial" w:eastAsia="Calibri" w:hAnsi="Arial" w:cs="Times New Roman"/>
    </w:rPr>
  </w:style>
  <w:style w:type="character" w:customStyle="1" w:styleId="affff6">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9"/>
    <w:link w:val="affff5"/>
    <w:uiPriority w:val="99"/>
    <w:rsid w:val="00E1682B"/>
    <w:rPr>
      <w:rFonts w:ascii="Arial" w:eastAsia="Calibri" w:hAnsi="Arial" w:cs="Times New Roman"/>
    </w:rPr>
  </w:style>
  <w:style w:type="character" w:customStyle="1" w:styleId="affff7">
    <w:name w:val="Текст_Обычный"/>
    <w:uiPriority w:val="99"/>
    <w:rsid w:val="00E1682B"/>
    <w:rPr>
      <w:rFonts w:cs="Times New Roman"/>
    </w:rPr>
  </w:style>
  <w:style w:type="character" w:customStyle="1" w:styleId="Verdana11pt-1pt">
    <w:name w:val="Основной текст + Verdana;11 pt;Полужирный;Интервал -1 pt"/>
    <w:rsid w:val="00E1682B"/>
    <w:rPr>
      <w:rFonts w:ascii="Verdana" w:eastAsia="Verdana" w:hAnsi="Verdana" w:cs="Verdana"/>
      <w:b/>
      <w:bCs/>
      <w:i w:val="0"/>
      <w:iCs w:val="0"/>
      <w:smallCaps w:val="0"/>
      <w:strike w:val="0"/>
      <w:color w:val="000000"/>
      <w:spacing w:val="-20"/>
      <w:w w:val="100"/>
      <w:position w:val="0"/>
      <w:sz w:val="22"/>
      <w:szCs w:val="22"/>
      <w:u w:val="none"/>
      <w:shd w:val="clear" w:color="auto" w:fill="FFFFFF"/>
      <w:lang w:val="ru-RU"/>
    </w:rPr>
  </w:style>
  <w:style w:type="character" w:customStyle="1" w:styleId="0pt">
    <w:name w:val="Основной текст + Курсив;Интервал 0 pt"/>
    <w:rsid w:val="00E1682B"/>
    <w:rPr>
      <w:rFonts w:ascii="Times New Roman" w:eastAsia="Times New Roman" w:hAnsi="Times New Roman" w:cs="Times New Roman"/>
      <w:b w:val="0"/>
      <w:bCs w:val="0"/>
      <w:i/>
      <w:iCs/>
      <w:smallCaps w:val="0"/>
      <w:strike w:val="0"/>
      <w:color w:val="000000"/>
      <w:spacing w:val="-10"/>
      <w:w w:val="100"/>
      <w:position w:val="0"/>
      <w:sz w:val="20"/>
      <w:szCs w:val="20"/>
      <w:u w:val="none"/>
      <w:shd w:val="clear" w:color="auto" w:fill="FFFFFF"/>
      <w:lang w:val="ru-RU"/>
    </w:rPr>
  </w:style>
  <w:style w:type="character" w:styleId="affff8">
    <w:name w:val="annotation reference"/>
    <w:uiPriority w:val="99"/>
    <w:unhideWhenUsed/>
    <w:rsid w:val="00E1682B"/>
    <w:rPr>
      <w:sz w:val="16"/>
      <w:szCs w:val="16"/>
    </w:rPr>
  </w:style>
  <w:style w:type="paragraph" w:styleId="affff9">
    <w:name w:val="annotation text"/>
    <w:basedOn w:val="a8"/>
    <w:link w:val="affffa"/>
    <w:uiPriority w:val="99"/>
    <w:unhideWhenUsed/>
    <w:rsid w:val="00E1682B"/>
    <w:rPr>
      <w:rFonts w:ascii="Arial" w:eastAsia="Calibri" w:hAnsi="Arial" w:cs="Times New Roman"/>
      <w:sz w:val="20"/>
      <w:szCs w:val="20"/>
    </w:rPr>
  </w:style>
  <w:style w:type="character" w:customStyle="1" w:styleId="affffa">
    <w:name w:val="Текст примечания Знак"/>
    <w:basedOn w:val="a9"/>
    <w:link w:val="affff9"/>
    <w:uiPriority w:val="99"/>
    <w:rsid w:val="00E1682B"/>
    <w:rPr>
      <w:rFonts w:ascii="Arial" w:eastAsia="Calibri" w:hAnsi="Arial" w:cs="Times New Roman"/>
      <w:sz w:val="20"/>
      <w:szCs w:val="20"/>
    </w:rPr>
  </w:style>
  <w:style w:type="paragraph" w:styleId="affffb">
    <w:name w:val="annotation subject"/>
    <w:basedOn w:val="affff9"/>
    <w:next w:val="affff9"/>
    <w:link w:val="affffc"/>
    <w:uiPriority w:val="99"/>
    <w:unhideWhenUsed/>
    <w:rsid w:val="00E1682B"/>
    <w:rPr>
      <w:b/>
      <w:bCs/>
    </w:rPr>
  </w:style>
  <w:style w:type="character" w:customStyle="1" w:styleId="affffc">
    <w:name w:val="Тема примечания Знак"/>
    <w:basedOn w:val="affffa"/>
    <w:link w:val="affffb"/>
    <w:uiPriority w:val="99"/>
    <w:rsid w:val="00E1682B"/>
    <w:rPr>
      <w:rFonts w:ascii="Arial" w:eastAsia="Calibri" w:hAnsi="Arial" w:cs="Times New Roman"/>
      <w:b/>
      <w:bCs/>
      <w:sz w:val="20"/>
      <w:szCs w:val="20"/>
    </w:rPr>
  </w:style>
  <w:style w:type="paragraph" w:customStyle="1" w:styleId="sectiontitle">
    <w:name w:val="section_title"/>
    <w:basedOn w:val="a8"/>
    <w:rsid w:val="00E16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b">
    <w:name w:val="Абзац списка3"/>
    <w:basedOn w:val="a8"/>
    <w:uiPriority w:val="99"/>
    <w:rsid w:val="00E1682B"/>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1f">
    <w:name w:val="Без интервала+1"/>
    <w:basedOn w:val="Default"/>
    <w:next w:val="Default"/>
    <w:rsid w:val="00E1682B"/>
    <w:pPr>
      <w:suppressAutoHyphens/>
      <w:autoSpaceDN/>
      <w:adjustRightInd/>
    </w:pPr>
    <w:rPr>
      <w:rFonts w:ascii="Calibri" w:hAnsi="Calibri" w:cs="Calibri"/>
      <w:color w:val="auto"/>
      <w:lang w:eastAsia="zh-CN"/>
    </w:rPr>
  </w:style>
  <w:style w:type="paragraph" w:customStyle="1" w:styleId="affffd">
    <w:name w:val="П.З."/>
    <w:basedOn w:val="a8"/>
    <w:link w:val="affffe"/>
    <w:qFormat/>
    <w:rsid w:val="00E1682B"/>
    <w:pPr>
      <w:spacing w:after="0" w:line="360" w:lineRule="auto"/>
      <w:ind w:firstLine="851"/>
      <w:jc w:val="both"/>
    </w:pPr>
    <w:rPr>
      <w:rFonts w:ascii="Times New Roman" w:eastAsia="Times New Roman" w:hAnsi="Times New Roman" w:cs="Times New Roman"/>
      <w:sz w:val="24"/>
      <w:szCs w:val="28"/>
      <w:lang w:eastAsia="ru-RU"/>
    </w:rPr>
  </w:style>
  <w:style w:type="character" w:customStyle="1" w:styleId="affffe">
    <w:name w:val="П.З. Знак"/>
    <w:link w:val="affffd"/>
    <w:rsid w:val="00E1682B"/>
    <w:rPr>
      <w:rFonts w:ascii="Times New Roman" w:eastAsia="Times New Roman" w:hAnsi="Times New Roman" w:cs="Times New Roman"/>
      <w:sz w:val="24"/>
      <w:szCs w:val="28"/>
      <w:lang w:eastAsia="ru-RU"/>
    </w:rPr>
  </w:style>
  <w:style w:type="paragraph" w:customStyle="1" w:styleId="220">
    <w:name w:val="Основной текст 22"/>
    <w:basedOn w:val="a8"/>
    <w:rsid w:val="00E1682B"/>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4"/>
      <w:szCs w:val="20"/>
      <w:lang w:eastAsia="ru-RU"/>
    </w:rPr>
  </w:style>
  <w:style w:type="paragraph" w:customStyle="1" w:styleId="afffff">
    <w:name w:val="основной тект"/>
    <w:basedOn w:val="a8"/>
    <w:qFormat/>
    <w:rsid w:val="00E1682B"/>
    <w:pPr>
      <w:widowControl w:val="0"/>
      <w:spacing w:after="0" w:line="360" w:lineRule="auto"/>
      <w:ind w:firstLine="709"/>
      <w:jc w:val="both"/>
    </w:pPr>
    <w:rPr>
      <w:rFonts w:ascii="Times New Roman" w:eastAsia="Times New Roman" w:hAnsi="Times New Roman" w:cs="Times New Roman"/>
      <w:color w:val="000000"/>
      <w:sz w:val="28"/>
      <w:szCs w:val="20"/>
      <w:lang w:eastAsia="ru-RU"/>
    </w:rPr>
  </w:style>
  <w:style w:type="paragraph" w:customStyle="1" w:styleId="formattext">
    <w:name w:val="formattext"/>
    <w:basedOn w:val="a8"/>
    <w:rsid w:val="00E16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e">
    <w:name w:val="Body Text Indent 2"/>
    <w:basedOn w:val="a8"/>
    <w:link w:val="2f"/>
    <w:rsid w:val="00E1682B"/>
    <w:pPr>
      <w:spacing w:after="120" w:line="480" w:lineRule="auto"/>
      <w:ind w:left="283"/>
    </w:pPr>
    <w:rPr>
      <w:rFonts w:ascii="Times New Roman" w:eastAsia="Times New Roman" w:hAnsi="Times New Roman" w:cs="Times New Roman"/>
      <w:sz w:val="24"/>
      <w:szCs w:val="24"/>
      <w:lang w:eastAsia="ru-RU"/>
    </w:rPr>
  </w:style>
  <w:style w:type="character" w:customStyle="1" w:styleId="2f">
    <w:name w:val="Основной текст с отступом 2 Знак"/>
    <w:basedOn w:val="a9"/>
    <w:link w:val="2e"/>
    <w:rsid w:val="00E1682B"/>
    <w:rPr>
      <w:rFonts w:ascii="Times New Roman" w:eastAsia="Times New Roman" w:hAnsi="Times New Roman" w:cs="Times New Roman"/>
      <w:sz w:val="24"/>
      <w:szCs w:val="24"/>
      <w:lang w:eastAsia="ru-RU"/>
    </w:rPr>
  </w:style>
  <w:style w:type="character" w:customStyle="1" w:styleId="Candara2">
    <w:name w:val="Основной текст + Candara2"/>
    <w:aliases w:val="13,5 pt"/>
    <w:uiPriority w:val="99"/>
    <w:rsid w:val="00E1682B"/>
    <w:rPr>
      <w:rFonts w:ascii="Candara" w:hAnsi="Candara" w:cs="Candara" w:hint="default"/>
      <w:sz w:val="27"/>
      <w:szCs w:val="27"/>
      <w:u w:val="none"/>
      <w:shd w:val="clear" w:color="auto" w:fill="FFFFFF"/>
    </w:rPr>
  </w:style>
  <w:style w:type="character" w:customStyle="1" w:styleId="Candara">
    <w:name w:val="Основной текст + Candara"/>
    <w:aliases w:val="11 pt"/>
    <w:uiPriority w:val="99"/>
    <w:rsid w:val="00E1682B"/>
    <w:rPr>
      <w:rFonts w:ascii="Candara" w:hAnsi="Candara" w:cs="Candara" w:hint="default"/>
      <w:noProof/>
      <w:sz w:val="22"/>
      <w:szCs w:val="22"/>
      <w:u w:val="none"/>
      <w:shd w:val="clear" w:color="auto" w:fill="FFFFFF"/>
    </w:rPr>
  </w:style>
  <w:style w:type="character" w:customStyle="1" w:styleId="Exact">
    <w:name w:val="Основной текст Exact"/>
    <w:uiPriority w:val="99"/>
    <w:rsid w:val="00E1682B"/>
    <w:rPr>
      <w:rFonts w:ascii="Times New Roman" w:hAnsi="Times New Roman" w:cs="Times New Roman"/>
      <w:spacing w:val="2"/>
      <w:sz w:val="21"/>
      <w:szCs w:val="21"/>
      <w:u w:val="none"/>
    </w:rPr>
  </w:style>
  <w:style w:type="character" w:customStyle="1" w:styleId="1f0">
    <w:name w:val="Основной текст + Курсив1"/>
    <w:uiPriority w:val="99"/>
    <w:rsid w:val="00E1682B"/>
    <w:rPr>
      <w:rFonts w:ascii="Times New Roman" w:hAnsi="Times New Roman" w:cs="Times New Roman" w:hint="default"/>
      <w:i/>
      <w:iCs/>
      <w:sz w:val="23"/>
      <w:szCs w:val="23"/>
      <w:u w:val="single"/>
      <w:shd w:val="clear" w:color="auto" w:fill="FFFFFF"/>
    </w:rPr>
  </w:style>
  <w:style w:type="character" w:customStyle="1" w:styleId="FontStyle34">
    <w:name w:val="Font Style34"/>
    <w:uiPriority w:val="99"/>
    <w:rsid w:val="00E1682B"/>
    <w:rPr>
      <w:rFonts w:ascii="Times New Roman" w:hAnsi="Times New Roman" w:cs="Times New Roman"/>
      <w:sz w:val="26"/>
      <w:szCs w:val="26"/>
    </w:rPr>
  </w:style>
  <w:style w:type="character" w:customStyle="1" w:styleId="blk">
    <w:name w:val="blk"/>
    <w:basedOn w:val="a9"/>
    <w:rsid w:val="00E1682B"/>
  </w:style>
  <w:style w:type="paragraph" w:customStyle="1" w:styleId="Style20">
    <w:name w:val="Style20"/>
    <w:basedOn w:val="a8"/>
    <w:rsid w:val="00E1682B"/>
    <w:pPr>
      <w:widowControl w:val="0"/>
      <w:autoSpaceDE w:val="0"/>
      <w:autoSpaceDN w:val="0"/>
      <w:adjustRightInd w:val="0"/>
      <w:spacing w:after="0" w:line="269" w:lineRule="exact"/>
      <w:ind w:firstLine="684"/>
      <w:jc w:val="both"/>
    </w:pPr>
    <w:rPr>
      <w:rFonts w:ascii="Times New Roman" w:eastAsia="Times New Roman" w:hAnsi="Times New Roman" w:cs="Times New Roman"/>
      <w:sz w:val="24"/>
      <w:szCs w:val="24"/>
      <w:lang w:eastAsia="ru-RU"/>
    </w:rPr>
  </w:style>
  <w:style w:type="character" w:customStyle="1" w:styleId="HTML">
    <w:name w:val="Стандартный HTML Знак"/>
    <w:basedOn w:val="a9"/>
    <w:link w:val="HTML0"/>
    <w:uiPriority w:val="99"/>
    <w:rsid w:val="00E1682B"/>
    <w:rPr>
      <w:rFonts w:ascii="Courier New" w:eastAsia="Times New Roman" w:hAnsi="Courier New" w:cs="Courier New"/>
      <w:sz w:val="20"/>
      <w:szCs w:val="20"/>
      <w:lang w:eastAsia="ru-RU"/>
    </w:rPr>
  </w:style>
  <w:style w:type="paragraph" w:styleId="HTML0">
    <w:name w:val="HTML Preformatted"/>
    <w:basedOn w:val="a8"/>
    <w:link w:val="HTML"/>
    <w:uiPriority w:val="99"/>
    <w:unhideWhenUsed/>
    <w:rsid w:val="00E168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pPr>
    <w:rPr>
      <w:rFonts w:ascii="Courier New" w:eastAsia="Times New Roman" w:hAnsi="Courier New" w:cs="Courier New"/>
      <w:sz w:val="20"/>
      <w:szCs w:val="20"/>
      <w:lang w:eastAsia="ru-RU"/>
    </w:rPr>
  </w:style>
  <w:style w:type="character" w:customStyle="1" w:styleId="HTML1">
    <w:name w:val="Стандартный HTML Знак1"/>
    <w:basedOn w:val="a9"/>
    <w:uiPriority w:val="99"/>
    <w:semiHidden/>
    <w:rsid w:val="00E1682B"/>
    <w:rPr>
      <w:rFonts w:ascii="Consolas" w:hAnsi="Consolas" w:cs="Consolas"/>
      <w:sz w:val="20"/>
      <w:szCs w:val="20"/>
    </w:rPr>
  </w:style>
  <w:style w:type="paragraph" w:customStyle="1" w:styleId="s10">
    <w:name w:val="s_1"/>
    <w:basedOn w:val="a8"/>
    <w:rsid w:val="00E1682B"/>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paragraph" w:customStyle="1" w:styleId="1f1">
    <w:name w:val="Знак Знак1 Знак"/>
    <w:basedOn w:val="a8"/>
    <w:rsid w:val="00E1682B"/>
    <w:pPr>
      <w:spacing w:after="160" w:line="240" w:lineRule="exact"/>
      <w:contextualSpacing/>
    </w:pPr>
    <w:rPr>
      <w:rFonts w:ascii="Verdana" w:eastAsia="Times New Roman" w:hAnsi="Verdana" w:cs="Times New Roman"/>
      <w:sz w:val="20"/>
      <w:szCs w:val="20"/>
      <w:lang w:val="en-GB"/>
    </w:rPr>
  </w:style>
  <w:style w:type="paragraph" w:customStyle="1" w:styleId="TableCaption1">
    <w:name w:val="Table Caption"/>
    <w:basedOn w:val="a8"/>
    <w:link w:val="TableCaption3"/>
    <w:rsid w:val="00E1682B"/>
    <w:pPr>
      <w:keepNext/>
      <w:keepLines/>
      <w:spacing w:before="360" w:after="120" w:line="240" w:lineRule="auto"/>
      <w:ind w:left="1080"/>
      <w:contextualSpacing/>
    </w:pPr>
    <w:rPr>
      <w:rFonts w:ascii="Arial Bold" w:eastAsia="Times New Roman" w:hAnsi="Arial Bold" w:cs="Times New Roman"/>
      <w:b/>
      <w:sz w:val="20"/>
      <w:szCs w:val="20"/>
      <w:lang w:val="en-US" w:eastAsia="ru-RU"/>
    </w:rPr>
  </w:style>
  <w:style w:type="character" w:customStyle="1" w:styleId="TableCaption3">
    <w:name w:val="Table Caption Знак3"/>
    <w:link w:val="TableCaption1"/>
    <w:rsid w:val="00E1682B"/>
    <w:rPr>
      <w:rFonts w:ascii="Arial Bold" w:eastAsia="Times New Roman" w:hAnsi="Arial Bold" w:cs="Times New Roman"/>
      <w:b/>
      <w:sz w:val="20"/>
      <w:szCs w:val="20"/>
      <w:lang w:val="en-US" w:eastAsia="ru-RU"/>
    </w:rPr>
  </w:style>
  <w:style w:type="character" w:styleId="afffff0">
    <w:name w:val="Book Title"/>
    <w:aliases w:val="Наименование объекта"/>
    <w:uiPriority w:val="33"/>
    <w:qFormat/>
    <w:rsid w:val="00E1682B"/>
    <w:rPr>
      <w:rFonts w:ascii="Cambria" w:eastAsia="Times New Roman" w:hAnsi="Cambria" w:cs="Times New Roman"/>
      <w:b/>
      <w:bCs/>
      <w:i/>
      <w:iCs/>
      <w:color w:val="auto"/>
    </w:rPr>
  </w:style>
  <w:style w:type="paragraph" w:styleId="2f0">
    <w:name w:val="List Number 2"/>
    <w:basedOn w:val="a8"/>
    <w:uiPriority w:val="99"/>
    <w:unhideWhenUsed/>
    <w:rsid w:val="00E1682B"/>
    <w:pPr>
      <w:tabs>
        <w:tab w:val="num" w:pos="643"/>
      </w:tabs>
      <w:spacing w:after="0"/>
      <w:ind w:left="643" w:hanging="360"/>
      <w:contextualSpacing/>
    </w:pPr>
    <w:rPr>
      <w:rFonts w:ascii="Times New Roman" w:eastAsia="Calibri" w:hAnsi="Times New Roman" w:cs="Times New Roman"/>
      <w:sz w:val="24"/>
    </w:rPr>
  </w:style>
  <w:style w:type="paragraph" w:customStyle="1" w:styleId="112">
    <w:name w:val="Основной текст11"/>
    <w:basedOn w:val="a8"/>
    <w:rsid w:val="00E1682B"/>
    <w:pPr>
      <w:shd w:val="clear" w:color="auto" w:fill="FFFFFF"/>
      <w:spacing w:after="540" w:line="214" w:lineRule="exact"/>
      <w:contextualSpacing/>
      <w:jc w:val="right"/>
    </w:pPr>
    <w:rPr>
      <w:rFonts w:ascii="Sylfaen" w:eastAsia="Sylfaen" w:hAnsi="Sylfaen" w:cs="Times New Roman"/>
      <w:sz w:val="19"/>
      <w:szCs w:val="19"/>
    </w:rPr>
  </w:style>
  <w:style w:type="paragraph" w:customStyle="1" w:styleId="Char1">
    <w:name w:val="Char Знак1"/>
    <w:basedOn w:val="a8"/>
    <w:rsid w:val="00E1682B"/>
    <w:pPr>
      <w:spacing w:before="100" w:beforeAutospacing="1" w:after="100" w:afterAutospacing="1" w:line="240" w:lineRule="auto"/>
      <w:contextualSpacing/>
    </w:pPr>
    <w:rPr>
      <w:rFonts w:ascii="Tahoma" w:eastAsia="Times New Roman" w:hAnsi="Tahoma" w:cs="Times New Roman"/>
      <w:sz w:val="20"/>
      <w:szCs w:val="20"/>
      <w:lang w:val="en-US"/>
    </w:rPr>
  </w:style>
  <w:style w:type="paragraph" w:customStyle="1" w:styleId="afffff1">
    <w:name w:val="Заголовок статьи"/>
    <w:basedOn w:val="a8"/>
    <w:next w:val="a8"/>
    <w:uiPriority w:val="99"/>
    <w:rsid w:val="00E1682B"/>
    <w:pPr>
      <w:widowControl w:val="0"/>
      <w:autoSpaceDE w:val="0"/>
      <w:autoSpaceDN w:val="0"/>
      <w:adjustRightInd w:val="0"/>
      <w:spacing w:after="0" w:line="240" w:lineRule="auto"/>
      <w:ind w:left="1612" w:hanging="892"/>
      <w:contextualSpacing/>
      <w:jc w:val="both"/>
    </w:pPr>
    <w:rPr>
      <w:rFonts w:ascii="Times New Roman" w:eastAsia="Times New Roman" w:hAnsi="Times New Roman" w:cs="Arial"/>
      <w:sz w:val="24"/>
      <w:szCs w:val="24"/>
      <w:lang w:eastAsia="ru-RU"/>
    </w:rPr>
  </w:style>
  <w:style w:type="paragraph" w:styleId="afffff2">
    <w:name w:val="Plain Text"/>
    <w:aliases w:val="Текст Знак2,Текст Знак2 Знак Знак Знак,Текст Знак2 Знак Знак Знак Знак,Текст Знак2 Знак1 Знак Знак"/>
    <w:basedOn w:val="a8"/>
    <w:link w:val="afffff3"/>
    <w:rsid w:val="00E1682B"/>
    <w:pPr>
      <w:spacing w:after="0"/>
      <w:ind w:left="1080" w:firstLine="709"/>
      <w:contextualSpacing/>
      <w:jc w:val="both"/>
    </w:pPr>
    <w:rPr>
      <w:rFonts w:ascii="Courier New" w:eastAsia="Times New Roman" w:hAnsi="Courier New" w:cs="Times New Roman"/>
      <w:spacing w:val="-5"/>
      <w:sz w:val="20"/>
      <w:szCs w:val="20"/>
    </w:rPr>
  </w:style>
  <w:style w:type="character" w:customStyle="1" w:styleId="afffff3">
    <w:name w:val="Текст Знак"/>
    <w:aliases w:val="Текст Знак2 Знак,Текст Знак2 Знак Знак Знак Знак1,Текст Знак2 Знак Знак Знак Знак Знак,Текст Знак2 Знак1 Знак Знак Знак"/>
    <w:basedOn w:val="a9"/>
    <w:link w:val="afffff2"/>
    <w:rsid w:val="00E1682B"/>
    <w:rPr>
      <w:rFonts w:ascii="Courier New" w:eastAsia="Times New Roman" w:hAnsi="Courier New" w:cs="Times New Roman"/>
      <w:spacing w:val="-5"/>
      <w:sz w:val="20"/>
      <w:szCs w:val="20"/>
    </w:rPr>
  </w:style>
  <w:style w:type="character" w:customStyle="1" w:styleId="afffff4">
    <w:name w:val="Подпись к таблице_"/>
    <w:link w:val="afffff5"/>
    <w:uiPriority w:val="99"/>
    <w:locked/>
    <w:rsid w:val="00E1682B"/>
    <w:rPr>
      <w:rFonts w:ascii="Times New Roman" w:hAnsi="Times New Roman"/>
      <w:b/>
      <w:bCs/>
      <w:sz w:val="23"/>
      <w:szCs w:val="23"/>
      <w:shd w:val="clear" w:color="auto" w:fill="FFFFFF"/>
    </w:rPr>
  </w:style>
  <w:style w:type="paragraph" w:customStyle="1" w:styleId="afffff5">
    <w:name w:val="Подпись к таблице"/>
    <w:basedOn w:val="a8"/>
    <w:link w:val="afffff4"/>
    <w:uiPriority w:val="99"/>
    <w:rsid w:val="00E1682B"/>
    <w:pPr>
      <w:widowControl w:val="0"/>
      <w:shd w:val="clear" w:color="auto" w:fill="FFFFFF"/>
      <w:spacing w:after="0" w:line="240" w:lineRule="atLeast"/>
      <w:contextualSpacing/>
    </w:pPr>
    <w:rPr>
      <w:rFonts w:ascii="Times New Roman" w:hAnsi="Times New Roman"/>
      <w:b/>
      <w:bCs/>
      <w:sz w:val="23"/>
      <w:szCs w:val="23"/>
    </w:rPr>
  </w:style>
  <w:style w:type="character" w:customStyle="1" w:styleId="12pt">
    <w:name w:val="Основной текст + 12 pt"/>
    <w:aliases w:val="Курсив2"/>
    <w:uiPriority w:val="99"/>
    <w:rsid w:val="00E1682B"/>
    <w:rPr>
      <w:rFonts w:ascii="Times New Roman" w:hAnsi="Times New Roman" w:cs="Times New Roman" w:hint="default"/>
      <w:i/>
      <w:iCs/>
      <w:noProof/>
      <w:sz w:val="24"/>
      <w:szCs w:val="24"/>
      <w:shd w:val="clear" w:color="auto" w:fill="FFFFFF"/>
    </w:rPr>
  </w:style>
  <w:style w:type="character" w:customStyle="1" w:styleId="250">
    <w:name w:val="Основной текст (2)5"/>
    <w:uiPriority w:val="99"/>
    <w:rsid w:val="00E1682B"/>
    <w:rPr>
      <w:rFonts w:ascii="Times New Roman" w:hAnsi="Times New Roman" w:cs="Times New Roman" w:hint="default"/>
      <w:b/>
      <w:bCs/>
      <w:sz w:val="23"/>
      <w:szCs w:val="23"/>
      <w:shd w:val="clear" w:color="auto" w:fill="FFFFFF"/>
    </w:rPr>
  </w:style>
  <w:style w:type="character" w:customStyle="1" w:styleId="1f2">
    <w:name w:val="Основной текст + Полужирный1"/>
    <w:uiPriority w:val="99"/>
    <w:rsid w:val="00E1682B"/>
    <w:rPr>
      <w:rFonts w:ascii="Times New Roman" w:hAnsi="Times New Roman" w:cs="Times New Roman" w:hint="default"/>
      <w:b/>
      <w:bCs/>
      <w:sz w:val="23"/>
      <w:szCs w:val="23"/>
      <w:shd w:val="clear" w:color="auto" w:fill="FFFFFF"/>
    </w:rPr>
  </w:style>
  <w:style w:type="character" w:customStyle="1" w:styleId="2f1">
    <w:name w:val="Основной текст (2)_"/>
    <w:link w:val="213"/>
    <w:uiPriority w:val="99"/>
    <w:locked/>
    <w:rsid w:val="00E1682B"/>
    <w:rPr>
      <w:rFonts w:ascii="Times New Roman" w:hAnsi="Times New Roman"/>
      <w:b/>
      <w:bCs/>
      <w:sz w:val="23"/>
      <w:szCs w:val="23"/>
      <w:shd w:val="clear" w:color="auto" w:fill="FFFFFF"/>
    </w:rPr>
  </w:style>
  <w:style w:type="paragraph" w:customStyle="1" w:styleId="213">
    <w:name w:val="Основной текст (2)1"/>
    <w:basedOn w:val="a8"/>
    <w:link w:val="2f1"/>
    <w:uiPriority w:val="99"/>
    <w:rsid w:val="00E1682B"/>
    <w:pPr>
      <w:widowControl w:val="0"/>
      <w:shd w:val="clear" w:color="auto" w:fill="FFFFFF"/>
      <w:spacing w:after="180" w:line="254" w:lineRule="exact"/>
      <w:contextualSpacing/>
      <w:jc w:val="center"/>
    </w:pPr>
    <w:rPr>
      <w:rFonts w:ascii="Times New Roman" w:hAnsi="Times New Roman"/>
      <w:b/>
      <w:bCs/>
      <w:sz w:val="23"/>
      <w:szCs w:val="23"/>
    </w:rPr>
  </w:style>
  <w:style w:type="character" w:customStyle="1" w:styleId="12pt1">
    <w:name w:val="Основной текст + 12 pt1"/>
    <w:aliases w:val="Курсив1"/>
    <w:uiPriority w:val="99"/>
    <w:rsid w:val="00E1682B"/>
    <w:rPr>
      <w:rFonts w:ascii="Times New Roman" w:hAnsi="Times New Roman" w:cs="Times New Roman" w:hint="default"/>
      <w:i/>
      <w:iCs/>
      <w:strike w:val="0"/>
      <w:dstrike w:val="0"/>
      <w:noProof/>
      <w:sz w:val="24"/>
      <w:szCs w:val="24"/>
      <w:u w:val="none"/>
      <w:effect w:val="none"/>
      <w:shd w:val="clear" w:color="auto" w:fill="FFFFFF"/>
    </w:rPr>
  </w:style>
  <w:style w:type="character" w:customStyle="1" w:styleId="afffff6">
    <w:name w:val="Подпись к картинке_"/>
    <w:link w:val="1f3"/>
    <w:uiPriority w:val="99"/>
    <w:locked/>
    <w:rsid w:val="00E1682B"/>
    <w:rPr>
      <w:rFonts w:ascii="Times New Roman" w:hAnsi="Times New Roman"/>
      <w:sz w:val="23"/>
      <w:szCs w:val="23"/>
      <w:shd w:val="clear" w:color="auto" w:fill="FFFFFF"/>
    </w:rPr>
  </w:style>
  <w:style w:type="paragraph" w:customStyle="1" w:styleId="1f3">
    <w:name w:val="Подпись к картинке1"/>
    <w:basedOn w:val="a8"/>
    <w:link w:val="afffff6"/>
    <w:uiPriority w:val="99"/>
    <w:rsid w:val="00E1682B"/>
    <w:pPr>
      <w:widowControl w:val="0"/>
      <w:shd w:val="clear" w:color="auto" w:fill="FFFFFF"/>
      <w:spacing w:after="0" w:line="240" w:lineRule="atLeast"/>
      <w:contextualSpacing/>
    </w:pPr>
    <w:rPr>
      <w:rFonts w:ascii="Times New Roman" w:hAnsi="Times New Roman"/>
      <w:sz w:val="23"/>
      <w:szCs w:val="23"/>
    </w:rPr>
  </w:style>
  <w:style w:type="paragraph" w:customStyle="1" w:styleId="1f4">
    <w:name w:val="Подпись к таблице1"/>
    <w:basedOn w:val="a8"/>
    <w:uiPriority w:val="99"/>
    <w:rsid w:val="00E1682B"/>
    <w:pPr>
      <w:widowControl w:val="0"/>
      <w:shd w:val="clear" w:color="auto" w:fill="FFFFFF"/>
      <w:spacing w:after="0" w:line="240" w:lineRule="atLeast"/>
      <w:contextualSpacing/>
    </w:pPr>
    <w:rPr>
      <w:rFonts w:ascii="Times New Roman" w:eastAsia="Calibri" w:hAnsi="Times New Roman" w:cs="Times New Roman"/>
      <w:sz w:val="23"/>
      <w:szCs w:val="23"/>
      <w:lang w:eastAsia="ru-RU"/>
    </w:rPr>
  </w:style>
  <w:style w:type="character" w:customStyle="1" w:styleId="102">
    <w:name w:val="Основной текст + 10"/>
    <w:aliases w:val="5 pt111"/>
    <w:uiPriority w:val="99"/>
    <w:rsid w:val="00E1682B"/>
    <w:rPr>
      <w:rFonts w:ascii="Times New Roman" w:hAnsi="Times New Roman" w:cs="Times New Roman" w:hint="default"/>
      <w:strike w:val="0"/>
      <w:dstrike w:val="0"/>
      <w:sz w:val="21"/>
      <w:szCs w:val="21"/>
      <w:u w:val="none"/>
      <w:effect w:val="none"/>
      <w:shd w:val="clear" w:color="auto" w:fill="FFFFFF"/>
    </w:rPr>
  </w:style>
  <w:style w:type="character" w:customStyle="1" w:styleId="Exact0">
    <w:name w:val="Подпись к таблице Exact"/>
    <w:uiPriority w:val="99"/>
    <w:rsid w:val="00E1682B"/>
    <w:rPr>
      <w:rFonts w:ascii="Times New Roman" w:hAnsi="Times New Roman" w:cs="Times New Roman" w:hint="default"/>
      <w:strike w:val="0"/>
      <w:dstrike w:val="0"/>
      <w:spacing w:val="4"/>
      <w:sz w:val="20"/>
      <w:szCs w:val="20"/>
      <w:u w:val="none"/>
      <w:effect w:val="none"/>
    </w:rPr>
  </w:style>
  <w:style w:type="character" w:customStyle="1" w:styleId="Exact1">
    <w:name w:val="Подпись к картинке Exact"/>
    <w:uiPriority w:val="99"/>
    <w:rsid w:val="00E1682B"/>
    <w:rPr>
      <w:rFonts w:ascii="Times New Roman" w:hAnsi="Times New Roman" w:cs="Times New Roman" w:hint="default"/>
      <w:strike w:val="0"/>
      <w:dstrike w:val="0"/>
      <w:spacing w:val="4"/>
      <w:sz w:val="20"/>
      <w:szCs w:val="20"/>
      <w:u w:val="none"/>
      <w:effect w:val="none"/>
    </w:rPr>
  </w:style>
  <w:style w:type="character" w:customStyle="1" w:styleId="2f2">
    <w:name w:val="Основной текст + Курсив2"/>
    <w:aliases w:val="Интервал 0 pt22"/>
    <w:uiPriority w:val="99"/>
    <w:rsid w:val="00E1682B"/>
    <w:rPr>
      <w:rFonts w:ascii="Times New Roman" w:hAnsi="Times New Roman" w:cs="Times New Roman" w:hint="default"/>
      <w:i/>
      <w:iCs/>
      <w:strike w:val="0"/>
      <w:dstrike w:val="0"/>
      <w:spacing w:val="-5"/>
      <w:sz w:val="20"/>
      <w:szCs w:val="20"/>
      <w:u w:val="none"/>
      <w:effect w:val="none"/>
      <w:shd w:val="clear" w:color="auto" w:fill="FFFFFF"/>
    </w:rPr>
  </w:style>
  <w:style w:type="character" w:customStyle="1" w:styleId="7pt">
    <w:name w:val="Основной текст + 7 pt"/>
    <w:aliases w:val="Малые прописные,Интервал 0 pt21"/>
    <w:uiPriority w:val="99"/>
    <w:rsid w:val="00E1682B"/>
    <w:rPr>
      <w:rFonts w:ascii="Times New Roman" w:hAnsi="Times New Roman" w:cs="Times New Roman" w:hint="default"/>
      <w:smallCaps/>
      <w:strike w:val="0"/>
      <w:dstrike w:val="0"/>
      <w:sz w:val="14"/>
      <w:szCs w:val="14"/>
      <w:u w:val="none"/>
      <w:effect w:val="none"/>
      <w:shd w:val="clear" w:color="auto" w:fill="FFFFFF"/>
      <w:lang w:val="en-US" w:eastAsia="en-US"/>
    </w:rPr>
  </w:style>
  <w:style w:type="paragraph" w:customStyle="1" w:styleId="1f5">
    <w:name w:val="Знак1 Знак Знак Знак"/>
    <w:basedOn w:val="a8"/>
    <w:rsid w:val="00E1682B"/>
    <w:pPr>
      <w:spacing w:after="0" w:line="240" w:lineRule="auto"/>
    </w:pPr>
    <w:rPr>
      <w:rFonts w:ascii="Verdana" w:eastAsia="Times New Roman" w:hAnsi="Verdana" w:cs="Verdana"/>
      <w:sz w:val="20"/>
      <w:szCs w:val="20"/>
      <w:lang w:val="en-US"/>
    </w:rPr>
  </w:style>
  <w:style w:type="paragraph" w:customStyle="1" w:styleId="113">
    <w:name w:val="Обычный11"/>
    <w:rsid w:val="00E1682B"/>
    <w:pPr>
      <w:widowControl w:val="0"/>
      <w:spacing w:after="0" w:line="260" w:lineRule="auto"/>
      <w:ind w:firstLine="220"/>
      <w:jc w:val="both"/>
    </w:pPr>
    <w:rPr>
      <w:rFonts w:ascii="Arial" w:eastAsia="Times New Roman" w:hAnsi="Arial" w:cs="Times New Roman"/>
      <w:b/>
      <w:snapToGrid w:val="0"/>
      <w:sz w:val="18"/>
      <w:szCs w:val="20"/>
      <w:lang w:eastAsia="ru-RU"/>
    </w:rPr>
  </w:style>
  <w:style w:type="table" w:customStyle="1" w:styleId="TableGrid">
    <w:name w:val="TableGrid"/>
    <w:rsid w:val="00E1682B"/>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styleId="-3">
    <w:name w:val="Light Shading Accent 3"/>
    <w:basedOn w:val="aa"/>
    <w:uiPriority w:val="60"/>
    <w:rsid w:val="00E1682B"/>
    <w:pPr>
      <w:spacing w:after="0" w:line="240" w:lineRule="auto"/>
    </w:pPr>
    <w:rPr>
      <w:rFonts w:ascii="Calibri" w:eastAsia="Calibri" w:hAnsi="Calibri" w:cs="Times New Roman"/>
      <w:color w:val="76923C"/>
      <w:sz w:val="20"/>
      <w:szCs w:val="20"/>
      <w:lang w:eastAsia="ru-RU"/>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110">
    <w:name w:val="Сетка таблицы111"/>
    <w:basedOn w:val="aa"/>
    <w:next w:val="af8"/>
    <w:uiPriority w:val="59"/>
    <w:rsid w:val="00E1682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
    <w:name w:val="Нет списка11"/>
    <w:next w:val="ab"/>
    <w:uiPriority w:val="99"/>
    <w:semiHidden/>
    <w:unhideWhenUsed/>
    <w:rsid w:val="00E1682B"/>
  </w:style>
  <w:style w:type="character" w:styleId="afffff7">
    <w:name w:val="FollowedHyperlink"/>
    <w:basedOn w:val="a9"/>
    <w:uiPriority w:val="99"/>
    <w:unhideWhenUsed/>
    <w:rsid w:val="00E1682B"/>
    <w:rPr>
      <w:color w:val="954F72"/>
      <w:u w:val="single"/>
    </w:rPr>
  </w:style>
  <w:style w:type="table" w:customStyle="1" w:styleId="68">
    <w:name w:val="Сетка таблицы6"/>
    <w:basedOn w:val="aa"/>
    <w:next w:val="af8"/>
    <w:uiPriority w:val="39"/>
    <w:rsid w:val="00E168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21216">
    <w:name w:val="021216Заголовок"/>
    <w:basedOn w:val="a8"/>
    <w:next w:val="a8"/>
    <w:link w:val="0212160"/>
    <w:autoRedefine/>
    <w:qFormat/>
    <w:rsid w:val="00E1682B"/>
    <w:pPr>
      <w:spacing w:after="0" w:line="300" w:lineRule="auto"/>
      <w:ind w:firstLine="709"/>
      <w:jc w:val="both"/>
    </w:pPr>
    <w:rPr>
      <w:rFonts w:ascii="Times New Roman" w:eastAsia="Calibri" w:hAnsi="Times New Roman" w:cs="Times New Roman"/>
      <w:sz w:val="24"/>
      <w:szCs w:val="24"/>
    </w:rPr>
  </w:style>
  <w:style w:type="character" w:customStyle="1" w:styleId="0212160">
    <w:name w:val="021216Заголовок Знак"/>
    <w:link w:val="021216"/>
    <w:rsid w:val="00E1682B"/>
    <w:rPr>
      <w:rFonts w:ascii="Times New Roman" w:eastAsia="Calibri" w:hAnsi="Times New Roman" w:cs="Times New Roman"/>
      <w:sz w:val="24"/>
      <w:szCs w:val="24"/>
    </w:rPr>
  </w:style>
  <w:style w:type="paragraph" w:customStyle="1" w:styleId="afffff8">
    <w:name w:val="Часть"/>
    <w:basedOn w:val="a8"/>
    <w:link w:val="afffff9"/>
    <w:qFormat/>
    <w:rsid w:val="00E1682B"/>
    <w:pPr>
      <w:widowControl w:val="0"/>
      <w:suppressAutoHyphens/>
      <w:spacing w:before="120" w:after="60" w:line="240" w:lineRule="auto"/>
      <w:ind w:firstLine="709"/>
      <w:jc w:val="both"/>
    </w:pPr>
    <w:rPr>
      <w:rFonts w:ascii="Times New Roman" w:eastAsia="Times New Roman" w:hAnsi="Times New Roman" w:cs="Times New Roman"/>
      <w:b/>
      <w:sz w:val="24"/>
      <w:szCs w:val="24"/>
      <w:lang w:eastAsia="zh-CN"/>
    </w:rPr>
  </w:style>
  <w:style w:type="paragraph" w:customStyle="1" w:styleId="116">
    <w:name w:val="1.1"/>
    <w:basedOn w:val="a8"/>
    <w:link w:val="117"/>
    <w:qFormat/>
    <w:rsid w:val="00E1682B"/>
    <w:pPr>
      <w:suppressAutoHyphens/>
      <w:spacing w:before="60" w:after="60" w:line="240" w:lineRule="auto"/>
      <w:ind w:firstLine="709"/>
      <w:jc w:val="both"/>
    </w:pPr>
    <w:rPr>
      <w:rFonts w:ascii="Times New Roman" w:eastAsia="Times New Roman" w:hAnsi="Times New Roman" w:cs="Times New Roman"/>
      <w:b/>
      <w:sz w:val="24"/>
      <w:szCs w:val="24"/>
      <w:lang w:eastAsia="zh-CN"/>
    </w:rPr>
  </w:style>
  <w:style w:type="character" w:customStyle="1" w:styleId="afffff9">
    <w:name w:val="Часть Знак"/>
    <w:link w:val="afffff8"/>
    <w:rsid w:val="00E1682B"/>
    <w:rPr>
      <w:rFonts w:ascii="Times New Roman" w:eastAsia="Times New Roman" w:hAnsi="Times New Roman" w:cs="Times New Roman"/>
      <w:b/>
      <w:sz w:val="24"/>
      <w:szCs w:val="24"/>
      <w:lang w:eastAsia="zh-CN"/>
    </w:rPr>
  </w:style>
  <w:style w:type="character" w:customStyle="1" w:styleId="117">
    <w:name w:val="1.1 Знак"/>
    <w:link w:val="116"/>
    <w:rsid w:val="00E1682B"/>
    <w:rPr>
      <w:rFonts w:ascii="Times New Roman" w:eastAsia="Times New Roman" w:hAnsi="Times New Roman" w:cs="Times New Roman"/>
      <w:b/>
      <w:sz w:val="24"/>
      <w:szCs w:val="24"/>
      <w:lang w:eastAsia="zh-CN"/>
    </w:rPr>
  </w:style>
  <w:style w:type="paragraph" w:customStyle="1" w:styleId="afffffa">
    <w:name w:val="Статья ГП"/>
    <w:basedOn w:val="31"/>
    <w:next w:val="afffffb"/>
    <w:link w:val="afffffc"/>
    <w:qFormat/>
    <w:rsid w:val="00E1682B"/>
    <w:pPr>
      <w:keepLines/>
      <w:spacing w:before="120" w:after="0"/>
      <w:jc w:val="both"/>
    </w:pPr>
    <w:rPr>
      <w:rFonts w:ascii="Tahoma" w:hAnsi="Tahoma"/>
      <w:sz w:val="24"/>
      <w:szCs w:val="24"/>
      <w:lang w:eastAsia="ru-RU"/>
    </w:rPr>
  </w:style>
  <w:style w:type="paragraph" w:customStyle="1" w:styleId="afffffb">
    <w:name w:val="Основной ГП"/>
    <w:basedOn w:val="a8"/>
    <w:link w:val="afffffd"/>
    <w:qFormat/>
    <w:rsid w:val="00E1682B"/>
    <w:pPr>
      <w:spacing w:before="120" w:after="0"/>
      <w:ind w:firstLine="709"/>
      <w:jc w:val="both"/>
    </w:pPr>
    <w:rPr>
      <w:rFonts w:ascii="Tahoma" w:eastAsia="Times New Roman" w:hAnsi="Tahoma" w:cs="Times New Roman"/>
      <w:sz w:val="24"/>
      <w:szCs w:val="24"/>
    </w:rPr>
  </w:style>
  <w:style w:type="character" w:customStyle="1" w:styleId="afffffd">
    <w:name w:val="Основной ГП Знак"/>
    <w:link w:val="afffffb"/>
    <w:rsid w:val="00E1682B"/>
    <w:rPr>
      <w:rFonts w:ascii="Tahoma" w:eastAsia="Times New Roman" w:hAnsi="Tahoma" w:cs="Times New Roman"/>
      <w:sz w:val="24"/>
      <w:szCs w:val="24"/>
    </w:rPr>
  </w:style>
  <w:style w:type="character" w:customStyle="1" w:styleId="afffffc">
    <w:name w:val="Статья ГП Знак"/>
    <w:link w:val="afffffa"/>
    <w:rsid w:val="00E1682B"/>
    <w:rPr>
      <w:rFonts w:ascii="Tahoma" w:eastAsia="Times New Roman" w:hAnsi="Tahoma" w:cs="Times New Roman"/>
      <w:b/>
      <w:bCs/>
      <w:sz w:val="24"/>
      <w:szCs w:val="24"/>
      <w:lang w:eastAsia="ru-RU"/>
    </w:rPr>
  </w:style>
  <w:style w:type="paragraph" w:customStyle="1" w:styleId="1f6">
    <w:name w:val="1."/>
    <w:basedOn w:val="10"/>
    <w:link w:val="1f7"/>
    <w:qFormat/>
    <w:rsid w:val="00E1682B"/>
    <w:pPr>
      <w:spacing w:before="0" w:line="360" w:lineRule="auto"/>
      <w:jc w:val="center"/>
    </w:pPr>
    <w:rPr>
      <w:rFonts w:ascii="Times New Roman" w:hAnsi="Times New Roman"/>
      <w:bCs w:val="0"/>
      <w:color w:val="auto"/>
      <w:sz w:val="32"/>
    </w:rPr>
  </w:style>
  <w:style w:type="character" w:customStyle="1" w:styleId="1f7">
    <w:name w:val="1. Знак"/>
    <w:link w:val="1f6"/>
    <w:rsid w:val="00E1682B"/>
    <w:rPr>
      <w:rFonts w:ascii="Times New Roman" w:eastAsia="Times New Roman" w:hAnsi="Times New Roman" w:cs="Times New Roman"/>
      <w:b/>
      <w:sz w:val="32"/>
      <w:szCs w:val="28"/>
    </w:rPr>
  </w:style>
  <w:style w:type="paragraph" w:customStyle="1" w:styleId="000">
    <w:name w:val="000"/>
    <w:basedOn w:val="a8"/>
    <w:link w:val="0000"/>
    <w:qFormat/>
    <w:rsid w:val="00E1682B"/>
    <w:pPr>
      <w:spacing w:after="0" w:line="360" w:lineRule="auto"/>
      <w:ind w:firstLine="709"/>
      <w:jc w:val="both"/>
    </w:pPr>
    <w:rPr>
      <w:rFonts w:ascii="Times New Roman" w:eastAsia="Calibri" w:hAnsi="Times New Roman" w:cs="Times New Roman"/>
      <w:sz w:val="28"/>
      <w:szCs w:val="24"/>
    </w:rPr>
  </w:style>
  <w:style w:type="character" w:customStyle="1" w:styleId="0000">
    <w:name w:val="000 Знак"/>
    <w:link w:val="000"/>
    <w:rsid w:val="00E1682B"/>
    <w:rPr>
      <w:rFonts w:ascii="Times New Roman" w:eastAsia="Calibri" w:hAnsi="Times New Roman" w:cs="Times New Roman"/>
      <w:sz w:val="28"/>
      <w:szCs w:val="24"/>
    </w:rPr>
  </w:style>
  <w:style w:type="paragraph" w:customStyle="1" w:styleId="1f8">
    <w:name w:val="Название объекта1"/>
    <w:basedOn w:val="a8"/>
    <w:next w:val="a8"/>
    <w:rsid w:val="00E1682B"/>
    <w:pPr>
      <w:suppressAutoHyphens/>
      <w:spacing w:after="0" w:line="240" w:lineRule="atLeast"/>
      <w:ind w:hanging="284"/>
      <w:jc w:val="center"/>
    </w:pPr>
    <w:rPr>
      <w:rFonts w:ascii="Times New Roman" w:eastAsia="Times New Roman" w:hAnsi="Times New Roman" w:cs="Times New Roman"/>
      <w:b/>
      <w:sz w:val="32"/>
      <w:szCs w:val="20"/>
      <w:lang w:eastAsia="zh-CN"/>
    </w:rPr>
  </w:style>
  <w:style w:type="numbering" w:customStyle="1" w:styleId="3c">
    <w:name w:val="Нет списка3"/>
    <w:next w:val="ab"/>
    <w:uiPriority w:val="99"/>
    <w:semiHidden/>
    <w:unhideWhenUsed/>
    <w:rsid w:val="00BE596B"/>
  </w:style>
  <w:style w:type="table" w:customStyle="1" w:styleId="73">
    <w:name w:val="Сетка таблицы7"/>
    <w:basedOn w:val="aa"/>
    <w:next w:val="af8"/>
    <w:uiPriority w:val="59"/>
    <w:rsid w:val="00BE596B"/>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a"/>
    <w:next w:val="af8"/>
    <w:uiPriority w:val="59"/>
    <w:rsid w:val="00BE596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
    <w:basedOn w:val="aa"/>
    <w:next w:val="af8"/>
    <w:rsid w:val="00BE596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e">
    <w:name w:val="Таблица ГП"/>
    <w:basedOn w:val="a8"/>
    <w:link w:val="affffff"/>
    <w:qFormat/>
    <w:rsid w:val="00BE596B"/>
    <w:pPr>
      <w:spacing w:after="0" w:line="240" w:lineRule="auto"/>
      <w:jc w:val="both"/>
    </w:pPr>
    <w:rPr>
      <w:rFonts w:ascii="Tahoma" w:eastAsia="Times New Roman" w:hAnsi="Tahoma" w:cs="Times New Roman"/>
      <w:sz w:val="20"/>
      <w:szCs w:val="20"/>
      <w:lang w:val="x-none" w:eastAsia="ru-RU"/>
    </w:rPr>
  </w:style>
  <w:style w:type="character" w:customStyle="1" w:styleId="affffff">
    <w:name w:val="Таблица ГП Знак"/>
    <w:link w:val="afffffe"/>
    <w:rsid w:val="00BE596B"/>
    <w:rPr>
      <w:rFonts w:ascii="Tahoma" w:eastAsia="Times New Roman" w:hAnsi="Tahoma" w:cs="Times New Roman"/>
      <w:sz w:val="20"/>
      <w:szCs w:val="20"/>
      <w:lang w:val="x-none" w:eastAsia="ru-RU"/>
    </w:rPr>
  </w:style>
  <w:style w:type="paragraph" w:customStyle="1" w:styleId="affffff0">
    <w:name w:val="Таблица_название_ГП"/>
    <w:basedOn w:val="afffffe"/>
    <w:qFormat/>
    <w:rsid w:val="00BE596B"/>
  </w:style>
  <w:style w:type="paragraph" w:customStyle="1" w:styleId="a0">
    <w:name w:val="Маркированный ГП"/>
    <w:basedOn w:val="af5"/>
    <w:link w:val="affffff1"/>
    <w:rsid w:val="00BE596B"/>
    <w:pPr>
      <w:numPr>
        <w:numId w:val="12"/>
      </w:numPr>
      <w:tabs>
        <w:tab w:val="num" w:pos="360"/>
      </w:tabs>
      <w:spacing w:before="120" w:after="0"/>
      <w:ind w:left="1134" w:hanging="425"/>
    </w:pPr>
    <w:rPr>
      <w:rFonts w:ascii="Tahoma" w:eastAsia="Times New Roman" w:hAnsi="Tahoma" w:cs="Times New Roman"/>
      <w:sz w:val="24"/>
      <w:szCs w:val="24"/>
    </w:rPr>
  </w:style>
  <w:style w:type="character" w:customStyle="1" w:styleId="affffff1">
    <w:name w:val="Маркированный ГП Знак"/>
    <w:link w:val="a0"/>
    <w:rsid w:val="00BE596B"/>
    <w:rPr>
      <w:rFonts w:ascii="Tahoma" w:eastAsia="Times New Roman" w:hAnsi="Tahoma" w:cs="Times New Roman"/>
      <w:sz w:val="24"/>
      <w:szCs w:val="24"/>
    </w:rPr>
  </w:style>
  <w:style w:type="paragraph" w:customStyle="1" w:styleId="affffff2">
    <w:name w:val="Подзаголовок_ГП"/>
    <w:basedOn w:val="afffffa"/>
    <w:qFormat/>
    <w:rsid w:val="00BE596B"/>
    <w:pPr>
      <w:jc w:val="left"/>
    </w:pPr>
    <w:rPr>
      <w:rFonts w:eastAsia="Calibri"/>
      <w:i/>
      <w:lang w:val="x-none"/>
    </w:rPr>
  </w:style>
  <w:style w:type="paragraph" w:customStyle="1" w:styleId="a5">
    <w:name w:val="Нумерованный ГП"/>
    <w:basedOn w:val="a0"/>
    <w:link w:val="affffff3"/>
    <w:qFormat/>
    <w:rsid w:val="00BE596B"/>
    <w:pPr>
      <w:numPr>
        <w:numId w:val="13"/>
      </w:numPr>
      <w:ind w:left="1134" w:hanging="425"/>
    </w:pPr>
  </w:style>
  <w:style w:type="character" w:customStyle="1" w:styleId="affffff3">
    <w:name w:val="Нумерованный ГП Знак"/>
    <w:link w:val="a5"/>
    <w:rsid w:val="00BE596B"/>
    <w:rPr>
      <w:rFonts w:ascii="Tahoma" w:eastAsia="Times New Roman" w:hAnsi="Tahoma" w:cs="Times New Roman"/>
      <w:sz w:val="24"/>
      <w:szCs w:val="24"/>
    </w:rPr>
  </w:style>
  <w:style w:type="paragraph" w:customStyle="1" w:styleId="affffff4">
    <w:name w:val="ГП Основной"/>
    <w:qFormat/>
    <w:rsid w:val="00BE596B"/>
    <w:pPr>
      <w:spacing w:after="120"/>
      <w:ind w:firstLine="709"/>
      <w:jc w:val="both"/>
    </w:pPr>
    <w:rPr>
      <w:rFonts w:ascii="Tahoma" w:eastAsia="Times New Roman" w:hAnsi="Tahoma" w:cs="Tahoma"/>
      <w:sz w:val="24"/>
      <w:szCs w:val="24"/>
    </w:rPr>
  </w:style>
  <w:style w:type="paragraph" w:customStyle="1" w:styleId="affffff5">
    <w:name w:val="Подзаголовок ГП"/>
    <w:basedOn w:val="31"/>
    <w:next w:val="afffffb"/>
    <w:qFormat/>
    <w:rsid w:val="00BE596B"/>
    <w:pPr>
      <w:keepLines/>
      <w:tabs>
        <w:tab w:val="right" w:leader="dot" w:pos="9344"/>
      </w:tabs>
      <w:spacing w:before="120" w:after="0"/>
      <w:jc w:val="both"/>
    </w:pPr>
    <w:rPr>
      <w:rFonts w:ascii="Tahoma" w:hAnsi="Tahoma" w:cs="Tahoma"/>
      <w:i/>
      <w:noProof/>
      <w:snapToGrid w:val="0"/>
      <w:sz w:val="24"/>
      <w:szCs w:val="24"/>
      <w:lang w:val="x-none" w:eastAsia="ru-RU"/>
    </w:rPr>
  </w:style>
  <w:style w:type="character" w:customStyle="1" w:styleId="1f9">
    <w:name w:val="Текст сноски Знак1"/>
    <w:aliases w:val="Table_Footnote_last Знак Знак2,Table_Footnote_last Знак Знак Знак1,Table_Footnote_last Знак2"/>
    <w:basedOn w:val="a9"/>
    <w:semiHidden/>
    <w:rsid w:val="00BE596B"/>
    <w:rPr>
      <w:rFonts w:ascii="Calibri" w:eastAsia="Calibri" w:hAnsi="Calibri" w:cs="Times New Roman"/>
      <w:sz w:val="20"/>
      <w:szCs w:val="20"/>
    </w:rPr>
  </w:style>
  <w:style w:type="character" w:customStyle="1" w:styleId="1fa">
    <w:name w:val="Текст примечания Знак1"/>
    <w:semiHidden/>
    <w:locked/>
    <w:rsid w:val="00BE596B"/>
    <w:rPr>
      <w:rFonts w:ascii="Times New Roman" w:eastAsia="Times New Roman" w:hAnsi="Times New Roman"/>
    </w:rPr>
  </w:style>
  <w:style w:type="character" w:customStyle="1" w:styleId="1fb">
    <w:name w:val="ВерхКолонтитул Знак1"/>
    <w:semiHidden/>
    <w:rsid w:val="00BE596B"/>
  </w:style>
  <w:style w:type="paragraph" w:styleId="47">
    <w:name w:val="List Bullet 4"/>
    <w:basedOn w:val="a8"/>
    <w:unhideWhenUsed/>
    <w:rsid w:val="00BE596B"/>
    <w:pPr>
      <w:tabs>
        <w:tab w:val="num" w:pos="1209"/>
      </w:tabs>
      <w:ind w:left="1209" w:hanging="360"/>
      <w:contextualSpacing/>
    </w:pPr>
    <w:rPr>
      <w:rFonts w:ascii="Calibri" w:eastAsia="Times New Roman" w:hAnsi="Calibri" w:cs="Times New Roman"/>
      <w:lang w:eastAsia="ru-RU"/>
    </w:rPr>
  </w:style>
  <w:style w:type="character" w:customStyle="1" w:styleId="1fc">
    <w:name w:val="Основной текст с отступом Знак1"/>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Íóìåðîâàííûé ñïèñîê !! Знак1,Îñíîâíîé òåêñò 1 Знак1"/>
    <w:semiHidden/>
    <w:rsid w:val="00BE596B"/>
    <w:rPr>
      <w:rFonts w:ascii="Times New Roman" w:eastAsia="Times New Roman" w:hAnsi="Times New Roman"/>
    </w:rPr>
  </w:style>
  <w:style w:type="character" w:customStyle="1" w:styleId="1fd">
    <w:name w:val="Подзаголовок Знак1"/>
    <w:locked/>
    <w:rsid w:val="00BE596B"/>
    <w:rPr>
      <w:rFonts w:ascii="Cambria" w:eastAsia="Times New Roman" w:hAnsi="Cambria" w:cs="Times New Roman"/>
      <w:i/>
      <w:iCs/>
      <w:color w:val="4F81BD"/>
      <w:spacing w:val="15"/>
      <w:sz w:val="28"/>
      <w:szCs w:val="24"/>
      <w:lang w:val="en-US" w:bidi="en-US"/>
    </w:rPr>
  </w:style>
  <w:style w:type="paragraph" w:styleId="2f3">
    <w:name w:val="Body Text 2"/>
    <w:basedOn w:val="a8"/>
    <w:link w:val="214"/>
    <w:unhideWhenUsed/>
    <w:rsid w:val="00BE596B"/>
    <w:pPr>
      <w:spacing w:after="120" w:line="480" w:lineRule="auto"/>
    </w:pPr>
    <w:rPr>
      <w:rFonts w:ascii="Times New Roman" w:eastAsia="Times New Roman" w:hAnsi="Times New Roman" w:cs="Times New Roman"/>
      <w:sz w:val="24"/>
      <w:szCs w:val="24"/>
      <w:lang w:eastAsia="ru-RU"/>
    </w:rPr>
  </w:style>
  <w:style w:type="character" w:customStyle="1" w:styleId="214">
    <w:name w:val="Основной текст 2 Знак1"/>
    <w:basedOn w:val="a9"/>
    <w:link w:val="2f3"/>
    <w:uiPriority w:val="99"/>
    <w:semiHidden/>
    <w:rsid w:val="00BE596B"/>
    <w:rPr>
      <w:rFonts w:ascii="Times New Roman" w:eastAsia="Times New Roman" w:hAnsi="Times New Roman" w:cs="Times New Roman"/>
      <w:sz w:val="24"/>
      <w:szCs w:val="24"/>
      <w:lang w:eastAsia="ru-RU"/>
    </w:rPr>
  </w:style>
  <w:style w:type="paragraph" w:styleId="3d">
    <w:name w:val="Body Text 3"/>
    <w:basedOn w:val="a8"/>
    <w:link w:val="312"/>
    <w:unhideWhenUsed/>
    <w:rsid w:val="00BE596B"/>
    <w:pPr>
      <w:spacing w:after="120"/>
    </w:pPr>
    <w:rPr>
      <w:rFonts w:ascii="Times New Roman" w:eastAsia="Times New Roman" w:hAnsi="Times New Roman" w:cs="Times New Roman"/>
      <w:sz w:val="16"/>
      <w:szCs w:val="16"/>
      <w:lang w:eastAsia="ru-RU"/>
    </w:rPr>
  </w:style>
  <w:style w:type="character" w:customStyle="1" w:styleId="3e">
    <w:name w:val="Основной текст 3 Знак"/>
    <w:basedOn w:val="a9"/>
    <w:rsid w:val="00BE596B"/>
    <w:rPr>
      <w:sz w:val="16"/>
      <w:szCs w:val="16"/>
    </w:rPr>
  </w:style>
  <w:style w:type="character" w:customStyle="1" w:styleId="312">
    <w:name w:val="Основной текст 3 Знак1"/>
    <w:link w:val="3d"/>
    <w:semiHidden/>
    <w:locked/>
    <w:rsid w:val="00BE596B"/>
    <w:rPr>
      <w:rFonts w:ascii="Times New Roman" w:eastAsia="Times New Roman" w:hAnsi="Times New Roman" w:cs="Times New Roman"/>
      <w:sz w:val="16"/>
      <w:szCs w:val="16"/>
      <w:lang w:eastAsia="ru-RU"/>
    </w:rPr>
  </w:style>
  <w:style w:type="character" w:customStyle="1" w:styleId="215">
    <w:name w:val="Основной текст с отступом 2 Знак1"/>
    <w:semiHidden/>
    <w:locked/>
    <w:rsid w:val="00BE596B"/>
    <w:rPr>
      <w:rFonts w:ascii="Times New Roman" w:eastAsia="Times New Roman" w:hAnsi="Times New Roman"/>
      <w:sz w:val="24"/>
      <w:szCs w:val="24"/>
    </w:rPr>
  </w:style>
  <w:style w:type="character" w:customStyle="1" w:styleId="313">
    <w:name w:val="Основной текст с отступом 3 Знак1"/>
    <w:semiHidden/>
    <w:locked/>
    <w:rsid w:val="00BE596B"/>
    <w:rPr>
      <w:rFonts w:ascii="Times New Roman" w:eastAsia="Times New Roman" w:hAnsi="Times New Roman"/>
      <w:sz w:val="16"/>
      <w:szCs w:val="16"/>
    </w:rPr>
  </w:style>
  <w:style w:type="character" w:customStyle="1" w:styleId="1fe">
    <w:name w:val="Схема документа Знак1"/>
    <w:semiHidden/>
    <w:locked/>
    <w:rsid w:val="00BE596B"/>
    <w:rPr>
      <w:rFonts w:ascii="Tahoma" w:eastAsia="Times New Roman" w:hAnsi="Tahoma" w:cs="Tahoma"/>
      <w:sz w:val="16"/>
      <w:szCs w:val="16"/>
    </w:rPr>
  </w:style>
  <w:style w:type="character" w:customStyle="1" w:styleId="1ff">
    <w:name w:val="Текст Знак1"/>
    <w:locked/>
    <w:rsid w:val="00BE596B"/>
    <w:rPr>
      <w:rFonts w:ascii="Times New Roman" w:eastAsia="Times New Roman" w:hAnsi="Times New Roman"/>
      <w:sz w:val="26"/>
    </w:rPr>
  </w:style>
  <w:style w:type="character" w:customStyle="1" w:styleId="1ff0">
    <w:name w:val="Тема примечания Знак1"/>
    <w:semiHidden/>
    <w:locked/>
    <w:rsid w:val="00BE596B"/>
    <w:rPr>
      <w:rFonts w:ascii="Times New Roman" w:eastAsia="Times New Roman" w:hAnsi="Times New Roman"/>
      <w:b/>
      <w:bCs/>
    </w:rPr>
  </w:style>
  <w:style w:type="character" w:customStyle="1" w:styleId="1ff1">
    <w:name w:val="Текст выноски Знак1"/>
    <w:semiHidden/>
    <w:locked/>
    <w:rsid w:val="00BE596B"/>
    <w:rPr>
      <w:rFonts w:ascii="Tahoma" w:eastAsia="Times New Roman" w:hAnsi="Tahoma" w:cs="Tahoma"/>
      <w:sz w:val="16"/>
      <w:szCs w:val="16"/>
    </w:rPr>
  </w:style>
  <w:style w:type="paragraph" w:styleId="2f4">
    <w:name w:val="Quote"/>
    <w:basedOn w:val="a8"/>
    <w:next w:val="a8"/>
    <w:link w:val="216"/>
    <w:qFormat/>
    <w:rsid w:val="00BE596B"/>
    <w:rPr>
      <w:rFonts w:ascii="Times New Roman" w:eastAsia="Times New Roman" w:hAnsi="Times New Roman" w:cs="Times New Roman"/>
      <w:i/>
      <w:iCs/>
      <w:color w:val="000000"/>
      <w:sz w:val="28"/>
      <w:lang w:val="en-US" w:bidi="en-US"/>
    </w:rPr>
  </w:style>
  <w:style w:type="character" w:customStyle="1" w:styleId="2f5">
    <w:name w:val="Цитата 2 Знак"/>
    <w:basedOn w:val="a9"/>
    <w:rsid w:val="00BE596B"/>
    <w:rPr>
      <w:i/>
      <w:iCs/>
      <w:color w:val="000000" w:themeColor="text1"/>
    </w:rPr>
  </w:style>
  <w:style w:type="character" w:customStyle="1" w:styleId="216">
    <w:name w:val="Цитата 2 Знак1"/>
    <w:link w:val="2f4"/>
    <w:locked/>
    <w:rsid w:val="00BE596B"/>
    <w:rPr>
      <w:rFonts w:ascii="Times New Roman" w:eastAsia="Times New Roman" w:hAnsi="Times New Roman" w:cs="Times New Roman"/>
      <w:i/>
      <w:iCs/>
      <w:color w:val="000000"/>
      <w:sz w:val="28"/>
      <w:lang w:val="en-US" w:bidi="en-US"/>
    </w:rPr>
  </w:style>
  <w:style w:type="paragraph" w:styleId="a6">
    <w:name w:val="Intense Quote"/>
    <w:basedOn w:val="a8"/>
    <w:next w:val="a8"/>
    <w:link w:val="2f6"/>
    <w:qFormat/>
    <w:rsid w:val="00BE596B"/>
    <w:pPr>
      <w:numPr>
        <w:numId w:val="14"/>
      </w:numPr>
      <w:pBdr>
        <w:bottom w:val="single" w:sz="4" w:space="4" w:color="4F81BD"/>
      </w:pBdr>
      <w:spacing w:before="200" w:after="280"/>
      <w:ind w:left="936" w:right="936" w:firstLine="0"/>
    </w:pPr>
    <w:rPr>
      <w:rFonts w:ascii="Times New Roman" w:eastAsia="Times New Roman" w:hAnsi="Times New Roman" w:cs="Times New Roman"/>
      <w:b/>
      <w:bCs/>
      <w:i/>
      <w:iCs/>
      <w:color w:val="4F81BD"/>
      <w:sz w:val="28"/>
      <w:lang w:val="en-US" w:bidi="en-US"/>
    </w:rPr>
  </w:style>
  <w:style w:type="character" w:customStyle="1" w:styleId="affffff6">
    <w:name w:val="Выделенная цитата Знак"/>
    <w:basedOn w:val="a9"/>
    <w:uiPriority w:val="30"/>
    <w:rsid w:val="00BE596B"/>
    <w:rPr>
      <w:b/>
      <w:bCs/>
      <w:i/>
      <w:iCs/>
      <w:color w:val="4F81BD" w:themeColor="accent1"/>
    </w:rPr>
  </w:style>
  <w:style w:type="character" w:customStyle="1" w:styleId="2f6">
    <w:name w:val="Выделенная цитата Знак2"/>
    <w:link w:val="a6"/>
    <w:locked/>
    <w:rsid w:val="00BE596B"/>
    <w:rPr>
      <w:rFonts w:ascii="Times New Roman" w:eastAsia="Times New Roman" w:hAnsi="Times New Roman" w:cs="Times New Roman"/>
      <w:b/>
      <w:bCs/>
      <w:i/>
      <w:iCs/>
      <w:color w:val="4F81BD"/>
      <w:sz w:val="28"/>
      <w:lang w:val="en-US" w:bidi="en-US"/>
    </w:rPr>
  </w:style>
  <w:style w:type="character" w:customStyle="1" w:styleId="affffff7">
    <w:name w:val="Раздел ГП Знак"/>
    <w:link w:val="affffff8"/>
    <w:locked/>
    <w:rsid w:val="00BE596B"/>
    <w:rPr>
      <w:rFonts w:ascii="Tahoma" w:eastAsia="Times New Roman" w:hAnsi="Tahoma" w:cs="Tahoma"/>
      <w:b/>
      <w:bCs/>
      <w:color w:val="4F81BD"/>
      <w:sz w:val="28"/>
      <w:szCs w:val="24"/>
    </w:rPr>
  </w:style>
  <w:style w:type="paragraph" w:customStyle="1" w:styleId="affffff8">
    <w:name w:val="Раздел ГП"/>
    <w:basedOn w:val="21"/>
    <w:next w:val="afffffa"/>
    <w:link w:val="affffff7"/>
    <w:qFormat/>
    <w:rsid w:val="00BE596B"/>
    <w:pPr>
      <w:spacing w:line="276" w:lineRule="auto"/>
      <w:jc w:val="both"/>
    </w:pPr>
    <w:rPr>
      <w:rFonts w:ascii="Tahoma" w:hAnsi="Tahoma" w:cs="Tahoma"/>
      <w:caps w:val="0"/>
      <w:color w:val="4F81BD"/>
      <w:sz w:val="28"/>
      <w:szCs w:val="24"/>
    </w:rPr>
  </w:style>
  <w:style w:type="character" w:customStyle="1" w:styleId="affffff9">
    <w:name w:val="Глава ГП Знак"/>
    <w:link w:val="affffffa"/>
    <w:locked/>
    <w:rsid w:val="00BE596B"/>
    <w:rPr>
      <w:rFonts w:ascii="Tahoma" w:eastAsia="Times New Roman" w:hAnsi="Tahoma" w:cs="Tahoma"/>
      <w:b/>
      <w:bCs/>
      <w:caps/>
      <w:color w:val="365F91"/>
      <w:kern w:val="32"/>
      <w:sz w:val="28"/>
      <w:szCs w:val="28"/>
    </w:rPr>
  </w:style>
  <w:style w:type="paragraph" w:customStyle="1" w:styleId="affffffa">
    <w:name w:val="Глава ГП"/>
    <w:basedOn w:val="10"/>
    <w:next w:val="affffff8"/>
    <w:link w:val="affffff9"/>
    <w:qFormat/>
    <w:rsid w:val="00BE596B"/>
    <w:pPr>
      <w:spacing w:before="120"/>
    </w:pPr>
    <w:rPr>
      <w:rFonts w:ascii="Tahoma" w:hAnsi="Tahoma" w:cs="Tahoma"/>
      <w:caps/>
      <w:kern w:val="32"/>
    </w:rPr>
  </w:style>
  <w:style w:type="paragraph" w:customStyle="1" w:styleId="affffffb">
    <w:name w:val="Маркированный_ГП"/>
    <w:basedOn w:val="afffffb"/>
    <w:qFormat/>
    <w:rsid w:val="00BE596B"/>
    <w:pPr>
      <w:spacing w:line="240" w:lineRule="auto"/>
      <w:ind w:left="1134" w:hanging="425"/>
    </w:pPr>
    <w:rPr>
      <w:rFonts w:eastAsia="Calibri" w:cs="Tahoma"/>
    </w:rPr>
  </w:style>
  <w:style w:type="paragraph" w:customStyle="1" w:styleId="affffffc">
    <w:name w:val="ГП Маркированный"/>
    <w:basedOn w:val="a8"/>
    <w:rsid w:val="00BE596B"/>
    <w:pPr>
      <w:spacing w:line="360" w:lineRule="auto"/>
      <w:ind w:left="1778" w:hanging="360"/>
      <w:contextualSpacing/>
    </w:pPr>
    <w:rPr>
      <w:rFonts w:ascii="Tahoma" w:eastAsia="Times New Roman" w:hAnsi="Tahoma" w:cs="Tahoma"/>
      <w:sz w:val="24"/>
      <w:szCs w:val="24"/>
    </w:rPr>
  </w:style>
  <w:style w:type="paragraph" w:customStyle="1" w:styleId="610">
    <w:name w:val="Стиль По ширине Перед:  6 пт1"/>
    <w:basedOn w:val="a8"/>
    <w:rsid w:val="00BE596B"/>
    <w:pPr>
      <w:tabs>
        <w:tab w:val="num" w:pos="1080"/>
      </w:tabs>
      <w:spacing w:before="120" w:after="0" w:line="240" w:lineRule="auto"/>
      <w:ind w:left="1080" w:hanging="360"/>
      <w:jc w:val="both"/>
    </w:pPr>
    <w:rPr>
      <w:rFonts w:ascii="Times New Roman" w:eastAsia="Times New Roman" w:hAnsi="Times New Roman" w:cs="Times New Roman"/>
      <w:sz w:val="26"/>
      <w:szCs w:val="24"/>
      <w:lang w:eastAsia="ru-RU"/>
    </w:rPr>
  </w:style>
  <w:style w:type="paragraph" w:customStyle="1" w:styleId="1ff2">
    <w:name w:val="заголовок 1"/>
    <w:basedOn w:val="a8"/>
    <w:uiPriority w:val="99"/>
    <w:rsid w:val="00BE596B"/>
    <w:pPr>
      <w:keepNext/>
      <w:autoSpaceDE w:val="0"/>
      <w:autoSpaceDN w:val="0"/>
      <w:spacing w:after="0" w:line="240" w:lineRule="auto"/>
      <w:jc w:val="center"/>
    </w:pPr>
    <w:rPr>
      <w:rFonts w:ascii="Times New Roman" w:eastAsia="Times New Roman" w:hAnsi="Times New Roman" w:cs="Times New Roman"/>
      <w:sz w:val="28"/>
      <w:szCs w:val="28"/>
      <w:lang w:eastAsia="ru-RU"/>
    </w:rPr>
  </w:style>
  <w:style w:type="paragraph" w:customStyle="1" w:styleId="1ff3">
    <w:name w:val="Подзаголовок1"/>
    <w:basedOn w:val="a8"/>
    <w:uiPriority w:val="99"/>
    <w:rsid w:val="00BE596B"/>
    <w:pPr>
      <w:spacing w:after="0" w:line="240" w:lineRule="auto"/>
      <w:ind w:firstLine="567"/>
      <w:jc w:val="both"/>
    </w:pPr>
    <w:rPr>
      <w:rFonts w:ascii="Courier New" w:eastAsia="Times New Roman" w:hAnsi="Courier New" w:cs="Times New Roman"/>
      <w:sz w:val="24"/>
      <w:szCs w:val="20"/>
      <w:lang w:eastAsia="ru-RU"/>
    </w:rPr>
  </w:style>
  <w:style w:type="paragraph" w:customStyle="1" w:styleId="358">
    <w:name w:val="Заголовок 3.Заголовок 58"/>
    <w:basedOn w:val="a8"/>
    <w:next w:val="a8"/>
    <w:rsid w:val="00BE596B"/>
    <w:pPr>
      <w:keepNext/>
      <w:spacing w:after="0" w:line="240" w:lineRule="auto"/>
      <w:jc w:val="right"/>
      <w:outlineLvl w:val="2"/>
    </w:pPr>
    <w:rPr>
      <w:rFonts w:ascii="Times New Roman" w:eastAsia="Times New Roman" w:hAnsi="Times New Roman" w:cs="Times New Roman"/>
      <w:sz w:val="28"/>
      <w:szCs w:val="24"/>
      <w:lang w:eastAsia="ru-RU"/>
    </w:rPr>
  </w:style>
  <w:style w:type="paragraph" w:customStyle="1" w:styleId="affffffd">
    <w:name w:val="текст сноски"/>
    <w:basedOn w:val="a8"/>
    <w:rsid w:val="00BE596B"/>
    <w:pPr>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3f">
    <w:name w:val="Без интервала3"/>
    <w:uiPriority w:val="1"/>
    <w:qFormat/>
    <w:rsid w:val="00BE596B"/>
    <w:pPr>
      <w:spacing w:after="0" w:line="240" w:lineRule="auto"/>
      <w:ind w:firstLine="709"/>
      <w:jc w:val="both"/>
    </w:pPr>
    <w:rPr>
      <w:rFonts w:ascii="Calibri" w:eastAsia="Calibri" w:hAnsi="Calibri" w:cs="Times New Roman"/>
      <w:lang w:eastAsia="ru-RU"/>
    </w:rPr>
  </w:style>
  <w:style w:type="paragraph" w:customStyle="1" w:styleId="1ff4">
    <w:name w:val="Без интервала1"/>
    <w:uiPriority w:val="99"/>
    <w:qFormat/>
    <w:rsid w:val="00BE596B"/>
    <w:pPr>
      <w:spacing w:after="0" w:line="240" w:lineRule="auto"/>
      <w:ind w:firstLine="709"/>
      <w:jc w:val="both"/>
    </w:pPr>
    <w:rPr>
      <w:rFonts w:ascii="Calibri" w:eastAsia="Calibri" w:hAnsi="Calibri" w:cs="Times New Roman"/>
      <w:lang w:eastAsia="ru-RU"/>
    </w:rPr>
  </w:style>
  <w:style w:type="paragraph" w:customStyle="1" w:styleId="48">
    <w:name w:val="Без интервала4"/>
    <w:qFormat/>
    <w:rsid w:val="00BE596B"/>
    <w:pPr>
      <w:spacing w:after="0" w:line="240" w:lineRule="auto"/>
      <w:ind w:firstLine="709"/>
      <w:jc w:val="both"/>
    </w:pPr>
    <w:rPr>
      <w:rFonts w:ascii="Calibri" w:eastAsia="Calibri" w:hAnsi="Calibri" w:cs="Times New Roman"/>
      <w:lang w:eastAsia="ru-RU"/>
    </w:rPr>
  </w:style>
  <w:style w:type="paragraph" w:customStyle="1" w:styleId="1-016">
    <w:name w:val="Стиль Заголовок 1 + Справа:  -0.1 см Перед:  6 пт"/>
    <w:basedOn w:val="10"/>
    <w:autoRedefine/>
    <w:rsid w:val="00BE596B"/>
    <w:pPr>
      <w:keepLines w:val="0"/>
      <w:widowControl w:val="0"/>
      <w:autoSpaceDE w:val="0"/>
      <w:autoSpaceDN w:val="0"/>
      <w:adjustRightInd w:val="0"/>
      <w:spacing w:before="0" w:line="240" w:lineRule="auto"/>
      <w:ind w:right="-57"/>
      <w:jc w:val="both"/>
      <w:outlineLvl w:val="9"/>
    </w:pPr>
    <w:rPr>
      <w:rFonts w:ascii="Times New Roman" w:hAnsi="Times New Roman"/>
      <w:b w:val="0"/>
      <w:bCs w:val="0"/>
      <w:color w:val="auto"/>
      <w:sz w:val="26"/>
      <w:szCs w:val="24"/>
      <w:lang w:eastAsia="ru-RU"/>
    </w:rPr>
  </w:style>
  <w:style w:type="paragraph" w:customStyle="1" w:styleId="affffffe">
    <w:name w:val="список"/>
    <w:basedOn w:val="a8"/>
    <w:rsid w:val="00BE596B"/>
    <w:pPr>
      <w:keepLines/>
      <w:overflowPunct w:val="0"/>
      <w:autoSpaceDE w:val="0"/>
      <w:autoSpaceDN w:val="0"/>
      <w:adjustRightInd w:val="0"/>
      <w:spacing w:after="0" w:line="240" w:lineRule="auto"/>
      <w:ind w:left="709" w:hanging="284"/>
      <w:jc w:val="both"/>
    </w:pPr>
    <w:rPr>
      <w:rFonts w:ascii="Peterburg" w:eastAsia="Times New Roman" w:hAnsi="Peterburg" w:cs="Times New Roman"/>
      <w:sz w:val="24"/>
      <w:szCs w:val="20"/>
      <w:lang w:eastAsia="ru-RU"/>
    </w:rPr>
  </w:style>
  <w:style w:type="paragraph" w:customStyle="1" w:styleId="afffffff">
    <w:name w:val="Таблица_название"/>
    <w:basedOn w:val="afffffe"/>
    <w:qFormat/>
    <w:rsid w:val="00BE596B"/>
    <w:pPr>
      <w:spacing w:before="120"/>
      <w:jc w:val="center"/>
    </w:pPr>
    <w:rPr>
      <w:rFonts w:cs="Tahoma"/>
      <w:b/>
      <w:sz w:val="22"/>
      <w:szCs w:val="22"/>
      <w:lang w:val="ru-RU"/>
    </w:rPr>
  </w:style>
  <w:style w:type="character" w:styleId="afffffff0">
    <w:name w:val="Subtle Emphasis"/>
    <w:qFormat/>
    <w:rsid w:val="00BE596B"/>
    <w:rPr>
      <w:i/>
      <w:iCs/>
      <w:color w:val="808080"/>
    </w:rPr>
  </w:style>
  <w:style w:type="character" w:styleId="afffffff1">
    <w:name w:val="Subtle Reference"/>
    <w:qFormat/>
    <w:rsid w:val="00BE596B"/>
    <w:rPr>
      <w:smallCaps/>
      <w:color w:val="C0504D"/>
      <w:u w:val="single"/>
    </w:rPr>
  </w:style>
  <w:style w:type="character" w:styleId="afffffff2">
    <w:name w:val="Intense Reference"/>
    <w:qFormat/>
    <w:rsid w:val="00BE596B"/>
    <w:rPr>
      <w:b/>
      <w:bCs/>
      <w:smallCaps/>
      <w:color w:val="C0504D"/>
      <w:spacing w:val="5"/>
      <w:u w:val="single"/>
    </w:rPr>
  </w:style>
  <w:style w:type="character" w:customStyle="1" w:styleId="1ff5">
    <w:name w:val="Название Знак1"/>
    <w:rsid w:val="00BE596B"/>
    <w:rPr>
      <w:rFonts w:ascii="Cambria" w:eastAsia="Times New Roman" w:hAnsi="Cambria" w:cs="Times New Roman" w:hint="default"/>
      <w:color w:val="17365D"/>
      <w:spacing w:val="5"/>
      <w:kern w:val="28"/>
      <w:sz w:val="52"/>
      <w:szCs w:val="52"/>
    </w:rPr>
  </w:style>
  <w:style w:type="paragraph" w:styleId="z-">
    <w:name w:val="HTML Top of Form"/>
    <w:basedOn w:val="a8"/>
    <w:next w:val="a8"/>
    <w:link w:val="z-1"/>
    <w:hidden/>
    <w:uiPriority w:val="99"/>
    <w:semiHidden/>
    <w:unhideWhenUsed/>
    <w:rsid w:val="00BE596B"/>
    <w:pPr>
      <w:pBdr>
        <w:bottom w:val="single" w:sz="6" w:space="1" w:color="auto"/>
      </w:pBdr>
      <w:spacing w:after="0"/>
      <w:jc w:val="center"/>
    </w:pPr>
    <w:rPr>
      <w:rFonts w:ascii="Arial" w:eastAsia="Times New Roman" w:hAnsi="Arial" w:cs="Arial"/>
      <w:vanish/>
      <w:sz w:val="16"/>
      <w:szCs w:val="16"/>
      <w:lang w:eastAsia="ru-RU"/>
    </w:rPr>
  </w:style>
  <w:style w:type="character" w:customStyle="1" w:styleId="z-0">
    <w:name w:val="z-Начало формы Знак"/>
    <w:basedOn w:val="a9"/>
    <w:uiPriority w:val="99"/>
    <w:semiHidden/>
    <w:rsid w:val="00BE596B"/>
    <w:rPr>
      <w:rFonts w:ascii="Arial" w:hAnsi="Arial" w:cs="Arial"/>
      <w:vanish/>
      <w:sz w:val="16"/>
      <w:szCs w:val="16"/>
    </w:rPr>
  </w:style>
  <w:style w:type="character" w:customStyle="1" w:styleId="z-1">
    <w:name w:val="z-Начало формы Знак1"/>
    <w:link w:val="z-"/>
    <w:uiPriority w:val="99"/>
    <w:semiHidden/>
    <w:locked/>
    <w:rsid w:val="00BE596B"/>
    <w:rPr>
      <w:rFonts w:ascii="Arial" w:eastAsia="Times New Roman" w:hAnsi="Arial" w:cs="Arial"/>
      <w:vanish/>
      <w:sz w:val="16"/>
      <w:szCs w:val="16"/>
      <w:lang w:eastAsia="ru-RU"/>
    </w:rPr>
  </w:style>
  <w:style w:type="paragraph" w:styleId="z-2">
    <w:name w:val="HTML Bottom of Form"/>
    <w:basedOn w:val="a8"/>
    <w:next w:val="a8"/>
    <w:link w:val="z-10"/>
    <w:hidden/>
    <w:uiPriority w:val="99"/>
    <w:semiHidden/>
    <w:unhideWhenUsed/>
    <w:rsid w:val="00BE596B"/>
    <w:pPr>
      <w:pBdr>
        <w:top w:val="single" w:sz="6" w:space="1" w:color="auto"/>
      </w:pBdr>
      <w:spacing w:after="0"/>
      <w:jc w:val="center"/>
    </w:pPr>
    <w:rPr>
      <w:rFonts w:ascii="Arial" w:eastAsia="Times New Roman" w:hAnsi="Arial" w:cs="Arial"/>
      <w:vanish/>
      <w:sz w:val="16"/>
      <w:szCs w:val="16"/>
      <w:lang w:eastAsia="ru-RU"/>
    </w:rPr>
  </w:style>
  <w:style w:type="character" w:customStyle="1" w:styleId="z-3">
    <w:name w:val="z-Конец формы Знак"/>
    <w:basedOn w:val="a9"/>
    <w:uiPriority w:val="99"/>
    <w:semiHidden/>
    <w:rsid w:val="00BE596B"/>
    <w:rPr>
      <w:rFonts w:ascii="Arial" w:hAnsi="Arial" w:cs="Arial"/>
      <w:vanish/>
      <w:sz w:val="16"/>
      <w:szCs w:val="16"/>
    </w:rPr>
  </w:style>
  <w:style w:type="character" w:customStyle="1" w:styleId="z-10">
    <w:name w:val="z-Конец формы Знак1"/>
    <w:link w:val="z-2"/>
    <w:uiPriority w:val="99"/>
    <w:semiHidden/>
    <w:locked/>
    <w:rsid w:val="00BE596B"/>
    <w:rPr>
      <w:rFonts w:ascii="Arial" w:eastAsia="Times New Roman" w:hAnsi="Arial" w:cs="Arial"/>
      <w:vanish/>
      <w:sz w:val="16"/>
      <w:szCs w:val="16"/>
      <w:lang w:eastAsia="ru-RU"/>
    </w:rPr>
  </w:style>
  <w:style w:type="character" w:customStyle="1" w:styleId="118">
    <w:name w:val="Заголовок 1 Знак1"/>
    <w:locked/>
    <w:rsid w:val="00BE596B"/>
    <w:rPr>
      <w:rFonts w:ascii="Times New Roman" w:eastAsia="Times New Roman" w:hAnsi="Times New Roman" w:cs="Times New Roman" w:hint="default"/>
      <w:sz w:val="28"/>
      <w:szCs w:val="28"/>
    </w:rPr>
  </w:style>
  <w:style w:type="character" w:customStyle="1" w:styleId="1ff6">
    <w:name w:val="Выделенная цитата Знак1"/>
    <w:rsid w:val="00BE596B"/>
    <w:rPr>
      <w:b/>
      <w:bCs/>
      <w:i/>
      <w:iCs/>
      <w:color w:val="4F81BD"/>
      <w:sz w:val="22"/>
      <w:szCs w:val="22"/>
    </w:rPr>
  </w:style>
  <w:style w:type="character" w:customStyle="1" w:styleId="1ff7">
    <w:name w:val="Название книги1"/>
    <w:uiPriority w:val="33"/>
    <w:qFormat/>
    <w:rsid w:val="00BE596B"/>
    <w:rPr>
      <w:b/>
      <w:bCs/>
      <w:smallCaps/>
      <w:spacing w:val="5"/>
    </w:rPr>
  </w:style>
  <w:style w:type="character" w:customStyle="1" w:styleId="afffffff3">
    <w:name w:val="Гипертекстовая ссылка"/>
    <w:rsid w:val="00BE596B"/>
    <w:rPr>
      <w:b/>
      <w:bCs/>
      <w:color w:val="008000"/>
      <w:sz w:val="20"/>
      <w:szCs w:val="20"/>
      <w:u w:val="single"/>
    </w:rPr>
  </w:style>
  <w:style w:type="table" w:customStyle="1" w:styleId="afffffff4">
    <w:name w:val="Стиль Таблица Геоника"/>
    <w:basedOn w:val="aa"/>
    <w:uiPriority w:val="99"/>
    <w:rsid w:val="00BE596B"/>
    <w:pPr>
      <w:spacing w:after="0" w:line="240" w:lineRule="auto"/>
    </w:pPr>
    <w:rPr>
      <w:rFonts w:ascii="Times New Roman" w:eastAsia="Times New Roman" w:hAnsi="Times New Roman" w:cs="Times New Roman"/>
      <w:sz w:val="20"/>
      <w:szCs w:val="20"/>
      <w:lang w:eastAsia="ru-RU"/>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numbering" w:customStyle="1" w:styleId="49">
    <w:name w:val="Нет списка4"/>
    <w:next w:val="ab"/>
    <w:uiPriority w:val="99"/>
    <w:semiHidden/>
    <w:unhideWhenUsed/>
    <w:rsid w:val="000130AF"/>
  </w:style>
  <w:style w:type="table" w:customStyle="1" w:styleId="83">
    <w:name w:val="Сетка таблицы8"/>
    <w:basedOn w:val="aa"/>
    <w:next w:val="af8"/>
    <w:uiPriority w:val="59"/>
    <w:rsid w:val="000130AF"/>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a"/>
    <w:next w:val="af8"/>
    <w:uiPriority w:val="59"/>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
    <w:name w:val="Текущий список115"/>
    <w:rsid w:val="000130AF"/>
    <w:pPr>
      <w:numPr>
        <w:numId w:val="15"/>
      </w:numPr>
    </w:pPr>
  </w:style>
  <w:style w:type="paragraph" w:customStyle="1" w:styleId="xl65">
    <w:name w:val="xl65"/>
    <w:basedOn w:val="a8"/>
    <w:rsid w:val="00013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GP">
    <w:name w:val="Маркиров. список_NGP"/>
    <w:link w:val="NGP1"/>
    <w:qFormat/>
    <w:locked/>
    <w:rsid w:val="000130AF"/>
    <w:pPr>
      <w:numPr>
        <w:numId w:val="16"/>
      </w:numPr>
      <w:tabs>
        <w:tab w:val="left" w:pos="709"/>
        <w:tab w:val="left" w:pos="1021"/>
      </w:tabs>
      <w:spacing w:after="0" w:line="360" w:lineRule="auto"/>
      <w:ind w:left="0" w:right="170" w:firstLine="709"/>
      <w:jc w:val="both"/>
    </w:pPr>
    <w:rPr>
      <w:rFonts w:ascii="Times New Roman" w:eastAsia="Calibri" w:hAnsi="Times New Roman" w:cs="Times New Roman"/>
      <w:sz w:val="24"/>
    </w:rPr>
  </w:style>
  <w:style w:type="paragraph" w:customStyle="1" w:styleId="1NGP">
    <w:name w:val="Заг 1_NGP"/>
    <w:next w:val="a8"/>
    <w:link w:val="1NGP0"/>
    <w:semiHidden/>
    <w:qFormat/>
    <w:locked/>
    <w:rsid w:val="000130AF"/>
    <w:pPr>
      <w:keepNext/>
      <w:keepLines/>
      <w:pageBreakBefore/>
      <w:tabs>
        <w:tab w:val="left" w:pos="1276"/>
      </w:tabs>
      <w:suppressAutoHyphens/>
      <w:spacing w:before="360" w:after="240" w:line="240" w:lineRule="auto"/>
      <w:ind w:right="170"/>
      <w:jc w:val="both"/>
      <w:outlineLvl w:val="0"/>
    </w:pPr>
    <w:rPr>
      <w:rFonts w:ascii="Times New Roman" w:eastAsia="Times New Roman" w:hAnsi="Times New Roman" w:cs="Times New Roman"/>
      <w:b/>
      <w:bCs/>
      <w:sz w:val="28"/>
      <w:szCs w:val="28"/>
      <w:lang w:val="en-US"/>
    </w:rPr>
  </w:style>
  <w:style w:type="paragraph" w:customStyle="1" w:styleId="2NGP">
    <w:name w:val="Заг 2_NGP"/>
    <w:next w:val="a8"/>
    <w:link w:val="2NGP0"/>
    <w:semiHidden/>
    <w:qFormat/>
    <w:locked/>
    <w:rsid w:val="000130AF"/>
    <w:pPr>
      <w:keepNext/>
      <w:keepLines/>
      <w:suppressAutoHyphens/>
      <w:spacing w:before="240" w:after="120" w:line="240" w:lineRule="auto"/>
      <w:ind w:right="170"/>
      <w:jc w:val="both"/>
      <w:outlineLvl w:val="1"/>
    </w:pPr>
    <w:rPr>
      <w:rFonts w:ascii="Times New Roman" w:eastAsia="Times New Roman" w:hAnsi="Times New Roman" w:cs="Times New Roman"/>
      <w:b/>
      <w:bCs/>
      <w:sz w:val="24"/>
      <w:szCs w:val="26"/>
      <w:lang w:val="en-US"/>
    </w:rPr>
  </w:style>
  <w:style w:type="paragraph" w:customStyle="1" w:styleId="3NGP">
    <w:name w:val="Заг 3_NGP"/>
    <w:next w:val="a8"/>
    <w:link w:val="3NGP0"/>
    <w:semiHidden/>
    <w:qFormat/>
    <w:locked/>
    <w:rsid w:val="000130AF"/>
    <w:pPr>
      <w:keepNext/>
      <w:keepLines/>
      <w:suppressAutoHyphens/>
      <w:spacing w:before="120" w:after="120" w:line="240" w:lineRule="auto"/>
      <w:ind w:right="170"/>
      <w:jc w:val="both"/>
      <w:outlineLvl w:val="2"/>
    </w:pPr>
    <w:rPr>
      <w:rFonts w:ascii="Times New Roman" w:eastAsia="Times New Roman" w:hAnsi="Times New Roman" w:cs="Times New Roman"/>
      <w:bCs/>
      <w:sz w:val="24"/>
      <w:lang w:val="en-US"/>
    </w:rPr>
  </w:style>
  <w:style w:type="character" w:customStyle="1" w:styleId="3NGP0">
    <w:name w:val="Заг 3_NGP Знак"/>
    <w:link w:val="3NGP"/>
    <w:semiHidden/>
    <w:rsid w:val="000130AF"/>
    <w:rPr>
      <w:rFonts w:ascii="Times New Roman" w:eastAsia="Times New Roman" w:hAnsi="Times New Roman" w:cs="Times New Roman"/>
      <w:bCs/>
      <w:sz w:val="24"/>
      <w:lang w:val="en-US"/>
    </w:rPr>
  </w:style>
  <w:style w:type="paragraph" w:customStyle="1" w:styleId="afffffff5">
    <w:name w:val="Стиль маркир. списка"/>
    <w:basedOn w:val="a8"/>
    <w:link w:val="afffffff6"/>
    <w:hidden/>
    <w:qFormat/>
    <w:rsid w:val="000130AF"/>
    <w:pPr>
      <w:tabs>
        <w:tab w:val="left" w:pos="709"/>
        <w:tab w:val="num" w:pos="1021"/>
      </w:tabs>
      <w:spacing w:after="0" w:line="360" w:lineRule="auto"/>
      <w:ind w:right="170" w:firstLine="709"/>
      <w:jc w:val="both"/>
    </w:pPr>
    <w:rPr>
      <w:rFonts w:ascii="Times New Roman" w:eastAsia="Times New Roman" w:hAnsi="Times New Roman" w:cs="Times New Roman"/>
      <w:sz w:val="24"/>
      <w:szCs w:val="24"/>
      <w:lang w:eastAsia="ru-RU"/>
    </w:rPr>
  </w:style>
  <w:style w:type="numbering" w:customStyle="1" w:styleId="a4">
    <w:name w:val="Стиль списка"/>
    <w:uiPriority w:val="99"/>
    <w:rsid w:val="000130AF"/>
    <w:pPr>
      <w:numPr>
        <w:numId w:val="17"/>
      </w:numPr>
    </w:pPr>
  </w:style>
  <w:style w:type="character" w:customStyle="1" w:styleId="2NGP0">
    <w:name w:val="Заг 2_NGP Знак"/>
    <w:link w:val="2NGP"/>
    <w:semiHidden/>
    <w:rsid w:val="000130AF"/>
    <w:rPr>
      <w:rFonts w:ascii="Times New Roman" w:eastAsia="Times New Roman" w:hAnsi="Times New Roman" w:cs="Times New Roman"/>
      <w:b/>
      <w:bCs/>
      <w:sz w:val="24"/>
      <w:szCs w:val="26"/>
      <w:lang w:val="en-US"/>
    </w:rPr>
  </w:style>
  <w:style w:type="character" w:customStyle="1" w:styleId="1NGP0">
    <w:name w:val="Заг 1_NGP Знак"/>
    <w:link w:val="1NGP"/>
    <w:semiHidden/>
    <w:rsid w:val="000130AF"/>
    <w:rPr>
      <w:rFonts w:ascii="Times New Roman" w:eastAsia="Times New Roman" w:hAnsi="Times New Roman" w:cs="Times New Roman"/>
      <w:b/>
      <w:bCs/>
      <w:sz w:val="28"/>
      <w:szCs w:val="28"/>
      <w:lang w:val="en-US"/>
    </w:rPr>
  </w:style>
  <w:style w:type="paragraph" w:customStyle="1" w:styleId="NGP2">
    <w:name w:val="НазвТабл_NGP"/>
    <w:next w:val="a8"/>
    <w:link w:val="NGP3"/>
    <w:qFormat/>
    <w:rsid w:val="000130AF"/>
    <w:pPr>
      <w:keepNext/>
      <w:keepLines/>
      <w:suppressAutoHyphens/>
      <w:spacing w:after="120" w:line="240" w:lineRule="auto"/>
      <w:ind w:right="170"/>
    </w:pPr>
    <w:rPr>
      <w:rFonts w:ascii="Times New Roman" w:hAnsi="Times New Roman" w:cs="Times New Roman"/>
      <w:sz w:val="24"/>
      <w:lang w:val="en-US"/>
    </w:rPr>
  </w:style>
  <w:style w:type="character" w:customStyle="1" w:styleId="NGP3">
    <w:name w:val="НазвТабл_NGP Знак"/>
    <w:basedOn w:val="a9"/>
    <w:link w:val="NGP2"/>
    <w:rsid w:val="000130AF"/>
    <w:rPr>
      <w:rFonts w:ascii="Times New Roman" w:hAnsi="Times New Roman" w:cs="Times New Roman"/>
      <w:sz w:val="24"/>
      <w:lang w:val="en-US"/>
    </w:rPr>
  </w:style>
  <w:style w:type="paragraph" w:customStyle="1" w:styleId="afffffff7">
    <w:name w:val="Текст основной"/>
    <w:link w:val="afffffff8"/>
    <w:hidden/>
    <w:rsid w:val="000130AF"/>
    <w:pPr>
      <w:suppressAutoHyphens/>
      <w:spacing w:after="0" w:line="360" w:lineRule="auto"/>
      <w:ind w:firstLine="425"/>
      <w:contextualSpacing/>
      <w:jc w:val="both"/>
    </w:pPr>
    <w:rPr>
      <w:rFonts w:ascii="Times New Roman" w:eastAsia="Times New Roman" w:hAnsi="Times New Roman" w:cs="Times New Roman"/>
      <w:kern w:val="32"/>
      <w:sz w:val="24"/>
      <w:szCs w:val="26"/>
      <w:lang w:eastAsia="ru-RU"/>
    </w:rPr>
  </w:style>
  <w:style w:type="character" w:customStyle="1" w:styleId="afffffff8">
    <w:name w:val="Текст основной Знак"/>
    <w:link w:val="afffffff7"/>
    <w:rsid w:val="000130AF"/>
    <w:rPr>
      <w:rFonts w:ascii="Times New Roman" w:eastAsia="Times New Roman" w:hAnsi="Times New Roman" w:cs="Times New Roman"/>
      <w:kern w:val="32"/>
      <w:sz w:val="24"/>
      <w:szCs w:val="26"/>
      <w:lang w:eastAsia="ru-RU"/>
    </w:rPr>
  </w:style>
  <w:style w:type="paragraph" w:customStyle="1" w:styleId="NGP4">
    <w:name w:val="Обычн. текст_NGP"/>
    <w:link w:val="NGP5"/>
    <w:qFormat/>
    <w:locked/>
    <w:rsid w:val="000130AF"/>
    <w:pPr>
      <w:suppressAutoHyphens/>
      <w:spacing w:after="0" w:line="360" w:lineRule="auto"/>
      <w:ind w:firstLine="709"/>
      <w:jc w:val="both"/>
    </w:pPr>
    <w:rPr>
      <w:rFonts w:ascii="Times New Roman" w:hAnsi="Times New Roman" w:cs="Times New Roman"/>
      <w:sz w:val="24"/>
    </w:rPr>
  </w:style>
  <w:style w:type="character" w:customStyle="1" w:styleId="NGP5">
    <w:name w:val="Обычн. текст_NGP Знак"/>
    <w:basedOn w:val="a9"/>
    <w:link w:val="NGP4"/>
    <w:rsid w:val="000130AF"/>
    <w:rPr>
      <w:rFonts w:ascii="Times New Roman" w:hAnsi="Times New Roman" w:cs="Times New Roman"/>
      <w:sz w:val="24"/>
    </w:rPr>
  </w:style>
  <w:style w:type="numbering" w:customStyle="1" w:styleId="121">
    <w:name w:val="Нет списка12"/>
    <w:next w:val="ab"/>
    <w:uiPriority w:val="99"/>
    <w:semiHidden/>
    <w:unhideWhenUsed/>
    <w:rsid w:val="000130AF"/>
  </w:style>
  <w:style w:type="paragraph" w:styleId="afffffff9">
    <w:name w:val="Block Text"/>
    <w:basedOn w:val="a8"/>
    <w:link w:val="afffffffa"/>
    <w:rsid w:val="000130AF"/>
    <w:pPr>
      <w:widowControl w:val="0"/>
      <w:spacing w:after="0" w:line="240" w:lineRule="auto"/>
      <w:ind w:left="567" w:right="849"/>
    </w:pPr>
    <w:rPr>
      <w:rFonts w:ascii="Times New Roman" w:eastAsia="Times New Roman" w:hAnsi="Times New Roman" w:cs="Times New Roman"/>
      <w:sz w:val="24"/>
      <w:szCs w:val="20"/>
      <w:lang w:eastAsia="ru-RU"/>
    </w:rPr>
  </w:style>
  <w:style w:type="character" w:customStyle="1" w:styleId="apple-style-span">
    <w:name w:val="apple-style-span"/>
    <w:basedOn w:val="a9"/>
    <w:rsid w:val="000130AF"/>
  </w:style>
  <w:style w:type="paragraph" w:customStyle="1" w:styleId="afffffffb">
    <w:name w:val="Текст Центр"/>
    <w:basedOn w:val="a8"/>
    <w:link w:val="afffffffc"/>
    <w:uiPriority w:val="87"/>
    <w:rsid w:val="000130AF"/>
    <w:pPr>
      <w:suppressAutoHyphens/>
      <w:spacing w:after="0" w:line="240" w:lineRule="auto"/>
      <w:jc w:val="center"/>
    </w:pPr>
    <w:rPr>
      <w:rFonts w:ascii="Arial" w:eastAsia="Andale Sans UI" w:hAnsi="Arial" w:cs="Arial"/>
      <w:kern w:val="24"/>
      <w:sz w:val="24"/>
      <w:szCs w:val="24"/>
    </w:rPr>
  </w:style>
  <w:style w:type="character" w:customStyle="1" w:styleId="afffffffc">
    <w:name w:val="Текст Центр Знак"/>
    <w:link w:val="afffffffb"/>
    <w:uiPriority w:val="87"/>
    <w:rsid w:val="000130AF"/>
    <w:rPr>
      <w:rFonts w:ascii="Arial" w:eastAsia="Andale Sans UI" w:hAnsi="Arial" w:cs="Arial"/>
      <w:kern w:val="24"/>
      <w:sz w:val="24"/>
      <w:szCs w:val="24"/>
    </w:rPr>
  </w:style>
  <w:style w:type="paragraph" w:customStyle="1" w:styleId="afffffffd">
    <w:name w:val="абзац"/>
    <w:basedOn w:val="a8"/>
    <w:link w:val="afffffffe"/>
    <w:rsid w:val="000130AF"/>
    <w:pPr>
      <w:spacing w:after="0" w:line="360" w:lineRule="auto"/>
      <w:ind w:firstLine="851"/>
      <w:jc w:val="both"/>
    </w:pPr>
    <w:rPr>
      <w:rFonts w:ascii="Times New Roman" w:eastAsia="Times New Roman" w:hAnsi="Times New Roman" w:cs="Times New Roman"/>
      <w:sz w:val="24"/>
      <w:szCs w:val="20"/>
      <w:lang w:eastAsia="ru-RU"/>
    </w:rPr>
  </w:style>
  <w:style w:type="character" w:customStyle="1" w:styleId="match">
    <w:name w:val="match"/>
    <w:rsid w:val="000130AF"/>
  </w:style>
  <w:style w:type="paragraph" w:customStyle="1" w:styleId="Style30">
    <w:name w:val="Style30"/>
    <w:basedOn w:val="a8"/>
    <w:uiPriority w:val="99"/>
    <w:rsid w:val="000130AF"/>
    <w:pPr>
      <w:widowControl w:val="0"/>
      <w:autoSpaceDE w:val="0"/>
      <w:autoSpaceDN w:val="0"/>
      <w:adjustRightInd w:val="0"/>
      <w:spacing w:after="0" w:line="216" w:lineRule="exact"/>
    </w:pPr>
    <w:rPr>
      <w:rFonts w:ascii="Times New Roman" w:eastAsia="Times New Roman" w:hAnsi="Times New Roman" w:cs="Times New Roman"/>
      <w:sz w:val="24"/>
      <w:szCs w:val="24"/>
      <w:lang w:eastAsia="ru-RU"/>
    </w:rPr>
  </w:style>
  <w:style w:type="character" w:customStyle="1" w:styleId="FontStyle98">
    <w:name w:val="Font Style98"/>
    <w:uiPriority w:val="99"/>
    <w:rsid w:val="000130AF"/>
    <w:rPr>
      <w:rFonts w:ascii="Times New Roman" w:hAnsi="Times New Roman" w:cs="Times New Roman"/>
      <w:sz w:val="18"/>
      <w:szCs w:val="18"/>
    </w:rPr>
  </w:style>
  <w:style w:type="paragraph" w:customStyle="1" w:styleId="2">
    <w:name w:val="Заг 2"/>
    <w:basedOn w:val="a8"/>
    <w:next w:val="a8"/>
    <w:qFormat/>
    <w:rsid w:val="000130AF"/>
    <w:pPr>
      <w:numPr>
        <w:ilvl w:val="1"/>
        <w:numId w:val="19"/>
      </w:numPr>
      <w:tabs>
        <w:tab w:val="left" w:pos="1276"/>
      </w:tabs>
      <w:spacing w:before="240" w:after="120" w:line="240" w:lineRule="auto"/>
      <w:ind w:right="170"/>
      <w:outlineLvl w:val="1"/>
    </w:pPr>
    <w:rPr>
      <w:rFonts w:ascii="Times New Roman" w:eastAsia="Calibri" w:hAnsi="Times New Roman" w:cs="Times New Roman"/>
      <w:b/>
      <w:noProof/>
      <w:sz w:val="24"/>
      <w:szCs w:val="24"/>
    </w:rPr>
  </w:style>
  <w:style w:type="paragraph" w:customStyle="1" w:styleId="30">
    <w:name w:val="Заг 3"/>
    <w:basedOn w:val="a8"/>
    <w:next w:val="a8"/>
    <w:qFormat/>
    <w:rsid w:val="000130AF"/>
    <w:pPr>
      <w:numPr>
        <w:ilvl w:val="2"/>
        <w:numId w:val="19"/>
      </w:numPr>
      <w:tabs>
        <w:tab w:val="left" w:pos="1276"/>
      </w:tabs>
      <w:spacing w:before="120" w:after="120" w:line="240" w:lineRule="auto"/>
      <w:ind w:right="170"/>
    </w:pPr>
    <w:rPr>
      <w:rFonts w:ascii="Times New Roman" w:eastAsia="Calibri" w:hAnsi="Times New Roman" w:cs="Times New Roman"/>
      <w:sz w:val="24"/>
      <w:szCs w:val="24"/>
    </w:rPr>
  </w:style>
  <w:style w:type="paragraph" w:customStyle="1" w:styleId="affffffff">
    <w:name w:val="Заг. таблиц"/>
    <w:basedOn w:val="a8"/>
    <w:rsid w:val="000130AF"/>
    <w:pPr>
      <w:autoSpaceDE w:val="0"/>
      <w:autoSpaceDN w:val="0"/>
      <w:spacing w:after="0" w:line="240" w:lineRule="auto"/>
      <w:jc w:val="center"/>
    </w:pPr>
    <w:rPr>
      <w:rFonts w:ascii="Times New Roman" w:eastAsia="Calibri" w:hAnsi="Times New Roman" w:cs="Times New Roman"/>
      <w:bCs/>
      <w:sz w:val="20"/>
      <w:szCs w:val="20"/>
    </w:rPr>
  </w:style>
  <w:style w:type="paragraph" w:customStyle="1" w:styleId="affffffff0">
    <w:name w:val="Названия Таблиц"/>
    <w:basedOn w:val="a8"/>
    <w:rsid w:val="000130AF"/>
    <w:pPr>
      <w:spacing w:after="120" w:line="240" w:lineRule="auto"/>
      <w:ind w:right="170"/>
      <w:jc w:val="both"/>
    </w:pPr>
    <w:rPr>
      <w:rFonts w:ascii="Times New Roman" w:eastAsia="Calibri" w:hAnsi="Times New Roman" w:cs="Times New Roman"/>
      <w:sz w:val="24"/>
      <w:szCs w:val="24"/>
    </w:rPr>
  </w:style>
  <w:style w:type="paragraph" w:customStyle="1" w:styleId="affffffff1">
    <w:name w:val="Обычн. текст"/>
    <w:basedOn w:val="a8"/>
    <w:link w:val="affffffff2"/>
    <w:qFormat/>
    <w:rsid w:val="000130AF"/>
    <w:pPr>
      <w:tabs>
        <w:tab w:val="left" w:pos="709"/>
      </w:tabs>
      <w:spacing w:after="0" w:line="360" w:lineRule="auto"/>
      <w:ind w:right="170" w:firstLine="709"/>
      <w:jc w:val="both"/>
    </w:pPr>
    <w:rPr>
      <w:rFonts w:ascii="Times New Roman" w:eastAsia="Times New Roman" w:hAnsi="Times New Roman" w:cs="Times New Roman"/>
      <w:sz w:val="24"/>
      <w:szCs w:val="24"/>
      <w:lang w:eastAsia="ru-RU"/>
    </w:rPr>
  </w:style>
  <w:style w:type="paragraph" w:customStyle="1" w:styleId="affffffff3">
    <w:name w:val="Приложение"/>
    <w:basedOn w:val="10"/>
    <w:qFormat/>
    <w:rsid w:val="000130AF"/>
  </w:style>
  <w:style w:type="paragraph" w:customStyle="1" w:styleId="a1">
    <w:name w:val="Список литер."/>
    <w:basedOn w:val="a8"/>
    <w:qFormat/>
    <w:rsid w:val="000130AF"/>
    <w:pPr>
      <w:numPr>
        <w:numId w:val="20"/>
      </w:numPr>
      <w:tabs>
        <w:tab w:val="left" w:pos="1134"/>
      </w:tabs>
      <w:spacing w:after="0" w:line="360" w:lineRule="auto"/>
      <w:ind w:left="0" w:right="170" w:firstLine="709"/>
    </w:pPr>
    <w:rPr>
      <w:rFonts w:ascii="Times New Roman" w:eastAsia="Calibri" w:hAnsi="Times New Roman" w:cs="Times New Roman"/>
      <w:sz w:val="24"/>
      <w:szCs w:val="20"/>
      <w:lang w:eastAsia="ru-RU"/>
    </w:rPr>
  </w:style>
  <w:style w:type="character" w:customStyle="1" w:styleId="afffffff6">
    <w:name w:val="Стиль маркир. списка Знак"/>
    <w:basedOn w:val="a9"/>
    <w:link w:val="afffffff5"/>
    <w:rsid w:val="000130AF"/>
    <w:rPr>
      <w:rFonts w:ascii="Times New Roman" w:eastAsia="Times New Roman" w:hAnsi="Times New Roman" w:cs="Times New Roman"/>
      <w:sz w:val="24"/>
      <w:szCs w:val="24"/>
      <w:lang w:eastAsia="ru-RU"/>
    </w:rPr>
  </w:style>
  <w:style w:type="paragraph" w:customStyle="1" w:styleId="affffffff4">
    <w:name w:val="Заг. Таблиц"/>
    <w:basedOn w:val="a8"/>
    <w:qFormat/>
    <w:rsid w:val="000130AF"/>
    <w:pPr>
      <w:autoSpaceDE w:val="0"/>
      <w:autoSpaceDN w:val="0"/>
      <w:spacing w:after="0" w:line="240" w:lineRule="auto"/>
      <w:jc w:val="center"/>
    </w:pPr>
    <w:rPr>
      <w:rFonts w:ascii="Times New Roman" w:eastAsia="Calibri" w:hAnsi="Times New Roman" w:cs="Times New Roman"/>
      <w:bCs/>
      <w:sz w:val="20"/>
      <w:szCs w:val="20"/>
    </w:rPr>
  </w:style>
  <w:style w:type="paragraph" w:customStyle="1" w:styleId="affffffff5">
    <w:name w:val="Названия таблиц"/>
    <w:basedOn w:val="a8"/>
    <w:qFormat/>
    <w:rsid w:val="000130AF"/>
    <w:pPr>
      <w:spacing w:after="120" w:line="240" w:lineRule="auto"/>
      <w:ind w:right="170"/>
      <w:jc w:val="both"/>
    </w:pPr>
    <w:rPr>
      <w:rFonts w:ascii="Times New Roman" w:eastAsia="Calibri" w:hAnsi="Times New Roman" w:cs="Times New Roman"/>
      <w:sz w:val="24"/>
      <w:szCs w:val="24"/>
    </w:rPr>
  </w:style>
  <w:style w:type="numbering" w:customStyle="1" w:styleId="1ff8">
    <w:name w:val="Стиль списка1"/>
    <w:uiPriority w:val="99"/>
    <w:rsid w:val="000130AF"/>
  </w:style>
  <w:style w:type="paragraph" w:customStyle="1" w:styleId="affffffff6">
    <w:name w:val="Маркиров. список"/>
    <w:basedOn w:val="affffffff1"/>
    <w:link w:val="affffffff7"/>
    <w:qFormat/>
    <w:rsid w:val="000130AF"/>
    <w:pPr>
      <w:tabs>
        <w:tab w:val="num" w:pos="1021"/>
      </w:tabs>
    </w:pPr>
  </w:style>
  <w:style w:type="character" w:customStyle="1" w:styleId="affffffff7">
    <w:name w:val="Маркиров. список Знак"/>
    <w:basedOn w:val="a9"/>
    <w:link w:val="affffffff6"/>
    <w:rsid w:val="000130AF"/>
    <w:rPr>
      <w:rFonts w:ascii="Times New Roman" w:eastAsia="Times New Roman" w:hAnsi="Times New Roman" w:cs="Times New Roman"/>
      <w:sz w:val="24"/>
      <w:szCs w:val="24"/>
      <w:lang w:eastAsia="ru-RU"/>
    </w:rPr>
  </w:style>
  <w:style w:type="table" w:styleId="-4">
    <w:name w:val="Dark List Accent 4"/>
    <w:basedOn w:val="aa"/>
    <w:uiPriority w:val="70"/>
    <w:rsid w:val="000130AF"/>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numbering" w:customStyle="1" w:styleId="217">
    <w:name w:val="Нет списка21"/>
    <w:next w:val="ab"/>
    <w:uiPriority w:val="99"/>
    <w:semiHidden/>
    <w:unhideWhenUsed/>
    <w:rsid w:val="000130AF"/>
  </w:style>
  <w:style w:type="numbering" w:customStyle="1" w:styleId="2f7">
    <w:name w:val="Стиль списка2"/>
    <w:uiPriority w:val="99"/>
    <w:rsid w:val="000130AF"/>
  </w:style>
  <w:style w:type="numbering" w:customStyle="1" w:styleId="119">
    <w:name w:val="Стиль списка11"/>
    <w:uiPriority w:val="99"/>
    <w:rsid w:val="000130AF"/>
  </w:style>
  <w:style w:type="character" w:customStyle="1" w:styleId="1ff9">
    <w:name w:val="Абзац Знак1"/>
    <w:rsid w:val="000130AF"/>
    <w:rPr>
      <w:rFonts w:ascii="Times New Roman" w:eastAsia="Times New Roman" w:hAnsi="Times New Roman" w:cs="Times New Roman"/>
      <w:sz w:val="24"/>
      <w:szCs w:val="24"/>
      <w:lang w:eastAsia="ru-RU"/>
    </w:rPr>
  </w:style>
  <w:style w:type="numbering" w:customStyle="1" w:styleId="3f0">
    <w:name w:val="Стиль списка3"/>
    <w:uiPriority w:val="99"/>
    <w:rsid w:val="000130AF"/>
  </w:style>
  <w:style w:type="paragraph" w:customStyle="1" w:styleId="NGP0">
    <w:name w:val="Нумеров. список_NGP"/>
    <w:qFormat/>
    <w:rsid w:val="000130AF"/>
    <w:pPr>
      <w:numPr>
        <w:numId w:val="22"/>
      </w:numPr>
      <w:tabs>
        <w:tab w:val="left" w:pos="709"/>
        <w:tab w:val="left" w:pos="1021"/>
      </w:tabs>
      <w:suppressAutoHyphens/>
      <w:spacing w:after="0" w:line="360" w:lineRule="auto"/>
      <w:ind w:left="0" w:right="170" w:firstLine="709"/>
      <w:jc w:val="both"/>
    </w:pPr>
    <w:rPr>
      <w:rFonts w:ascii="Times New Roman" w:hAnsi="Times New Roman" w:cs="Times New Roman"/>
      <w:sz w:val="24"/>
      <w:lang w:val="en-US"/>
    </w:rPr>
  </w:style>
  <w:style w:type="numbering" w:customStyle="1" w:styleId="11a">
    <w:name w:val="Стиль11"/>
    <w:rsid w:val="000130AF"/>
  </w:style>
  <w:style w:type="paragraph" w:customStyle="1" w:styleId="xl66">
    <w:name w:val="xl66"/>
    <w:basedOn w:val="a8"/>
    <w:rsid w:val="000130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8"/>
    <w:rsid w:val="000130A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8">
    <w:name w:val="xl68"/>
    <w:basedOn w:val="a8"/>
    <w:rsid w:val="000130AF"/>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8"/>
    <w:rsid w:val="00013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0">
    <w:name w:val="xl70"/>
    <w:basedOn w:val="a8"/>
    <w:rsid w:val="000130AF"/>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71">
    <w:name w:val="xl71"/>
    <w:basedOn w:val="a8"/>
    <w:rsid w:val="000130A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72">
    <w:name w:val="xl72"/>
    <w:basedOn w:val="a8"/>
    <w:rsid w:val="000130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8"/>
    <w:rsid w:val="000130A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74">
    <w:name w:val="xl74"/>
    <w:basedOn w:val="a8"/>
    <w:rsid w:val="000130AF"/>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5">
    <w:name w:val="xl75"/>
    <w:basedOn w:val="a8"/>
    <w:rsid w:val="000130AF"/>
    <w:pP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6">
    <w:name w:val="xl76"/>
    <w:basedOn w:val="a8"/>
    <w:rsid w:val="000130AF"/>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7">
    <w:name w:val="xl77"/>
    <w:basedOn w:val="a8"/>
    <w:rsid w:val="000130A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8">
    <w:name w:val="xl78"/>
    <w:basedOn w:val="a8"/>
    <w:rsid w:val="000130A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9">
    <w:name w:val="xl79"/>
    <w:basedOn w:val="a8"/>
    <w:rsid w:val="000130A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0">
    <w:name w:val="xl80"/>
    <w:basedOn w:val="a8"/>
    <w:rsid w:val="000130A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1">
    <w:name w:val="xl81"/>
    <w:basedOn w:val="a8"/>
    <w:rsid w:val="000130A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2">
    <w:name w:val="xl82"/>
    <w:basedOn w:val="a8"/>
    <w:rsid w:val="00013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3">
    <w:name w:val="xl83"/>
    <w:basedOn w:val="a8"/>
    <w:rsid w:val="000130A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84">
    <w:name w:val="xl84"/>
    <w:basedOn w:val="a8"/>
    <w:rsid w:val="000130A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85">
    <w:name w:val="xl85"/>
    <w:basedOn w:val="a8"/>
    <w:rsid w:val="000130A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86">
    <w:name w:val="xl86"/>
    <w:basedOn w:val="a8"/>
    <w:rsid w:val="00013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7">
    <w:name w:val="xl87"/>
    <w:basedOn w:val="a8"/>
    <w:rsid w:val="000130A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8">
    <w:name w:val="xl88"/>
    <w:basedOn w:val="a8"/>
    <w:rsid w:val="000130A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9">
    <w:name w:val="xl89"/>
    <w:basedOn w:val="a8"/>
    <w:rsid w:val="000130A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90">
    <w:name w:val="xl90"/>
    <w:basedOn w:val="a8"/>
    <w:rsid w:val="000130A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1">
    <w:name w:val="xl91"/>
    <w:basedOn w:val="a8"/>
    <w:rsid w:val="000130A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2">
    <w:name w:val="xl92"/>
    <w:basedOn w:val="a8"/>
    <w:rsid w:val="000130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3">
    <w:name w:val="xl93"/>
    <w:basedOn w:val="a8"/>
    <w:rsid w:val="000130A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94">
    <w:name w:val="xl94"/>
    <w:basedOn w:val="a8"/>
    <w:rsid w:val="000130AF"/>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95">
    <w:name w:val="xl95"/>
    <w:basedOn w:val="a8"/>
    <w:rsid w:val="000130A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96">
    <w:name w:val="xl96"/>
    <w:basedOn w:val="a8"/>
    <w:rsid w:val="000130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7">
    <w:name w:val="xl97"/>
    <w:basedOn w:val="a8"/>
    <w:rsid w:val="000130AF"/>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98">
    <w:name w:val="xl98"/>
    <w:basedOn w:val="a8"/>
    <w:rsid w:val="000130AF"/>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99">
    <w:name w:val="xl99"/>
    <w:basedOn w:val="a8"/>
    <w:rsid w:val="000130AF"/>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00">
    <w:name w:val="xl100"/>
    <w:basedOn w:val="a8"/>
    <w:rsid w:val="000130A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01">
    <w:name w:val="xl101"/>
    <w:basedOn w:val="a8"/>
    <w:rsid w:val="000130AF"/>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02">
    <w:name w:val="xl102"/>
    <w:basedOn w:val="a8"/>
    <w:rsid w:val="000130A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03">
    <w:name w:val="xl103"/>
    <w:basedOn w:val="a8"/>
    <w:rsid w:val="000130A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04">
    <w:name w:val="xl104"/>
    <w:basedOn w:val="a8"/>
    <w:rsid w:val="000130A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05">
    <w:name w:val="xl105"/>
    <w:basedOn w:val="a8"/>
    <w:rsid w:val="000130A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06">
    <w:name w:val="xl106"/>
    <w:basedOn w:val="a8"/>
    <w:rsid w:val="000130A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07">
    <w:name w:val="xl107"/>
    <w:basedOn w:val="a8"/>
    <w:rsid w:val="000130A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08">
    <w:name w:val="xl108"/>
    <w:basedOn w:val="a8"/>
    <w:rsid w:val="000130A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09">
    <w:name w:val="xl109"/>
    <w:basedOn w:val="a8"/>
    <w:rsid w:val="000130A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0">
    <w:name w:val="xl110"/>
    <w:basedOn w:val="a8"/>
    <w:rsid w:val="000130A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1">
    <w:name w:val="xl111"/>
    <w:basedOn w:val="a8"/>
    <w:rsid w:val="000130A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2">
    <w:name w:val="xl112"/>
    <w:basedOn w:val="a8"/>
    <w:rsid w:val="000130A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3">
    <w:name w:val="xl113"/>
    <w:basedOn w:val="a8"/>
    <w:rsid w:val="000130A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4">
    <w:name w:val="xl114"/>
    <w:basedOn w:val="a8"/>
    <w:rsid w:val="000130A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5">
    <w:name w:val="xl115"/>
    <w:basedOn w:val="a8"/>
    <w:rsid w:val="00013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6">
    <w:name w:val="xl116"/>
    <w:basedOn w:val="a8"/>
    <w:rsid w:val="000130A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7">
    <w:name w:val="xl117"/>
    <w:basedOn w:val="a8"/>
    <w:rsid w:val="000130A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8">
    <w:name w:val="xl118"/>
    <w:basedOn w:val="a8"/>
    <w:rsid w:val="000130A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9">
    <w:name w:val="xl119"/>
    <w:basedOn w:val="a8"/>
    <w:rsid w:val="000130A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20">
    <w:name w:val="xl120"/>
    <w:basedOn w:val="a8"/>
    <w:rsid w:val="000130A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21">
    <w:name w:val="xl121"/>
    <w:basedOn w:val="a8"/>
    <w:rsid w:val="000130A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22">
    <w:name w:val="xl122"/>
    <w:basedOn w:val="a8"/>
    <w:rsid w:val="000130A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23">
    <w:name w:val="xl123"/>
    <w:basedOn w:val="a8"/>
    <w:rsid w:val="000130AF"/>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24">
    <w:name w:val="xl124"/>
    <w:basedOn w:val="a8"/>
    <w:rsid w:val="000130A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numbering" w:customStyle="1" w:styleId="1111">
    <w:name w:val="Стиль111"/>
    <w:uiPriority w:val="99"/>
    <w:rsid w:val="000130AF"/>
  </w:style>
  <w:style w:type="paragraph" w:customStyle="1" w:styleId="xl125">
    <w:name w:val="xl125"/>
    <w:basedOn w:val="a8"/>
    <w:rsid w:val="000130AF"/>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i/>
      <w:iCs/>
      <w:lang w:eastAsia="ru-RU"/>
    </w:rPr>
  </w:style>
  <w:style w:type="paragraph" w:customStyle="1" w:styleId="xl126">
    <w:name w:val="xl126"/>
    <w:basedOn w:val="a8"/>
    <w:rsid w:val="000130A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i/>
      <w:iCs/>
      <w:lang w:eastAsia="ru-RU"/>
    </w:rPr>
  </w:style>
  <w:style w:type="paragraph" w:customStyle="1" w:styleId="xl127">
    <w:name w:val="xl127"/>
    <w:basedOn w:val="a8"/>
    <w:rsid w:val="000130A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8">
    <w:name w:val="xl128"/>
    <w:basedOn w:val="a8"/>
    <w:rsid w:val="000130A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9">
    <w:name w:val="xl129"/>
    <w:basedOn w:val="a8"/>
    <w:rsid w:val="000130A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numbering" w:customStyle="1" w:styleId="4a">
    <w:name w:val="Стиль списка4"/>
    <w:uiPriority w:val="99"/>
    <w:rsid w:val="000130AF"/>
  </w:style>
  <w:style w:type="numbering" w:customStyle="1" w:styleId="53">
    <w:name w:val="Стиль списка5"/>
    <w:uiPriority w:val="99"/>
    <w:rsid w:val="000130AF"/>
  </w:style>
  <w:style w:type="numbering" w:customStyle="1" w:styleId="69">
    <w:name w:val="Стиль списка6"/>
    <w:uiPriority w:val="99"/>
    <w:rsid w:val="000130AF"/>
  </w:style>
  <w:style w:type="table" w:customStyle="1" w:styleId="1120">
    <w:name w:val="Сетка таблицы112"/>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74">
    <w:name w:val="Стиль списка7"/>
    <w:uiPriority w:val="99"/>
    <w:rsid w:val="000130AF"/>
  </w:style>
  <w:style w:type="paragraph" w:customStyle="1" w:styleId="paragraph">
    <w:name w:val="paragraph"/>
    <w:basedOn w:val="a8"/>
    <w:rsid w:val="000130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9"/>
    <w:rsid w:val="000130AF"/>
  </w:style>
  <w:style w:type="character" w:customStyle="1" w:styleId="eop">
    <w:name w:val="eop"/>
    <w:basedOn w:val="a9"/>
    <w:rsid w:val="000130AF"/>
  </w:style>
  <w:style w:type="character" w:customStyle="1" w:styleId="spellingerror">
    <w:name w:val="spellingerror"/>
    <w:basedOn w:val="a9"/>
    <w:rsid w:val="000130AF"/>
  </w:style>
  <w:style w:type="table" w:customStyle="1" w:styleId="1210">
    <w:name w:val="Сетка таблицы121"/>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140">
    <w:name w:val="Нормальный 14"/>
    <w:basedOn w:val="a8"/>
    <w:hidden/>
    <w:uiPriority w:val="99"/>
    <w:rsid w:val="000130AF"/>
    <w:pPr>
      <w:spacing w:after="0" w:line="360" w:lineRule="auto"/>
      <w:ind w:firstLine="709"/>
      <w:jc w:val="both"/>
    </w:pPr>
    <w:rPr>
      <w:rFonts w:ascii="Times New Roman" w:eastAsia="Times New Roman" w:hAnsi="Times New Roman" w:cs="Times New Roman"/>
      <w:sz w:val="28"/>
      <w:szCs w:val="20"/>
      <w:lang w:eastAsia="ru-RU"/>
    </w:rPr>
  </w:style>
  <w:style w:type="paragraph" w:customStyle="1" w:styleId="xl132">
    <w:name w:val="xl132"/>
    <w:basedOn w:val="a8"/>
    <w:rsid w:val="000130AF"/>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3">
    <w:name w:val="xl133"/>
    <w:basedOn w:val="a8"/>
    <w:rsid w:val="00013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4">
    <w:name w:val="xl134"/>
    <w:basedOn w:val="a8"/>
    <w:rsid w:val="00013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5">
    <w:name w:val="xl135"/>
    <w:basedOn w:val="a8"/>
    <w:rsid w:val="00013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6">
    <w:name w:val="xl136"/>
    <w:basedOn w:val="a8"/>
    <w:rsid w:val="00013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7">
    <w:name w:val="xl137"/>
    <w:basedOn w:val="a8"/>
    <w:rsid w:val="00013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xl138">
    <w:name w:val="xl138"/>
    <w:basedOn w:val="a8"/>
    <w:rsid w:val="000130A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9">
    <w:name w:val="xl139"/>
    <w:basedOn w:val="a8"/>
    <w:rsid w:val="000130A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ru-RU"/>
    </w:rPr>
  </w:style>
  <w:style w:type="paragraph" w:customStyle="1" w:styleId="xl140">
    <w:name w:val="xl140"/>
    <w:basedOn w:val="a8"/>
    <w:rsid w:val="000130A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ru-RU"/>
    </w:rPr>
  </w:style>
  <w:style w:type="paragraph" w:customStyle="1" w:styleId="xl141">
    <w:name w:val="xl141"/>
    <w:basedOn w:val="a8"/>
    <w:rsid w:val="000130A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ru-RU"/>
    </w:rPr>
  </w:style>
  <w:style w:type="paragraph" w:customStyle="1" w:styleId="xl142">
    <w:name w:val="xl142"/>
    <w:basedOn w:val="a8"/>
    <w:rsid w:val="000130AF"/>
    <w:pPr>
      <w:pBdr>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43">
    <w:name w:val="xl143"/>
    <w:basedOn w:val="a8"/>
    <w:rsid w:val="000130A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44">
    <w:name w:val="xl144"/>
    <w:basedOn w:val="a8"/>
    <w:rsid w:val="000130A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5">
    <w:name w:val="xl145"/>
    <w:basedOn w:val="a8"/>
    <w:rsid w:val="000130A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ru-RU"/>
    </w:rPr>
  </w:style>
  <w:style w:type="paragraph" w:customStyle="1" w:styleId="xl146">
    <w:name w:val="xl146"/>
    <w:basedOn w:val="a8"/>
    <w:rsid w:val="000130AF"/>
    <w:pPr>
      <w:pBdr>
        <w:top w:val="single" w:sz="4" w:space="0" w:color="auto"/>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ru-RU"/>
    </w:rPr>
  </w:style>
  <w:style w:type="paragraph" w:customStyle="1" w:styleId="xl147">
    <w:name w:val="xl147"/>
    <w:basedOn w:val="a8"/>
    <w:rsid w:val="000130A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ru-RU"/>
    </w:rPr>
  </w:style>
  <w:style w:type="paragraph" w:customStyle="1" w:styleId="xl148">
    <w:name w:val="xl148"/>
    <w:basedOn w:val="a8"/>
    <w:rsid w:val="000130A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ru-RU"/>
    </w:rPr>
  </w:style>
  <w:style w:type="paragraph" w:customStyle="1" w:styleId="xl149">
    <w:name w:val="xl149"/>
    <w:basedOn w:val="a8"/>
    <w:rsid w:val="000130AF"/>
    <w:pPr>
      <w:pBdr>
        <w:top w:val="single" w:sz="4" w:space="0" w:color="auto"/>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ru-RU"/>
    </w:rPr>
  </w:style>
  <w:style w:type="paragraph" w:customStyle="1" w:styleId="xl150">
    <w:name w:val="xl150"/>
    <w:basedOn w:val="a8"/>
    <w:rsid w:val="000130A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ru-RU"/>
    </w:rPr>
  </w:style>
  <w:style w:type="paragraph" w:customStyle="1" w:styleId="xl151">
    <w:name w:val="xl151"/>
    <w:basedOn w:val="a8"/>
    <w:rsid w:val="000130A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ru-RU"/>
    </w:rPr>
  </w:style>
  <w:style w:type="paragraph" w:customStyle="1" w:styleId="xl152">
    <w:name w:val="xl152"/>
    <w:basedOn w:val="a8"/>
    <w:rsid w:val="000130AF"/>
    <w:pPr>
      <w:pBdr>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ru-RU"/>
    </w:rPr>
  </w:style>
  <w:style w:type="paragraph" w:customStyle="1" w:styleId="xl153">
    <w:name w:val="xl153"/>
    <w:basedOn w:val="a8"/>
    <w:rsid w:val="000130AF"/>
    <w:pPr>
      <w:pBdr>
        <w:top w:val="single" w:sz="4" w:space="0" w:color="auto"/>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4">
    <w:name w:val="xl154"/>
    <w:basedOn w:val="a8"/>
    <w:rsid w:val="000130AF"/>
    <w:pPr>
      <w:pBdr>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ru-RU"/>
    </w:rPr>
  </w:style>
  <w:style w:type="paragraph" w:customStyle="1" w:styleId="xl155">
    <w:name w:val="xl155"/>
    <w:basedOn w:val="a8"/>
    <w:rsid w:val="000130AF"/>
    <w:pPr>
      <w:pBdr>
        <w:left w:val="single" w:sz="4" w:space="0" w:color="auto"/>
        <w:bottom w:val="single" w:sz="4" w:space="0" w:color="auto"/>
        <w:right w:val="single" w:sz="4" w:space="0" w:color="auto"/>
      </w:pBdr>
      <w:shd w:val="clear" w:color="808080" w:fill="969696"/>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56">
    <w:name w:val="xl156"/>
    <w:basedOn w:val="a8"/>
    <w:rsid w:val="000130AF"/>
    <w:pPr>
      <w:pBdr>
        <w:left w:val="single" w:sz="4" w:space="0" w:color="auto"/>
        <w:bottom w:val="single" w:sz="4" w:space="0" w:color="auto"/>
        <w:right w:val="single" w:sz="4" w:space="0" w:color="auto"/>
      </w:pBdr>
      <w:shd w:val="clear" w:color="808080" w:fill="969696"/>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57">
    <w:name w:val="xl157"/>
    <w:basedOn w:val="a8"/>
    <w:rsid w:val="000130AF"/>
    <w:pPr>
      <w:pBdr>
        <w:top w:val="single" w:sz="4" w:space="0" w:color="auto"/>
        <w:left w:val="single" w:sz="4" w:space="0" w:color="auto"/>
        <w:bottom w:val="single" w:sz="4" w:space="0" w:color="auto"/>
        <w:right w:val="single" w:sz="4" w:space="0" w:color="auto"/>
      </w:pBdr>
      <w:shd w:val="clear" w:color="808080" w:fill="969696"/>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58">
    <w:name w:val="xl158"/>
    <w:basedOn w:val="a8"/>
    <w:rsid w:val="000130AF"/>
    <w:pPr>
      <w:pBdr>
        <w:top w:val="single" w:sz="4" w:space="0" w:color="auto"/>
        <w:left w:val="single" w:sz="4" w:space="0" w:color="auto"/>
        <w:bottom w:val="single" w:sz="4" w:space="0" w:color="auto"/>
        <w:right w:val="single" w:sz="4" w:space="0" w:color="auto"/>
      </w:pBdr>
      <w:shd w:val="clear" w:color="808080" w:fill="969696"/>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59">
    <w:name w:val="xl159"/>
    <w:basedOn w:val="a8"/>
    <w:rsid w:val="00013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60">
    <w:name w:val="xl160"/>
    <w:basedOn w:val="a8"/>
    <w:rsid w:val="000130A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1">
    <w:name w:val="xl161"/>
    <w:basedOn w:val="a8"/>
    <w:rsid w:val="00013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2">
    <w:name w:val="xl162"/>
    <w:basedOn w:val="a8"/>
    <w:rsid w:val="000130A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3">
    <w:name w:val="xl163"/>
    <w:basedOn w:val="a8"/>
    <w:rsid w:val="000130A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4">
    <w:name w:val="xl164"/>
    <w:basedOn w:val="a8"/>
    <w:rsid w:val="000130A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5">
    <w:name w:val="xl165"/>
    <w:basedOn w:val="a8"/>
    <w:rsid w:val="000130A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6">
    <w:name w:val="xl166"/>
    <w:basedOn w:val="a8"/>
    <w:rsid w:val="000130A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ru-RU"/>
    </w:rPr>
  </w:style>
  <w:style w:type="paragraph" w:customStyle="1" w:styleId="xl167">
    <w:name w:val="xl167"/>
    <w:basedOn w:val="a8"/>
    <w:rsid w:val="00013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8">
    <w:name w:val="xl168"/>
    <w:basedOn w:val="a8"/>
    <w:rsid w:val="00013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9">
    <w:name w:val="xl169"/>
    <w:basedOn w:val="a8"/>
    <w:rsid w:val="00013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0">
    <w:name w:val="xl170"/>
    <w:basedOn w:val="a8"/>
    <w:rsid w:val="00013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1">
    <w:name w:val="xl171"/>
    <w:basedOn w:val="a8"/>
    <w:rsid w:val="00013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2">
    <w:name w:val="xl172"/>
    <w:basedOn w:val="a8"/>
    <w:rsid w:val="00013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73">
    <w:name w:val="xl173"/>
    <w:basedOn w:val="a8"/>
    <w:rsid w:val="000130A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74">
    <w:name w:val="xl174"/>
    <w:basedOn w:val="a8"/>
    <w:rsid w:val="000130A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75">
    <w:name w:val="xl175"/>
    <w:basedOn w:val="a8"/>
    <w:rsid w:val="000130A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76">
    <w:name w:val="xl176"/>
    <w:basedOn w:val="a8"/>
    <w:rsid w:val="000130A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ru-RU"/>
    </w:rPr>
  </w:style>
  <w:style w:type="paragraph" w:customStyle="1" w:styleId="xl177">
    <w:name w:val="xl177"/>
    <w:basedOn w:val="a8"/>
    <w:rsid w:val="000130A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78">
    <w:name w:val="xl178"/>
    <w:basedOn w:val="a8"/>
    <w:rsid w:val="000130AF"/>
    <w:pPr>
      <w:pBdr>
        <w:top w:val="single" w:sz="4" w:space="0" w:color="auto"/>
        <w:left w:val="single" w:sz="4" w:space="0" w:color="auto"/>
        <w:bottom w:val="single" w:sz="4" w:space="0" w:color="auto"/>
        <w:right w:val="single" w:sz="4" w:space="0" w:color="auto"/>
      </w:pBdr>
      <w:shd w:val="clear" w:color="808080" w:fill="969696"/>
      <w:spacing w:before="100" w:beforeAutospacing="1" w:after="100" w:afterAutospacing="1" w:line="240" w:lineRule="auto"/>
      <w:jc w:val="right"/>
      <w:textAlignment w:val="center"/>
    </w:pPr>
    <w:rPr>
      <w:rFonts w:ascii="Times New Roman" w:eastAsia="Times New Roman" w:hAnsi="Times New Roman" w:cs="Times New Roman"/>
      <w:b/>
      <w:bCs/>
      <w:i/>
      <w:iCs/>
      <w:sz w:val="24"/>
      <w:szCs w:val="24"/>
      <w:lang w:eastAsia="ru-RU"/>
    </w:rPr>
  </w:style>
  <w:style w:type="paragraph" w:customStyle="1" w:styleId="xl179">
    <w:name w:val="xl179"/>
    <w:basedOn w:val="a8"/>
    <w:rsid w:val="000130AF"/>
    <w:pPr>
      <w:pBdr>
        <w:top w:val="single" w:sz="4" w:space="0" w:color="auto"/>
        <w:left w:val="single" w:sz="4" w:space="0" w:color="auto"/>
        <w:bottom w:val="single" w:sz="4" w:space="0" w:color="auto"/>
        <w:right w:val="single" w:sz="4" w:space="0" w:color="auto"/>
      </w:pBdr>
      <w:shd w:val="clear" w:color="808080" w:fill="969696"/>
      <w:spacing w:before="100" w:beforeAutospacing="1" w:after="100" w:afterAutospacing="1" w:line="240" w:lineRule="auto"/>
      <w:jc w:val="right"/>
      <w:textAlignment w:val="center"/>
    </w:pPr>
    <w:rPr>
      <w:rFonts w:ascii="Times New Roman" w:eastAsia="Times New Roman" w:hAnsi="Times New Roman" w:cs="Times New Roman"/>
      <w:b/>
      <w:bCs/>
      <w:i/>
      <w:iCs/>
      <w:sz w:val="24"/>
      <w:szCs w:val="24"/>
      <w:lang w:eastAsia="ru-RU"/>
    </w:rPr>
  </w:style>
  <w:style w:type="paragraph" w:customStyle="1" w:styleId="xl180">
    <w:name w:val="xl180"/>
    <w:basedOn w:val="a8"/>
    <w:rsid w:val="00013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81">
    <w:name w:val="xl181"/>
    <w:basedOn w:val="a8"/>
    <w:rsid w:val="00013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2">
    <w:name w:val="xl182"/>
    <w:basedOn w:val="a8"/>
    <w:rsid w:val="00013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3">
    <w:name w:val="xl183"/>
    <w:basedOn w:val="a8"/>
    <w:rsid w:val="000130A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
    <w:name w:val="xl63"/>
    <w:basedOn w:val="a8"/>
    <w:rsid w:val="00013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84">
    <w:name w:val="Стиль списка8"/>
    <w:uiPriority w:val="99"/>
    <w:rsid w:val="000130AF"/>
  </w:style>
  <w:style w:type="table" w:customStyle="1" w:styleId="131">
    <w:name w:val="Сетка таблицы131"/>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90">
    <w:name w:val="Стиль списка9"/>
    <w:uiPriority w:val="99"/>
    <w:rsid w:val="000130AF"/>
    <w:pPr>
      <w:numPr>
        <w:numId w:val="31"/>
      </w:numPr>
    </w:pPr>
  </w:style>
  <w:style w:type="table" w:customStyle="1" w:styleId="141">
    <w:name w:val="Сетка таблицы14"/>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14">
    <w:name w:val="Нет списка31"/>
    <w:next w:val="ab"/>
    <w:uiPriority w:val="99"/>
    <w:semiHidden/>
    <w:unhideWhenUsed/>
    <w:rsid w:val="000130AF"/>
  </w:style>
  <w:style w:type="numbering" w:customStyle="1" w:styleId="103">
    <w:name w:val="Стиль списка10"/>
    <w:uiPriority w:val="99"/>
    <w:rsid w:val="000130AF"/>
  </w:style>
  <w:style w:type="numbering" w:customStyle="1" w:styleId="122">
    <w:name w:val="Стиль списка12"/>
    <w:uiPriority w:val="99"/>
    <w:rsid w:val="000130AF"/>
  </w:style>
  <w:style w:type="table" w:customStyle="1" w:styleId="150">
    <w:name w:val="Сетка таблицы15"/>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2">
    <w:name w:val="Нет списка111"/>
    <w:next w:val="ab"/>
    <w:uiPriority w:val="99"/>
    <w:semiHidden/>
    <w:unhideWhenUsed/>
    <w:rsid w:val="000130AF"/>
  </w:style>
  <w:style w:type="numbering" w:customStyle="1" w:styleId="132">
    <w:name w:val="Стиль списка13"/>
    <w:uiPriority w:val="99"/>
    <w:rsid w:val="000130AF"/>
  </w:style>
  <w:style w:type="table" w:customStyle="1" w:styleId="160">
    <w:name w:val="Сетка таблицы16"/>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110">
    <w:name w:val="Сетка таблицы211"/>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710">
    <w:name w:val="Сетка таблицы71"/>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0">
    <w:name w:val="Нет списка41"/>
    <w:next w:val="ab"/>
    <w:uiPriority w:val="99"/>
    <w:semiHidden/>
    <w:unhideWhenUsed/>
    <w:rsid w:val="000130AF"/>
  </w:style>
  <w:style w:type="table" w:customStyle="1" w:styleId="104">
    <w:name w:val="Сетка таблицы10"/>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
    <w:name w:val="Стиль списка14"/>
    <w:uiPriority w:val="99"/>
    <w:rsid w:val="000130AF"/>
  </w:style>
  <w:style w:type="numbering" w:customStyle="1" w:styleId="151">
    <w:name w:val="Стиль списка15"/>
    <w:uiPriority w:val="99"/>
    <w:rsid w:val="000130AF"/>
  </w:style>
  <w:style w:type="table" w:customStyle="1" w:styleId="170">
    <w:name w:val="Сетка таблицы17"/>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1">
    <w:name w:val="Нет списка121"/>
    <w:next w:val="ab"/>
    <w:uiPriority w:val="99"/>
    <w:semiHidden/>
    <w:unhideWhenUsed/>
    <w:rsid w:val="000130AF"/>
  </w:style>
  <w:style w:type="table" w:customStyle="1" w:styleId="2210">
    <w:name w:val="Сетка таблицы221"/>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affffffff8">
    <w:name w:val="!обыч"/>
    <w:basedOn w:val="a8"/>
    <w:link w:val="affffffff9"/>
    <w:qFormat/>
    <w:rsid w:val="000130AF"/>
    <w:pPr>
      <w:spacing w:after="0" w:line="360" w:lineRule="auto"/>
      <w:ind w:left="142" w:firstLine="710"/>
      <w:jc w:val="both"/>
    </w:pPr>
    <w:rPr>
      <w:rFonts w:ascii="Times New Roman" w:eastAsia="Times New Roman" w:hAnsi="Times New Roman" w:cs="Times New Roman"/>
      <w:sz w:val="24"/>
      <w:lang w:eastAsia="ru-RU"/>
    </w:rPr>
  </w:style>
  <w:style w:type="character" w:customStyle="1" w:styleId="affffffff9">
    <w:name w:val="!обыч Знак"/>
    <w:basedOn w:val="a9"/>
    <w:link w:val="affffffff8"/>
    <w:rsid w:val="000130AF"/>
    <w:rPr>
      <w:rFonts w:ascii="Times New Roman" w:eastAsia="Times New Roman" w:hAnsi="Times New Roman" w:cs="Times New Roman"/>
      <w:sz w:val="24"/>
      <w:lang w:eastAsia="ru-RU"/>
    </w:rPr>
  </w:style>
  <w:style w:type="table" w:customStyle="1" w:styleId="292">
    <w:name w:val="Сетка таблицы292"/>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0">
    <w:name w:val="Стиль списка51"/>
    <w:uiPriority w:val="99"/>
    <w:rsid w:val="000130AF"/>
  </w:style>
  <w:style w:type="numbering" w:customStyle="1" w:styleId="161">
    <w:name w:val="Стиль списка16"/>
    <w:uiPriority w:val="99"/>
    <w:rsid w:val="000130AF"/>
  </w:style>
  <w:style w:type="table" w:customStyle="1" w:styleId="180">
    <w:name w:val="Сетка таблицы18"/>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31">
    <w:name w:val="Сетка таблицы231"/>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5">
    <w:name w:val="Сетка таблицы31"/>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xl130">
    <w:name w:val="xl130"/>
    <w:basedOn w:val="a8"/>
    <w:rsid w:val="000130A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131">
    <w:name w:val="xl131"/>
    <w:basedOn w:val="a8"/>
    <w:rsid w:val="000130A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64">
    <w:name w:val="xl64"/>
    <w:basedOn w:val="a8"/>
    <w:rsid w:val="00013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S20">
    <w:name w:val="S_Заголовок 2"/>
    <w:basedOn w:val="21"/>
    <w:next w:val="a8"/>
    <w:uiPriority w:val="99"/>
    <w:rsid w:val="000130AF"/>
  </w:style>
  <w:style w:type="character" w:customStyle="1" w:styleId="affffffffa">
    <w:name w:val="Осн. текст Знак"/>
    <w:basedOn w:val="a9"/>
    <w:link w:val="affffffffb"/>
    <w:uiPriority w:val="99"/>
    <w:locked/>
    <w:rsid w:val="000130AF"/>
  </w:style>
  <w:style w:type="paragraph" w:customStyle="1" w:styleId="affffffffb">
    <w:name w:val="Осн. текст"/>
    <w:basedOn w:val="a8"/>
    <w:link w:val="affffffffa"/>
    <w:uiPriority w:val="99"/>
    <w:rsid w:val="000130AF"/>
    <w:pPr>
      <w:spacing w:after="0" w:line="360" w:lineRule="auto"/>
      <w:ind w:firstLine="709"/>
      <w:jc w:val="both"/>
    </w:pPr>
  </w:style>
  <w:style w:type="paragraph" w:styleId="2f8">
    <w:name w:val="List Continue 2"/>
    <w:basedOn w:val="a8"/>
    <w:link w:val="2f9"/>
    <w:unhideWhenUsed/>
    <w:rsid w:val="000130AF"/>
    <w:pPr>
      <w:spacing w:after="120" w:line="259" w:lineRule="auto"/>
      <w:ind w:left="566"/>
      <w:contextualSpacing/>
    </w:pPr>
  </w:style>
  <w:style w:type="paragraph" w:customStyle="1" w:styleId="a3">
    <w:name w:val="Маркер"/>
    <w:basedOn w:val="a8"/>
    <w:qFormat/>
    <w:rsid w:val="000130AF"/>
    <w:pPr>
      <w:numPr>
        <w:numId w:val="26"/>
      </w:numPr>
      <w:spacing w:after="0" w:line="360" w:lineRule="auto"/>
      <w:ind w:left="928"/>
      <w:jc w:val="both"/>
    </w:pPr>
    <w:rPr>
      <w:rFonts w:ascii="Times New Roman" w:eastAsia="Calibri" w:hAnsi="Times New Roman" w:cs="Times New Roman"/>
      <w:sz w:val="24"/>
    </w:rPr>
  </w:style>
  <w:style w:type="paragraph" w:customStyle="1" w:styleId="-1">
    <w:name w:val="- Марк 1"/>
    <w:basedOn w:val="1"/>
    <w:qFormat/>
    <w:rsid w:val="000130AF"/>
    <w:pPr>
      <w:ind w:left="1429" w:hanging="360"/>
    </w:pPr>
  </w:style>
  <w:style w:type="paragraph" w:customStyle="1" w:styleId="1">
    <w:name w:val="Мар.1"/>
    <w:basedOn w:val="a8"/>
    <w:rsid w:val="000130AF"/>
    <w:pPr>
      <w:numPr>
        <w:numId w:val="27"/>
      </w:numPr>
      <w:tabs>
        <w:tab w:val="left" w:pos="1134"/>
      </w:tabs>
      <w:spacing w:after="0" w:line="360" w:lineRule="auto"/>
      <w:ind w:left="0" w:right="170" w:firstLine="709"/>
      <w:jc w:val="both"/>
    </w:pPr>
    <w:rPr>
      <w:rFonts w:ascii="Times New Roman" w:eastAsia="Times New Roman" w:hAnsi="Times New Roman" w:cs="Times New Roman"/>
      <w:color w:val="000000"/>
      <w:sz w:val="24"/>
      <w:szCs w:val="24"/>
      <w:lang w:eastAsia="ru-RU"/>
    </w:rPr>
  </w:style>
  <w:style w:type="paragraph" w:customStyle="1" w:styleId="12NGP">
    <w:name w:val="Табл12_NGP"/>
    <w:link w:val="12NGP0"/>
    <w:qFormat/>
    <w:rsid w:val="000130AF"/>
    <w:pPr>
      <w:spacing w:after="0" w:line="240" w:lineRule="auto"/>
    </w:pPr>
    <w:rPr>
      <w:rFonts w:ascii="Times New Roman" w:hAnsi="Times New Roman" w:cs="Times New Roman"/>
      <w:sz w:val="24"/>
    </w:rPr>
  </w:style>
  <w:style w:type="character" w:customStyle="1" w:styleId="12NGP0">
    <w:name w:val="Табл12_NGP Знак"/>
    <w:basedOn w:val="a9"/>
    <w:link w:val="12NGP"/>
    <w:rsid w:val="000130AF"/>
    <w:rPr>
      <w:rFonts w:ascii="Times New Roman" w:hAnsi="Times New Roman" w:cs="Times New Roman"/>
      <w:sz w:val="24"/>
    </w:rPr>
  </w:style>
  <w:style w:type="character" w:customStyle="1" w:styleId="NGP1">
    <w:name w:val="Маркиров. список_NGP Знак"/>
    <w:basedOn w:val="a9"/>
    <w:link w:val="NGP"/>
    <w:rsid w:val="000130AF"/>
    <w:rPr>
      <w:rFonts w:ascii="Times New Roman" w:eastAsia="Calibri" w:hAnsi="Times New Roman" w:cs="Times New Roman"/>
      <w:sz w:val="24"/>
    </w:rPr>
  </w:style>
  <w:style w:type="paragraph" w:customStyle="1" w:styleId="12NGP1">
    <w:name w:val="Табл12_центр_NGP"/>
    <w:link w:val="12NGP2"/>
    <w:qFormat/>
    <w:rsid w:val="000130AF"/>
    <w:pPr>
      <w:spacing w:after="0" w:line="240" w:lineRule="auto"/>
      <w:jc w:val="center"/>
    </w:pPr>
    <w:rPr>
      <w:rFonts w:ascii="Times New Roman" w:hAnsi="Times New Roman" w:cs="Times New Roman"/>
      <w:sz w:val="24"/>
    </w:rPr>
  </w:style>
  <w:style w:type="character" w:customStyle="1" w:styleId="12NGP2">
    <w:name w:val="Табл12_центр_NGP Знак"/>
    <w:basedOn w:val="a9"/>
    <w:link w:val="12NGP1"/>
    <w:rsid w:val="000130AF"/>
    <w:rPr>
      <w:rFonts w:ascii="Times New Roman" w:hAnsi="Times New Roman" w:cs="Times New Roman"/>
      <w:sz w:val="24"/>
    </w:rPr>
  </w:style>
  <w:style w:type="paragraph" w:customStyle="1" w:styleId="affffffffc">
    <w:name w:val="Текст основной ПЗ"/>
    <w:basedOn w:val="a8"/>
    <w:link w:val="affffffffd"/>
    <w:hidden/>
    <w:rsid w:val="000130AF"/>
    <w:pPr>
      <w:suppressAutoHyphens/>
      <w:spacing w:before="120" w:after="0" w:line="240" w:lineRule="auto"/>
      <w:ind w:firstLine="720"/>
      <w:contextualSpacing/>
      <w:jc w:val="both"/>
    </w:pPr>
    <w:rPr>
      <w:rFonts w:ascii="Times New Roman" w:hAnsi="Times New Roman" w:cs="Times New Roman"/>
      <w:sz w:val="24"/>
      <w:szCs w:val="24"/>
    </w:rPr>
  </w:style>
  <w:style w:type="character" w:customStyle="1" w:styleId="affffffffd">
    <w:name w:val="Текст основной ПЗ Знак"/>
    <w:link w:val="affffffffc"/>
    <w:locked/>
    <w:rsid w:val="000130AF"/>
    <w:rPr>
      <w:rFonts w:ascii="Times New Roman" w:hAnsi="Times New Roman" w:cs="Times New Roman"/>
      <w:sz w:val="24"/>
      <w:szCs w:val="24"/>
    </w:rPr>
  </w:style>
  <w:style w:type="table" w:customStyle="1" w:styleId="1ffa">
    <w:name w:val="Цветная заливка1"/>
    <w:basedOn w:val="a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paragraph" w:styleId="54">
    <w:name w:val="index 5"/>
    <w:basedOn w:val="a8"/>
    <w:next w:val="a8"/>
    <w:autoRedefine/>
    <w:uiPriority w:val="99"/>
    <w:unhideWhenUsed/>
    <w:rsid w:val="000130AF"/>
    <w:pPr>
      <w:suppressAutoHyphens/>
      <w:spacing w:after="0" w:line="240" w:lineRule="auto"/>
      <w:ind w:left="1100" w:hanging="220"/>
      <w:contextualSpacing/>
      <w:jc w:val="both"/>
    </w:pPr>
    <w:rPr>
      <w:rFonts w:ascii="Times New Roman" w:hAnsi="Times New Roman" w:cs="Times New Roman"/>
      <w:sz w:val="24"/>
    </w:rPr>
  </w:style>
  <w:style w:type="character" w:customStyle="1" w:styleId="FontStyle21">
    <w:name w:val="Font Style21"/>
    <w:uiPriority w:val="99"/>
    <w:rsid w:val="000130AF"/>
    <w:rPr>
      <w:rFonts w:ascii="Times New Roman" w:hAnsi="Times New Roman" w:cs="Times New Roman"/>
      <w:sz w:val="20"/>
      <w:szCs w:val="20"/>
    </w:rPr>
  </w:style>
  <w:style w:type="table" w:styleId="-5">
    <w:name w:val="Colorful Shading Accent 5"/>
    <w:basedOn w:val="aa"/>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
    <w:name w:val="1 / 1.1 / 1.1.12213"/>
    <w:basedOn w:val="ab"/>
    <w:next w:val="111111"/>
    <w:rsid w:val="000130AF"/>
  </w:style>
  <w:style w:type="numbering" w:styleId="111111">
    <w:name w:val="Outline List 2"/>
    <w:basedOn w:val="ab"/>
    <w:rsid w:val="000130AF"/>
    <w:pPr>
      <w:numPr>
        <w:numId w:val="28"/>
      </w:numPr>
    </w:pPr>
  </w:style>
  <w:style w:type="paragraph" w:styleId="3">
    <w:name w:val="List Bullet 3"/>
    <w:basedOn w:val="a8"/>
    <w:unhideWhenUsed/>
    <w:rsid w:val="000130AF"/>
    <w:pPr>
      <w:numPr>
        <w:numId w:val="29"/>
      </w:numPr>
      <w:suppressAutoHyphens/>
      <w:spacing w:after="0" w:line="360" w:lineRule="auto"/>
      <w:ind w:right="170"/>
      <w:contextualSpacing/>
      <w:jc w:val="both"/>
    </w:pPr>
    <w:rPr>
      <w:rFonts w:ascii="Times New Roman" w:hAnsi="Times New Roman" w:cs="Times New Roman"/>
      <w:sz w:val="24"/>
    </w:rPr>
  </w:style>
  <w:style w:type="paragraph" w:customStyle="1" w:styleId="NEW">
    <w:name w:val="NEW"/>
    <w:basedOn w:val="a8"/>
    <w:link w:val="NEW0"/>
    <w:qFormat/>
    <w:rsid w:val="000130AF"/>
    <w:pPr>
      <w:spacing w:before="120" w:after="120" w:line="240" w:lineRule="auto"/>
      <w:ind w:left="708" w:firstLine="1"/>
    </w:pPr>
    <w:rPr>
      <w:rFonts w:ascii="Times New Roman" w:eastAsia="Times New Roman" w:hAnsi="Times New Roman" w:cs="Times New Roman"/>
      <w:b/>
      <w:sz w:val="24"/>
      <w:szCs w:val="24"/>
      <w:lang w:eastAsia="ru-RU"/>
    </w:rPr>
  </w:style>
  <w:style w:type="character" w:customStyle="1" w:styleId="NEW0">
    <w:name w:val="NEW Знак"/>
    <w:basedOn w:val="a9"/>
    <w:link w:val="NEW"/>
    <w:rsid w:val="000130AF"/>
    <w:rPr>
      <w:rFonts w:ascii="Times New Roman" w:eastAsia="Times New Roman" w:hAnsi="Times New Roman" w:cs="Times New Roman"/>
      <w:b/>
      <w:sz w:val="24"/>
      <w:szCs w:val="24"/>
      <w:lang w:eastAsia="ru-RU"/>
    </w:rPr>
  </w:style>
  <w:style w:type="paragraph" w:customStyle="1" w:styleId="affffffffe">
    <w:name w:val="ТаблицаТекст центр"/>
    <w:basedOn w:val="a8"/>
    <w:qFormat/>
    <w:rsid w:val="000130AF"/>
    <w:pPr>
      <w:suppressAutoHyphens/>
      <w:spacing w:after="0" w:line="240" w:lineRule="auto"/>
      <w:contextualSpacing/>
      <w:jc w:val="center"/>
    </w:pPr>
    <w:rPr>
      <w:rFonts w:ascii="Times New Roman" w:eastAsia="Times New Roman" w:hAnsi="Times New Roman" w:cs="Times New Roman"/>
      <w:kern w:val="32"/>
      <w:szCs w:val="26"/>
      <w:lang w:eastAsia="ru-RU"/>
    </w:rPr>
  </w:style>
  <w:style w:type="paragraph" w:customStyle="1" w:styleId="afffffffff">
    <w:name w:val="Таблица Текст лево"/>
    <w:basedOn w:val="affffffffe"/>
    <w:qFormat/>
    <w:rsid w:val="000130AF"/>
    <w:pPr>
      <w:jc w:val="left"/>
    </w:pPr>
  </w:style>
  <w:style w:type="paragraph" w:customStyle="1" w:styleId="10NGP">
    <w:name w:val="Заг. таблиц10_NGP"/>
    <w:next w:val="NGP4"/>
    <w:link w:val="10NGP0"/>
    <w:semiHidden/>
    <w:qFormat/>
    <w:locked/>
    <w:rsid w:val="000130AF"/>
    <w:pPr>
      <w:spacing w:after="0" w:line="240" w:lineRule="auto"/>
      <w:jc w:val="center"/>
    </w:pPr>
    <w:rPr>
      <w:rFonts w:ascii="Times New Roman" w:hAnsi="Times New Roman" w:cs="Times New Roman"/>
      <w:sz w:val="20"/>
    </w:rPr>
  </w:style>
  <w:style w:type="character" w:customStyle="1" w:styleId="10NGP0">
    <w:name w:val="Заг. таблиц10_NGP Знак"/>
    <w:basedOn w:val="a9"/>
    <w:link w:val="10NGP"/>
    <w:semiHidden/>
    <w:rsid w:val="000130AF"/>
    <w:rPr>
      <w:rFonts w:ascii="Times New Roman" w:hAnsi="Times New Roman" w:cs="Times New Roman"/>
      <w:sz w:val="20"/>
    </w:rPr>
  </w:style>
  <w:style w:type="table" w:customStyle="1" w:styleId="411">
    <w:name w:val="Сетка таблицы41"/>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0">
    <w:name w:val="Обычный текст"/>
    <w:basedOn w:val="a8"/>
    <w:link w:val="afffffffff1"/>
    <w:qFormat/>
    <w:rsid w:val="000130AF"/>
    <w:pPr>
      <w:tabs>
        <w:tab w:val="left" w:pos="426"/>
        <w:tab w:val="left" w:pos="1276"/>
      </w:tabs>
      <w:spacing w:after="0" w:line="360" w:lineRule="auto"/>
      <w:ind w:right="170" w:firstLine="709"/>
      <w:contextualSpacing/>
      <w:jc w:val="both"/>
    </w:pPr>
    <w:rPr>
      <w:rFonts w:ascii="Times New Roman" w:eastAsia="Times New Roman" w:hAnsi="Times New Roman" w:cs="Times New Roman"/>
      <w:sz w:val="24"/>
      <w:szCs w:val="24"/>
      <w:lang w:eastAsia="ru-RU"/>
    </w:rPr>
  </w:style>
  <w:style w:type="character" w:customStyle="1" w:styleId="afffffffff1">
    <w:name w:val="Обычный текст Знак"/>
    <w:link w:val="afffffffff0"/>
    <w:rsid w:val="000130AF"/>
    <w:rPr>
      <w:rFonts w:ascii="Times New Roman" w:eastAsia="Times New Roman" w:hAnsi="Times New Roman" w:cs="Times New Roman"/>
      <w:sz w:val="24"/>
      <w:szCs w:val="24"/>
      <w:lang w:eastAsia="ru-RU"/>
    </w:rPr>
  </w:style>
  <w:style w:type="paragraph" w:customStyle="1" w:styleId="Twordizme">
    <w:name w:val="Tword_izme"/>
    <w:basedOn w:val="a8"/>
    <w:link w:val="TwordizmeChar"/>
    <w:rsid w:val="000130AF"/>
    <w:pPr>
      <w:spacing w:after="0" w:line="240" w:lineRule="auto"/>
      <w:jc w:val="center"/>
    </w:pPr>
    <w:rPr>
      <w:rFonts w:ascii="ISOCPEUR" w:eastAsia="Times New Roman" w:hAnsi="ISOCPEUR" w:cs="Times New Roman"/>
      <w:i/>
      <w:sz w:val="18"/>
      <w:szCs w:val="24"/>
      <w:lang w:eastAsia="ru-RU"/>
    </w:rPr>
  </w:style>
  <w:style w:type="character" w:customStyle="1" w:styleId="TwordizmeChar">
    <w:name w:val="Tword_izme Char"/>
    <w:link w:val="Twordizme"/>
    <w:rsid w:val="000130AF"/>
    <w:rPr>
      <w:rFonts w:ascii="ISOCPEUR" w:eastAsia="Times New Roman" w:hAnsi="ISOCPEUR" w:cs="Times New Roman"/>
      <w:i/>
      <w:sz w:val="18"/>
      <w:szCs w:val="24"/>
      <w:lang w:eastAsia="ru-RU"/>
    </w:rPr>
  </w:style>
  <w:style w:type="table" w:styleId="-50">
    <w:name w:val="Table List 5"/>
    <w:basedOn w:val="aa"/>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8">
    <w:name w:val="Стиль списка21"/>
    <w:uiPriority w:val="99"/>
    <w:rsid w:val="000130AF"/>
  </w:style>
  <w:style w:type="paragraph" w:customStyle="1" w:styleId="afffffffff2">
    <w:name w:val="ТаблШапка центр"/>
    <w:basedOn w:val="a8"/>
    <w:qFormat/>
    <w:rsid w:val="000130AF"/>
    <w:pPr>
      <w:suppressAutoHyphens/>
      <w:spacing w:after="0" w:line="240" w:lineRule="auto"/>
      <w:contextualSpacing/>
      <w:jc w:val="center"/>
    </w:pPr>
    <w:rPr>
      <w:rFonts w:ascii="Times New Roman" w:eastAsia="Times New Roman" w:hAnsi="Times New Roman" w:cs="Times New Roman"/>
      <w:b/>
      <w:kern w:val="32"/>
      <w:szCs w:val="26"/>
      <w:lang w:eastAsia="ru-RU"/>
    </w:rPr>
  </w:style>
  <w:style w:type="paragraph" w:customStyle="1" w:styleId="afffffffff3">
    <w:name w:val="Таблица"/>
    <w:basedOn w:val="a8"/>
    <w:link w:val="afffffffff4"/>
    <w:qFormat/>
    <w:rsid w:val="000130AF"/>
    <w:pPr>
      <w:spacing w:after="0" w:line="360" w:lineRule="auto"/>
      <w:jc w:val="center"/>
    </w:pPr>
    <w:rPr>
      <w:rFonts w:ascii="Pragmatica" w:eastAsia="Times New Roman" w:hAnsi="Pragmatica" w:cs="Times New Roman"/>
      <w:sz w:val="24"/>
      <w:szCs w:val="20"/>
    </w:rPr>
  </w:style>
  <w:style w:type="character" w:customStyle="1" w:styleId="afffffffff4">
    <w:name w:val="Таблица Знак"/>
    <w:link w:val="afffffffff3"/>
    <w:rsid w:val="000130AF"/>
    <w:rPr>
      <w:rFonts w:ascii="Pragmatica" w:eastAsia="Times New Roman" w:hAnsi="Pragmatica" w:cs="Times New Roman"/>
      <w:sz w:val="24"/>
      <w:szCs w:val="20"/>
    </w:rPr>
  </w:style>
  <w:style w:type="character" w:customStyle="1" w:styleId="2f9">
    <w:name w:val="Продолжение списка 2 Знак"/>
    <w:basedOn w:val="a9"/>
    <w:link w:val="2f8"/>
    <w:locked/>
    <w:rsid w:val="000130AF"/>
  </w:style>
  <w:style w:type="paragraph" w:customStyle="1" w:styleId="xl184">
    <w:name w:val="xl184"/>
    <w:basedOn w:val="a8"/>
    <w:rsid w:val="000130A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5">
    <w:name w:val="xl185"/>
    <w:basedOn w:val="a8"/>
    <w:rsid w:val="000130AF"/>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6">
    <w:name w:val="xl186"/>
    <w:basedOn w:val="a8"/>
    <w:rsid w:val="000130AF"/>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7">
    <w:name w:val="xl187"/>
    <w:basedOn w:val="a8"/>
    <w:rsid w:val="000130AF"/>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8">
    <w:name w:val="xl188"/>
    <w:basedOn w:val="a8"/>
    <w:rsid w:val="000130AF"/>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9">
    <w:name w:val="xl189"/>
    <w:basedOn w:val="a8"/>
    <w:rsid w:val="000130AF"/>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0">
    <w:name w:val="xl190"/>
    <w:basedOn w:val="a8"/>
    <w:rsid w:val="000130AF"/>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1">
    <w:name w:val="xl191"/>
    <w:basedOn w:val="a8"/>
    <w:rsid w:val="00013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2">
    <w:name w:val="xl192"/>
    <w:basedOn w:val="a8"/>
    <w:rsid w:val="000130AF"/>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3">
    <w:name w:val="xl193"/>
    <w:basedOn w:val="a8"/>
    <w:rsid w:val="000130AF"/>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
    <w:name w:val="xl194"/>
    <w:basedOn w:val="a8"/>
    <w:rsid w:val="000130AF"/>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
    <w:name w:val="xl195"/>
    <w:basedOn w:val="a8"/>
    <w:rsid w:val="00013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6">
    <w:name w:val="xl196"/>
    <w:basedOn w:val="a8"/>
    <w:rsid w:val="00013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7">
    <w:name w:val="xl197"/>
    <w:basedOn w:val="a8"/>
    <w:rsid w:val="00013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ru-RU"/>
    </w:rPr>
  </w:style>
  <w:style w:type="paragraph" w:customStyle="1" w:styleId="xl198">
    <w:name w:val="xl198"/>
    <w:basedOn w:val="a8"/>
    <w:rsid w:val="00013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9">
    <w:name w:val="xl199"/>
    <w:basedOn w:val="a8"/>
    <w:rsid w:val="000130AF"/>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00">
    <w:name w:val="xl200"/>
    <w:basedOn w:val="a8"/>
    <w:rsid w:val="00013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01">
    <w:name w:val="xl201"/>
    <w:basedOn w:val="a8"/>
    <w:rsid w:val="000130A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02">
    <w:name w:val="xl202"/>
    <w:basedOn w:val="a8"/>
    <w:rsid w:val="000130A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03">
    <w:name w:val="xl203"/>
    <w:basedOn w:val="a8"/>
    <w:rsid w:val="000130A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04">
    <w:name w:val="xl204"/>
    <w:basedOn w:val="a8"/>
    <w:rsid w:val="000130A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05">
    <w:name w:val="xl205"/>
    <w:basedOn w:val="a8"/>
    <w:rsid w:val="000130A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206">
    <w:name w:val="xl206"/>
    <w:basedOn w:val="a8"/>
    <w:rsid w:val="000130A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07">
    <w:name w:val="xl207"/>
    <w:basedOn w:val="a8"/>
    <w:rsid w:val="000130A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08">
    <w:name w:val="xl208"/>
    <w:basedOn w:val="a8"/>
    <w:rsid w:val="000130A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character" w:customStyle="1" w:styleId="affffffff2">
    <w:name w:val="Обычн. текст Знак"/>
    <w:basedOn w:val="a9"/>
    <w:link w:val="affffffff1"/>
    <w:rsid w:val="000130AF"/>
    <w:rPr>
      <w:rFonts w:ascii="Times New Roman" w:eastAsia="Times New Roman" w:hAnsi="Times New Roman" w:cs="Times New Roman"/>
      <w:sz w:val="24"/>
      <w:szCs w:val="24"/>
      <w:lang w:eastAsia="ru-RU"/>
    </w:rPr>
  </w:style>
  <w:style w:type="paragraph" w:customStyle="1" w:styleId="NGP6">
    <w:name w:val="Прил_NGP"/>
    <w:next w:val="NGP4"/>
    <w:link w:val="NGP7"/>
    <w:qFormat/>
    <w:rsid w:val="000130AF"/>
    <w:pPr>
      <w:suppressAutoHyphens/>
      <w:spacing w:before="360" w:after="240" w:line="240" w:lineRule="auto"/>
      <w:ind w:left="709" w:right="170"/>
      <w:jc w:val="center"/>
      <w:outlineLvl w:val="0"/>
    </w:pPr>
    <w:rPr>
      <w:rFonts w:ascii="Times New Roman" w:eastAsiaTheme="majorEastAsia" w:hAnsi="Times New Roman" w:cs="Times New Roman"/>
      <w:b/>
      <w:bCs/>
      <w:sz w:val="28"/>
      <w:szCs w:val="28"/>
      <w:lang w:val="en-US"/>
    </w:rPr>
  </w:style>
  <w:style w:type="character" w:customStyle="1" w:styleId="NGP7">
    <w:name w:val="Прил_NGP Знак"/>
    <w:basedOn w:val="a9"/>
    <w:link w:val="NGP6"/>
    <w:rsid w:val="000130AF"/>
    <w:rPr>
      <w:rFonts w:ascii="Times New Roman" w:eastAsiaTheme="majorEastAsia" w:hAnsi="Times New Roman" w:cs="Times New Roman"/>
      <w:b/>
      <w:bCs/>
      <w:sz w:val="28"/>
      <w:szCs w:val="28"/>
      <w:lang w:val="en-US"/>
    </w:rPr>
  </w:style>
  <w:style w:type="numbering" w:customStyle="1" w:styleId="15211">
    <w:name w:val="Текущий список15211"/>
    <w:rsid w:val="000130AF"/>
  </w:style>
  <w:style w:type="paragraph" w:customStyle="1" w:styleId="10NGP1">
    <w:name w:val="Табл10_NGP"/>
    <w:link w:val="10NGP2"/>
    <w:qFormat/>
    <w:rsid w:val="000130AF"/>
    <w:pPr>
      <w:spacing w:after="0" w:line="240" w:lineRule="auto"/>
    </w:pPr>
    <w:rPr>
      <w:rFonts w:ascii="Times New Roman" w:hAnsi="Times New Roman" w:cs="Times New Roman"/>
      <w:sz w:val="20"/>
    </w:rPr>
  </w:style>
  <w:style w:type="character" w:customStyle="1" w:styleId="10NGP2">
    <w:name w:val="Табл10_NGP Знак"/>
    <w:basedOn w:val="a9"/>
    <w:link w:val="10NGP1"/>
    <w:rsid w:val="000130AF"/>
    <w:rPr>
      <w:rFonts w:ascii="Times New Roman" w:hAnsi="Times New Roman" w:cs="Times New Roman"/>
      <w:sz w:val="20"/>
    </w:rPr>
  </w:style>
  <w:style w:type="numbering" w:customStyle="1" w:styleId="1113">
    <w:name w:val="Стиль списка111"/>
    <w:uiPriority w:val="99"/>
    <w:rsid w:val="000130AF"/>
  </w:style>
  <w:style w:type="numbering" w:customStyle="1" w:styleId="11110">
    <w:name w:val="Нет списка1111"/>
    <w:next w:val="ab"/>
    <w:uiPriority w:val="99"/>
    <w:semiHidden/>
    <w:unhideWhenUsed/>
    <w:rsid w:val="000130AF"/>
  </w:style>
  <w:style w:type="table" w:customStyle="1" w:styleId="-51">
    <w:name w:val="Цветная заливка - Акцент 51"/>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
    <w:name w:val="1 / 1.1 / 1.1.122131"/>
    <w:basedOn w:val="ab"/>
    <w:next w:val="111111"/>
    <w:rsid w:val="000130AF"/>
  </w:style>
  <w:style w:type="numbering" w:customStyle="1" w:styleId="1111111">
    <w:name w:val="1 / 1.1 / 1.1.11"/>
    <w:basedOn w:val="ab"/>
    <w:next w:val="111111"/>
    <w:rsid w:val="000130AF"/>
  </w:style>
  <w:style w:type="table" w:customStyle="1" w:styleId="420">
    <w:name w:val="Сетка таблицы42"/>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Таблица-список 51"/>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2">
    <w:name w:val="Стиль списка22"/>
    <w:uiPriority w:val="99"/>
    <w:rsid w:val="000130AF"/>
  </w:style>
  <w:style w:type="numbering" w:customStyle="1" w:styleId="152111">
    <w:name w:val="Текущий список152111"/>
    <w:rsid w:val="000130AF"/>
  </w:style>
  <w:style w:type="numbering" w:customStyle="1" w:styleId="316">
    <w:name w:val="Стиль списка31"/>
    <w:uiPriority w:val="99"/>
    <w:rsid w:val="000130AF"/>
  </w:style>
  <w:style w:type="numbering" w:customStyle="1" w:styleId="1121">
    <w:name w:val="Стиль списка112"/>
    <w:uiPriority w:val="99"/>
    <w:rsid w:val="000130AF"/>
  </w:style>
  <w:style w:type="numbering" w:customStyle="1" w:styleId="1122">
    <w:name w:val="Нет списка112"/>
    <w:next w:val="ab"/>
    <w:uiPriority w:val="99"/>
    <w:semiHidden/>
    <w:unhideWhenUsed/>
    <w:rsid w:val="000130AF"/>
  </w:style>
  <w:style w:type="table" w:customStyle="1" w:styleId="320">
    <w:name w:val="Сетка таблицы32"/>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0">
    <w:name w:val="Сетка таблицы33"/>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20">
    <w:name w:val="Стиль списка52"/>
    <w:uiPriority w:val="99"/>
    <w:rsid w:val="000130AF"/>
  </w:style>
  <w:style w:type="table" w:customStyle="1" w:styleId="2fa">
    <w:name w:val="Цветная заливка2"/>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
    <w:name w:val="Цветная заливка - Акцент 52"/>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
    <w:name w:val="1 / 1.1 / 1.1.122132"/>
    <w:basedOn w:val="ab"/>
    <w:next w:val="111111"/>
    <w:rsid w:val="000130AF"/>
  </w:style>
  <w:style w:type="numbering" w:customStyle="1" w:styleId="1111112">
    <w:name w:val="1 / 1.1 / 1.1.12"/>
    <w:basedOn w:val="ab"/>
    <w:next w:val="111111"/>
    <w:rsid w:val="000130AF"/>
  </w:style>
  <w:style w:type="table" w:customStyle="1" w:styleId="430">
    <w:name w:val="Сетка таблицы43"/>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Таблица-список 52"/>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2">
    <w:name w:val="Стиль списка23"/>
    <w:uiPriority w:val="99"/>
    <w:rsid w:val="000130AF"/>
  </w:style>
  <w:style w:type="numbering" w:customStyle="1" w:styleId="152112">
    <w:name w:val="Текущий список152112"/>
    <w:rsid w:val="000130AF"/>
  </w:style>
  <w:style w:type="character" w:customStyle="1" w:styleId="24">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
    <w:locked/>
    <w:rsid w:val="000130AF"/>
    <w:rPr>
      <w:rFonts w:ascii="Times New Roman" w:eastAsia="Times New Roman" w:hAnsi="Times New Roman" w:cs="Times New Roman"/>
      <w:b/>
      <w:sz w:val="24"/>
      <w:szCs w:val="20"/>
      <w:lang w:eastAsia="ru-RU"/>
    </w:rPr>
  </w:style>
  <w:style w:type="numbering" w:customStyle="1" w:styleId="1111114">
    <w:name w:val="1 / 1.1 / 1.1.14"/>
    <w:basedOn w:val="ab"/>
    <w:next w:val="111111"/>
    <w:rsid w:val="000130AF"/>
  </w:style>
  <w:style w:type="numbering" w:customStyle="1" w:styleId="60">
    <w:name w:val="Статья / Раздел6"/>
    <w:basedOn w:val="ab"/>
    <w:next w:val="afffffffff5"/>
    <w:uiPriority w:val="99"/>
    <w:semiHidden/>
    <w:unhideWhenUsed/>
    <w:rsid w:val="000130AF"/>
    <w:pPr>
      <w:numPr>
        <w:numId w:val="30"/>
      </w:numPr>
    </w:pPr>
  </w:style>
  <w:style w:type="numbering" w:styleId="afffffffff5">
    <w:name w:val="Outline List 3"/>
    <w:basedOn w:val="ab"/>
    <w:rsid w:val="000130AF"/>
  </w:style>
  <w:style w:type="table" w:customStyle="1" w:styleId="511">
    <w:name w:val="Сетка таблицы51"/>
    <w:basedOn w:val="aa"/>
    <w:next w:val="af8"/>
    <w:uiPriority w:val="59"/>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
    <w:name w:val="Нет списка13"/>
    <w:next w:val="ab"/>
    <w:uiPriority w:val="99"/>
    <w:semiHidden/>
    <w:unhideWhenUsed/>
    <w:rsid w:val="000130AF"/>
  </w:style>
  <w:style w:type="table" w:customStyle="1" w:styleId="1311">
    <w:name w:val="Сетка таблицы1311"/>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
    <w:name w:val="Стиль списка32"/>
    <w:uiPriority w:val="99"/>
    <w:rsid w:val="000130AF"/>
  </w:style>
  <w:style w:type="numbering" w:customStyle="1" w:styleId="1130">
    <w:name w:val="Стиль списка113"/>
    <w:uiPriority w:val="99"/>
    <w:rsid w:val="000130AF"/>
  </w:style>
  <w:style w:type="table" w:customStyle="1" w:styleId="11111">
    <w:name w:val="Сетка таблицы1111"/>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1">
    <w:name w:val="Нет списка113"/>
    <w:next w:val="ab"/>
    <w:uiPriority w:val="99"/>
    <w:semiHidden/>
    <w:unhideWhenUsed/>
    <w:rsid w:val="000130AF"/>
  </w:style>
  <w:style w:type="table" w:customStyle="1" w:styleId="340">
    <w:name w:val="Сетка таблицы34"/>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11">
    <w:name w:val="Нет списка211"/>
    <w:next w:val="ab"/>
    <w:uiPriority w:val="99"/>
    <w:semiHidden/>
    <w:unhideWhenUsed/>
    <w:rsid w:val="000130AF"/>
  </w:style>
  <w:style w:type="numbering" w:customStyle="1" w:styleId="412">
    <w:name w:val="Стиль списка41"/>
    <w:uiPriority w:val="99"/>
    <w:rsid w:val="000130AF"/>
  </w:style>
  <w:style w:type="numbering" w:customStyle="1" w:styleId="1212">
    <w:name w:val="Стиль списка121"/>
    <w:uiPriority w:val="99"/>
    <w:rsid w:val="000130AF"/>
  </w:style>
  <w:style w:type="numbering" w:customStyle="1" w:styleId="12110">
    <w:name w:val="Нет списка1211"/>
    <w:next w:val="ab"/>
    <w:uiPriority w:val="99"/>
    <w:semiHidden/>
    <w:unhideWhenUsed/>
    <w:rsid w:val="000130AF"/>
  </w:style>
  <w:style w:type="table" w:customStyle="1" w:styleId="3110">
    <w:name w:val="Сетка таблицы311"/>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0">
    <w:name w:val="Стиль списка511"/>
    <w:uiPriority w:val="99"/>
    <w:rsid w:val="000130AF"/>
  </w:style>
  <w:style w:type="table" w:customStyle="1" w:styleId="13111">
    <w:name w:val="Сетка таблицы13111"/>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5">
    <w:name w:val="Нет списка5"/>
    <w:next w:val="ab"/>
    <w:uiPriority w:val="99"/>
    <w:semiHidden/>
    <w:unhideWhenUsed/>
    <w:rsid w:val="000130AF"/>
  </w:style>
  <w:style w:type="table" w:customStyle="1" w:styleId="811">
    <w:name w:val="Сетка таблицы811"/>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90">
    <w:name w:val="Сетка таблицы19"/>
    <w:basedOn w:val="aa"/>
    <w:next w:val="af8"/>
    <w:uiPriority w:val="59"/>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xl209">
    <w:name w:val="xl209"/>
    <w:basedOn w:val="a8"/>
    <w:rsid w:val="000130A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210">
    <w:name w:val="xl210"/>
    <w:basedOn w:val="a8"/>
    <w:rsid w:val="000130A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1">
    <w:name w:val="xl211"/>
    <w:basedOn w:val="a8"/>
    <w:rsid w:val="000130A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2">
    <w:name w:val="xl212"/>
    <w:basedOn w:val="a8"/>
    <w:rsid w:val="000130AF"/>
    <w:pPr>
      <w:pBdr>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3">
    <w:name w:val="xl213"/>
    <w:basedOn w:val="a8"/>
    <w:rsid w:val="000130AF"/>
    <w:pPr>
      <w:pBdr>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4">
    <w:name w:val="xl214"/>
    <w:basedOn w:val="a8"/>
    <w:rsid w:val="000130A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5">
    <w:name w:val="xl215"/>
    <w:basedOn w:val="a8"/>
    <w:rsid w:val="000130AF"/>
    <w:pPr>
      <w:pBdr>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6">
    <w:name w:val="xl216"/>
    <w:basedOn w:val="a8"/>
    <w:rsid w:val="000130A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7">
    <w:name w:val="xl217"/>
    <w:basedOn w:val="a8"/>
    <w:rsid w:val="000130A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8">
    <w:name w:val="xl218"/>
    <w:basedOn w:val="a8"/>
    <w:rsid w:val="000130AF"/>
    <w:pPr>
      <w:pBdr>
        <w:top w:val="double" w:sz="6"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lang w:eastAsia="ru-RU"/>
    </w:rPr>
  </w:style>
  <w:style w:type="paragraph" w:customStyle="1" w:styleId="xl219">
    <w:name w:val="xl219"/>
    <w:basedOn w:val="a8"/>
    <w:rsid w:val="000130AF"/>
    <w:pPr>
      <w:pBdr>
        <w:top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lang w:eastAsia="ru-RU"/>
    </w:rPr>
  </w:style>
  <w:style w:type="paragraph" w:customStyle="1" w:styleId="xl220">
    <w:name w:val="xl220"/>
    <w:basedOn w:val="a8"/>
    <w:rsid w:val="000130AF"/>
    <w:pPr>
      <w:pBdr>
        <w:top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lang w:eastAsia="ru-RU"/>
    </w:rPr>
  </w:style>
  <w:style w:type="paragraph" w:customStyle="1" w:styleId="xl221">
    <w:name w:val="xl221"/>
    <w:basedOn w:val="a8"/>
    <w:rsid w:val="000130A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2">
    <w:name w:val="xl222"/>
    <w:basedOn w:val="a8"/>
    <w:rsid w:val="000130A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3">
    <w:name w:val="xl223"/>
    <w:basedOn w:val="a8"/>
    <w:rsid w:val="000130A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4">
    <w:name w:val="xl224"/>
    <w:basedOn w:val="a8"/>
    <w:rsid w:val="000130A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5">
    <w:name w:val="xl225"/>
    <w:basedOn w:val="a8"/>
    <w:rsid w:val="000130A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6">
    <w:name w:val="xl226"/>
    <w:basedOn w:val="a8"/>
    <w:rsid w:val="000130A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27">
    <w:name w:val="xl227"/>
    <w:basedOn w:val="a8"/>
    <w:rsid w:val="000130A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table" w:customStyle="1" w:styleId="1010">
    <w:name w:val="Сетка таблицы101"/>
    <w:basedOn w:val="aa"/>
    <w:next w:val="af8"/>
    <w:uiPriority w:val="59"/>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a">
    <w:name w:val="Нет списка6"/>
    <w:next w:val="ab"/>
    <w:uiPriority w:val="99"/>
    <w:semiHidden/>
    <w:unhideWhenUsed/>
    <w:rsid w:val="000130AF"/>
  </w:style>
  <w:style w:type="table" w:customStyle="1" w:styleId="200">
    <w:name w:val="Сетка таблицы20"/>
    <w:basedOn w:val="aa"/>
    <w:next w:val="af8"/>
    <w:uiPriority w:val="59"/>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
    <w:name w:val="Стиль списка17"/>
    <w:uiPriority w:val="99"/>
    <w:rsid w:val="000130AF"/>
  </w:style>
  <w:style w:type="numbering" w:customStyle="1" w:styleId="181">
    <w:name w:val="Стиль списка18"/>
    <w:uiPriority w:val="99"/>
    <w:rsid w:val="000130AF"/>
  </w:style>
  <w:style w:type="table" w:customStyle="1" w:styleId="1100">
    <w:name w:val="Сетка таблицы110"/>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43">
    <w:name w:val="Нет списка14"/>
    <w:next w:val="ab"/>
    <w:uiPriority w:val="99"/>
    <w:semiHidden/>
    <w:unhideWhenUsed/>
    <w:rsid w:val="000130AF"/>
  </w:style>
  <w:style w:type="table" w:customStyle="1" w:styleId="240">
    <w:name w:val="Сетка таблицы24"/>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50">
    <w:name w:val="Сетка таблицы35"/>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23">
    <w:name w:val="Нет списка22"/>
    <w:next w:val="ab"/>
    <w:uiPriority w:val="99"/>
    <w:semiHidden/>
    <w:unhideWhenUsed/>
    <w:rsid w:val="000130AF"/>
  </w:style>
  <w:style w:type="table" w:customStyle="1" w:styleId="440">
    <w:name w:val="Сетка таблицы44"/>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
    <w:name w:val="Стиль списка24"/>
    <w:uiPriority w:val="99"/>
    <w:rsid w:val="000130AF"/>
  </w:style>
  <w:style w:type="numbering" w:customStyle="1" w:styleId="1140">
    <w:name w:val="Стиль списка114"/>
    <w:uiPriority w:val="99"/>
    <w:rsid w:val="000130AF"/>
  </w:style>
  <w:style w:type="table" w:customStyle="1" w:styleId="3f1">
    <w:name w:val="Цветная заливка3"/>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3">
    <w:name w:val="Цветная заливка - Акцент 53"/>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3">
    <w:name w:val="1 / 1.1 / 1.1.122133"/>
    <w:basedOn w:val="ab"/>
    <w:next w:val="111111"/>
    <w:rsid w:val="000130AF"/>
  </w:style>
  <w:style w:type="numbering" w:customStyle="1" w:styleId="1111113">
    <w:name w:val="1 / 1.1 / 1.1.13"/>
    <w:basedOn w:val="ab"/>
    <w:next w:val="111111"/>
    <w:rsid w:val="000130AF"/>
  </w:style>
  <w:style w:type="table" w:customStyle="1" w:styleId="4110">
    <w:name w:val="Сетка таблицы411"/>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Таблица-список 53"/>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12">
    <w:name w:val="Стиль списка211"/>
    <w:uiPriority w:val="99"/>
    <w:rsid w:val="000130AF"/>
  </w:style>
  <w:style w:type="numbering" w:customStyle="1" w:styleId="152113">
    <w:name w:val="Текущий список152113"/>
    <w:rsid w:val="000130AF"/>
  </w:style>
  <w:style w:type="numbering" w:customStyle="1" w:styleId="1141">
    <w:name w:val="Нет списка114"/>
    <w:next w:val="ab"/>
    <w:uiPriority w:val="99"/>
    <w:semiHidden/>
    <w:unhideWhenUsed/>
    <w:rsid w:val="000130AF"/>
  </w:style>
  <w:style w:type="numbering" w:customStyle="1" w:styleId="331">
    <w:name w:val="Стиль списка33"/>
    <w:uiPriority w:val="99"/>
    <w:rsid w:val="000130AF"/>
  </w:style>
  <w:style w:type="numbering" w:customStyle="1" w:styleId="11112">
    <w:name w:val="Стиль списка1111"/>
    <w:uiPriority w:val="99"/>
    <w:rsid w:val="000130AF"/>
  </w:style>
  <w:style w:type="numbering" w:customStyle="1" w:styleId="111110">
    <w:name w:val="Нет списка11111"/>
    <w:next w:val="ab"/>
    <w:uiPriority w:val="99"/>
    <w:semiHidden/>
    <w:unhideWhenUsed/>
    <w:rsid w:val="000130AF"/>
  </w:style>
  <w:style w:type="table" w:customStyle="1" w:styleId="2120">
    <w:name w:val="Сетка таблицы212"/>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20">
    <w:name w:val="Сетка таблицы312"/>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111">
    <w:name w:val="Нет списка311"/>
    <w:next w:val="ab"/>
    <w:uiPriority w:val="99"/>
    <w:semiHidden/>
    <w:unhideWhenUsed/>
    <w:rsid w:val="000130AF"/>
  </w:style>
  <w:style w:type="table" w:customStyle="1" w:styleId="521">
    <w:name w:val="Сетка таблицы52"/>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
    <w:name w:val="Стиль списка42"/>
    <w:uiPriority w:val="99"/>
    <w:rsid w:val="000130AF"/>
  </w:style>
  <w:style w:type="numbering" w:customStyle="1" w:styleId="1220">
    <w:name w:val="Стиль списка122"/>
    <w:uiPriority w:val="99"/>
    <w:rsid w:val="000130AF"/>
  </w:style>
  <w:style w:type="table" w:customStyle="1" w:styleId="11b">
    <w:name w:val="Цветная заливка11"/>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1">
    <w:name w:val="Цветная заливка - Акцент 511"/>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1">
    <w:name w:val="1 / 1.1 / 1.1.1221311"/>
    <w:basedOn w:val="ab"/>
    <w:next w:val="111111"/>
    <w:rsid w:val="000130AF"/>
  </w:style>
  <w:style w:type="numbering" w:customStyle="1" w:styleId="11111111">
    <w:name w:val="1 / 1.1 / 1.1.111"/>
    <w:basedOn w:val="ab"/>
    <w:next w:val="111111"/>
    <w:rsid w:val="000130AF"/>
  </w:style>
  <w:style w:type="table" w:customStyle="1" w:styleId="4210">
    <w:name w:val="Сетка таблицы421"/>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Таблица-список 511"/>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11">
    <w:name w:val="Стиль списка221"/>
    <w:uiPriority w:val="99"/>
    <w:rsid w:val="000130AF"/>
  </w:style>
  <w:style w:type="numbering" w:customStyle="1" w:styleId="1521111">
    <w:name w:val="Текущий список1521111"/>
    <w:rsid w:val="000130AF"/>
  </w:style>
  <w:style w:type="numbering" w:customStyle="1" w:styleId="1221">
    <w:name w:val="Нет списка122"/>
    <w:next w:val="ab"/>
    <w:uiPriority w:val="99"/>
    <w:semiHidden/>
    <w:unhideWhenUsed/>
    <w:rsid w:val="000130AF"/>
  </w:style>
  <w:style w:type="numbering" w:customStyle="1" w:styleId="3112">
    <w:name w:val="Стиль списка311"/>
    <w:uiPriority w:val="99"/>
    <w:rsid w:val="000130AF"/>
  </w:style>
  <w:style w:type="numbering" w:customStyle="1" w:styleId="11210">
    <w:name w:val="Стиль списка1121"/>
    <w:uiPriority w:val="99"/>
    <w:rsid w:val="000130AF"/>
  </w:style>
  <w:style w:type="table" w:customStyle="1" w:styleId="1222">
    <w:name w:val="Сетка таблицы122"/>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11">
    <w:name w:val="Нет списка1121"/>
    <w:next w:val="ab"/>
    <w:uiPriority w:val="99"/>
    <w:semiHidden/>
    <w:unhideWhenUsed/>
    <w:rsid w:val="000130AF"/>
  </w:style>
  <w:style w:type="table" w:customStyle="1" w:styleId="3210">
    <w:name w:val="Сетка таблицы321"/>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10">
    <w:name w:val="Сетка таблицы331"/>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111">
    <w:name w:val="Нет списка411"/>
    <w:next w:val="ab"/>
    <w:uiPriority w:val="99"/>
    <w:semiHidden/>
    <w:unhideWhenUsed/>
    <w:rsid w:val="000130AF"/>
  </w:style>
  <w:style w:type="table" w:customStyle="1" w:styleId="611">
    <w:name w:val="Сетка таблицы61"/>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0">
    <w:name w:val="Стиль списка53"/>
    <w:uiPriority w:val="99"/>
    <w:rsid w:val="000130AF"/>
  </w:style>
  <w:style w:type="numbering" w:customStyle="1" w:styleId="1310">
    <w:name w:val="Стиль списка131"/>
    <w:uiPriority w:val="99"/>
    <w:rsid w:val="000130AF"/>
  </w:style>
  <w:style w:type="table" w:customStyle="1" w:styleId="219">
    <w:name w:val="Цветная заливка21"/>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1">
    <w:name w:val="Цветная заливка - Акцент 521"/>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1">
    <w:name w:val="1 / 1.1 / 1.1.1221321"/>
    <w:basedOn w:val="ab"/>
    <w:next w:val="111111"/>
    <w:rsid w:val="000130AF"/>
  </w:style>
  <w:style w:type="numbering" w:customStyle="1" w:styleId="11111121">
    <w:name w:val="1 / 1.1 / 1.1.121"/>
    <w:basedOn w:val="ab"/>
    <w:next w:val="111111"/>
    <w:rsid w:val="000130AF"/>
  </w:style>
  <w:style w:type="table" w:customStyle="1" w:styleId="431">
    <w:name w:val="Сетка таблицы431"/>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
    <w:name w:val="Таблица-список 521"/>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10">
    <w:name w:val="Стиль списка231"/>
    <w:uiPriority w:val="99"/>
    <w:rsid w:val="000130AF"/>
  </w:style>
  <w:style w:type="numbering" w:customStyle="1" w:styleId="1521121">
    <w:name w:val="Текущий список1521121"/>
    <w:rsid w:val="000130AF"/>
  </w:style>
  <w:style w:type="numbering" w:customStyle="1" w:styleId="11111141">
    <w:name w:val="1 / 1.1 / 1.1.141"/>
    <w:basedOn w:val="ab"/>
    <w:next w:val="111111"/>
    <w:rsid w:val="000130AF"/>
  </w:style>
  <w:style w:type="numbering" w:customStyle="1" w:styleId="612">
    <w:name w:val="Статья / Раздел61"/>
    <w:basedOn w:val="ab"/>
    <w:next w:val="afffffffff5"/>
    <w:uiPriority w:val="99"/>
    <w:semiHidden/>
    <w:unhideWhenUsed/>
    <w:rsid w:val="000130AF"/>
  </w:style>
  <w:style w:type="numbering" w:customStyle="1" w:styleId="1ffb">
    <w:name w:val="Статья / Раздел1"/>
    <w:basedOn w:val="ab"/>
    <w:next w:val="afffffffff5"/>
    <w:rsid w:val="000130AF"/>
  </w:style>
  <w:style w:type="table" w:customStyle="1" w:styleId="5111">
    <w:name w:val="Сетка таблицы511"/>
    <w:basedOn w:val="aa"/>
    <w:next w:val="af8"/>
    <w:uiPriority w:val="59"/>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2">
    <w:name w:val="Нет списка131"/>
    <w:next w:val="ab"/>
    <w:uiPriority w:val="99"/>
    <w:semiHidden/>
    <w:unhideWhenUsed/>
    <w:rsid w:val="000130AF"/>
  </w:style>
  <w:style w:type="table" w:customStyle="1" w:styleId="1320">
    <w:name w:val="Сетка таблицы132"/>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1">
    <w:name w:val="Стиль списка321"/>
    <w:uiPriority w:val="99"/>
    <w:rsid w:val="000130AF"/>
  </w:style>
  <w:style w:type="numbering" w:customStyle="1" w:styleId="11310">
    <w:name w:val="Стиль списка1131"/>
    <w:uiPriority w:val="99"/>
    <w:rsid w:val="000130AF"/>
  </w:style>
  <w:style w:type="numbering" w:customStyle="1" w:styleId="11311">
    <w:name w:val="Нет списка1131"/>
    <w:next w:val="ab"/>
    <w:uiPriority w:val="99"/>
    <w:semiHidden/>
    <w:unhideWhenUsed/>
    <w:rsid w:val="000130AF"/>
  </w:style>
  <w:style w:type="table" w:customStyle="1" w:styleId="341">
    <w:name w:val="Сетка таблицы341"/>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110">
    <w:name w:val="Нет списка2111"/>
    <w:next w:val="ab"/>
    <w:uiPriority w:val="99"/>
    <w:semiHidden/>
    <w:unhideWhenUsed/>
    <w:rsid w:val="000130AF"/>
  </w:style>
  <w:style w:type="numbering" w:customStyle="1" w:styleId="4112">
    <w:name w:val="Стиль списка411"/>
    <w:uiPriority w:val="99"/>
    <w:rsid w:val="000130AF"/>
  </w:style>
  <w:style w:type="numbering" w:customStyle="1" w:styleId="12111">
    <w:name w:val="Стиль списка1211"/>
    <w:uiPriority w:val="99"/>
    <w:rsid w:val="000130AF"/>
  </w:style>
  <w:style w:type="table" w:customStyle="1" w:styleId="12112">
    <w:name w:val="Сетка таблицы1211"/>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110">
    <w:name w:val="Нет списка12111"/>
    <w:next w:val="ab"/>
    <w:uiPriority w:val="99"/>
    <w:semiHidden/>
    <w:unhideWhenUsed/>
    <w:rsid w:val="000130AF"/>
  </w:style>
  <w:style w:type="table" w:customStyle="1" w:styleId="21111">
    <w:name w:val="Сетка таблицы2111"/>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10">
    <w:name w:val="Сетка таблицы3111"/>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2">
    <w:name w:val="Стиль списка512"/>
    <w:uiPriority w:val="99"/>
    <w:rsid w:val="000130AF"/>
  </w:style>
  <w:style w:type="table" w:customStyle="1" w:styleId="13120">
    <w:name w:val="Сетка таблицы1312"/>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3">
    <w:name w:val="Нет списка51"/>
    <w:next w:val="ab"/>
    <w:uiPriority w:val="99"/>
    <w:semiHidden/>
    <w:unhideWhenUsed/>
    <w:rsid w:val="000130AF"/>
  </w:style>
  <w:style w:type="paragraph" w:customStyle="1" w:styleId="1ffc">
    <w:name w:val="Тит1"/>
    <w:basedOn w:val="a8"/>
    <w:next w:val="2fb"/>
    <w:link w:val="1ffd"/>
    <w:autoRedefine/>
    <w:qFormat/>
    <w:rsid w:val="000130AF"/>
    <w:pPr>
      <w:spacing w:after="0" w:line="240" w:lineRule="auto"/>
      <w:ind w:right="170" w:firstLine="3119"/>
      <w:jc w:val="center"/>
    </w:pPr>
    <w:rPr>
      <w:rFonts w:ascii="Times New Roman" w:eastAsia="Calibri" w:hAnsi="Times New Roman" w:cs="Times New Roman"/>
      <w:b/>
      <w:noProof/>
      <w:sz w:val="28"/>
      <w:szCs w:val="28"/>
      <w:lang w:eastAsia="ru-RU"/>
    </w:rPr>
  </w:style>
  <w:style w:type="table" w:customStyle="1" w:styleId="711">
    <w:name w:val="Сетка таблицы711"/>
    <w:basedOn w:val="aa"/>
    <w:next w:val="af8"/>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wordfami">
    <w:name w:val="Tword_fami"/>
    <w:basedOn w:val="a8"/>
    <w:rsid w:val="000130AF"/>
    <w:pPr>
      <w:spacing w:after="0" w:line="240" w:lineRule="auto"/>
      <w:jc w:val="center"/>
    </w:pPr>
    <w:rPr>
      <w:rFonts w:ascii="ISOCPEUR" w:eastAsia="Times New Roman" w:hAnsi="ISOCPEUR" w:cs="Arial"/>
      <w:b/>
      <w:i/>
      <w:sz w:val="28"/>
      <w:szCs w:val="20"/>
      <w:lang w:eastAsia="ru-RU"/>
    </w:rPr>
  </w:style>
  <w:style w:type="paragraph" w:customStyle="1" w:styleId="Tworddate">
    <w:name w:val="Tword_date"/>
    <w:basedOn w:val="a8"/>
    <w:link w:val="TworddateChar"/>
    <w:rsid w:val="000130AF"/>
    <w:pPr>
      <w:spacing w:after="0" w:line="240" w:lineRule="auto"/>
      <w:jc w:val="center"/>
    </w:pPr>
    <w:rPr>
      <w:rFonts w:ascii="ISOCPEUR" w:eastAsia="Times New Roman" w:hAnsi="ISOCPEUR" w:cs="Times New Roman"/>
      <w:b/>
      <w:i/>
      <w:sz w:val="16"/>
      <w:szCs w:val="24"/>
      <w:lang w:eastAsia="ru-RU"/>
    </w:rPr>
  </w:style>
  <w:style w:type="character" w:customStyle="1" w:styleId="TworddateChar">
    <w:name w:val="Tword_date Char"/>
    <w:link w:val="Tworddate"/>
    <w:rsid w:val="000130AF"/>
    <w:rPr>
      <w:rFonts w:ascii="ISOCPEUR" w:eastAsia="Times New Roman" w:hAnsi="ISOCPEUR" w:cs="Times New Roman"/>
      <w:b/>
      <w:i/>
      <w:sz w:val="16"/>
      <w:szCs w:val="24"/>
      <w:lang w:eastAsia="ru-RU"/>
    </w:rPr>
  </w:style>
  <w:style w:type="table" w:customStyle="1" w:styleId="1410">
    <w:name w:val="Сетка таблицы141"/>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6">
    <w:name w:val="Таблица шапка"/>
    <w:basedOn w:val="a8"/>
    <w:uiPriority w:val="99"/>
    <w:qFormat/>
    <w:rsid w:val="000130AF"/>
    <w:pPr>
      <w:spacing w:after="0" w:line="240" w:lineRule="auto"/>
      <w:jc w:val="center"/>
    </w:pPr>
    <w:rPr>
      <w:rFonts w:ascii="Times New Roman" w:eastAsia="Times New Roman" w:hAnsi="Times New Roman" w:cs="Times New Roman"/>
      <w:bCs/>
      <w:sz w:val="28"/>
      <w:szCs w:val="20"/>
      <w:lang w:eastAsia="ru-RU"/>
    </w:rPr>
  </w:style>
  <w:style w:type="paragraph" w:customStyle="1" w:styleId="afffffffff7">
    <w:name w:val="Таблица по левому краю"/>
    <w:basedOn w:val="a8"/>
    <w:link w:val="afffffffff8"/>
    <w:uiPriority w:val="99"/>
    <w:rsid w:val="000130AF"/>
    <w:pPr>
      <w:spacing w:after="0" w:line="240" w:lineRule="auto"/>
      <w:jc w:val="center"/>
    </w:pPr>
    <w:rPr>
      <w:rFonts w:ascii="Times New Roman" w:eastAsia="Times New Roman" w:hAnsi="Times New Roman" w:cs="Times New Roman"/>
      <w:b/>
      <w:color w:val="000000"/>
      <w:sz w:val="28"/>
      <w:szCs w:val="20"/>
    </w:rPr>
  </w:style>
  <w:style w:type="character" w:customStyle="1" w:styleId="afffffffff8">
    <w:name w:val="Таблица по левому краю Знак"/>
    <w:link w:val="afffffffff7"/>
    <w:uiPriority w:val="99"/>
    <w:rsid w:val="000130AF"/>
    <w:rPr>
      <w:rFonts w:ascii="Times New Roman" w:eastAsia="Times New Roman" w:hAnsi="Times New Roman" w:cs="Times New Roman"/>
      <w:b/>
      <w:color w:val="000000"/>
      <w:sz w:val="28"/>
      <w:szCs w:val="20"/>
    </w:rPr>
  </w:style>
  <w:style w:type="paragraph" w:customStyle="1" w:styleId="2fc">
    <w:name w:val="Титул 2"/>
    <w:basedOn w:val="a8"/>
    <w:next w:val="3f2"/>
    <w:link w:val="2fd"/>
    <w:autoRedefine/>
    <w:rsid w:val="000130AF"/>
    <w:pPr>
      <w:framePr w:hSpace="181" w:wrap="notBeside" w:vAnchor="page" w:hAnchor="text" w:x="109" w:y="1"/>
      <w:spacing w:after="0" w:line="240" w:lineRule="auto"/>
      <w:contextualSpacing/>
      <w:suppressOverlap/>
      <w:jc w:val="center"/>
    </w:pPr>
    <w:rPr>
      <w:rFonts w:ascii="Times New Roman" w:eastAsia="Calibri" w:hAnsi="Times New Roman" w:cs="Times New Roman"/>
      <w:b/>
      <w:caps/>
      <w:noProof/>
      <w:color w:val="000000"/>
      <w:sz w:val="28"/>
      <w:szCs w:val="28"/>
    </w:rPr>
  </w:style>
  <w:style w:type="paragraph" w:customStyle="1" w:styleId="3f2">
    <w:name w:val="Тит3"/>
    <w:basedOn w:val="a8"/>
    <w:link w:val="3f3"/>
    <w:autoRedefine/>
    <w:qFormat/>
    <w:rsid w:val="000130AF"/>
    <w:pPr>
      <w:framePr w:hSpace="181" w:wrap="around" w:vAnchor="text" w:hAnchor="text" w:x="108" w:y="370"/>
      <w:spacing w:after="0" w:line="240" w:lineRule="auto"/>
      <w:ind w:left="284" w:right="284"/>
      <w:suppressOverlap/>
      <w:jc w:val="center"/>
    </w:pPr>
    <w:rPr>
      <w:rFonts w:ascii="Times New Roman" w:eastAsia="Calibri" w:hAnsi="Times New Roman" w:cs="Times New Roman"/>
      <w:b/>
      <w:sz w:val="28"/>
      <w:szCs w:val="24"/>
    </w:rPr>
  </w:style>
  <w:style w:type="character" w:customStyle="1" w:styleId="2fd">
    <w:name w:val="Титул 2 Знак"/>
    <w:link w:val="2fc"/>
    <w:rsid w:val="000130AF"/>
    <w:rPr>
      <w:rFonts w:ascii="Times New Roman" w:eastAsia="Calibri" w:hAnsi="Times New Roman" w:cs="Times New Roman"/>
      <w:b/>
      <w:caps/>
      <w:noProof/>
      <w:color w:val="000000"/>
      <w:sz w:val="28"/>
      <w:szCs w:val="28"/>
    </w:rPr>
  </w:style>
  <w:style w:type="character" w:customStyle="1" w:styleId="3f3">
    <w:name w:val="Тит3 Знак"/>
    <w:link w:val="3f2"/>
    <w:rsid w:val="000130AF"/>
    <w:rPr>
      <w:rFonts w:ascii="Times New Roman" w:eastAsia="Calibri" w:hAnsi="Times New Roman" w:cs="Times New Roman"/>
      <w:b/>
      <w:sz w:val="28"/>
      <w:szCs w:val="24"/>
    </w:rPr>
  </w:style>
  <w:style w:type="character" w:customStyle="1" w:styleId="1ffd">
    <w:name w:val="Тит1 Знак"/>
    <w:link w:val="1ffc"/>
    <w:rsid w:val="000130AF"/>
    <w:rPr>
      <w:rFonts w:ascii="Times New Roman" w:eastAsia="Calibri" w:hAnsi="Times New Roman" w:cs="Times New Roman"/>
      <w:b/>
      <w:noProof/>
      <w:sz w:val="28"/>
      <w:szCs w:val="28"/>
      <w:lang w:eastAsia="ru-RU"/>
    </w:rPr>
  </w:style>
  <w:style w:type="paragraph" w:customStyle="1" w:styleId="afffffffff9">
    <w:name w:val="название"/>
    <w:basedOn w:val="a8"/>
    <w:next w:val="a8"/>
    <w:link w:val="afffffffffa"/>
    <w:rsid w:val="000130AF"/>
    <w:pPr>
      <w:widowControl w:val="0"/>
      <w:autoSpaceDE w:val="0"/>
      <w:autoSpaceDN w:val="0"/>
      <w:adjustRightInd w:val="0"/>
      <w:spacing w:after="0" w:line="240" w:lineRule="auto"/>
      <w:ind w:left="142" w:hanging="142"/>
      <w:jc w:val="center"/>
    </w:pPr>
    <w:rPr>
      <w:rFonts w:ascii="Arial" w:eastAsia="Times New Roman" w:hAnsi="Arial" w:cs="Times New Roman"/>
      <w:caps/>
      <w:sz w:val="28"/>
      <w:szCs w:val="28"/>
    </w:rPr>
  </w:style>
  <w:style w:type="character" w:customStyle="1" w:styleId="afffffffffa">
    <w:name w:val="название Знак"/>
    <w:link w:val="afffffffff9"/>
    <w:rsid w:val="000130AF"/>
    <w:rPr>
      <w:rFonts w:ascii="Arial" w:eastAsia="Times New Roman" w:hAnsi="Arial" w:cs="Times New Roman"/>
      <w:caps/>
      <w:sz w:val="28"/>
      <w:szCs w:val="28"/>
    </w:rPr>
  </w:style>
  <w:style w:type="paragraph" w:customStyle="1" w:styleId="2fb">
    <w:name w:val="Тит2"/>
    <w:basedOn w:val="a8"/>
    <w:next w:val="3f2"/>
    <w:link w:val="2fe"/>
    <w:qFormat/>
    <w:rsid w:val="000130AF"/>
    <w:pPr>
      <w:spacing w:after="0" w:line="240" w:lineRule="auto"/>
      <w:ind w:left="2835"/>
      <w:jc w:val="center"/>
    </w:pPr>
    <w:rPr>
      <w:rFonts w:ascii="Times New Roman" w:eastAsia="Calibri" w:hAnsi="Times New Roman" w:cs="Times New Roman"/>
      <w:b/>
      <w:sz w:val="28"/>
    </w:rPr>
  </w:style>
  <w:style w:type="paragraph" w:customStyle="1" w:styleId="4b">
    <w:name w:val="Тит4"/>
    <w:basedOn w:val="a8"/>
    <w:next w:val="3f2"/>
    <w:link w:val="4c"/>
    <w:autoRedefine/>
    <w:qFormat/>
    <w:rsid w:val="000130AF"/>
    <w:pPr>
      <w:framePr w:hSpace="181" w:wrap="around" w:vAnchor="text" w:hAnchor="text" w:x="108" w:y="370"/>
      <w:spacing w:before="120" w:after="0"/>
      <w:ind w:left="284" w:right="284"/>
      <w:suppressOverlap/>
      <w:jc w:val="center"/>
    </w:pPr>
    <w:rPr>
      <w:rFonts w:ascii="Times New Roman" w:eastAsia="Calibri" w:hAnsi="Times New Roman" w:cs="Times New Roman"/>
      <w:b/>
      <w:caps/>
      <w:sz w:val="28"/>
    </w:rPr>
  </w:style>
  <w:style w:type="character" w:customStyle="1" w:styleId="2fe">
    <w:name w:val="Тит2 Знак"/>
    <w:link w:val="2fb"/>
    <w:rsid w:val="000130AF"/>
    <w:rPr>
      <w:rFonts w:ascii="Times New Roman" w:eastAsia="Calibri" w:hAnsi="Times New Roman" w:cs="Times New Roman"/>
      <w:b/>
      <w:sz w:val="28"/>
    </w:rPr>
  </w:style>
  <w:style w:type="paragraph" w:customStyle="1" w:styleId="afffffffffb">
    <w:name w:val="Текст Титул Строчные"/>
    <w:next w:val="a8"/>
    <w:link w:val="afffffffffc"/>
    <w:semiHidden/>
    <w:rsid w:val="000130AF"/>
    <w:pPr>
      <w:spacing w:after="0" w:line="240" w:lineRule="auto"/>
      <w:jc w:val="center"/>
    </w:pPr>
    <w:rPr>
      <w:rFonts w:ascii="Arial" w:eastAsia="Andale Sans UI" w:hAnsi="Arial" w:cs="Arial"/>
      <w:b/>
      <w:kern w:val="24"/>
      <w:sz w:val="28"/>
      <w:szCs w:val="24"/>
    </w:rPr>
  </w:style>
  <w:style w:type="character" w:customStyle="1" w:styleId="4c">
    <w:name w:val="Тит4 Знак"/>
    <w:link w:val="4b"/>
    <w:rsid w:val="000130AF"/>
    <w:rPr>
      <w:rFonts w:ascii="Times New Roman" w:eastAsia="Calibri" w:hAnsi="Times New Roman" w:cs="Times New Roman"/>
      <w:b/>
      <w:caps/>
      <w:sz w:val="28"/>
    </w:rPr>
  </w:style>
  <w:style w:type="character" w:customStyle="1" w:styleId="afffffffffc">
    <w:name w:val="Текст Титул Строчные Знак"/>
    <w:link w:val="afffffffffb"/>
    <w:semiHidden/>
    <w:rsid w:val="000130AF"/>
    <w:rPr>
      <w:rFonts w:ascii="Arial" w:eastAsia="Andale Sans UI" w:hAnsi="Arial" w:cs="Arial"/>
      <w:b/>
      <w:kern w:val="24"/>
      <w:sz w:val="28"/>
      <w:szCs w:val="24"/>
    </w:rPr>
  </w:style>
  <w:style w:type="paragraph" w:customStyle="1" w:styleId="1ffe">
    <w:name w:val="Титул 1"/>
    <w:basedOn w:val="a8"/>
    <w:link w:val="1fff"/>
    <w:autoRedefine/>
    <w:rsid w:val="000130AF"/>
    <w:pPr>
      <w:framePr w:hSpace="181" w:wrap="around" w:vAnchor="page" w:hAnchor="text" w:xAlign="center" w:y="2218"/>
      <w:spacing w:after="0"/>
      <w:ind w:left="284" w:right="284"/>
      <w:suppressOverlap/>
      <w:jc w:val="center"/>
    </w:pPr>
    <w:rPr>
      <w:rFonts w:ascii="Times New Roman" w:eastAsia="Calibri" w:hAnsi="Times New Roman" w:cs="Times New Roman"/>
      <w:b/>
      <w:sz w:val="28"/>
    </w:rPr>
  </w:style>
  <w:style w:type="character" w:customStyle="1" w:styleId="1fff">
    <w:name w:val="Титул 1 Знак"/>
    <w:link w:val="1ffe"/>
    <w:rsid w:val="000130AF"/>
    <w:rPr>
      <w:rFonts w:ascii="Times New Roman" w:eastAsia="Calibri" w:hAnsi="Times New Roman" w:cs="Times New Roman"/>
      <w:b/>
      <w:sz w:val="28"/>
    </w:rPr>
  </w:style>
  <w:style w:type="character" w:customStyle="1" w:styleId="2195pt">
    <w:name w:val="Основной текст (21) + 9;5 pt"/>
    <w:rsid w:val="000130AF"/>
    <w:rPr>
      <w:rFonts w:ascii="Arial" w:eastAsia="Arial" w:hAnsi="Arial" w:cs="Arial"/>
      <w:b w:val="0"/>
      <w:bCs w:val="0"/>
      <w:i w:val="0"/>
      <w:iCs w:val="0"/>
      <w:smallCaps w:val="0"/>
      <w:strike w:val="0"/>
      <w:spacing w:val="0"/>
      <w:sz w:val="19"/>
      <w:szCs w:val="19"/>
    </w:rPr>
  </w:style>
  <w:style w:type="character" w:customStyle="1" w:styleId="21a">
    <w:name w:val="Основной текст (21)_"/>
    <w:link w:val="21b"/>
    <w:rsid w:val="000130AF"/>
    <w:rPr>
      <w:rFonts w:ascii="Arial" w:eastAsia="Arial" w:hAnsi="Arial" w:cs="Arial"/>
      <w:sz w:val="18"/>
      <w:szCs w:val="18"/>
      <w:shd w:val="clear" w:color="auto" w:fill="FFFFFF"/>
    </w:rPr>
  </w:style>
  <w:style w:type="character" w:customStyle="1" w:styleId="21BookAntiqua85pt">
    <w:name w:val="Основной текст (21) + Book Antiqua;8;5 pt;Полужирный"/>
    <w:rsid w:val="000130AF"/>
    <w:rPr>
      <w:rFonts w:ascii="Book Antiqua" w:eastAsia="Book Antiqua" w:hAnsi="Book Antiqua" w:cs="Book Antiqua"/>
      <w:b/>
      <w:bCs/>
      <w:sz w:val="17"/>
      <w:szCs w:val="17"/>
      <w:shd w:val="clear" w:color="auto" w:fill="FFFFFF"/>
    </w:rPr>
  </w:style>
  <w:style w:type="paragraph" w:customStyle="1" w:styleId="21b">
    <w:name w:val="Основной текст (21)"/>
    <w:basedOn w:val="a8"/>
    <w:link w:val="21a"/>
    <w:rsid w:val="000130AF"/>
    <w:pPr>
      <w:shd w:val="clear" w:color="auto" w:fill="FFFFFF"/>
      <w:spacing w:before="540" w:after="420" w:line="0" w:lineRule="atLeast"/>
      <w:jc w:val="both"/>
    </w:pPr>
    <w:rPr>
      <w:rFonts w:ascii="Arial" w:eastAsia="Arial" w:hAnsi="Arial" w:cs="Arial"/>
      <w:sz w:val="18"/>
      <w:szCs w:val="18"/>
    </w:rPr>
  </w:style>
  <w:style w:type="paragraph" w:customStyle="1" w:styleId="20">
    <w:name w:val="Абзац списка 2"/>
    <w:basedOn w:val="a8"/>
    <w:qFormat/>
    <w:rsid w:val="000130AF"/>
    <w:pPr>
      <w:keepNext/>
      <w:numPr>
        <w:numId w:val="32"/>
      </w:numPr>
      <w:tabs>
        <w:tab w:val="left" w:pos="1134"/>
      </w:tabs>
      <w:spacing w:after="0" w:line="360" w:lineRule="auto"/>
      <w:ind w:right="170"/>
      <w:jc w:val="both"/>
    </w:pPr>
    <w:rPr>
      <w:rFonts w:ascii="Times New Roman" w:eastAsia="Calibri" w:hAnsi="Times New Roman" w:cs="Times New Roman"/>
      <w:sz w:val="24"/>
    </w:rPr>
  </w:style>
  <w:style w:type="numbering" w:customStyle="1" w:styleId="11">
    <w:name w:val="Стиль1"/>
    <w:uiPriority w:val="99"/>
    <w:rsid w:val="000130AF"/>
    <w:pPr>
      <w:numPr>
        <w:numId w:val="33"/>
      </w:numPr>
    </w:pPr>
  </w:style>
  <w:style w:type="character" w:customStyle="1" w:styleId="1fff0">
    <w:name w:val="Заголовок Знак1"/>
    <w:aliases w:val="Приложения Знак"/>
    <w:basedOn w:val="a9"/>
    <w:uiPriority w:val="10"/>
    <w:rsid w:val="000130AF"/>
    <w:rPr>
      <w:rFonts w:ascii="Times New Roman" w:eastAsiaTheme="majorEastAsia" w:hAnsi="Times New Roman" w:cstheme="majorBidi"/>
      <w:b/>
      <w:spacing w:val="5"/>
      <w:kern w:val="28"/>
      <w:sz w:val="28"/>
      <w:szCs w:val="52"/>
    </w:rPr>
  </w:style>
  <w:style w:type="paragraph" w:customStyle="1" w:styleId="22">
    <w:name w:val="Абзац 2 уровень"/>
    <w:basedOn w:val="a8"/>
    <w:rsid w:val="000130AF"/>
    <w:pPr>
      <w:numPr>
        <w:numId w:val="34"/>
      </w:numPr>
      <w:tabs>
        <w:tab w:val="left" w:pos="1134"/>
      </w:tabs>
      <w:spacing w:after="0" w:line="360" w:lineRule="auto"/>
      <w:jc w:val="both"/>
    </w:pPr>
    <w:rPr>
      <w:rFonts w:ascii="Times New Roman" w:eastAsia="Times New Roman" w:hAnsi="Times New Roman" w:cs="Times New Roman"/>
      <w:sz w:val="24"/>
      <w:szCs w:val="20"/>
    </w:rPr>
  </w:style>
  <w:style w:type="paragraph" w:customStyle="1" w:styleId="12125">
    <w:name w:val="Стиль 12 пт не полужирный По левому краю Первая строка:  125 см"/>
    <w:basedOn w:val="a8"/>
    <w:rsid w:val="000130AF"/>
    <w:pPr>
      <w:spacing w:after="0" w:line="240" w:lineRule="auto"/>
      <w:ind w:left="1993" w:hanging="1065"/>
      <w:jc w:val="center"/>
    </w:pPr>
    <w:rPr>
      <w:rFonts w:ascii="Times New Roman" w:eastAsia="Calibri" w:hAnsi="Times New Roman" w:cs="Times New Roman"/>
      <w:b/>
      <w:sz w:val="28"/>
    </w:rPr>
  </w:style>
  <w:style w:type="paragraph" w:styleId="a">
    <w:name w:val="List Number"/>
    <w:basedOn w:val="a8"/>
    <w:uiPriority w:val="99"/>
    <w:unhideWhenUsed/>
    <w:rsid w:val="000130AF"/>
    <w:pPr>
      <w:numPr>
        <w:numId w:val="35"/>
      </w:numPr>
      <w:spacing w:after="0" w:line="240" w:lineRule="auto"/>
      <w:contextualSpacing/>
      <w:jc w:val="center"/>
    </w:pPr>
    <w:rPr>
      <w:rFonts w:ascii="Times New Roman" w:eastAsia="Calibri" w:hAnsi="Times New Roman" w:cs="Times New Roman"/>
      <w:b/>
      <w:sz w:val="28"/>
    </w:rPr>
  </w:style>
  <w:style w:type="paragraph" w:styleId="afffffffffd">
    <w:name w:val="Body Text First Indent"/>
    <w:basedOn w:val="aff4"/>
    <w:link w:val="afffffffffe"/>
    <w:uiPriority w:val="99"/>
    <w:unhideWhenUsed/>
    <w:rsid w:val="000130AF"/>
    <w:pPr>
      <w:suppressAutoHyphens w:val="0"/>
      <w:spacing w:after="0" w:line="240" w:lineRule="auto"/>
      <w:ind w:firstLine="360"/>
      <w:jc w:val="center"/>
    </w:pPr>
    <w:rPr>
      <w:b/>
      <w:bCs w:val="0"/>
      <w:sz w:val="28"/>
      <w:szCs w:val="22"/>
    </w:rPr>
  </w:style>
  <w:style w:type="character" w:customStyle="1" w:styleId="afffffffffe">
    <w:name w:val="Красная строка Знак"/>
    <w:basedOn w:val="aff5"/>
    <w:link w:val="afffffffffd"/>
    <w:uiPriority w:val="99"/>
    <w:rsid w:val="000130AF"/>
    <w:rPr>
      <w:rFonts w:ascii="Times New Roman" w:eastAsia="Calibri" w:hAnsi="Times New Roman" w:cs="Times New Roman"/>
      <w:b/>
      <w:bCs w:val="0"/>
      <w:sz w:val="28"/>
      <w:szCs w:val="20"/>
    </w:rPr>
  </w:style>
  <w:style w:type="paragraph" w:customStyle="1" w:styleId="affffffffff">
    <w:name w:val="Стиль Название"/>
    <w:aliases w:val="Приложения + снизу: (одинарная Акцент 1  1 пт лини..."/>
    <w:basedOn w:val="af9"/>
    <w:rsid w:val="000130AF"/>
    <w:pPr>
      <w:pBdr>
        <w:bottom w:val="none" w:sz="0" w:space="0" w:color="auto"/>
      </w:pBdr>
      <w:spacing w:after="240"/>
      <w:jc w:val="center"/>
    </w:pPr>
    <w:rPr>
      <w:rFonts w:ascii="Times New Roman" w:eastAsia="Times New Roman" w:hAnsi="Times New Roman" w:cs="Times New Roman"/>
      <w:b/>
      <w:bCs/>
      <w:color w:val="auto"/>
      <w:sz w:val="28"/>
      <w:szCs w:val="20"/>
    </w:rPr>
  </w:style>
  <w:style w:type="paragraph" w:customStyle="1" w:styleId="1fff1">
    <w:name w:val="Марк 1"/>
    <w:basedOn w:val="a8"/>
    <w:link w:val="1fff2"/>
    <w:rsid w:val="000130AF"/>
    <w:pPr>
      <w:tabs>
        <w:tab w:val="left" w:pos="1134"/>
      </w:tabs>
      <w:spacing w:after="0" w:line="360" w:lineRule="auto"/>
      <w:ind w:right="170" w:firstLine="709"/>
      <w:jc w:val="both"/>
    </w:pPr>
    <w:rPr>
      <w:rFonts w:ascii="Times New Roman" w:eastAsia="Times New Roman" w:hAnsi="Times New Roman" w:cs="Times New Roman"/>
      <w:color w:val="000000"/>
      <w:sz w:val="24"/>
      <w:szCs w:val="24"/>
      <w:lang w:eastAsia="ru-RU"/>
    </w:rPr>
  </w:style>
  <w:style w:type="character" w:customStyle="1" w:styleId="1fff2">
    <w:name w:val="Марк 1 Знак"/>
    <w:basedOn w:val="a9"/>
    <w:link w:val="1fff1"/>
    <w:rsid w:val="000130AF"/>
    <w:rPr>
      <w:rFonts w:ascii="Times New Roman" w:eastAsia="Times New Roman" w:hAnsi="Times New Roman" w:cs="Times New Roman"/>
      <w:color w:val="000000"/>
      <w:sz w:val="24"/>
      <w:szCs w:val="24"/>
      <w:lang w:eastAsia="ru-RU"/>
    </w:rPr>
  </w:style>
  <w:style w:type="numbering" w:customStyle="1" w:styleId="613">
    <w:name w:val="Стиль списка61"/>
    <w:uiPriority w:val="99"/>
    <w:rsid w:val="000130AF"/>
  </w:style>
  <w:style w:type="paragraph" w:customStyle="1" w:styleId="affffffffff0">
    <w:name w:val="ТаблТекст"/>
    <w:basedOn w:val="afff4"/>
    <w:link w:val="affffffffff1"/>
    <w:rsid w:val="000130AF"/>
    <w:pPr>
      <w:suppressAutoHyphens/>
      <w:spacing w:before="0" w:after="0"/>
      <w:ind w:firstLine="0"/>
      <w:jc w:val="left"/>
    </w:pPr>
    <w:rPr>
      <w:kern w:val="32"/>
      <w:szCs w:val="26"/>
      <w:lang w:eastAsia="ru-RU"/>
    </w:rPr>
  </w:style>
  <w:style w:type="character" w:customStyle="1" w:styleId="affffffffff1">
    <w:name w:val="ТаблТекст Знак"/>
    <w:link w:val="affffffffff0"/>
    <w:rsid w:val="000130AF"/>
    <w:rPr>
      <w:rFonts w:ascii="Times New Roman" w:eastAsia="Times New Roman" w:hAnsi="Times New Roman" w:cs="Times New Roman"/>
      <w:kern w:val="32"/>
      <w:sz w:val="24"/>
      <w:szCs w:val="26"/>
      <w:lang w:eastAsia="ru-RU"/>
    </w:rPr>
  </w:style>
  <w:style w:type="character" w:customStyle="1" w:styleId="wmi-callto">
    <w:name w:val="wmi-callto"/>
    <w:basedOn w:val="a9"/>
    <w:rsid w:val="000130AF"/>
  </w:style>
  <w:style w:type="paragraph" w:customStyle="1" w:styleId="affffffffff2">
    <w:name w:val="ТаблНазвание"/>
    <w:basedOn w:val="afffffff7"/>
    <w:qFormat/>
    <w:rsid w:val="000130AF"/>
    <w:pPr>
      <w:spacing w:before="120" w:line="240" w:lineRule="auto"/>
    </w:pPr>
    <w:rPr>
      <w:b/>
    </w:rPr>
  </w:style>
  <w:style w:type="paragraph" w:customStyle="1" w:styleId="affffffffff3">
    <w:name w:val="Формула"/>
    <w:basedOn w:val="a8"/>
    <w:next w:val="a8"/>
    <w:qFormat/>
    <w:rsid w:val="000130AF"/>
    <w:pPr>
      <w:tabs>
        <w:tab w:val="center" w:pos="4678"/>
        <w:tab w:val="right" w:pos="9072"/>
      </w:tabs>
      <w:spacing w:after="0" w:line="360" w:lineRule="auto"/>
      <w:ind w:left="-142" w:right="-284"/>
      <w:jc w:val="center"/>
    </w:pPr>
    <w:rPr>
      <w:rFonts w:ascii="Arial" w:eastAsia="Times New Roman" w:hAnsi="Arial" w:cs="Arial"/>
      <w:bCs/>
      <w:iCs/>
      <w:kern w:val="32"/>
      <w:sz w:val="24"/>
      <w:szCs w:val="24"/>
      <w:lang w:eastAsia="ru-RU"/>
    </w:rPr>
  </w:style>
  <w:style w:type="paragraph" w:customStyle="1" w:styleId="affffffffff4">
    <w:name w:val="Формула номер"/>
    <w:basedOn w:val="affffffffff3"/>
    <w:qFormat/>
    <w:rsid w:val="000130AF"/>
    <w:pPr>
      <w:tabs>
        <w:tab w:val="clear" w:pos="4678"/>
        <w:tab w:val="clear" w:pos="9072"/>
      </w:tabs>
    </w:pPr>
    <w:rPr>
      <w:rFonts w:ascii="Times New Roman" w:hAnsi="Times New Roman"/>
      <w:bCs w:val="0"/>
      <w:iCs w:val="0"/>
      <w:kern w:val="0"/>
      <w:lang w:val="en-US"/>
    </w:rPr>
  </w:style>
  <w:style w:type="paragraph" w:customStyle="1" w:styleId="affffffffff5">
    <w:name w:val="РисНазвание"/>
    <w:basedOn w:val="a8"/>
    <w:qFormat/>
    <w:rsid w:val="000130AF"/>
    <w:pPr>
      <w:spacing w:before="120" w:after="240" w:line="360" w:lineRule="auto"/>
      <w:jc w:val="center"/>
    </w:pPr>
    <w:rPr>
      <w:rFonts w:ascii="Times New Roman" w:eastAsia="Times New Roman" w:hAnsi="Times New Roman" w:cs="Times New Roman"/>
      <w:sz w:val="24"/>
      <w:szCs w:val="20"/>
      <w:lang w:eastAsia="ru-RU"/>
    </w:rPr>
  </w:style>
  <w:style w:type="paragraph" w:customStyle="1" w:styleId="affffffffff6">
    <w:name w:val="Рисунок"/>
    <w:basedOn w:val="afffffff7"/>
    <w:next w:val="afffffff7"/>
    <w:rsid w:val="000130AF"/>
    <w:pPr>
      <w:keepLines/>
      <w:ind w:firstLine="0"/>
      <w:jc w:val="center"/>
    </w:pPr>
  </w:style>
  <w:style w:type="paragraph" w:customStyle="1" w:styleId="affffffffff7">
    <w:name w:val="ТаблТекст влево"/>
    <w:basedOn w:val="afffffff7"/>
    <w:link w:val="affffffffff8"/>
    <w:rsid w:val="000130AF"/>
    <w:pPr>
      <w:spacing w:line="240" w:lineRule="auto"/>
      <w:ind w:firstLine="0"/>
      <w:jc w:val="left"/>
    </w:pPr>
    <w:rPr>
      <w:sz w:val="22"/>
    </w:rPr>
  </w:style>
  <w:style w:type="character" w:customStyle="1" w:styleId="affffffffff8">
    <w:name w:val="ТаблТекст влево Знак"/>
    <w:link w:val="affffffffff7"/>
    <w:rsid w:val="000130AF"/>
    <w:rPr>
      <w:rFonts w:ascii="Times New Roman" w:eastAsia="Times New Roman" w:hAnsi="Times New Roman" w:cs="Times New Roman"/>
      <w:kern w:val="32"/>
      <w:szCs w:val="26"/>
      <w:lang w:eastAsia="ru-RU"/>
    </w:rPr>
  </w:style>
  <w:style w:type="paragraph" w:customStyle="1" w:styleId="-">
    <w:name w:val="Верхний колонтитул - раздел"/>
    <w:basedOn w:val="ae"/>
    <w:rsid w:val="000130AF"/>
    <w:pPr>
      <w:tabs>
        <w:tab w:val="clear" w:pos="4677"/>
        <w:tab w:val="clear" w:pos="9355"/>
      </w:tabs>
      <w:suppressAutoHyphens/>
      <w:spacing w:line="360" w:lineRule="auto"/>
      <w:contextualSpacing/>
      <w:jc w:val="center"/>
    </w:pPr>
    <w:rPr>
      <w:rFonts w:ascii="Times New Roman" w:eastAsia="Times New Roman" w:hAnsi="Times New Roman" w:cs="Times New Roman"/>
      <w:b/>
      <w:i/>
      <w:kern w:val="32"/>
      <w:sz w:val="18"/>
      <w:szCs w:val="18"/>
      <w:lang w:eastAsia="ru-RU"/>
    </w:rPr>
  </w:style>
  <w:style w:type="paragraph" w:customStyle="1" w:styleId="affffffffff9">
    <w:name w:val="Абзац жирный"/>
    <w:basedOn w:val="afffffff7"/>
    <w:qFormat/>
    <w:rsid w:val="000130AF"/>
    <w:rPr>
      <w:b/>
    </w:rPr>
  </w:style>
  <w:style w:type="paragraph" w:customStyle="1" w:styleId="affffffffffa">
    <w:name w:val="Абзац курсив"/>
    <w:basedOn w:val="afffffff7"/>
    <w:qFormat/>
    <w:rsid w:val="000130AF"/>
    <w:rPr>
      <w:i/>
    </w:rPr>
  </w:style>
  <w:style w:type="paragraph" w:customStyle="1" w:styleId="85">
    <w:name w:val="ТаблТекст8"/>
    <w:basedOn w:val="affffffffff7"/>
    <w:qFormat/>
    <w:rsid w:val="000130AF"/>
    <w:rPr>
      <w:sz w:val="16"/>
    </w:rPr>
  </w:style>
  <w:style w:type="paragraph" w:customStyle="1" w:styleId="affffffffffb">
    <w:name w:val="ТаблШапка слева"/>
    <w:basedOn w:val="a8"/>
    <w:qFormat/>
    <w:rsid w:val="000130AF"/>
    <w:pPr>
      <w:spacing w:before="120" w:after="120" w:line="240" w:lineRule="auto"/>
      <w:ind w:right="-284"/>
      <w:contextualSpacing/>
    </w:pPr>
    <w:rPr>
      <w:rFonts w:ascii="Times New Roman" w:eastAsia="Times New Roman" w:hAnsi="Times New Roman" w:cs="Times New Roman"/>
      <w:b/>
      <w:szCs w:val="24"/>
      <w:lang w:eastAsia="ru-RU"/>
    </w:rPr>
  </w:style>
  <w:style w:type="paragraph" w:customStyle="1" w:styleId="affffffffffc">
    <w:name w:val="ТаблГидро"/>
    <w:basedOn w:val="affffffffff7"/>
    <w:qFormat/>
    <w:rsid w:val="000130AF"/>
    <w:pPr>
      <w:spacing w:before="80" w:after="80"/>
    </w:pPr>
    <w:rPr>
      <w:rFonts w:ascii="Courier New" w:hAnsi="Courier New"/>
      <w:sz w:val="16"/>
    </w:rPr>
  </w:style>
  <w:style w:type="paragraph" w:customStyle="1" w:styleId="B">
    <w:name w:val="ТаблГидроB_"/>
    <w:basedOn w:val="affffffffffc"/>
    <w:qFormat/>
    <w:rsid w:val="000130AF"/>
    <w:rPr>
      <w:b/>
      <w:u w:val="single"/>
    </w:rPr>
  </w:style>
  <w:style w:type="paragraph" w:styleId="HTML2">
    <w:name w:val="HTML Address"/>
    <w:basedOn w:val="a8"/>
    <w:link w:val="HTML3"/>
    <w:rsid w:val="000130AF"/>
    <w:pPr>
      <w:spacing w:before="120" w:after="120" w:line="360" w:lineRule="auto"/>
      <w:ind w:left="-142" w:right="-284" w:firstLine="425"/>
    </w:pPr>
    <w:rPr>
      <w:rFonts w:ascii="Times New Roman" w:eastAsia="Times New Roman" w:hAnsi="Times New Roman" w:cs="Times New Roman"/>
      <w:i/>
      <w:iCs/>
      <w:sz w:val="24"/>
      <w:szCs w:val="24"/>
      <w:lang w:eastAsia="ru-RU"/>
    </w:rPr>
  </w:style>
  <w:style w:type="character" w:customStyle="1" w:styleId="HTML3">
    <w:name w:val="Адрес HTML Знак"/>
    <w:basedOn w:val="a9"/>
    <w:link w:val="HTML2"/>
    <w:rsid w:val="000130AF"/>
    <w:rPr>
      <w:rFonts w:ascii="Times New Roman" w:eastAsia="Times New Roman" w:hAnsi="Times New Roman" w:cs="Times New Roman"/>
      <w:i/>
      <w:iCs/>
      <w:sz w:val="24"/>
      <w:szCs w:val="24"/>
      <w:lang w:eastAsia="ru-RU"/>
    </w:rPr>
  </w:style>
  <w:style w:type="paragraph" w:styleId="affffffffffd">
    <w:name w:val="Revision"/>
    <w:hidden/>
    <w:uiPriority w:val="99"/>
    <w:semiHidden/>
    <w:rsid w:val="000130AF"/>
    <w:pPr>
      <w:spacing w:before="120" w:after="120" w:line="360" w:lineRule="auto"/>
      <w:ind w:left="283" w:right="-284" w:hanging="425"/>
      <w:jc w:val="both"/>
    </w:pPr>
    <w:rPr>
      <w:rFonts w:ascii="Times New Roman" w:eastAsia="Times New Roman" w:hAnsi="Times New Roman" w:cs="Times New Roman"/>
      <w:sz w:val="24"/>
      <w:szCs w:val="24"/>
      <w:lang w:eastAsia="ru-RU"/>
    </w:rPr>
  </w:style>
  <w:style w:type="paragraph" w:customStyle="1" w:styleId="affffffffffe">
    <w:name w:val="таблица"/>
    <w:basedOn w:val="a8"/>
    <w:link w:val="afffffffffff"/>
    <w:rsid w:val="000130AF"/>
    <w:pPr>
      <w:spacing w:before="120" w:after="120" w:line="360" w:lineRule="auto"/>
      <w:ind w:left="-142" w:right="-284" w:firstLine="425"/>
      <w:jc w:val="center"/>
    </w:pPr>
    <w:rPr>
      <w:rFonts w:ascii="Times New Roman" w:eastAsia="Times New Roman" w:hAnsi="Times New Roman" w:cs="Times New Roman"/>
      <w:sz w:val="24"/>
      <w:szCs w:val="20"/>
      <w:lang w:eastAsia="ru-RU"/>
    </w:rPr>
  </w:style>
  <w:style w:type="character" w:customStyle="1" w:styleId="afffffffffff">
    <w:name w:val="таблица Знак"/>
    <w:link w:val="affffffffffe"/>
    <w:rsid w:val="000130AF"/>
    <w:rPr>
      <w:rFonts w:ascii="Times New Roman" w:eastAsia="Times New Roman" w:hAnsi="Times New Roman" w:cs="Times New Roman"/>
      <w:sz w:val="24"/>
      <w:szCs w:val="20"/>
      <w:lang w:eastAsia="ru-RU"/>
    </w:rPr>
  </w:style>
  <w:style w:type="paragraph" w:customStyle="1" w:styleId="afffffffffff0">
    <w:name w:val="Штамп"/>
    <w:link w:val="1fff3"/>
    <w:rsid w:val="000130AF"/>
    <w:pPr>
      <w:spacing w:before="120" w:after="120" w:line="360" w:lineRule="auto"/>
      <w:ind w:left="283" w:right="-284" w:hanging="425"/>
      <w:jc w:val="center"/>
    </w:pPr>
    <w:rPr>
      <w:rFonts w:ascii="Times New Roman" w:eastAsia="Times New Roman" w:hAnsi="Times New Roman" w:cs="Times New Roman"/>
      <w:sz w:val="16"/>
      <w:szCs w:val="20"/>
      <w:lang w:eastAsia="ru-RU"/>
    </w:rPr>
  </w:style>
  <w:style w:type="character" w:customStyle="1" w:styleId="1fff3">
    <w:name w:val="Штамп Знак1"/>
    <w:link w:val="afffffffffff0"/>
    <w:rsid w:val="000130AF"/>
    <w:rPr>
      <w:rFonts w:ascii="Times New Roman" w:eastAsia="Times New Roman" w:hAnsi="Times New Roman" w:cs="Times New Roman"/>
      <w:sz w:val="16"/>
      <w:szCs w:val="20"/>
      <w:lang w:eastAsia="ru-RU"/>
    </w:rPr>
  </w:style>
  <w:style w:type="paragraph" w:customStyle="1" w:styleId="afffffffffff1">
    <w:name w:val="Штамп форма"/>
    <w:basedOn w:val="af0"/>
    <w:rsid w:val="000130AF"/>
    <w:pPr>
      <w:tabs>
        <w:tab w:val="clear" w:pos="4677"/>
        <w:tab w:val="clear" w:pos="9355"/>
      </w:tabs>
      <w:spacing w:line="360" w:lineRule="auto"/>
      <w:ind w:firstLine="709"/>
      <w:contextualSpacing/>
      <w:jc w:val="center"/>
    </w:pPr>
    <w:rPr>
      <w:rFonts w:ascii="Times New Roman" w:eastAsia="Times New Roman" w:hAnsi="Times New Roman" w:cs="Times New Roman"/>
      <w:kern w:val="20"/>
      <w:sz w:val="16"/>
      <w:szCs w:val="20"/>
      <w:lang w:eastAsia="ru-RU"/>
    </w:rPr>
  </w:style>
  <w:style w:type="table" w:customStyle="1" w:styleId="2410">
    <w:name w:val="Сетка таблицы241"/>
    <w:basedOn w:val="aa"/>
    <w:next w:val="af8"/>
    <w:uiPriority w:val="59"/>
    <w:rsid w:val="000130A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2">
    <w:name w:val="табл"/>
    <w:basedOn w:val="a8"/>
    <w:rsid w:val="000130AF"/>
    <w:pPr>
      <w:spacing w:before="120" w:after="120" w:line="240" w:lineRule="auto"/>
      <w:ind w:right="-284"/>
    </w:pPr>
    <w:rPr>
      <w:rFonts w:ascii="Times New Roman" w:eastAsia="Times New Roman" w:hAnsi="Times New Roman" w:cs="Times New Roman"/>
      <w:color w:val="000000"/>
      <w:sz w:val="20"/>
      <w:szCs w:val="24"/>
      <w:lang w:eastAsia="ru-RU"/>
    </w:rPr>
  </w:style>
  <w:style w:type="paragraph" w:customStyle="1" w:styleId="afffffffffff3">
    <w:name w:val="Таблица по центру"/>
    <w:basedOn w:val="a8"/>
    <w:qFormat/>
    <w:rsid w:val="000130AF"/>
    <w:pPr>
      <w:spacing w:before="60" w:after="60" w:line="360" w:lineRule="auto"/>
      <w:ind w:right="-284"/>
      <w:jc w:val="center"/>
    </w:pPr>
    <w:rPr>
      <w:rFonts w:ascii="Arial" w:eastAsia="Times New Roman" w:hAnsi="Arial" w:cs="Arial"/>
      <w:sz w:val="20"/>
      <w:szCs w:val="20"/>
      <w:lang w:val="en-US" w:eastAsia="ru-RU"/>
    </w:rPr>
  </w:style>
  <w:style w:type="paragraph" w:customStyle="1" w:styleId="afffffffffff4">
    <w:name w:val="Таблица слева"/>
    <w:basedOn w:val="afffffffffff3"/>
    <w:qFormat/>
    <w:rsid w:val="000130AF"/>
    <w:pPr>
      <w:jc w:val="left"/>
    </w:pPr>
  </w:style>
  <w:style w:type="paragraph" w:customStyle="1" w:styleId="afffffffffff5">
    <w:name w:val="ОС ПЗ где"/>
    <w:basedOn w:val="a8"/>
    <w:qFormat/>
    <w:rsid w:val="000130AF"/>
    <w:pPr>
      <w:spacing w:before="120" w:after="120" w:line="360" w:lineRule="auto"/>
      <w:ind w:left="426" w:right="-284" w:hanging="426"/>
      <w:jc w:val="both"/>
    </w:pPr>
    <w:rPr>
      <w:rFonts w:ascii="Arial" w:eastAsia="Times New Roman" w:hAnsi="Arial" w:cs="Times New Roman"/>
      <w:sz w:val="24"/>
      <w:szCs w:val="24"/>
    </w:rPr>
  </w:style>
  <w:style w:type="paragraph" w:customStyle="1" w:styleId="afffffffffff6">
    <w:name w:val="ОС ПЗ после где"/>
    <w:basedOn w:val="afffffffffff5"/>
    <w:qFormat/>
    <w:rsid w:val="000130AF"/>
    <w:pPr>
      <w:ind w:firstLine="0"/>
    </w:pPr>
  </w:style>
  <w:style w:type="paragraph" w:customStyle="1" w:styleId="afffffffffff7">
    <w:name w:val="ОС ПЗ в рамке"/>
    <w:basedOn w:val="a8"/>
    <w:qFormat/>
    <w:rsid w:val="000130AF"/>
    <w:pPr>
      <w:spacing w:before="120" w:after="120" w:line="240" w:lineRule="auto"/>
      <w:ind w:right="-284"/>
      <w:jc w:val="center"/>
    </w:pPr>
    <w:rPr>
      <w:rFonts w:ascii="Arial" w:eastAsia="Times New Roman" w:hAnsi="Arial" w:cs="Times New Roman"/>
      <w:noProof/>
      <w:color w:val="000000"/>
      <w:sz w:val="24"/>
      <w:szCs w:val="24"/>
      <w:bdr w:val="single" w:sz="4" w:space="0" w:color="auto"/>
    </w:rPr>
  </w:style>
  <w:style w:type="paragraph" w:styleId="afffffffffff8">
    <w:name w:val="Message Header"/>
    <w:basedOn w:val="a8"/>
    <w:link w:val="afffffffffff9"/>
    <w:qFormat/>
    <w:rsid w:val="000130AF"/>
    <w:pPr>
      <w:spacing w:before="60" w:after="60" w:line="240" w:lineRule="auto"/>
      <w:ind w:right="-284"/>
      <w:jc w:val="center"/>
    </w:pPr>
    <w:rPr>
      <w:rFonts w:ascii="Arial" w:eastAsia="Times New Roman" w:hAnsi="Arial" w:cs="Arial"/>
      <w:b/>
      <w:sz w:val="20"/>
      <w:szCs w:val="20"/>
      <w:lang w:eastAsia="ru-RU"/>
    </w:rPr>
  </w:style>
  <w:style w:type="character" w:customStyle="1" w:styleId="afffffffffff9">
    <w:name w:val="Шапка Знак"/>
    <w:basedOn w:val="a9"/>
    <w:link w:val="afffffffffff8"/>
    <w:rsid w:val="000130AF"/>
    <w:rPr>
      <w:rFonts w:ascii="Arial" w:eastAsia="Times New Roman" w:hAnsi="Arial" w:cs="Arial"/>
      <w:b/>
      <w:sz w:val="20"/>
      <w:szCs w:val="20"/>
      <w:lang w:eastAsia="ru-RU"/>
    </w:rPr>
  </w:style>
  <w:style w:type="paragraph" w:customStyle="1" w:styleId="afffffffffffa">
    <w:name w:val="Обычный.Нормальный"/>
    <w:link w:val="afffffffffffb"/>
    <w:rsid w:val="000130AF"/>
    <w:pPr>
      <w:spacing w:before="120" w:after="120" w:line="360" w:lineRule="auto"/>
      <w:ind w:right="-284" w:firstLine="720"/>
      <w:jc w:val="both"/>
    </w:pPr>
    <w:rPr>
      <w:rFonts w:ascii="Times New Roman" w:eastAsia="Times New Roman" w:hAnsi="Times New Roman" w:cs="Times New Roman"/>
      <w:sz w:val="24"/>
      <w:szCs w:val="20"/>
      <w:lang w:eastAsia="ru-RU"/>
    </w:rPr>
  </w:style>
  <w:style w:type="character" w:customStyle="1" w:styleId="afffffffffffb">
    <w:name w:val="Обычный.Нормальный Знак"/>
    <w:basedOn w:val="a9"/>
    <w:link w:val="afffffffffffa"/>
    <w:rsid w:val="000130AF"/>
    <w:rPr>
      <w:rFonts w:ascii="Times New Roman" w:eastAsia="Times New Roman" w:hAnsi="Times New Roman" w:cs="Times New Roman"/>
      <w:sz w:val="24"/>
      <w:szCs w:val="20"/>
      <w:lang w:eastAsia="ru-RU"/>
    </w:rPr>
  </w:style>
  <w:style w:type="paragraph" w:customStyle="1" w:styleId="afffffffffffc">
    <w:name w:val="ОС ПЗ маркированный"/>
    <w:basedOn w:val="a8"/>
    <w:qFormat/>
    <w:rsid w:val="000130AF"/>
    <w:pPr>
      <w:tabs>
        <w:tab w:val="left" w:pos="709"/>
      </w:tabs>
      <w:autoSpaceDE w:val="0"/>
      <w:autoSpaceDN w:val="0"/>
      <w:adjustRightInd w:val="0"/>
      <w:spacing w:before="120" w:after="120" w:line="240" w:lineRule="auto"/>
      <w:ind w:left="714" w:right="-284" w:hanging="357"/>
      <w:jc w:val="both"/>
    </w:pPr>
    <w:rPr>
      <w:rFonts w:ascii="Arial" w:eastAsia="Times New Roman" w:hAnsi="Arial" w:cs="Arial"/>
      <w:color w:val="000000"/>
      <w:sz w:val="24"/>
      <w:szCs w:val="24"/>
    </w:rPr>
  </w:style>
  <w:style w:type="paragraph" w:customStyle="1" w:styleId="afffffffffffd">
    <w:name w:val="Текст таблицы"/>
    <w:basedOn w:val="a8"/>
    <w:link w:val="afffffffffffe"/>
    <w:rsid w:val="000130AF"/>
    <w:pPr>
      <w:spacing w:before="60" w:after="60" w:line="240" w:lineRule="auto"/>
      <w:ind w:right="-284"/>
      <w:jc w:val="center"/>
    </w:pPr>
    <w:rPr>
      <w:rFonts w:ascii="Times New Roman" w:eastAsia="Times New Roman" w:hAnsi="Times New Roman" w:cs="Times New Roman"/>
      <w:lang w:eastAsia="ru-RU"/>
    </w:rPr>
  </w:style>
  <w:style w:type="character" w:customStyle="1" w:styleId="afffffffffffe">
    <w:name w:val="Текст таблицы Знак"/>
    <w:basedOn w:val="a9"/>
    <w:link w:val="afffffffffffd"/>
    <w:rsid w:val="000130AF"/>
    <w:rPr>
      <w:rFonts w:ascii="Times New Roman" w:eastAsia="Times New Roman" w:hAnsi="Times New Roman" w:cs="Times New Roman"/>
      <w:lang w:eastAsia="ru-RU"/>
    </w:rPr>
  </w:style>
  <w:style w:type="paragraph" w:customStyle="1" w:styleId="affffffffffff">
    <w:name w:val="ОС ПЗ"/>
    <w:qFormat/>
    <w:rsid w:val="000130AF"/>
    <w:pPr>
      <w:spacing w:before="120" w:after="120" w:line="360" w:lineRule="auto"/>
      <w:ind w:right="-284" w:firstLine="709"/>
      <w:jc w:val="both"/>
    </w:pPr>
    <w:rPr>
      <w:rFonts w:ascii="Arial" w:eastAsia="Times New Roman" w:hAnsi="Arial" w:cs="Times New Roman"/>
      <w:color w:val="000000"/>
      <w:sz w:val="24"/>
      <w:szCs w:val="24"/>
    </w:rPr>
  </w:style>
  <w:style w:type="paragraph" w:customStyle="1" w:styleId="affffffffffff0">
    <w:name w:val="табл_назв"/>
    <w:basedOn w:val="a8"/>
    <w:rsid w:val="000130AF"/>
    <w:pPr>
      <w:spacing w:before="120" w:after="240" w:line="240" w:lineRule="auto"/>
      <w:ind w:left="284" w:right="-284"/>
      <w:jc w:val="center"/>
    </w:pPr>
    <w:rPr>
      <w:rFonts w:ascii="Times New Roman" w:eastAsia="Times New Roman" w:hAnsi="Times New Roman" w:cs="Times New Roman"/>
      <w:sz w:val="24"/>
      <w:szCs w:val="20"/>
      <w:lang w:eastAsia="ru-RU"/>
    </w:rPr>
  </w:style>
  <w:style w:type="paragraph" w:customStyle="1" w:styleId="affffffffffff1">
    <w:name w:val="Перечисление + инт"/>
    <w:basedOn w:val="a8"/>
    <w:uiPriority w:val="99"/>
    <w:rsid w:val="000130AF"/>
    <w:pPr>
      <w:tabs>
        <w:tab w:val="num" w:pos="1069"/>
      </w:tabs>
      <w:spacing w:before="60" w:after="60" w:line="240" w:lineRule="auto"/>
      <w:ind w:left="1069" w:right="-284" w:hanging="360"/>
      <w:jc w:val="both"/>
    </w:pPr>
    <w:rPr>
      <w:rFonts w:ascii="Arial Narrow" w:eastAsia="Times New Roman" w:hAnsi="Arial Narrow" w:cs="Times New Roman"/>
      <w:color w:val="000000"/>
      <w:szCs w:val="20"/>
      <w:lang w:eastAsia="ru-RU"/>
    </w:rPr>
  </w:style>
  <w:style w:type="paragraph" w:customStyle="1" w:styleId="affffffffffff2">
    <w:name w:val="Перечень"/>
    <w:basedOn w:val="a8"/>
    <w:rsid w:val="000130AF"/>
    <w:pPr>
      <w:tabs>
        <w:tab w:val="num" w:pos="360"/>
      </w:tabs>
      <w:spacing w:before="120" w:after="120" w:line="240" w:lineRule="auto"/>
      <w:ind w:left="360" w:right="-284" w:hanging="360"/>
      <w:jc w:val="both"/>
    </w:pPr>
    <w:rPr>
      <w:rFonts w:ascii="Times New Roman" w:eastAsia="Times New Roman" w:hAnsi="Times New Roman" w:cs="Times New Roman"/>
      <w:sz w:val="24"/>
      <w:szCs w:val="20"/>
      <w:lang w:eastAsia="ru-RU"/>
    </w:rPr>
  </w:style>
  <w:style w:type="paragraph" w:customStyle="1" w:styleId="affffffffffff3">
    <w:name w:val="Перечень документов"/>
    <w:qFormat/>
    <w:rsid w:val="000130AF"/>
    <w:pPr>
      <w:tabs>
        <w:tab w:val="left" w:pos="851"/>
      </w:tabs>
      <w:spacing w:before="120" w:after="120" w:line="360" w:lineRule="auto"/>
      <w:ind w:left="-142" w:right="-284" w:firstLine="425"/>
      <w:jc w:val="both"/>
    </w:pPr>
    <w:rPr>
      <w:rFonts w:ascii="Times New Roman" w:eastAsia="Times New Roman" w:hAnsi="Times New Roman" w:cs="Arial"/>
      <w:sz w:val="24"/>
      <w:szCs w:val="24"/>
      <w:lang w:eastAsia="ru-RU"/>
    </w:rPr>
  </w:style>
  <w:style w:type="paragraph" w:customStyle="1" w:styleId="affffffffffff4">
    <w:name w:val="НумерованныйЦифры"/>
    <w:basedOn w:val="a8"/>
    <w:rsid w:val="000130AF"/>
    <w:pPr>
      <w:tabs>
        <w:tab w:val="num" w:pos="1049"/>
      </w:tabs>
      <w:spacing w:after="0" w:line="360" w:lineRule="auto"/>
      <w:ind w:right="-284" w:firstLine="709"/>
      <w:jc w:val="both"/>
    </w:pPr>
    <w:rPr>
      <w:rFonts w:ascii="Times New Roman" w:eastAsia="Times New Roman" w:hAnsi="Times New Roman" w:cs="Times New Roman"/>
      <w:sz w:val="24"/>
      <w:szCs w:val="20"/>
      <w:lang w:eastAsia="ru-RU"/>
    </w:rPr>
  </w:style>
  <w:style w:type="paragraph" w:styleId="3f4">
    <w:name w:val="List Continue 3"/>
    <w:basedOn w:val="a8"/>
    <w:rsid w:val="000130AF"/>
    <w:pPr>
      <w:spacing w:before="120" w:after="120" w:line="360" w:lineRule="auto"/>
      <w:ind w:left="849" w:right="-284" w:firstLine="425"/>
      <w:contextualSpacing/>
      <w:jc w:val="both"/>
    </w:pPr>
    <w:rPr>
      <w:rFonts w:ascii="Times New Roman" w:eastAsia="Times New Roman" w:hAnsi="Times New Roman" w:cs="Times New Roman"/>
      <w:sz w:val="24"/>
      <w:szCs w:val="24"/>
      <w:lang w:eastAsia="ru-RU"/>
    </w:rPr>
  </w:style>
  <w:style w:type="character" w:customStyle="1" w:styleId="3f5">
    <w:name w:val="Осн. текст Знак3"/>
    <w:basedOn w:val="a9"/>
    <w:rsid w:val="000130AF"/>
    <w:rPr>
      <w:rFonts w:ascii="Times New Roman" w:eastAsia="Times New Roman" w:hAnsi="Times New Roman"/>
      <w:sz w:val="24"/>
    </w:rPr>
  </w:style>
  <w:style w:type="paragraph" w:customStyle="1" w:styleId="affffffffffff5">
    <w:name w:val="ТаблШапка"/>
    <w:basedOn w:val="affffffffff0"/>
    <w:uiPriority w:val="99"/>
    <w:qFormat/>
    <w:rsid w:val="000130AF"/>
    <w:pPr>
      <w:jc w:val="center"/>
    </w:pPr>
    <w:rPr>
      <w:rFonts w:cs="Arial"/>
    </w:rPr>
  </w:style>
  <w:style w:type="paragraph" w:customStyle="1" w:styleId="3f6">
    <w:name w:val="Обычный3"/>
    <w:rsid w:val="000130AF"/>
    <w:pPr>
      <w:spacing w:after="0" w:line="240" w:lineRule="auto"/>
    </w:pPr>
    <w:rPr>
      <w:rFonts w:ascii="Times New Roman" w:eastAsia="Times New Roman" w:hAnsi="Times New Roman" w:cs="Times New Roman"/>
      <w:sz w:val="20"/>
      <w:szCs w:val="20"/>
      <w:lang w:eastAsia="ru-RU"/>
    </w:rPr>
  </w:style>
  <w:style w:type="character" w:customStyle="1" w:styleId="afffffffe">
    <w:name w:val="абзац Знак"/>
    <w:basedOn w:val="a9"/>
    <w:link w:val="afffffffd"/>
    <w:locked/>
    <w:rsid w:val="000130AF"/>
    <w:rPr>
      <w:rFonts w:ascii="Times New Roman" w:eastAsia="Times New Roman" w:hAnsi="Times New Roman" w:cs="Times New Roman"/>
      <w:sz w:val="24"/>
      <w:szCs w:val="20"/>
      <w:lang w:eastAsia="ru-RU"/>
    </w:rPr>
  </w:style>
  <w:style w:type="numbering" w:customStyle="1" w:styleId="110">
    <w:name w:val="Текущий список11"/>
    <w:rsid w:val="000130AF"/>
    <w:pPr>
      <w:numPr>
        <w:numId w:val="36"/>
      </w:numPr>
    </w:pPr>
  </w:style>
  <w:style w:type="paragraph" w:customStyle="1" w:styleId="affffffffffff6">
    <w:name w:val="перечень"/>
    <w:basedOn w:val="a8"/>
    <w:rsid w:val="000130AF"/>
    <w:pPr>
      <w:tabs>
        <w:tab w:val="num" w:pos="360"/>
      </w:tabs>
      <w:spacing w:after="120" w:line="240" w:lineRule="auto"/>
      <w:ind w:left="284" w:hanging="284"/>
      <w:jc w:val="both"/>
    </w:pPr>
    <w:rPr>
      <w:rFonts w:ascii="Times New Roman" w:eastAsia="Times New Roman" w:hAnsi="Times New Roman" w:cs="Times New Roman"/>
      <w:sz w:val="24"/>
      <w:szCs w:val="24"/>
      <w:lang w:eastAsia="ru-RU"/>
    </w:rPr>
  </w:style>
  <w:style w:type="character" w:customStyle="1" w:styleId="afffffffa">
    <w:name w:val="Цитата Знак"/>
    <w:link w:val="afffffff9"/>
    <w:locked/>
    <w:rsid w:val="000130AF"/>
    <w:rPr>
      <w:rFonts w:ascii="Times New Roman" w:eastAsia="Times New Roman" w:hAnsi="Times New Roman" w:cs="Times New Roman"/>
      <w:sz w:val="24"/>
      <w:szCs w:val="20"/>
      <w:lang w:eastAsia="ru-RU"/>
    </w:rPr>
  </w:style>
  <w:style w:type="paragraph" w:customStyle="1" w:styleId="affffffffffff7">
    <w:name w:val="Новый абзац"/>
    <w:basedOn w:val="a8"/>
    <w:link w:val="affffffffffff8"/>
    <w:rsid w:val="000130AF"/>
    <w:pPr>
      <w:spacing w:after="120" w:line="240" w:lineRule="auto"/>
      <w:ind w:firstLine="567"/>
      <w:jc w:val="both"/>
    </w:pPr>
    <w:rPr>
      <w:rFonts w:ascii="Arial" w:eastAsia="Times New Roman" w:hAnsi="Arial" w:cs="Times New Roman"/>
      <w:sz w:val="24"/>
      <w:szCs w:val="20"/>
      <w:lang w:eastAsia="ru-RU"/>
    </w:rPr>
  </w:style>
  <w:style w:type="character" w:customStyle="1" w:styleId="affffffffffff8">
    <w:name w:val="Новый абзац Знак"/>
    <w:link w:val="affffffffffff7"/>
    <w:rsid w:val="000130AF"/>
    <w:rPr>
      <w:rFonts w:ascii="Arial" w:eastAsia="Times New Roman" w:hAnsi="Arial" w:cs="Times New Roman"/>
      <w:sz w:val="24"/>
      <w:szCs w:val="20"/>
      <w:lang w:eastAsia="ru-RU"/>
    </w:rPr>
  </w:style>
  <w:style w:type="paragraph" w:customStyle="1" w:styleId="a2">
    <w:name w:val="Абзац с маркером"/>
    <w:basedOn w:val="afff4"/>
    <w:rsid w:val="000130AF"/>
    <w:pPr>
      <w:numPr>
        <w:numId w:val="37"/>
      </w:numPr>
      <w:tabs>
        <w:tab w:val="clear" w:pos="360"/>
        <w:tab w:val="num" w:pos="1021"/>
      </w:tabs>
      <w:spacing w:before="0" w:after="0"/>
      <w:ind w:left="1070" w:firstLine="709"/>
      <w:jc w:val="center"/>
    </w:pPr>
    <w:rPr>
      <w:rFonts w:ascii="Arial" w:hAnsi="Arial"/>
      <w:szCs w:val="20"/>
      <w:lang w:eastAsia="ru-RU"/>
    </w:rPr>
  </w:style>
  <w:style w:type="paragraph" w:customStyle="1" w:styleId="123">
    <w:name w:val="Таблица левый 12"/>
    <w:basedOn w:val="124"/>
    <w:qFormat/>
    <w:rsid w:val="000130AF"/>
    <w:pPr>
      <w:jc w:val="left"/>
    </w:pPr>
    <w:rPr>
      <w:color w:val="000000"/>
      <w:szCs w:val="20"/>
    </w:rPr>
  </w:style>
  <w:style w:type="paragraph" w:customStyle="1" w:styleId="124">
    <w:name w:val="Таблица центр 12"/>
    <w:basedOn w:val="a8"/>
    <w:next w:val="a8"/>
    <w:qFormat/>
    <w:rsid w:val="000130AF"/>
    <w:pPr>
      <w:spacing w:after="0" w:line="240" w:lineRule="auto"/>
      <w:jc w:val="center"/>
    </w:pPr>
    <w:rPr>
      <w:rFonts w:ascii="Times New Roman" w:eastAsia="Times New Roman" w:hAnsi="Times New Roman" w:cs="Times New Roman"/>
      <w:sz w:val="24"/>
      <w:szCs w:val="24"/>
      <w:lang w:eastAsia="ru-RU"/>
    </w:rPr>
  </w:style>
  <w:style w:type="paragraph" w:customStyle="1" w:styleId="affffffffffff9">
    <w:name w:val="Краткий обратный адрес"/>
    <w:basedOn w:val="a8"/>
    <w:rsid w:val="000130AF"/>
    <w:pPr>
      <w:spacing w:after="0" w:line="240" w:lineRule="auto"/>
    </w:pPr>
    <w:rPr>
      <w:rFonts w:ascii="Times New Roman" w:eastAsia="Times New Roman" w:hAnsi="Times New Roman" w:cs="Times New Roman"/>
      <w:sz w:val="24"/>
      <w:szCs w:val="20"/>
      <w:lang w:eastAsia="ru-RU"/>
    </w:rPr>
  </w:style>
  <w:style w:type="paragraph" w:customStyle="1" w:styleId="1fff4">
    <w:name w:val="Заг1"/>
    <w:basedOn w:val="10"/>
    <w:qFormat/>
    <w:rsid w:val="000130AF"/>
    <w:pPr>
      <w:keepNext w:val="0"/>
      <w:keepLines w:val="0"/>
      <w:pageBreakBefore/>
      <w:numPr>
        <w:numId w:val="0"/>
      </w:numPr>
      <w:tabs>
        <w:tab w:val="left" w:pos="1134"/>
      </w:tabs>
      <w:spacing w:before="120" w:after="120" w:line="240" w:lineRule="auto"/>
      <w:ind w:right="142" w:firstLine="709"/>
      <w:jc w:val="center"/>
    </w:pPr>
    <w:rPr>
      <w:rFonts w:ascii="Times New Roman" w:hAnsi="Times New Roman"/>
      <w:noProof/>
      <w:color w:val="auto"/>
      <w:szCs w:val="24"/>
      <w:lang w:eastAsia="ru-RU"/>
    </w:rPr>
  </w:style>
  <w:style w:type="paragraph" w:customStyle="1" w:styleId="2ff">
    <w:name w:val="оглавление 2"/>
    <w:basedOn w:val="a8"/>
    <w:next w:val="a8"/>
    <w:autoRedefine/>
    <w:rsid w:val="000130AF"/>
    <w:pPr>
      <w:tabs>
        <w:tab w:val="right" w:leader="dot" w:pos="9072"/>
      </w:tabs>
      <w:spacing w:before="240" w:after="0" w:line="240" w:lineRule="auto"/>
    </w:pPr>
    <w:rPr>
      <w:rFonts w:ascii="Times New Roman" w:eastAsia="Times New Roman" w:hAnsi="Times New Roman" w:cs="Times New Roman"/>
      <w:b/>
      <w:sz w:val="20"/>
      <w:szCs w:val="20"/>
      <w:lang w:eastAsia="ru-RU"/>
    </w:rPr>
  </w:style>
  <w:style w:type="paragraph" w:customStyle="1" w:styleId="125">
    <w:name w:val="Обычный 12 слева"/>
    <w:basedOn w:val="a8"/>
    <w:link w:val="126"/>
    <w:rsid w:val="000130AF"/>
    <w:pPr>
      <w:spacing w:after="0" w:line="240" w:lineRule="auto"/>
    </w:pPr>
    <w:rPr>
      <w:rFonts w:ascii="Times New Roman" w:eastAsia="Times New Roman" w:hAnsi="Times New Roman" w:cs="Times New Roman"/>
      <w:sz w:val="24"/>
      <w:szCs w:val="24"/>
      <w:lang w:eastAsia="ru-RU"/>
    </w:rPr>
  </w:style>
  <w:style w:type="character" w:customStyle="1" w:styleId="126">
    <w:name w:val="Обычный 12 слева Знак"/>
    <w:link w:val="125"/>
    <w:rsid w:val="000130AF"/>
    <w:rPr>
      <w:rFonts w:ascii="Times New Roman" w:eastAsia="Times New Roman" w:hAnsi="Times New Roman" w:cs="Times New Roman"/>
      <w:sz w:val="24"/>
      <w:szCs w:val="24"/>
      <w:lang w:eastAsia="ru-RU"/>
    </w:rPr>
  </w:style>
  <w:style w:type="paragraph" w:customStyle="1" w:styleId="FORMATTEXT0">
    <w:name w:val=".FORMATTEXT"/>
    <w:uiPriority w:val="99"/>
    <w:rsid w:val="000130A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13pt">
    <w:name w:val="Основной текст + 13 pt"/>
    <w:rsid w:val="000130AF"/>
    <w:rPr>
      <w:rFonts w:ascii="Times New Roman" w:eastAsia="Times New Roman" w:hAnsi="Times New Roman" w:cs="Times New Roman"/>
      <w:b w:val="0"/>
      <w:bCs w:val="0"/>
      <w:i w:val="0"/>
      <w:iCs w:val="0"/>
      <w:smallCaps w:val="0"/>
      <w:strike w:val="0"/>
      <w:snapToGrid/>
      <w:color w:val="000000"/>
      <w:spacing w:val="0"/>
      <w:w w:val="100"/>
      <w:position w:val="0"/>
      <w:sz w:val="26"/>
      <w:szCs w:val="26"/>
      <w:u w:val="none"/>
      <w:lang w:val="ru-RU" w:eastAsia="ru-RU" w:bidi="ru-RU"/>
    </w:rPr>
  </w:style>
  <w:style w:type="paragraph" w:customStyle="1" w:styleId="affffffffffffa">
    <w:name w:val="Листинг программы"/>
    <w:rsid w:val="000130AF"/>
    <w:pPr>
      <w:suppressAutoHyphens/>
      <w:spacing w:after="0" w:line="240" w:lineRule="auto"/>
    </w:pPr>
    <w:rPr>
      <w:rFonts w:ascii="Times New Roman" w:eastAsia="Times New Roman" w:hAnsi="Times New Roman" w:cs="Times New Roman"/>
      <w:noProof/>
      <w:sz w:val="20"/>
      <w:szCs w:val="20"/>
      <w:lang w:eastAsia="ru-RU"/>
    </w:rPr>
  </w:style>
  <w:style w:type="paragraph" w:customStyle="1" w:styleId="bodypipe">
    <w:name w:val="bodypipe"/>
    <w:basedOn w:val="a8"/>
    <w:rsid w:val="000130AF"/>
    <w:pPr>
      <w:spacing w:before="120" w:after="0" w:line="240" w:lineRule="auto"/>
      <w:jc w:val="both"/>
    </w:pPr>
    <w:rPr>
      <w:rFonts w:ascii="Times New Roman" w:eastAsia="Times New Roman" w:hAnsi="Times New Roman" w:cs="Times New Roman"/>
      <w:sz w:val="24"/>
      <w:szCs w:val="20"/>
      <w:lang w:eastAsia="ru-RU"/>
    </w:rPr>
  </w:style>
  <w:style w:type="paragraph" w:customStyle="1" w:styleId="94">
    <w:name w:val="Основной текст9"/>
    <w:basedOn w:val="a8"/>
    <w:rsid w:val="000130AF"/>
    <w:pPr>
      <w:shd w:val="clear" w:color="auto" w:fill="FFFFFF"/>
      <w:spacing w:before="420" w:after="0" w:line="394" w:lineRule="exact"/>
      <w:ind w:hanging="1460"/>
    </w:pPr>
    <w:rPr>
      <w:sz w:val="24"/>
      <w:szCs w:val="24"/>
      <w:shd w:val="clear" w:color="auto" w:fill="FFFFFF"/>
    </w:rPr>
  </w:style>
  <w:style w:type="numbering" w:customStyle="1" w:styleId="1411">
    <w:name w:val="Нет списка141"/>
    <w:next w:val="ab"/>
    <w:uiPriority w:val="99"/>
    <w:semiHidden/>
    <w:unhideWhenUsed/>
    <w:rsid w:val="000130AF"/>
  </w:style>
  <w:style w:type="paragraph" w:customStyle="1" w:styleId="affffffffffffb">
    <w:name w:val="заголовок для приложений"/>
    <w:basedOn w:val="10"/>
    <w:rsid w:val="000130AF"/>
    <w:pPr>
      <w:keepNext w:val="0"/>
      <w:keepLines w:val="0"/>
      <w:pageBreakBefore/>
      <w:widowControl w:val="0"/>
      <w:numPr>
        <w:numId w:val="0"/>
      </w:numPr>
      <w:tabs>
        <w:tab w:val="left" w:pos="1134"/>
      </w:tabs>
      <w:spacing w:before="120" w:after="120" w:line="360" w:lineRule="auto"/>
      <w:ind w:right="142"/>
      <w:jc w:val="center"/>
    </w:pPr>
    <w:rPr>
      <w:rFonts w:ascii="Times New Roman" w:hAnsi="Times New Roman"/>
      <w:bCs w:val="0"/>
      <w:color w:val="auto"/>
      <w:sz w:val="24"/>
      <w:szCs w:val="24"/>
      <w:lang w:eastAsia="ru-RU"/>
    </w:rPr>
  </w:style>
  <w:style w:type="paragraph" w:customStyle="1" w:styleId="10NGP3">
    <w:name w:val="Табл10_центр_NGP"/>
    <w:link w:val="10NGP4"/>
    <w:qFormat/>
    <w:rsid w:val="000130AF"/>
    <w:pPr>
      <w:spacing w:after="0" w:line="240" w:lineRule="auto"/>
      <w:jc w:val="center"/>
    </w:pPr>
    <w:rPr>
      <w:rFonts w:ascii="Times New Roman" w:hAnsi="Times New Roman" w:cs="Times New Roman"/>
      <w:sz w:val="20"/>
    </w:rPr>
  </w:style>
  <w:style w:type="character" w:customStyle="1" w:styleId="10NGP4">
    <w:name w:val="Табл10_центр_NGP Знак"/>
    <w:basedOn w:val="a9"/>
    <w:link w:val="10NGP3"/>
    <w:rsid w:val="000130AF"/>
    <w:rPr>
      <w:rFonts w:ascii="Times New Roman" w:hAnsi="Times New Roman" w:cs="Times New Roman"/>
      <w:sz w:val="20"/>
    </w:rPr>
  </w:style>
  <w:style w:type="paragraph" w:customStyle="1" w:styleId="40">
    <w:name w:val="4 Список"/>
    <w:basedOn w:val="a8"/>
    <w:next w:val="a8"/>
    <w:rsid w:val="000130AF"/>
    <w:pPr>
      <w:numPr>
        <w:numId w:val="38"/>
      </w:numPr>
      <w:tabs>
        <w:tab w:val="left" w:pos="1134"/>
      </w:tabs>
      <w:spacing w:after="0" w:line="360" w:lineRule="auto"/>
      <w:jc w:val="both"/>
    </w:pPr>
    <w:rPr>
      <w:rFonts w:ascii="Times New Roman" w:eastAsia="MS Mincho" w:hAnsi="Times New Roman" w:cs="Times New Roman"/>
      <w:sz w:val="24"/>
      <w:szCs w:val="24"/>
    </w:rPr>
  </w:style>
  <w:style w:type="paragraph" w:customStyle="1" w:styleId="xl31">
    <w:name w:val="xl31"/>
    <w:basedOn w:val="a8"/>
    <w:rsid w:val="000130AF"/>
    <w:pPr>
      <w:pBdr>
        <w:right w:val="single" w:sz="4" w:space="0" w:color="auto"/>
      </w:pBdr>
      <w:spacing w:before="100" w:after="100" w:line="240" w:lineRule="auto"/>
      <w:jc w:val="center"/>
    </w:pPr>
    <w:rPr>
      <w:rFonts w:ascii="Times New Roman" w:eastAsia="SimSun" w:hAnsi="Times New Roman" w:cs="Times New Roman"/>
      <w:bCs/>
      <w:sz w:val="24"/>
      <w:szCs w:val="20"/>
      <w:lang w:eastAsia="ru-RU"/>
    </w:rPr>
  </w:style>
  <w:style w:type="paragraph" w:customStyle="1" w:styleId="affffffffffffc">
    <w:name w:val="Шрифт абзаца"/>
    <w:basedOn w:val="a8"/>
    <w:rsid w:val="000130AF"/>
    <w:pPr>
      <w:spacing w:after="0" w:line="240" w:lineRule="auto"/>
      <w:ind w:firstLine="720"/>
      <w:jc w:val="both"/>
    </w:pPr>
    <w:rPr>
      <w:rFonts w:ascii="Arial" w:eastAsia="SimSun" w:hAnsi="Arial" w:cs="Times New Roman"/>
      <w:bCs/>
      <w:sz w:val="28"/>
      <w:szCs w:val="20"/>
      <w:lang w:eastAsia="ru-RU"/>
    </w:rPr>
  </w:style>
  <w:style w:type="paragraph" w:customStyle="1" w:styleId="1fff5">
    <w:name w:val="Знак Знак Знак1 Знак"/>
    <w:basedOn w:val="a8"/>
    <w:rsid w:val="000130AF"/>
    <w:pPr>
      <w:tabs>
        <w:tab w:val="num" w:pos="360"/>
      </w:tabs>
      <w:spacing w:after="160" w:line="240" w:lineRule="exact"/>
    </w:pPr>
    <w:rPr>
      <w:rFonts w:ascii="Verdana" w:eastAsia="Times New Roman" w:hAnsi="Verdana" w:cs="Verdana"/>
      <w:sz w:val="20"/>
      <w:szCs w:val="20"/>
      <w:lang w:val="en-US"/>
    </w:rPr>
  </w:style>
  <w:style w:type="paragraph" w:customStyle="1" w:styleId="affffffffffffd">
    <w:name w:val="Знак Знак Знак Знак Знак Знак Знак Знак Знак Знак Знак Знак Знак Знак Знак"/>
    <w:basedOn w:val="a8"/>
    <w:rsid w:val="000130AF"/>
    <w:pPr>
      <w:tabs>
        <w:tab w:val="num" w:pos="360"/>
      </w:tabs>
      <w:spacing w:after="160" w:line="240" w:lineRule="exact"/>
    </w:pPr>
    <w:rPr>
      <w:rFonts w:ascii="Verdana" w:eastAsia="Times New Roman" w:hAnsi="Verdana" w:cs="Verdana"/>
      <w:sz w:val="20"/>
      <w:szCs w:val="20"/>
      <w:lang w:val="en-US"/>
    </w:rPr>
  </w:style>
  <w:style w:type="paragraph" w:customStyle="1" w:styleId="affffffffffffe">
    <w:name w:val="Содержание"/>
    <w:basedOn w:val="a8"/>
    <w:rsid w:val="000130AF"/>
    <w:pPr>
      <w:keepNext/>
      <w:keepLines/>
      <w:pageBreakBefore/>
      <w:suppressAutoHyphens/>
      <w:spacing w:before="240" w:after="360" w:line="360" w:lineRule="atLeast"/>
      <w:jc w:val="center"/>
    </w:pPr>
    <w:rPr>
      <w:rFonts w:ascii="Pragmatica" w:eastAsia="Times New Roman" w:hAnsi="Pragmatica" w:cs="Times New Roman"/>
      <w:b/>
      <w:sz w:val="28"/>
      <w:szCs w:val="20"/>
      <w:lang w:eastAsia="ru-RU"/>
    </w:rPr>
  </w:style>
  <w:style w:type="paragraph" w:customStyle="1" w:styleId="1fff6">
    <w:name w:val="Обычный1 Знак"/>
    <w:link w:val="1fff7"/>
    <w:rsid w:val="000130AF"/>
    <w:pPr>
      <w:widowControl w:val="0"/>
      <w:spacing w:after="0" w:line="240" w:lineRule="auto"/>
    </w:pPr>
    <w:rPr>
      <w:rFonts w:ascii="Times New Roman" w:eastAsia="Times New Roman" w:hAnsi="Times New Roman" w:cs="Times New Roman"/>
      <w:sz w:val="20"/>
      <w:szCs w:val="20"/>
      <w:lang w:eastAsia="ru-RU"/>
    </w:rPr>
  </w:style>
  <w:style w:type="character" w:customStyle="1" w:styleId="1fff7">
    <w:name w:val="Обычный1 Знак Знак"/>
    <w:link w:val="1fff6"/>
    <w:rsid w:val="000130AF"/>
    <w:rPr>
      <w:rFonts w:ascii="Times New Roman" w:eastAsia="Times New Roman" w:hAnsi="Times New Roman" w:cs="Times New Roman"/>
      <w:sz w:val="20"/>
      <w:szCs w:val="20"/>
      <w:lang w:eastAsia="ru-RU"/>
    </w:rPr>
  </w:style>
  <w:style w:type="paragraph" w:customStyle="1" w:styleId="afffffffffffff">
    <w:name w:val="штамп_"/>
    <w:basedOn w:val="a8"/>
    <w:rsid w:val="000130AF"/>
    <w:pPr>
      <w:spacing w:after="0" w:line="360" w:lineRule="auto"/>
      <w:ind w:left="-57" w:right="-57"/>
      <w:jc w:val="center"/>
    </w:pPr>
    <w:rPr>
      <w:rFonts w:ascii="Arial" w:eastAsia="Times New Roman" w:hAnsi="Arial" w:cs="Times New Roman"/>
      <w:sz w:val="16"/>
      <w:szCs w:val="20"/>
      <w:lang w:eastAsia="ru-RU"/>
    </w:rPr>
  </w:style>
  <w:style w:type="paragraph" w:customStyle="1" w:styleId="2ff0">
    <w:name w:val="заголовок 2"/>
    <w:basedOn w:val="a8"/>
    <w:next w:val="a8"/>
    <w:rsid w:val="000130AF"/>
    <w:pPr>
      <w:keepNext/>
      <w:widowControl w:val="0"/>
      <w:spacing w:after="0" w:line="360" w:lineRule="auto"/>
      <w:ind w:firstLine="720"/>
      <w:jc w:val="center"/>
    </w:pPr>
    <w:rPr>
      <w:rFonts w:ascii="Times New Roman" w:eastAsia="Times New Roman" w:hAnsi="Times New Roman" w:cs="Times New Roman"/>
      <w:b/>
      <w:sz w:val="28"/>
      <w:szCs w:val="20"/>
      <w:lang w:eastAsia="ru-RU"/>
    </w:rPr>
  </w:style>
  <w:style w:type="paragraph" w:customStyle="1" w:styleId="afffffffffffff0">
    <w:name w:val="??????????"/>
    <w:basedOn w:val="a8"/>
    <w:rsid w:val="000130AF"/>
    <w:pPr>
      <w:keepNext/>
      <w:keepLines/>
      <w:pageBreakBefore/>
      <w:suppressAutoHyphens/>
      <w:overflowPunct w:val="0"/>
      <w:autoSpaceDE w:val="0"/>
      <w:autoSpaceDN w:val="0"/>
      <w:adjustRightInd w:val="0"/>
      <w:spacing w:before="240" w:after="360" w:line="360" w:lineRule="atLeast"/>
      <w:jc w:val="center"/>
      <w:textAlignment w:val="baseline"/>
    </w:pPr>
    <w:rPr>
      <w:rFonts w:ascii="Pragmatica" w:eastAsia="Times New Roman" w:hAnsi="Pragmatica" w:cs="Times New Roman"/>
      <w:b/>
      <w:sz w:val="28"/>
      <w:szCs w:val="20"/>
      <w:lang w:eastAsia="ru-RU"/>
    </w:rPr>
  </w:style>
  <w:style w:type="paragraph" w:customStyle="1" w:styleId="Body">
    <w:name w:val="Body"/>
    <w:basedOn w:val="a8"/>
    <w:link w:val="Body0"/>
    <w:rsid w:val="000130AF"/>
    <w:pPr>
      <w:spacing w:after="0" w:line="360" w:lineRule="atLeast"/>
      <w:ind w:left="284" w:firstLine="851"/>
      <w:jc w:val="both"/>
    </w:pPr>
    <w:rPr>
      <w:rFonts w:ascii="Pragmatica" w:eastAsia="SimSun" w:hAnsi="Pragmatica" w:cs="Times New Roman"/>
      <w:sz w:val="24"/>
      <w:szCs w:val="20"/>
      <w:lang w:eastAsia="ru-RU"/>
    </w:rPr>
  </w:style>
  <w:style w:type="character" w:customStyle="1" w:styleId="Body0">
    <w:name w:val="Body Знак"/>
    <w:link w:val="Body"/>
    <w:locked/>
    <w:rsid w:val="000130AF"/>
    <w:rPr>
      <w:rFonts w:ascii="Pragmatica" w:eastAsia="SimSun" w:hAnsi="Pragmatica" w:cs="Times New Roman"/>
      <w:sz w:val="24"/>
      <w:szCs w:val="20"/>
      <w:lang w:eastAsia="ru-RU"/>
    </w:rPr>
  </w:style>
  <w:style w:type="paragraph" w:customStyle="1" w:styleId="4d">
    <w:name w:val="Обычный4"/>
    <w:rsid w:val="000130AF"/>
    <w:pPr>
      <w:widowControl w:val="0"/>
      <w:spacing w:after="0" w:line="240" w:lineRule="auto"/>
    </w:pPr>
    <w:rPr>
      <w:rFonts w:ascii="Arial" w:eastAsia="Times New Roman" w:hAnsi="Arial" w:cs="Times New Roman"/>
      <w:snapToGrid w:val="0"/>
      <w:sz w:val="20"/>
      <w:szCs w:val="20"/>
      <w:lang w:eastAsia="ru-RU"/>
    </w:rPr>
  </w:style>
  <w:style w:type="paragraph" w:customStyle="1" w:styleId="afffffffffffff1">
    <w:name w:val="Табл_заг"/>
    <w:basedOn w:val="a8"/>
    <w:rsid w:val="000130AF"/>
    <w:pPr>
      <w:spacing w:after="0" w:line="360" w:lineRule="auto"/>
      <w:jc w:val="center"/>
    </w:pPr>
    <w:rPr>
      <w:rFonts w:ascii="Pragmatica" w:eastAsia="Times New Roman" w:hAnsi="Pragmatica" w:cs="Times New Roman"/>
      <w:b/>
      <w:sz w:val="24"/>
      <w:szCs w:val="20"/>
      <w:lang w:eastAsia="ru-RU"/>
    </w:rPr>
  </w:style>
  <w:style w:type="paragraph" w:customStyle="1" w:styleId="1234511213141">
    <w:name w:val="Основной текст.Табличный.Табличный1.Табличный2.Табличный3.Табличный4.Табличный5.Табличный11.Табличный21.Табличный31.Табличный41"/>
    <w:basedOn w:val="a8"/>
    <w:rsid w:val="000130AF"/>
    <w:pPr>
      <w:spacing w:after="0" w:line="240" w:lineRule="auto"/>
      <w:ind w:firstLine="720"/>
      <w:jc w:val="right"/>
    </w:pPr>
    <w:rPr>
      <w:rFonts w:ascii="Arial" w:eastAsia="Times New Roman" w:hAnsi="Arial" w:cs="Times New Roman"/>
      <w:b/>
      <w:bCs/>
      <w:sz w:val="28"/>
      <w:szCs w:val="20"/>
      <w:lang w:eastAsia="ru-RU"/>
    </w:rPr>
  </w:style>
  <w:style w:type="paragraph" w:customStyle="1" w:styleId="1fff8">
    <w:name w:val="Обычный 1"/>
    <w:basedOn w:val="af0"/>
    <w:link w:val="1fff9"/>
    <w:rsid w:val="000130AF"/>
    <w:pPr>
      <w:tabs>
        <w:tab w:val="clear" w:pos="4677"/>
        <w:tab w:val="clear" w:pos="9355"/>
      </w:tabs>
      <w:jc w:val="both"/>
    </w:pPr>
    <w:rPr>
      <w:rFonts w:ascii="Arial" w:eastAsia="SimSun" w:hAnsi="Arial" w:cs="Times New Roman"/>
      <w:bCs/>
      <w:sz w:val="28"/>
      <w:szCs w:val="24"/>
      <w:lang w:eastAsia="ru-RU"/>
    </w:rPr>
  </w:style>
  <w:style w:type="character" w:customStyle="1" w:styleId="1fff9">
    <w:name w:val="Обычный 1 Знак"/>
    <w:link w:val="1fff8"/>
    <w:rsid w:val="000130AF"/>
    <w:rPr>
      <w:rFonts w:ascii="Arial" w:eastAsia="SimSun" w:hAnsi="Arial" w:cs="Times New Roman"/>
      <w:bCs/>
      <w:sz w:val="28"/>
      <w:szCs w:val="24"/>
      <w:lang w:eastAsia="ru-RU"/>
    </w:rPr>
  </w:style>
  <w:style w:type="paragraph" w:styleId="2ff1">
    <w:name w:val="List 2"/>
    <w:basedOn w:val="a8"/>
    <w:rsid w:val="000130AF"/>
    <w:pPr>
      <w:spacing w:after="0" w:line="240" w:lineRule="auto"/>
      <w:ind w:left="566" w:hanging="283"/>
    </w:pPr>
    <w:rPr>
      <w:rFonts w:ascii="Times New Roman" w:eastAsia="SimSun" w:hAnsi="Times New Roman" w:cs="Times New Roman"/>
      <w:sz w:val="24"/>
      <w:szCs w:val="24"/>
      <w:lang w:eastAsia="zh-CN"/>
    </w:rPr>
  </w:style>
  <w:style w:type="paragraph" w:customStyle="1" w:styleId="233">
    <w:name w:val="Основной текст 23"/>
    <w:basedOn w:val="a8"/>
    <w:rsid w:val="000130AF"/>
    <w:pPr>
      <w:overflowPunct w:val="0"/>
      <w:autoSpaceDE w:val="0"/>
      <w:autoSpaceDN w:val="0"/>
      <w:adjustRightInd w:val="0"/>
      <w:spacing w:after="0" w:line="240" w:lineRule="auto"/>
      <w:ind w:firstLine="426"/>
      <w:jc w:val="both"/>
      <w:textAlignment w:val="baseline"/>
    </w:pPr>
    <w:rPr>
      <w:rFonts w:ascii="Times New Roman" w:eastAsia="Times New Roman" w:hAnsi="Times New Roman" w:cs="Times New Roman"/>
      <w:sz w:val="28"/>
      <w:szCs w:val="20"/>
      <w:lang w:eastAsia="ru-RU"/>
    </w:rPr>
  </w:style>
  <w:style w:type="paragraph" w:customStyle="1" w:styleId="11c">
    <w:name w:val="Основной текст с отступом.Основной текст 11"/>
    <w:rsid w:val="000130AF"/>
    <w:pPr>
      <w:spacing w:after="0" w:line="240" w:lineRule="auto"/>
      <w:ind w:firstLine="720"/>
      <w:jc w:val="center"/>
    </w:pPr>
    <w:rPr>
      <w:rFonts w:ascii="Arial" w:eastAsia="Times New Roman" w:hAnsi="Arial" w:cs="Times New Roman"/>
      <w:b/>
      <w:caps/>
      <w:sz w:val="28"/>
      <w:szCs w:val="20"/>
      <w:lang w:eastAsia="ru-RU"/>
    </w:rPr>
  </w:style>
  <w:style w:type="paragraph" w:customStyle="1" w:styleId="1fffa">
    <w:name w:val="Знак Знак Знак Знак Знак Знак1"/>
    <w:basedOn w:val="a8"/>
    <w:rsid w:val="000130AF"/>
    <w:pPr>
      <w:tabs>
        <w:tab w:val="num" w:pos="360"/>
      </w:tabs>
      <w:spacing w:after="160" w:line="240" w:lineRule="exact"/>
    </w:pPr>
    <w:rPr>
      <w:rFonts w:ascii="Verdana" w:eastAsia="Times New Roman" w:hAnsi="Verdana" w:cs="Verdana"/>
      <w:sz w:val="20"/>
      <w:szCs w:val="20"/>
      <w:lang w:val="en-US"/>
    </w:rPr>
  </w:style>
  <w:style w:type="paragraph" w:customStyle="1" w:styleId="1fffb">
    <w:name w:val="Знак Знак Знак Знак Знак Знак1 Знак Знак Знак Знак Знак Знак Знак Знак Знак Знак Знак Знак Знак Знак Знак"/>
    <w:basedOn w:val="a8"/>
    <w:rsid w:val="000130AF"/>
    <w:pPr>
      <w:tabs>
        <w:tab w:val="num" w:pos="360"/>
      </w:tabs>
      <w:spacing w:after="160" w:line="240" w:lineRule="exact"/>
    </w:pPr>
    <w:rPr>
      <w:rFonts w:ascii="Verdana" w:eastAsia="Times New Roman" w:hAnsi="Verdana" w:cs="Verdana"/>
      <w:sz w:val="20"/>
      <w:szCs w:val="20"/>
      <w:lang w:val="en-US"/>
    </w:rPr>
  </w:style>
  <w:style w:type="paragraph" w:customStyle="1" w:styleId="Heading">
    <w:name w:val="Heading"/>
    <w:rsid w:val="000130AF"/>
    <w:pPr>
      <w:widowControl w:val="0"/>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11d">
    <w:name w:val="Знак Знак Знак Знак Знак Знак1 Знак Знак Знак Знак Знак Знак Знак Знак Знак Знак Знак Знак Знак Знак Знак1"/>
    <w:basedOn w:val="a8"/>
    <w:rsid w:val="000130AF"/>
    <w:pPr>
      <w:tabs>
        <w:tab w:val="num" w:pos="360"/>
      </w:tabs>
      <w:spacing w:after="160" w:line="240" w:lineRule="exact"/>
    </w:pPr>
    <w:rPr>
      <w:rFonts w:ascii="Verdana" w:eastAsia="Times New Roman" w:hAnsi="Verdana" w:cs="Verdana"/>
      <w:sz w:val="20"/>
      <w:szCs w:val="20"/>
      <w:lang w:val="en-US"/>
    </w:rPr>
  </w:style>
  <w:style w:type="paragraph" w:customStyle="1" w:styleId="1fffc">
    <w:name w:val="Знак Знак Знак Знак Знак Знак1 Знак Знак Знак"/>
    <w:basedOn w:val="a8"/>
    <w:rsid w:val="000130AF"/>
    <w:pPr>
      <w:tabs>
        <w:tab w:val="num" w:pos="360"/>
      </w:tabs>
      <w:spacing w:after="160" w:line="240" w:lineRule="exact"/>
    </w:pPr>
    <w:rPr>
      <w:rFonts w:ascii="Verdana" w:eastAsia="Times New Roman" w:hAnsi="Verdana" w:cs="Verdana"/>
      <w:sz w:val="20"/>
      <w:szCs w:val="20"/>
      <w:lang w:val="en-US"/>
    </w:rPr>
  </w:style>
  <w:style w:type="paragraph" w:customStyle="1" w:styleId="127">
    <w:name w:val="Нормальный 12"/>
    <w:basedOn w:val="a8"/>
    <w:link w:val="128"/>
    <w:rsid w:val="000130AF"/>
    <w:pPr>
      <w:spacing w:after="0" w:line="360" w:lineRule="auto"/>
      <w:jc w:val="both"/>
    </w:pPr>
    <w:rPr>
      <w:rFonts w:ascii="Times New Roman" w:eastAsia="SimSun" w:hAnsi="Times New Roman" w:cs="Times New Roman"/>
      <w:sz w:val="24"/>
      <w:szCs w:val="20"/>
      <w:lang w:eastAsia="ru-RU"/>
    </w:rPr>
  </w:style>
  <w:style w:type="character" w:customStyle="1" w:styleId="128">
    <w:name w:val="Нормальный 12 Знак"/>
    <w:link w:val="127"/>
    <w:rsid w:val="000130AF"/>
    <w:rPr>
      <w:rFonts w:ascii="Times New Roman" w:eastAsia="SimSun" w:hAnsi="Times New Roman" w:cs="Times New Roman"/>
      <w:sz w:val="24"/>
      <w:szCs w:val="20"/>
      <w:lang w:eastAsia="ru-RU"/>
    </w:rPr>
  </w:style>
  <w:style w:type="paragraph" w:customStyle="1" w:styleId="afffffffffffff2">
    <w:name w:val="Знак Знак Знак Знак Знак Знак Знак Знак Знак Знак Знак Знак Знак"/>
    <w:basedOn w:val="a8"/>
    <w:rsid w:val="000130AF"/>
    <w:pPr>
      <w:tabs>
        <w:tab w:val="num" w:pos="360"/>
      </w:tabs>
      <w:spacing w:after="160" w:line="240" w:lineRule="exact"/>
    </w:pPr>
    <w:rPr>
      <w:rFonts w:ascii="Verdana" w:eastAsia="Times New Roman" w:hAnsi="Verdana" w:cs="Verdana"/>
      <w:sz w:val="20"/>
      <w:szCs w:val="20"/>
      <w:lang w:val="en-US"/>
    </w:rPr>
  </w:style>
  <w:style w:type="paragraph" w:customStyle="1" w:styleId="3f7">
    <w:name w:val="çàãîëîâîê 3"/>
    <w:basedOn w:val="a8"/>
    <w:next w:val="a8"/>
    <w:rsid w:val="000130AF"/>
    <w:pPr>
      <w:keepNext/>
      <w:spacing w:before="240" w:after="60" w:line="240" w:lineRule="auto"/>
      <w:jc w:val="center"/>
    </w:pPr>
    <w:rPr>
      <w:rFonts w:ascii="Times New Roman" w:eastAsia="Times New Roman" w:hAnsi="Times New Roman" w:cs="Times New Roman"/>
      <w:b/>
      <w:sz w:val="28"/>
      <w:szCs w:val="20"/>
      <w:lang w:eastAsia="ru-RU"/>
    </w:rPr>
  </w:style>
  <w:style w:type="paragraph" w:customStyle="1" w:styleId="afffffffffffff3">
    <w:name w:val="БЕЗ НУМЕРАЦИИ"/>
    <w:basedOn w:val="a8"/>
    <w:rsid w:val="000130AF"/>
    <w:pPr>
      <w:widowControl w:val="0"/>
      <w:suppressAutoHyphens/>
      <w:spacing w:after="0" w:line="240" w:lineRule="auto"/>
      <w:ind w:firstLine="680"/>
      <w:jc w:val="both"/>
    </w:pPr>
    <w:rPr>
      <w:rFonts w:ascii="Times New Roman" w:eastAsia="Times New Roman" w:hAnsi="Times New Roman" w:cs="Times New Roman"/>
      <w:snapToGrid w:val="0"/>
      <w:sz w:val="24"/>
      <w:szCs w:val="20"/>
      <w:lang w:eastAsia="ru-RU"/>
    </w:rPr>
  </w:style>
  <w:style w:type="paragraph" w:customStyle="1" w:styleId="113pt">
    <w:name w:val="Обычный1 + 13 pt"/>
    <w:basedOn w:val="a8"/>
    <w:link w:val="113pt0"/>
    <w:rsid w:val="000130AF"/>
    <w:pPr>
      <w:widowControl w:val="0"/>
      <w:spacing w:after="0" w:line="240" w:lineRule="auto"/>
    </w:pPr>
    <w:rPr>
      <w:rFonts w:ascii="Times New Roman" w:eastAsia="SimSun" w:hAnsi="Times New Roman" w:cs="Times New Roman"/>
      <w:sz w:val="26"/>
      <w:szCs w:val="20"/>
      <w:lang w:eastAsia="ru-RU"/>
    </w:rPr>
  </w:style>
  <w:style w:type="character" w:customStyle="1" w:styleId="113pt0">
    <w:name w:val="Обычный1 + 13 pt Знак"/>
    <w:link w:val="113pt"/>
    <w:rsid w:val="000130AF"/>
    <w:rPr>
      <w:rFonts w:ascii="Times New Roman" w:eastAsia="SimSun" w:hAnsi="Times New Roman" w:cs="Times New Roman"/>
      <w:sz w:val="26"/>
      <w:szCs w:val="20"/>
      <w:lang w:eastAsia="ru-RU"/>
    </w:rPr>
  </w:style>
  <w:style w:type="paragraph" w:customStyle="1" w:styleId="afffffffffffff4">
    <w:name w:val="Назв.таблицы"/>
    <w:basedOn w:val="a8"/>
    <w:next w:val="a8"/>
    <w:link w:val="afffffffffffff5"/>
    <w:rsid w:val="000130AF"/>
    <w:pPr>
      <w:keepNext/>
      <w:spacing w:after="120" w:line="240" w:lineRule="auto"/>
      <w:jc w:val="center"/>
    </w:pPr>
    <w:rPr>
      <w:rFonts w:ascii="Times New Roman" w:eastAsia="SimSun" w:hAnsi="Times New Roman" w:cs="Times New Roman"/>
      <w:sz w:val="24"/>
      <w:szCs w:val="20"/>
      <w:lang w:eastAsia="ru-RU"/>
    </w:rPr>
  </w:style>
  <w:style w:type="character" w:customStyle="1" w:styleId="afffffffffffff5">
    <w:name w:val="Назв.таблицы Знак"/>
    <w:link w:val="afffffffffffff4"/>
    <w:rsid w:val="000130AF"/>
    <w:rPr>
      <w:rFonts w:ascii="Times New Roman" w:eastAsia="SimSun" w:hAnsi="Times New Roman" w:cs="Times New Roman"/>
      <w:sz w:val="24"/>
      <w:szCs w:val="20"/>
      <w:lang w:eastAsia="ru-RU"/>
    </w:rPr>
  </w:style>
  <w:style w:type="paragraph" w:customStyle="1" w:styleId="afffffffffffff6">
    <w:name w:val="Текст табличный"/>
    <w:basedOn w:val="a8"/>
    <w:rsid w:val="000130AF"/>
    <w:pPr>
      <w:spacing w:after="0" w:line="240" w:lineRule="auto"/>
      <w:jc w:val="both"/>
    </w:pPr>
    <w:rPr>
      <w:rFonts w:ascii="Times New Roman" w:eastAsia="Times New Roman" w:hAnsi="Times New Roman" w:cs="Times New Roman"/>
      <w:szCs w:val="20"/>
      <w:lang w:eastAsia="ru-RU"/>
    </w:rPr>
  </w:style>
  <w:style w:type="paragraph" w:customStyle="1" w:styleId="afffffffffffff7">
    <w:name w:val="Заголовок таблицы Знак"/>
    <w:basedOn w:val="a8"/>
    <w:link w:val="afffffffffffff8"/>
    <w:rsid w:val="000130AF"/>
    <w:pPr>
      <w:spacing w:after="0" w:line="240" w:lineRule="auto"/>
      <w:jc w:val="center"/>
    </w:pPr>
    <w:rPr>
      <w:rFonts w:ascii="Arial" w:eastAsia="SimSun" w:hAnsi="Arial" w:cs="Times New Roman"/>
      <w:sz w:val="20"/>
      <w:szCs w:val="20"/>
      <w:lang w:eastAsia="ru-RU"/>
    </w:rPr>
  </w:style>
  <w:style w:type="character" w:customStyle="1" w:styleId="afffffffffffff8">
    <w:name w:val="Заголовок таблицы Знак Знак"/>
    <w:link w:val="afffffffffffff7"/>
    <w:rsid w:val="000130AF"/>
    <w:rPr>
      <w:rFonts w:ascii="Arial" w:eastAsia="SimSun" w:hAnsi="Arial" w:cs="Times New Roman"/>
      <w:sz w:val="20"/>
      <w:szCs w:val="20"/>
      <w:lang w:eastAsia="ru-RU"/>
    </w:rPr>
  </w:style>
  <w:style w:type="paragraph" w:customStyle="1" w:styleId="afffffffffffff9">
    <w:name w:val="Осн. текст Знак Знак Знак"/>
    <w:basedOn w:val="a8"/>
    <w:link w:val="afffffffffffffa"/>
    <w:rsid w:val="000130AF"/>
    <w:pPr>
      <w:spacing w:after="120" w:line="240" w:lineRule="auto"/>
      <w:ind w:firstLine="709"/>
      <w:jc w:val="both"/>
    </w:pPr>
    <w:rPr>
      <w:rFonts w:ascii="Times New Roman" w:eastAsia="SimSun" w:hAnsi="Times New Roman" w:cs="Times New Roman"/>
      <w:sz w:val="24"/>
      <w:szCs w:val="20"/>
      <w:lang w:eastAsia="ru-RU"/>
    </w:rPr>
  </w:style>
  <w:style w:type="character" w:customStyle="1" w:styleId="afffffffffffffa">
    <w:name w:val="Осн. текст Знак Знак Знак Знак"/>
    <w:link w:val="afffffffffffff9"/>
    <w:rsid w:val="000130AF"/>
    <w:rPr>
      <w:rFonts w:ascii="Times New Roman" w:eastAsia="SimSun" w:hAnsi="Times New Roman" w:cs="Times New Roman"/>
      <w:sz w:val="24"/>
      <w:szCs w:val="20"/>
      <w:lang w:eastAsia="ru-RU"/>
    </w:rPr>
  </w:style>
  <w:style w:type="paragraph" w:customStyle="1" w:styleId="afffffffffffffb">
    <w:name w:val="Заголовок таблицы"/>
    <w:basedOn w:val="a8"/>
    <w:link w:val="1fffd"/>
    <w:rsid w:val="000130AF"/>
    <w:pPr>
      <w:keepNext/>
      <w:spacing w:after="0" w:line="240" w:lineRule="auto"/>
      <w:jc w:val="center"/>
    </w:pPr>
    <w:rPr>
      <w:rFonts w:ascii="Arial" w:eastAsia="SimSun" w:hAnsi="Arial" w:cs="Times New Roman"/>
      <w:sz w:val="20"/>
      <w:szCs w:val="20"/>
      <w:lang w:eastAsia="ru-RU"/>
    </w:rPr>
  </w:style>
  <w:style w:type="character" w:customStyle="1" w:styleId="1fffd">
    <w:name w:val="Заголовок таблицы Знак1"/>
    <w:link w:val="afffffffffffffb"/>
    <w:rsid w:val="000130AF"/>
    <w:rPr>
      <w:rFonts w:ascii="Arial" w:eastAsia="SimSun" w:hAnsi="Arial" w:cs="Times New Roman"/>
      <w:sz w:val="20"/>
      <w:szCs w:val="20"/>
      <w:lang w:eastAsia="ru-RU"/>
    </w:rPr>
  </w:style>
  <w:style w:type="character" w:customStyle="1" w:styleId="afffffffffffffc">
    <w:name w:val="Осн. текст Знак Знак"/>
    <w:rsid w:val="000130AF"/>
    <w:rPr>
      <w:sz w:val="24"/>
      <w:lang w:val="ru-RU" w:eastAsia="ru-RU" w:bidi="ar-SA"/>
    </w:rPr>
  </w:style>
  <w:style w:type="character" w:customStyle="1" w:styleId="3f8">
    <w:name w:val="Знак Знак3"/>
    <w:rsid w:val="000130AF"/>
    <w:rPr>
      <w:rFonts w:eastAsia="SimSun"/>
      <w:sz w:val="16"/>
      <w:szCs w:val="16"/>
      <w:lang w:val="ru-RU" w:eastAsia="zh-CN" w:bidi="ar-SA"/>
    </w:rPr>
  </w:style>
  <w:style w:type="character" w:customStyle="1" w:styleId="6b">
    <w:name w:val="Знак Знак6"/>
    <w:rsid w:val="000130AF"/>
    <w:rPr>
      <w:rFonts w:ascii="Pragmatica" w:hAnsi="Pragmatica"/>
      <w:b/>
      <w:sz w:val="24"/>
      <w:lang w:val="ru-RU" w:eastAsia="ru-RU" w:bidi="ar-SA"/>
    </w:rPr>
  </w:style>
  <w:style w:type="character" w:customStyle="1" w:styleId="95">
    <w:name w:val="Знак Знак9"/>
    <w:rsid w:val="000130AF"/>
    <w:rPr>
      <w:rFonts w:ascii="Arial" w:eastAsia="Times New Roman" w:hAnsi="Arial" w:cs="Times New Roman"/>
      <w:b/>
      <w:kern w:val="28"/>
      <w:sz w:val="32"/>
      <w:szCs w:val="20"/>
      <w:lang w:eastAsia="ru-RU"/>
    </w:rPr>
  </w:style>
  <w:style w:type="character" w:customStyle="1" w:styleId="56">
    <w:name w:val="Знак Знак5"/>
    <w:rsid w:val="000130AF"/>
    <w:rPr>
      <w:rFonts w:ascii="Arial" w:hAnsi="Arial"/>
      <w:sz w:val="22"/>
      <w:lang w:val="ru-RU" w:eastAsia="ru-RU" w:bidi="ar-SA"/>
    </w:rPr>
  </w:style>
  <w:style w:type="paragraph" w:customStyle="1" w:styleId="afffffffffffffd">
    <w:name w:val="Огл."/>
    <w:basedOn w:val="a8"/>
    <w:rsid w:val="000130AF"/>
    <w:pPr>
      <w:tabs>
        <w:tab w:val="right" w:leader="dot" w:pos="9072"/>
      </w:tabs>
      <w:spacing w:after="120" w:line="240" w:lineRule="auto"/>
      <w:ind w:left="567"/>
    </w:pPr>
    <w:rPr>
      <w:rFonts w:ascii="Times New Roman" w:eastAsia="Times New Roman" w:hAnsi="Times New Roman" w:cs="Times New Roman"/>
      <w:sz w:val="24"/>
      <w:szCs w:val="24"/>
      <w:lang w:eastAsia="ru-RU"/>
    </w:rPr>
  </w:style>
  <w:style w:type="paragraph" w:customStyle="1" w:styleId="afffffffffffffe">
    <w:name w:val="Философия"/>
    <w:basedOn w:val="a8"/>
    <w:rsid w:val="000130AF"/>
    <w:pPr>
      <w:spacing w:after="120" w:line="240" w:lineRule="auto"/>
      <w:ind w:firstLine="720"/>
      <w:jc w:val="both"/>
    </w:pPr>
    <w:rPr>
      <w:rFonts w:ascii="Bookman Old Style" w:eastAsia="Times New Roman" w:hAnsi="Bookman Old Style" w:cs="Times New Roman"/>
      <w:sz w:val="24"/>
      <w:szCs w:val="20"/>
      <w:lang w:eastAsia="ru-RU"/>
    </w:rPr>
  </w:style>
  <w:style w:type="character" w:customStyle="1" w:styleId="86">
    <w:name w:val="Знак Знак8"/>
    <w:rsid w:val="000130AF"/>
    <w:rPr>
      <w:rFonts w:ascii="Pragmatica" w:hAnsi="Pragmatica"/>
      <w:b/>
      <w:sz w:val="24"/>
      <w:lang w:val="ru-RU" w:eastAsia="ru-RU" w:bidi="ar-SA"/>
    </w:rPr>
  </w:style>
  <w:style w:type="paragraph" w:customStyle="1" w:styleId="font5">
    <w:name w:val="font5"/>
    <w:basedOn w:val="a8"/>
    <w:rsid w:val="000130AF"/>
    <w:pPr>
      <w:spacing w:before="100" w:beforeAutospacing="1" w:after="100" w:afterAutospacing="1" w:line="240" w:lineRule="auto"/>
    </w:pPr>
    <w:rPr>
      <w:rFonts w:ascii="Arial" w:eastAsia="Times New Roman" w:hAnsi="Arial" w:cs="Arial"/>
      <w:sz w:val="16"/>
      <w:szCs w:val="16"/>
      <w:lang w:eastAsia="ru-RU"/>
    </w:rPr>
  </w:style>
  <w:style w:type="paragraph" w:customStyle="1" w:styleId="font6">
    <w:name w:val="font6"/>
    <w:basedOn w:val="a8"/>
    <w:rsid w:val="000130AF"/>
    <w:pPr>
      <w:spacing w:before="100" w:beforeAutospacing="1" w:after="100" w:afterAutospacing="1" w:line="240" w:lineRule="auto"/>
    </w:pPr>
    <w:rPr>
      <w:rFonts w:ascii="Arial" w:eastAsia="Times New Roman" w:hAnsi="Arial" w:cs="Arial"/>
      <w:sz w:val="16"/>
      <w:szCs w:val="16"/>
      <w:lang w:eastAsia="ru-RU"/>
    </w:rPr>
  </w:style>
  <w:style w:type="paragraph" w:customStyle="1" w:styleId="xl25">
    <w:name w:val="xl25"/>
    <w:basedOn w:val="a8"/>
    <w:rsid w:val="000130AF"/>
    <w:pPr>
      <w:pBdr>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27">
    <w:name w:val="xl27"/>
    <w:basedOn w:val="a8"/>
    <w:rsid w:val="000130AF"/>
    <w:pPr>
      <w:pBdr>
        <w:top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28">
    <w:name w:val="xl28"/>
    <w:basedOn w:val="a8"/>
    <w:rsid w:val="000130AF"/>
    <w:pPr>
      <w:pBdr>
        <w:bottom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29">
    <w:name w:val="xl29"/>
    <w:basedOn w:val="a8"/>
    <w:rsid w:val="000130AF"/>
    <w:pPr>
      <w:pBdr>
        <w:bottom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30">
    <w:name w:val="xl30"/>
    <w:basedOn w:val="a8"/>
    <w:rsid w:val="000130AF"/>
    <w:pPr>
      <w:pBdr>
        <w:bottom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32">
    <w:name w:val="xl32"/>
    <w:basedOn w:val="a8"/>
    <w:rsid w:val="000130AF"/>
    <w:pPr>
      <w:spacing w:before="100" w:beforeAutospacing="1" w:after="100" w:afterAutospacing="1" w:line="240" w:lineRule="auto"/>
      <w:jc w:val="center"/>
    </w:pPr>
    <w:rPr>
      <w:rFonts w:ascii="Arial Unicode MS" w:eastAsia="Arial Unicode MS" w:hAnsi="Arial Unicode MS" w:cs="Arial Unicode MS"/>
      <w:sz w:val="24"/>
      <w:szCs w:val="24"/>
      <w:lang w:eastAsia="ru-RU"/>
    </w:rPr>
  </w:style>
  <w:style w:type="paragraph" w:customStyle="1" w:styleId="xl33">
    <w:name w:val="xl33"/>
    <w:basedOn w:val="a8"/>
    <w:rsid w:val="000130AF"/>
    <w:pPr>
      <w:pBdr>
        <w:left w:val="single" w:sz="4" w:space="0" w:color="auto"/>
        <w:bottom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34">
    <w:name w:val="xl34"/>
    <w:basedOn w:val="a8"/>
    <w:rsid w:val="000130AF"/>
    <w:pPr>
      <w:pBdr>
        <w:top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35">
    <w:name w:val="xl35"/>
    <w:basedOn w:val="a8"/>
    <w:rsid w:val="00013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36">
    <w:name w:val="xl36"/>
    <w:basedOn w:val="a8"/>
    <w:rsid w:val="00013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lang w:eastAsia="ru-RU"/>
    </w:rPr>
  </w:style>
  <w:style w:type="paragraph" w:customStyle="1" w:styleId="xl37">
    <w:name w:val="xl37"/>
    <w:basedOn w:val="a8"/>
    <w:rsid w:val="000130AF"/>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38">
    <w:name w:val="xl38"/>
    <w:basedOn w:val="a8"/>
    <w:rsid w:val="000130AF"/>
    <w:pPr>
      <w:pBdr>
        <w:top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lang w:eastAsia="ru-RU"/>
    </w:rPr>
  </w:style>
  <w:style w:type="paragraph" w:customStyle="1" w:styleId="xl39">
    <w:name w:val="xl39"/>
    <w:basedOn w:val="a8"/>
    <w:rsid w:val="000130AF"/>
    <w:pPr>
      <w:pBdr>
        <w:left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lang w:eastAsia="ru-RU"/>
    </w:rPr>
  </w:style>
  <w:style w:type="paragraph" w:customStyle="1" w:styleId="xl40">
    <w:name w:val="xl40"/>
    <w:basedOn w:val="a8"/>
    <w:rsid w:val="000130AF"/>
    <w:pPr>
      <w:pBdr>
        <w:top w:val="single" w:sz="4" w:space="0" w:color="auto"/>
        <w:left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lang w:eastAsia="ru-RU"/>
    </w:rPr>
  </w:style>
  <w:style w:type="paragraph" w:customStyle="1" w:styleId="xl41">
    <w:name w:val="xl41"/>
    <w:basedOn w:val="a8"/>
    <w:rsid w:val="00013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42">
    <w:name w:val="xl42"/>
    <w:basedOn w:val="a8"/>
    <w:rsid w:val="000130AF"/>
    <w:pPr>
      <w:pBdr>
        <w:top w:val="single" w:sz="4" w:space="0" w:color="auto"/>
        <w:left w:val="single" w:sz="4" w:space="0" w:color="auto"/>
        <w:bottom w:val="single" w:sz="4" w:space="0" w:color="auto"/>
      </w:pBdr>
      <w:spacing w:before="100" w:beforeAutospacing="1" w:after="100" w:afterAutospacing="1" w:line="240" w:lineRule="auto"/>
    </w:pPr>
    <w:rPr>
      <w:rFonts w:ascii="Arial" w:eastAsia="Arial Unicode MS" w:hAnsi="Arial" w:cs="Arial Unicode MS"/>
      <w:sz w:val="18"/>
      <w:szCs w:val="18"/>
      <w:lang w:eastAsia="ru-RU"/>
    </w:rPr>
  </w:style>
  <w:style w:type="paragraph" w:customStyle="1" w:styleId="xl43">
    <w:name w:val="xl43"/>
    <w:basedOn w:val="a8"/>
    <w:rsid w:val="000130AF"/>
    <w:pPr>
      <w:spacing w:before="100" w:beforeAutospacing="1" w:after="100" w:afterAutospacing="1" w:line="240" w:lineRule="auto"/>
      <w:jc w:val="center"/>
    </w:pPr>
    <w:rPr>
      <w:rFonts w:ascii="Arial" w:eastAsia="Arial Unicode MS" w:hAnsi="Arial" w:cs="Arial Unicode MS"/>
      <w:sz w:val="18"/>
      <w:szCs w:val="18"/>
      <w:lang w:eastAsia="ru-RU"/>
    </w:rPr>
  </w:style>
  <w:style w:type="paragraph" w:customStyle="1" w:styleId="xl44">
    <w:name w:val="xl44"/>
    <w:basedOn w:val="a8"/>
    <w:rsid w:val="000130AF"/>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Arial Unicode MS" w:hAnsi="Arial" w:cs="Arial Unicode MS"/>
      <w:sz w:val="16"/>
      <w:szCs w:val="16"/>
      <w:lang w:eastAsia="ru-RU"/>
    </w:rPr>
  </w:style>
  <w:style w:type="paragraph" w:customStyle="1" w:styleId="xl45">
    <w:name w:val="xl45"/>
    <w:basedOn w:val="a8"/>
    <w:rsid w:val="000130AF"/>
    <w:pPr>
      <w:spacing w:before="100" w:beforeAutospacing="1" w:after="100" w:afterAutospacing="1" w:line="240" w:lineRule="auto"/>
      <w:jc w:val="center"/>
    </w:pPr>
    <w:rPr>
      <w:rFonts w:ascii="Arial" w:eastAsia="Arial Unicode MS" w:hAnsi="Arial" w:cs="Arial Unicode MS"/>
      <w:sz w:val="16"/>
      <w:szCs w:val="16"/>
      <w:lang w:eastAsia="ru-RU"/>
    </w:rPr>
  </w:style>
  <w:style w:type="paragraph" w:customStyle="1" w:styleId="xl46">
    <w:name w:val="xl46"/>
    <w:basedOn w:val="a8"/>
    <w:rsid w:val="000130AF"/>
    <w:pPr>
      <w:pBdr>
        <w:top w:val="single" w:sz="4" w:space="0" w:color="auto"/>
        <w:left w:val="single" w:sz="4" w:space="0" w:color="auto"/>
      </w:pBdr>
      <w:spacing w:before="100" w:beforeAutospacing="1" w:after="100" w:afterAutospacing="1" w:line="240" w:lineRule="auto"/>
      <w:jc w:val="center"/>
    </w:pPr>
    <w:rPr>
      <w:rFonts w:ascii="Arial" w:eastAsia="Arial Unicode MS" w:hAnsi="Arial" w:cs="Arial Unicode MS"/>
      <w:sz w:val="14"/>
      <w:szCs w:val="14"/>
      <w:lang w:eastAsia="ru-RU"/>
    </w:rPr>
  </w:style>
  <w:style w:type="paragraph" w:customStyle="1" w:styleId="xl47">
    <w:name w:val="xl47"/>
    <w:basedOn w:val="a8"/>
    <w:rsid w:val="000130AF"/>
    <w:pPr>
      <w:pBdr>
        <w:bottom w:val="single" w:sz="4" w:space="0" w:color="auto"/>
      </w:pBdr>
      <w:spacing w:before="100" w:beforeAutospacing="1" w:after="100" w:afterAutospacing="1" w:line="240" w:lineRule="auto"/>
      <w:jc w:val="center"/>
    </w:pPr>
    <w:rPr>
      <w:rFonts w:ascii="Arial" w:eastAsia="Arial Unicode MS" w:hAnsi="Arial" w:cs="Arial Unicode MS"/>
      <w:sz w:val="18"/>
      <w:szCs w:val="18"/>
      <w:lang w:eastAsia="ru-RU"/>
    </w:rPr>
  </w:style>
  <w:style w:type="paragraph" w:customStyle="1" w:styleId="xl48">
    <w:name w:val="xl48"/>
    <w:basedOn w:val="a8"/>
    <w:rsid w:val="000130AF"/>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Unicode MS"/>
      <w:sz w:val="16"/>
      <w:szCs w:val="16"/>
      <w:lang w:eastAsia="ru-RU"/>
    </w:rPr>
  </w:style>
  <w:style w:type="paragraph" w:customStyle="1" w:styleId="xl49">
    <w:name w:val="xl49"/>
    <w:basedOn w:val="a8"/>
    <w:rsid w:val="000130AF"/>
    <w:pPr>
      <w:pBdr>
        <w:bottom w:val="single" w:sz="4" w:space="0" w:color="auto"/>
      </w:pBdr>
      <w:spacing w:before="100" w:beforeAutospacing="1" w:after="100" w:afterAutospacing="1" w:line="240" w:lineRule="auto"/>
      <w:jc w:val="center"/>
    </w:pPr>
    <w:rPr>
      <w:rFonts w:ascii="Arial" w:eastAsia="Arial Unicode MS" w:hAnsi="Arial" w:cs="Arial Unicode MS"/>
      <w:sz w:val="16"/>
      <w:szCs w:val="16"/>
      <w:lang w:eastAsia="ru-RU"/>
    </w:rPr>
  </w:style>
  <w:style w:type="paragraph" w:customStyle="1" w:styleId="xl50">
    <w:name w:val="xl50"/>
    <w:basedOn w:val="a8"/>
    <w:rsid w:val="000130AF"/>
    <w:pPr>
      <w:pBdr>
        <w:left w:val="single" w:sz="4" w:space="0" w:color="auto"/>
        <w:bottom w:val="single" w:sz="4" w:space="0" w:color="auto"/>
      </w:pBdr>
      <w:spacing w:before="100" w:beforeAutospacing="1" w:after="100" w:afterAutospacing="1" w:line="240" w:lineRule="auto"/>
      <w:jc w:val="center"/>
    </w:pPr>
    <w:rPr>
      <w:rFonts w:ascii="Arial" w:eastAsia="Arial Unicode MS" w:hAnsi="Arial" w:cs="Arial Unicode MS"/>
      <w:sz w:val="14"/>
      <w:szCs w:val="14"/>
      <w:lang w:eastAsia="ru-RU"/>
    </w:rPr>
  </w:style>
  <w:style w:type="paragraph" w:customStyle="1" w:styleId="xl51">
    <w:name w:val="xl51"/>
    <w:basedOn w:val="a8"/>
    <w:rsid w:val="000130AF"/>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Unicode MS"/>
      <w:sz w:val="14"/>
      <w:szCs w:val="14"/>
      <w:lang w:eastAsia="ru-RU"/>
    </w:rPr>
  </w:style>
  <w:style w:type="paragraph" w:customStyle="1" w:styleId="xl52">
    <w:name w:val="xl52"/>
    <w:basedOn w:val="a8"/>
    <w:rsid w:val="000130AF"/>
    <w:pPr>
      <w:pBdr>
        <w:top w:val="single" w:sz="4" w:space="0" w:color="auto"/>
        <w:left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lang w:eastAsia="ru-RU"/>
    </w:rPr>
  </w:style>
  <w:style w:type="paragraph" w:customStyle="1" w:styleId="xl53">
    <w:name w:val="xl53"/>
    <w:basedOn w:val="a8"/>
    <w:rsid w:val="000130AF"/>
    <w:pPr>
      <w:pBdr>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lang w:eastAsia="ru-RU"/>
    </w:rPr>
  </w:style>
  <w:style w:type="paragraph" w:customStyle="1" w:styleId="xl54">
    <w:name w:val="xl54"/>
    <w:basedOn w:val="a8"/>
    <w:rsid w:val="000130AF"/>
    <w:pPr>
      <w:pBdr>
        <w:top w:val="single" w:sz="4" w:space="0" w:color="auto"/>
        <w:left w:val="single" w:sz="4" w:space="0" w:color="auto"/>
        <w:bottom w:val="single" w:sz="4" w:space="0" w:color="auto"/>
      </w:pBdr>
      <w:spacing w:before="100" w:beforeAutospacing="1" w:after="100" w:afterAutospacing="1" w:line="240" w:lineRule="auto"/>
    </w:pPr>
    <w:rPr>
      <w:rFonts w:ascii="Arial" w:eastAsia="Arial Unicode MS" w:hAnsi="Arial" w:cs="Arial Unicode MS"/>
      <w:sz w:val="18"/>
      <w:szCs w:val="18"/>
      <w:lang w:eastAsia="ru-RU"/>
    </w:rPr>
  </w:style>
  <w:style w:type="paragraph" w:customStyle="1" w:styleId="xl55">
    <w:name w:val="xl55"/>
    <w:basedOn w:val="a8"/>
    <w:rsid w:val="000130AF"/>
    <w:pPr>
      <w:pBdr>
        <w:left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lang w:eastAsia="ru-RU"/>
    </w:rPr>
  </w:style>
  <w:style w:type="paragraph" w:customStyle="1" w:styleId="xl56">
    <w:name w:val="xl56"/>
    <w:basedOn w:val="a8"/>
    <w:rsid w:val="000130AF"/>
    <w:pPr>
      <w:pBdr>
        <w:left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lang w:eastAsia="ru-RU"/>
    </w:rPr>
  </w:style>
  <w:style w:type="paragraph" w:customStyle="1" w:styleId="xl57">
    <w:name w:val="xl57"/>
    <w:basedOn w:val="a8"/>
    <w:rsid w:val="000130AF"/>
    <w:pPr>
      <w:pBdr>
        <w:top w:val="single" w:sz="4" w:space="0" w:color="auto"/>
        <w:left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lang w:eastAsia="ru-RU"/>
    </w:rPr>
  </w:style>
  <w:style w:type="paragraph" w:customStyle="1" w:styleId="xl58">
    <w:name w:val="xl58"/>
    <w:basedOn w:val="a8"/>
    <w:rsid w:val="000130AF"/>
    <w:pPr>
      <w:pBdr>
        <w:left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lang w:eastAsia="ru-RU"/>
    </w:rPr>
  </w:style>
  <w:style w:type="paragraph" w:customStyle="1" w:styleId="xl59">
    <w:name w:val="xl59"/>
    <w:basedOn w:val="a8"/>
    <w:rsid w:val="000130AF"/>
    <w:pPr>
      <w:pBdr>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lang w:eastAsia="ru-RU"/>
    </w:rPr>
  </w:style>
  <w:style w:type="paragraph" w:customStyle="1" w:styleId="xl60">
    <w:name w:val="xl60"/>
    <w:basedOn w:val="a8"/>
    <w:rsid w:val="000130AF"/>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Arial Unicode MS" w:hAnsi="Arial" w:cs="Arial Unicode MS"/>
      <w:sz w:val="18"/>
      <w:szCs w:val="18"/>
      <w:lang w:eastAsia="ru-RU"/>
    </w:rPr>
  </w:style>
  <w:style w:type="paragraph" w:customStyle="1" w:styleId="xl61">
    <w:name w:val="xl61"/>
    <w:basedOn w:val="a8"/>
    <w:rsid w:val="000130AF"/>
    <w:pPr>
      <w:pBdr>
        <w:left w:val="single" w:sz="4" w:space="0" w:color="auto"/>
        <w:right w:val="single" w:sz="4" w:space="0" w:color="auto"/>
      </w:pBdr>
      <w:spacing w:before="100" w:beforeAutospacing="1" w:after="100" w:afterAutospacing="1" w:line="240" w:lineRule="auto"/>
      <w:jc w:val="center"/>
    </w:pPr>
    <w:rPr>
      <w:rFonts w:ascii="Arial" w:eastAsia="Arial Unicode MS" w:hAnsi="Arial" w:cs="Arial Unicode MS"/>
      <w:sz w:val="18"/>
      <w:szCs w:val="18"/>
      <w:lang w:eastAsia="ru-RU"/>
    </w:rPr>
  </w:style>
  <w:style w:type="paragraph" w:customStyle="1" w:styleId="xl62">
    <w:name w:val="xl62"/>
    <w:basedOn w:val="a8"/>
    <w:rsid w:val="000130AF"/>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Unicode MS"/>
      <w:sz w:val="18"/>
      <w:szCs w:val="18"/>
      <w:lang w:eastAsia="ru-RU"/>
    </w:rPr>
  </w:style>
  <w:style w:type="paragraph" w:customStyle="1" w:styleId="xl24">
    <w:name w:val="xl24"/>
    <w:basedOn w:val="a8"/>
    <w:rsid w:val="000130AF"/>
    <w:pPr>
      <w:pBdr>
        <w:top w:val="single" w:sz="4" w:space="0" w:color="auto"/>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26">
    <w:name w:val="xl26"/>
    <w:basedOn w:val="a8"/>
    <w:rsid w:val="000130AF"/>
    <w:pPr>
      <w:pBdr>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129">
    <w:name w:val="Стиль По ширине Первая строка:  12 см Междустр.интервал:  полуто..."/>
    <w:basedOn w:val="a8"/>
    <w:link w:val="12a"/>
    <w:rsid w:val="000130AF"/>
    <w:pPr>
      <w:spacing w:after="0" w:line="240" w:lineRule="auto"/>
      <w:ind w:firstLine="680"/>
      <w:jc w:val="both"/>
    </w:pPr>
    <w:rPr>
      <w:rFonts w:ascii="Times New Roman" w:eastAsia="SimSun" w:hAnsi="Times New Roman" w:cs="Times New Roman"/>
      <w:sz w:val="24"/>
      <w:szCs w:val="20"/>
    </w:rPr>
  </w:style>
  <w:style w:type="character" w:customStyle="1" w:styleId="12a">
    <w:name w:val="Стиль По ширине Первая строка:  12 см Междустр.интервал:  полуто... Знак"/>
    <w:link w:val="129"/>
    <w:rsid w:val="000130AF"/>
    <w:rPr>
      <w:rFonts w:ascii="Times New Roman" w:eastAsia="SimSun" w:hAnsi="Times New Roman" w:cs="Times New Roman"/>
      <w:sz w:val="24"/>
      <w:szCs w:val="20"/>
    </w:rPr>
  </w:style>
  <w:style w:type="character" w:customStyle="1" w:styleId="BodyTextChar1">
    <w:name w:val="Body Text Char1"/>
    <w:aliases w:val="Основной текст Знак Знак Знак Char1,Основной текст Знак Знак Знак Знак Знак Char1,Основной текст Знак Знак Знак Знак Знак Знак Знак Знак Char1,Основной текст Знак Знак Char1"/>
    <w:locked/>
    <w:rsid w:val="000130AF"/>
    <w:rPr>
      <w:rFonts w:cs="Times New Roman"/>
      <w:sz w:val="24"/>
      <w:szCs w:val="24"/>
      <w:lang w:eastAsia="zh-CN"/>
    </w:rPr>
  </w:style>
  <w:style w:type="character" w:customStyle="1" w:styleId="TitleChar">
    <w:name w:val="Title Char"/>
    <w:aliases w:val="Название табл Char,таблицы Char,Знак2 Char,Знак3 Char,Название Знак1 Char,Название Знак Знак Char,Знак Знак Char"/>
    <w:rsid w:val="000130AF"/>
    <w:rPr>
      <w:rFonts w:ascii="Cambria" w:eastAsia="Times New Roman" w:hAnsi="Cambria" w:cs="Times New Roman"/>
      <w:b/>
      <w:bCs/>
      <w:kern w:val="28"/>
      <w:sz w:val="32"/>
      <w:szCs w:val="32"/>
    </w:rPr>
  </w:style>
  <w:style w:type="paragraph" w:customStyle="1" w:styleId="affffffffffffff">
    <w:name w:val="Знак Знак Знак Знак Знак Знак Знак Знак Знак Знак Знак Знак Знак Знак Знак Знак"/>
    <w:basedOn w:val="a8"/>
    <w:rsid w:val="000130AF"/>
    <w:pPr>
      <w:tabs>
        <w:tab w:val="num" w:pos="360"/>
      </w:tabs>
      <w:spacing w:after="160" w:line="240" w:lineRule="exact"/>
    </w:pPr>
    <w:rPr>
      <w:rFonts w:ascii="Verdana" w:eastAsia="SimSun" w:hAnsi="Verdana" w:cs="Verdana"/>
      <w:sz w:val="20"/>
      <w:szCs w:val="20"/>
      <w:lang w:val="en-US"/>
    </w:rPr>
  </w:style>
  <w:style w:type="character" w:customStyle="1" w:styleId="1fffe">
    <w:name w:val="Основной нормальный Знак1"/>
    <w:aliases w:val="Основной нормальный Зн... Знак,Основной текст Знак Знак Знак Знак1,Основной текст Знак Знак Знак Знак Знак Знак1,Основной текст Знак Знак Знак Знак Знак Знак Знак Знак Знак1,Основной текст Знак Знак Знак Знак2"/>
    <w:locked/>
    <w:rsid w:val="000130AF"/>
    <w:rPr>
      <w:rFonts w:eastAsia="SimSun" w:cs="Times New Roman"/>
      <w:sz w:val="24"/>
      <w:szCs w:val="24"/>
      <w:lang w:val="ru-RU" w:eastAsia="zh-CN" w:bidi="ar-SA"/>
    </w:rPr>
  </w:style>
  <w:style w:type="character" w:customStyle="1" w:styleId="2ff2">
    <w:name w:val="Текст Знак2 Знак Знак"/>
    <w:semiHidden/>
    <w:locked/>
    <w:rsid w:val="000130AF"/>
    <w:rPr>
      <w:rFonts w:ascii="Courier New" w:hAnsi="Courier New" w:cs="Times New Roman"/>
      <w:lang w:val="ru-RU" w:eastAsia="ru-RU" w:bidi="ar-SA"/>
    </w:rPr>
  </w:style>
  <w:style w:type="character" w:customStyle="1" w:styleId="162">
    <w:name w:val="Знак Знак16"/>
    <w:locked/>
    <w:rsid w:val="000130AF"/>
    <w:rPr>
      <w:rFonts w:ascii="Arial" w:hAnsi="Arial" w:cs="Arial"/>
      <w:kern w:val="28"/>
      <w:sz w:val="24"/>
      <w:szCs w:val="24"/>
    </w:rPr>
  </w:style>
  <w:style w:type="character" w:customStyle="1" w:styleId="134">
    <w:name w:val="Знак Знак13"/>
    <w:locked/>
    <w:rsid w:val="000130AF"/>
    <w:rPr>
      <w:rFonts w:ascii="Arial" w:hAnsi="Arial" w:cs="Arial"/>
      <w:b/>
      <w:bCs/>
      <w:sz w:val="28"/>
      <w:szCs w:val="28"/>
    </w:rPr>
  </w:style>
  <w:style w:type="paragraph" w:customStyle="1" w:styleId="affffffffffffff0">
    <w:name w:val="Стиль"/>
    <w:rsid w:val="000130A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3">
    <w:name w:val="п-13"/>
    <w:basedOn w:val="a8"/>
    <w:rsid w:val="000130AF"/>
    <w:pPr>
      <w:spacing w:before="300" w:after="300" w:line="240" w:lineRule="auto"/>
      <w:ind w:firstLine="567"/>
      <w:jc w:val="both"/>
    </w:pPr>
    <w:rPr>
      <w:rFonts w:ascii="Times New Roman" w:eastAsia="Times New Roman" w:hAnsi="Times New Roman" w:cs="Times New Roman"/>
      <w:b/>
      <w:sz w:val="24"/>
      <w:szCs w:val="28"/>
      <w:lang w:eastAsia="ru-RU"/>
    </w:rPr>
  </w:style>
  <w:style w:type="character" w:customStyle="1" w:styleId="3f9">
    <w:name w:val="Знак Знак Знак Знак3"/>
    <w:aliases w:val="Знак Знак Знак Знак Знак2, Знак Знак Знак Знак3"/>
    <w:rsid w:val="000130AF"/>
    <w:rPr>
      <w:sz w:val="24"/>
      <w:szCs w:val="24"/>
      <w:lang w:eastAsia="zh-CN"/>
    </w:rPr>
  </w:style>
  <w:style w:type="paragraph" w:customStyle="1" w:styleId="2ff3">
    <w:name w:val="Знак Знак2"/>
    <w:basedOn w:val="a8"/>
    <w:rsid w:val="000130AF"/>
    <w:pPr>
      <w:tabs>
        <w:tab w:val="num" w:pos="1097"/>
      </w:tabs>
      <w:spacing w:after="120" w:line="240" w:lineRule="auto"/>
      <w:ind w:left="1097" w:hanging="360"/>
      <w:jc w:val="both"/>
    </w:pPr>
    <w:rPr>
      <w:rFonts w:ascii="Times New Roman" w:eastAsia="Times New Roman" w:hAnsi="Times New Roman" w:cs="Times New Roman"/>
      <w:sz w:val="24"/>
      <w:szCs w:val="24"/>
      <w:lang w:eastAsia="ru-RU"/>
    </w:rPr>
  </w:style>
  <w:style w:type="character" w:customStyle="1" w:styleId="2ff4">
    <w:name w:val="Знак Знак Знак Знак2"/>
    <w:aliases w:val="Знак Знак Знак Знак Знак1, Знак Знак Знак Знак2,Название табл Знак,таблицы Знак,Название Знак1 Знак,Название Знак Знак Знак"/>
    <w:rsid w:val="000130AF"/>
    <w:rPr>
      <w:sz w:val="24"/>
      <w:szCs w:val="24"/>
      <w:lang w:eastAsia="zh-CN"/>
    </w:rPr>
  </w:style>
  <w:style w:type="paragraph" w:customStyle="1" w:styleId="00">
    <w:name w:val="0 Отчет"/>
    <w:basedOn w:val="a8"/>
    <w:link w:val="02"/>
    <w:rsid w:val="000130AF"/>
    <w:pPr>
      <w:tabs>
        <w:tab w:val="left" w:pos="1134"/>
      </w:tabs>
      <w:spacing w:after="0" w:line="360" w:lineRule="auto"/>
      <w:ind w:firstLine="851"/>
      <w:jc w:val="both"/>
    </w:pPr>
    <w:rPr>
      <w:rFonts w:ascii="Times New Roman" w:eastAsia="MS Mincho" w:hAnsi="Times New Roman" w:cs="Times New Roman"/>
      <w:sz w:val="24"/>
      <w:szCs w:val="24"/>
    </w:rPr>
  </w:style>
  <w:style w:type="character" w:customStyle="1" w:styleId="02">
    <w:name w:val="0 Отчет Знак2"/>
    <w:link w:val="00"/>
    <w:rsid w:val="000130AF"/>
    <w:rPr>
      <w:rFonts w:ascii="Times New Roman" w:eastAsia="MS Mincho" w:hAnsi="Times New Roman" w:cs="Times New Roman"/>
      <w:sz w:val="24"/>
      <w:szCs w:val="24"/>
    </w:rPr>
  </w:style>
  <w:style w:type="paragraph" w:customStyle="1" w:styleId="1ffff">
    <w:name w:val="Знак Знак Знак Знак Знак Знак Знак Знак Знак Знак Знак Знак Знак Знак Знак Знак Знак Знак Знак Знак Знак1"/>
    <w:basedOn w:val="a8"/>
    <w:rsid w:val="000130AF"/>
    <w:pPr>
      <w:keepLines/>
      <w:spacing w:after="160" w:line="240" w:lineRule="exact"/>
    </w:pPr>
    <w:rPr>
      <w:rFonts w:ascii="Verdana" w:eastAsia="MS Mincho" w:hAnsi="Verdana" w:cs="Franklin Gothic Book"/>
      <w:sz w:val="20"/>
      <w:szCs w:val="20"/>
      <w:lang w:val="en-US"/>
    </w:rPr>
  </w:style>
  <w:style w:type="character" w:customStyle="1" w:styleId="144">
    <w:name w:val="Знак Знак14"/>
    <w:locked/>
    <w:rsid w:val="000130AF"/>
    <w:rPr>
      <w:rFonts w:ascii="Pragmatica" w:hAnsi="Pragmatica"/>
      <w:i/>
      <w:sz w:val="24"/>
      <w:lang w:val="ru-RU" w:eastAsia="ru-RU" w:bidi="ar-SA"/>
    </w:rPr>
  </w:style>
  <w:style w:type="character" w:customStyle="1" w:styleId="21c">
    <w:name w:val="Текст Знак2 Знак Знак1"/>
    <w:locked/>
    <w:rsid w:val="000130AF"/>
    <w:rPr>
      <w:rFonts w:ascii="Courier New" w:hAnsi="Courier New"/>
      <w:lang w:val="ru-RU" w:eastAsia="ru-RU" w:bidi="ar-SA"/>
    </w:rPr>
  </w:style>
  <w:style w:type="character" w:customStyle="1" w:styleId="2ff5">
    <w:name w:val="Основной нормальный Знак2"/>
    <w:aliases w:val="Основной нормальный Зн... Знак1,Основной текст Знак Знак Знак Знак3,Основной текст Знак Знак Знак Знак Знак Знак2,Основной текст Знак Знак Знак Знак Знак Знак Знак Знак Знак2,Основной текст Знак Знак Знак Знак4,Табличный Знак1"/>
    <w:rsid w:val="000130AF"/>
    <w:rPr>
      <w:rFonts w:eastAsia="SimSun"/>
      <w:sz w:val="24"/>
      <w:szCs w:val="24"/>
      <w:lang w:val="ru-RU" w:eastAsia="zh-CN" w:bidi="ar-SA"/>
    </w:rPr>
  </w:style>
  <w:style w:type="paragraph" w:customStyle="1" w:styleId="affffffffffffff1">
    <w:name w:val="Чертежный"/>
    <w:basedOn w:val="a8"/>
    <w:link w:val="affffffffffffff2"/>
    <w:rsid w:val="000130AF"/>
    <w:pPr>
      <w:spacing w:before="100" w:beforeAutospacing="1" w:after="100" w:afterAutospacing="1" w:line="240" w:lineRule="auto"/>
      <w:jc w:val="both"/>
    </w:pPr>
    <w:rPr>
      <w:rFonts w:ascii="Arial" w:eastAsia="SimSun" w:hAnsi="Arial" w:cs="Times New Roman"/>
      <w:i/>
      <w:color w:val="000000"/>
      <w:sz w:val="18"/>
      <w:szCs w:val="20"/>
    </w:rPr>
  </w:style>
  <w:style w:type="character" w:customStyle="1" w:styleId="affffffffffffff2">
    <w:name w:val="Чертежный Знак"/>
    <w:link w:val="affffffffffffff1"/>
    <w:rsid w:val="000130AF"/>
    <w:rPr>
      <w:rFonts w:ascii="Arial" w:eastAsia="SimSun" w:hAnsi="Arial" w:cs="Times New Roman"/>
      <w:i/>
      <w:color w:val="000000"/>
      <w:sz w:val="18"/>
      <w:szCs w:val="20"/>
    </w:rPr>
  </w:style>
  <w:style w:type="paragraph" w:customStyle="1" w:styleId="affffffffffffff3">
    <w:name w:val="Знак Знак Знак Знак Знак Знак Знак Знак Знак Знак"/>
    <w:basedOn w:val="a8"/>
    <w:rsid w:val="000130AF"/>
    <w:pPr>
      <w:tabs>
        <w:tab w:val="num" w:pos="360"/>
      </w:tabs>
      <w:spacing w:after="160" w:line="240" w:lineRule="exact"/>
    </w:pPr>
    <w:rPr>
      <w:rFonts w:ascii="Verdana" w:eastAsia="Times New Roman" w:hAnsi="Verdana" w:cs="Verdana"/>
      <w:sz w:val="20"/>
      <w:szCs w:val="20"/>
      <w:lang w:val="en-US"/>
    </w:rPr>
  </w:style>
  <w:style w:type="paragraph" w:customStyle="1" w:styleId="affffffffffffff4">
    <w:name w:val="Основной текст.Табличный"/>
    <w:basedOn w:val="a8"/>
    <w:rsid w:val="000130AF"/>
    <w:pPr>
      <w:spacing w:after="0" w:line="240" w:lineRule="auto"/>
      <w:jc w:val="both"/>
    </w:pPr>
    <w:rPr>
      <w:rFonts w:ascii="Arial" w:eastAsia="Times New Roman" w:hAnsi="Arial" w:cs="Times New Roman"/>
      <w:bCs/>
      <w:sz w:val="28"/>
      <w:szCs w:val="20"/>
      <w:lang w:eastAsia="ru-RU"/>
    </w:rPr>
  </w:style>
  <w:style w:type="paragraph" w:customStyle="1" w:styleId="2ff6">
    <w:name w:val="Осн. текст Знак Знак Знак2 Знак"/>
    <w:basedOn w:val="a8"/>
    <w:link w:val="2ff7"/>
    <w:rsid w:val="000130AF"/>
    <w:pPr>
      <w:spacing w:after="120" w:line="240" w:lineRule="auto"/>
      <w:ind w:firstLine="709"/>
      <w:jc w:val="both"/>
    </w:pPr>
    <w:rPr>
      <w:rFonts w:ascii="Times New Roman" w:eastAsia="SimSun" w:hAnsi="Times New Roman" w:cs="Times New Roman"/>
      <w:sz w:val="24"/>
      <w:szCs w:val="20"/>
      <w:lang w:eastAsia="ru-RU"/>
    </w:rPr>
  </w:style>
  <w:style w:type="character" w:customStyle="1" w:styleId="2ff7">
    <w:name w:val="Осн. текст Знак Знак Знак2 Знак Знак"/>
    <w:link w:val="2ff6"/>
    <w:rsid w:val="000130AF"/>
    <w:rPr>
      <w:rFonts w:ascii="Times New Roman" w:eastAsia="SimSun" w:hAnsi="Times New Roman" w:cs="Times New Roman"/>
      <w:sz w:val="24"/>
      <w:szCs w:val="20"/>
      <w:lang w:eastAsia="ru-RU"/>
    </w:rPr>
  </w:style>
  <w:style w:type="paragraph" w:customStyle="1" w:styleId="affffffffffffff5">
    <w:name w:val="Обычный.Обычный док"/>
    <w:rsid w:val="000130AF"/>
    <w:pPr>
      <w:overflowPunct w:val="0"/>
      <w:autoSpaceDE w:val="0"/>
      <w:autoSpaceDN w:val="0"/>
      <w:adjustRightInd w:val="0"/>
      <w:spacing w:after="0" w:line="240" w:lineRule="auto"/>
      <w:ind w:firstLine="851"/>
      <w:textAlignment w:val="baseline"/>
    </w:pPr>
    <w:rPr>
      <w:rFonts w:ascii="Times New Roman" w:eastAsia="Times New Roman" w:hAnsi="Times New Roman" w:cs="Times New Roman"/>
      <w:sz w:val="24"/>
      <w:szCs w:val="20"/>
      <w:lang w:eastAsia="ru-RU"/>
    </w:rPr>
  </w:style>
  <w:style w:type="character" w:customStyle="1" w:styleId="Heading2Char1">
    <w:name w:val="Heading 2 Char1"/>
    <w:locked/>
    <w:rsid w:val="000130AF"/>
    <w:rPr>
      <w:rFonts w:ascii="Arial" w:hAnsi="Arial" w:cs="Arial"/>
      <w:kern w:val="28"/>
      <w:sz w:val="24"/>
      <w:szCs w:val="24"/>
      <w:lang w:val="ru-RU" w:eastAsia="ru-RU" w:bidi="ar-SA"/>
    </w:rPr>
  </w:style>
  <w:style w:type="character" w:customStyle="1" w:styleId="BodyTextIndentChar">
    <w:name w:val="Body Text Indent Char"/>
    <w:aliases w:val="Основной текст 1 Char,Iniiaiie oaeno 1 Char,Iniiaiie oaeno 1 Знак Char,Îñíîâíîé òåêñò 1 Char,Основной текст с отступом1 Знак Знак Char,Основной текст с отступом1 Знак Знак Знак Знак Знак Знак Char"/>
    <w:locked/>
    <w:rsid w:val="000130AF"/>
    <w:rPr>
      <w:rFonts w:ascii="Times New Roman" w:hAnsi="Times New Roman" w:cs="Times New Roman"/>
      <w:sz w:val="20"/>
      <w:szCs w:val="20"/>
    </w:rPr>
  </w:style>
  <w:style w:type="paragraph" w:customStyle="1" w:styleId="Style3">
    <w:name w:val="Style3"/>
    <w:basedOn w:val="a8"/>
    <w:rsid w:val="000130AF"/>
    <w:pPr>
      <w:widowControl w:val="0"/>
      <w:autoSpaceDE w:val="0"/>
      <w:autoSpaceDN w:val="0"/>
      <w:adjustRightInd w:val="0"/>
      <w:spacing w:after="0" w:line="425" w:lineRule="exact"/>
      <w:ind w:firstLine="576"/>
      <w:jc w:val="both"/>
    </w:pPr>
    <w:rPr>
      <w:rFonts w:ascii="Times New Roman" w:eastAsia="Times New Roman" w:hAnsi="Times New Roman" w:cs="Times New Roman"/>
      <w:sz w:val="24"/>
      <w:szCs w:val="24"/>
      <w:lang w:eastAsia="ru-RU"/>
    </w:rPr>
  </w:style>
  <w:style w:type="character" w:customStyle="1" w:styleId="191">
    <w:name w:val="Знак Знак19"/>
    <w:rsid w:val="000130AF"/>
    <w:rPr>
      <w:sz w:val="22"/>
      <w:szCs w:val="22"/>
      <w:lang w:eastAsia="en-US"/>
    </w:rPr>
  </w:style>
  <w:style w:type="character" w:customStyle="1" w:styleId="301">
    <w:name w:val="Знак Знак30"/>
    <w:rsid w:val="000130AF"/>
    <w:rPr>
      <w:lang w:val="ru-RU" w:eastAsia="ru-RU" w:bidi="ar-SA"/>
    </w:rPr>
  </w:style>
  <w:style w:type="character" w:customStyle="1" w:styleId="224">
    <w:name w:val="Знак Знак22"/>
    <w:rsid w:val="000130AF"/>
    <w:rPr>
      <w:rFonts w:ascii="Tahoma" w:hAnsi="Tahoma" w:cs="Tahoma"/>
      <w:sz w:val="16"/>
      <w:szCs w:val="16"/>
    </w:rPr>
  </w:style>
  <w:style w:type="paragraph" w:customStyle="1" w:styleId="affffffffffffff6">
    <w:name w:val="òåêñò ñíîñêè"/>
    <w:basedOn w:val="a8"/>
    <w:rsid w:val="000130AF"/>
    <w:pPr>
      <w:spacing w:after="0" w:line="240" w:lineRule="auto"/>
    </w:pPr>
    <w:rPr>
      <w:rFonts w:ascii="Times New Roman" w:eastAsia="Times New Roman" w:hAnsi="Times New Roman" w:cs="Times New Roman"/>
      <w:sz w:val="20"/>
      <w:szCs w:val="20"/>
      <w:lang w:eastAsia="ru-RU"/>
    </w:rPr>
  </w:style>
  <w:style w:type="paragraph" w:customStyle="1" w:styleId="57">
    <w:name w:val="îãëàâëåíèå 5"/>
    <w:basedOn w:val="a8"/>
    <w:next w:val="a8"/>
    <w:rsid w:val="000130AF"/>
    <w:pPr>
      <w:tabs>
        <w:tab w:val="right" w:leader="dot" w:pos="9072"/>
      </w:tabs>
      <w:spacing w:after="0" w:line="240" w:lineRule="auto"/>
      <w:ind w:left="600"/>
    </w:pPr>
    <w:rPr>
      <w:rFonts w:ascii="Times New Roman" w:eastAsia="Times New Roman" w:hAnsi="Times New Roman" w:cs="Times New Roman"/>
      <w:sz w:val="20"/>
      <w:szCs w:val="20"/>
      <w:lang w:eastAsia="ru-RU"/>
    </w:rPr>
  </w:style>
  <w:style w:type="character" w:customStyle="1" w:styleId="c1">
    <w:name w:val="c1"/>
    <w:basedOn w:val="a9"/>
    <w:rsid w:val="000130AF"/>
  </w:style>
  <w:style w:type="character" w:customStyle="1" w:styleId="c2">
    <w:name w:val="c2"/>
    <w:basedOn w:val="a9"/>
    <w:rsid w:val="000130AF"/>
  </w:style>
  <w:style w:type="character" w:customStyle="1" w:styleId="4e">
    <w:name w:val="Знак Знак4"/>
    <w:locked/>
    <w:rsid w:val="000130AF"/>
    <w:rPr>
      <w:rFonts w:ascii="Arial" w:hAnsi="Arial" w:cs="Arial"/>
      <w:b/>
      <w:kern w:val="28"/>
      <w:sz w:val="32"/>
      <w:lang w:val="ru-RU" w:eastAsia="ru-RU" w:bidi="ar-SA"/>
    </w:rPr>
  </w:style>
  <w:style w:type="paragraph" w:customStyle="1" w:styleId="1ffff0">
    <w:name w:val="Заголовок1"/>
    <w:basedOn w:val="a8"/>
    <w:rsid w:val="000130AF"/>
    <w:pPr>
      <w:spacing w:after="0" w:line="360" w:lineRule="auto"/>
      <w:ind w:left="357" w:firstLine="720"/>
      <w:jc w:val="center"/>
    </w:pPr>
    <w:rPr>
      <w:rFonts w:ascii="Times New Roman" w:eastAsia="Times New Roman" w:hAnsi="Times New Roman" w:cs="Times New Roman"/>
      <w:b/>
      <w:sz w:val="24"/>
      <w:szCs w:val="24"/>
      <w:lang w:val="en-US" w:bidi="en-US"/>
    </w:rPr>
  </w:style>
  <w:style w:type="paragraph" w:customStyle="1" w:styleId="2ff8">
    <w:name w:val="Название2"/>
    <w:basedOn w:val="a8"/>
    <w:rsid w:val="000130AF"/>
    <w:pPr>
      <w:spacing w:after="0" w:line="360" w:lineRule="auto"/>
      <w:ind w:left="357" w:firstLine="720"/>
      <w:jc w:val="center"/>
    </w:pPr>
    <w:rPr>
      <w:rFonts w:ascii="Times New Roman" w:eastAsia="Times New Roman" w:hAnsi="Times New Roman" w:cs="Times New Roman"/>
      <w:b/>
      <w:sz w:val="24"/>
      <w:szCs w:val="24"/>
      <w:lang w:val="en-US" w:bidi="en-US"/>
    </w:rPr>
  </w:style>
  <w:style w:type="paragraph" w:customStyle="1" w:styleId="Arial11pt66">
    <w:name w:val="Стиль Arial 11 pt по ширине Перед:  6 пт После:  6 пт"/>
    <w:basedOn w:val="a8"/>
    <w:link w:val="Arial11pt660"/>
    <w:uiPriority w:val="99"/>
    <w:rsid w:val="000130AF"/>
    <w:pPr>
      <w:spacing w:before="120" w:after="120" w:line="240" w:lineRule="auto"/>
      <w:jc w:val="both"/>
    </w:pPr>
    <w:rPr>
      <w:rFonts w:ascii="Arial" w:eastAsia="Times New Roman" w:hAnsi="Arial" w:cs="Times New Roman"/>
      <w:szCs w:val="20"/>
      <w:lang w:eastAsia="ru-RU"/>
    </w:rPr>
  </w:style>
  <w:style w:type="character" w:customStyle="1" w:styleId="Arial11pt660">
    <w:name w:val="Стиль Arial 11 pt по ширине Перед:  6 пт После:  6 пт Знак"/>
    <w:basedOn w:val="a9"/>
    <w:link w:val="Arial11pt66"/>
    <w:uiPriority w:val="99"/>
    <w:locked/>
    <w:rsid w:val="000130AF"/>
    <w:rPr>
      <w:rFonts w:ascii="Arial" w:eastAsia="Times New Roman" w:hAnsi="Arial" w:cs="Times New Roman"/>
      <w:szCs w:val="20"/>
      <w:lang w:eastAsia="ru-RU"/>
    </w:rPr>
  </w:style>
  <w:style w:type="paragraph" w:customStyle="1" w:styleId="a7">
    <w:name w:val="Нумерованное содержание"/>
    <w:basedOn w:val="a8"/>
    <w:rsid w:val="000130AF"/>
    <w:pPr>
      <w:numPr>
        <w:numId w:val="39"/>
      </w:numPr>
      <w:tabs>
        <w:tab w:val="clear" w:pos="1080"/>
        <w:tab w:val="num" w:pos="720"/>
      </w:tabs>
      <w:spacing w:after="0" w:line="360" w:lineRule="auto"/>
      <w:ind w:left="720" w:hanging="360"/>
      <w:jc w:val="both"/>
    </w:pPr>
    <w:rPr>
      <w:rFonts w:ascii="Arial" w:eastAsia="Times New Roman" w:hAnsi="Arial" w:cs="Times New Roman"/>
      <w:sz w:val="20"/>
      <w:szCs w:val="24"/>
      <w:lang w:eastAsia="ru-RU"/>
    </w:rPr>
  </w:style>
  <w:style w:type="paragraph" w:customStyle="1" w:styleId="affffffffffffff7">
    <w:name w:val="Название табл"/>
    <w:basedOn w:val="a8"/>
    <w:next w:val="af9"/>
    <w:qFormat/>
    <w:rsid w:val="000130AF"/>
    <w:pPr>
      <w:spacing w:before="240" w:after="60" w:line="360" w:lineRule="auto"/>
      <w:jc w:val="center"/>
    </w:pPr>
    <w:rPr>
      <w:rFonts w:ascii="Arial" w:eastAsia="SimSun" w:hAnsi="Arial" w:cs="Times New Roman"/>
      <w:b/>
      <w:kern w:val="28"/>
      <w:sz w:val="32"/>
      <w:szCs w:val="20"/>
      <w:lang w:eastAsia="ru-RU"/>
    </w:rPr>
  </w:style>
  <w:style w:type="paragraph" w:customStyle="1" w:styleId="59">
    <w:name w:val="Обычный5"/>
    <w:rsid w:val="000130AF"/>
    <w:pPr>
      <w:widowControl w:val="0"/>
      <w:spacing w:after="0" w:line="240" w:lineRule="auto"/>
    </w:pPr>
    <w:rPr>
      <w:rFonts w:ascii="Arial" w:eastAsia="Times New Roman" w:hAnsi="Arial" w:cs="Times New Roman"/>
      <w:snapToGrid w:val="0"/>
      <w:sz w:val="20"/>
      <w:szCs w:val="20"/>
      <w:lang w:eastAsia="ru-RU"/>
    </w:rPr>
  </w:style>
  <w:style w:type="paragraph" w:customStyle="1" w:styleId="225">
    <w:name w:val="Основной текст с отступом 22"/>
    <w:basedOn w:val="a8"/>
    <w:rsid w:val="000130AF"/>
    <w:pPr>
      <w:spacing w:after="0" w:line="240" w:lineRule="auto"/>
      <w:ind w:firstLine="720"/>
      <w:jc w:val="center"/>
    </w:pPr>
    <w:rPr>
      <w:rFonts w:ascii="Times New Roman" w:eastAsia="Times New Roman" w:hAnsi="Times New Roman" w:cs="Times New Roman"/>
      <w:b/>
      <w:sz w:val="28"/>
      <w:szCs w:val="20"/>
      <w:lang w:eastAsia="ru-RU"/>
    </w:rPr>
  </w:style>
  <w:style w:type="paragraph" w:customStyle="1" w:styleId="242">
    <w:name w:val="Основной текст 24"/>
    <w:basedOn w:val="a8"/>
    <w:rsid w:val="000130AF"/>
    <w:pPr>
      <w:overflowPunct w:val="0"/>
      <w:autoSpaceDE w:val="0"/>
      <w:autoSpaceDN w:val="0"/>
      <w:adjustRightInd w:val="0"/>
      <w:spacing w:after="0" w:line="240" w:lineRule="auto"/>
      <w:ind w:firstLine="426"/>
      <w:jc w:val="both"/>
      <w:textAlignment w:val="baseline"/>
    </w:pPr>
    <w:rPr>
      <w:rFonts w:ascii="Times New Roman" w:eastAsia="Times New Roman" w:hAnsi="Times New Roman" w:cs="Times New Roman"/>
      <w:sz w:val="28"/>
      <w:szCs w:val="20"/>
      <w:lang w:eastAsia="ru-RU"/>
    </w:rPr>
  </w:style>
  <w:style w:type="paragraph" w:customStyle="1" w:styleId="322">
    <w:name w:val="Основной текст 32"/>
    <w:basedOn w:val="a8"/>
    <w:rsid w:val="000130AF"/>
    <w:pPr>
      <w:spacing w:after="0" w:line="240" w:lineRule="auto"/>
      <w:jc w:val="center"/>
    </w:pPr>
    <w:rPr>
      <w:rFonts w:ascii="Times New Roman" w:eastAsia="Times New Roman" w:hAnsi="Times New Roman" w:cs="Times New Roman"/>
      <w:sz w:val="28"/>
      <w:szCs w:val="20"/>
      <w:lang w:eastAsia="ru-RU"/>
    </w:rPr>
  </w:style>
  <w:style w:type="paragraph" w:customStyle="1" w:styleId="2ff9">
    <w:name w:val="Абзац списка2"/>
    <w:basedOn w:val="a8"/>
    <w:qFormat/>
    <w:rsid w:val="000130AF"/>
    <w:pPr>
      <w:spacing w:after="0" w:line="240" w:lineRule="auto"/>
      <w:ind w:left="720"/>
      <w:contextualSpacing/>
      <w:jc w:val="center"/>
    </w:pPr>
    <w:rPr>
      <w:rFonts w:ascii="Arial" w:eastAsia="Times New Roman" w:hAnsi="Arial" w:cs="Times New Roman"/>
      <w:sz w:val="24"/>
      <w:szCs w:val="20"/>
      <w:lang w:eastAsia="ru-RU"/>
    </w:rPr>
  </w:style>
  <w:style w:type="paragraph" w:customStyle="1" w:styleId="2ffa">
    <w:name w:val="Заголовок2"/>
    <w:basedOn w:val="a8"/>
    <w:rsid w:val="000130AF"/>
    <w:pPr>
      <w:spacing w:after="0" w:line="360" w:lineRule="auto"/>
      <w:ind w:left="357" w:firstLine="720"/>
      <w:jc w:val="center"/>
    </w:pPr>
    <w:rPr>
      <w:rFonts w:ascii="Times New Roman" w:eastAsia="Times New Roman" w:hAnsi="Times New Roman" w:cs="Times New Roman"/>
      <w:b/>
      <w:sz w:val="24"/>
      <w:szCs w:val="24"/>
      <w:lang w:val="en-US" w:bidi="en-US"/>
    </w:rPr>
  </w:style>
  <w:style w:type="table" w:customStyle="1" w:styleId="820">
    <w:name w:val="Сетка таблицы82"/>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20">
    <w:name w:val="Сетка таблицы92"/>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1">
    <w:name w:val="1 / 1.1 / 1.1.1211"/>
    <w:rsid w:val="000130AF"/>
  </w:style>
  <w:style w:type="paragraph" w:customStyle="1" w:styleId="docdata">
    <w:name w:val="docdata"/>
    <w:aliases w:val="docy,v5,2333,bqiaagaaeyqcaaagiaiaaampbgaabr0gaaaaaaaaaaaaaaaaaaaaaaaaaaaaaaaaaaaaaaaaaaaaaaaaaaaaaaaaaaaaaaaaaaaaaaaaaaaaaaaaaaaaaaaaaaaaaaaaaaaaaaaaaaaaaaaaaaaaaaaaaaaaaaaaaaaaaaaaaaaaaaaaaaaaaaaaaaaaaaaaaaaaaaaaaaaaaaaaaaaaaaaaaaaaaaaaaaaaaaaa"/>
    <w:basedOn w:val="a8"/>
    <w:rsid w:val="000130AF"/>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23">
    <w:name w:val="Стиль112"/>
    <w:rsid w:val="000130AF"/>
  </w:style>
  <w:style w:type="table" w:customStyle="1" w:styleId="1020">
    <w:name w:val="Сетка таблицы102"/>
    <w:basedOn w:val="aa"/>
    <w:next w:val="af8"/>
    <w:uiPriority w:val="59"/>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439">
    <w:name w:val="xl2439"/>
    <w:basedOn w:val="a8"/>
    <w:rsid w:val="000130AF"/>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40">
    <w:name w:val="xl2440"/>
    <w:basedOn w:val="a8"/>
    <w:rsid w:val="000130AF"/>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441">
    <w:name w:val="xl2441"/>
    <w:basedOn w:val="a8"/>
    <w:rsid w:val="000130AF"/>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42">
    <w:name w:val="xl2442"/>
    <w:basedOn w:val="a8"/>
    <w:rsid w:val="000130AF"/>
    <w:pP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443">
    <w:name w:val="xl2443"/>
    <w:basedOn w:val="a8"/>
    <w:rsid w:val="000130AF"/>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44">
    <w:name w:val="xl2444"/>
    <w:basedOn w:val="a8"/>
    <w:rsid w:val="000130A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445">
    <w:name w:val="xl2445"/>
    <w:basedOn w:val="a8"/>
    <w:rsid w:val="000130A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446">
    <w:name w:val="xl2446"/>
    <w:basedOn w:val="a8"/>
    <w:rsid w:val="000130A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47">
    <w:name w:val="xl2447"/>
    <w:basedOn w:val="a8"/>
    <w:rsid w:val="000130AF"/>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448">
    <w:name w:val="xl2448"/>
    <w:basedOn w:val="a8"/>
    <w:rsid w:val="000130AF"/>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lang w:eastAsia="ru-RU"/>
    </w:rPr>
  </w:style>
  <w:style w:type="paragraph" w:customStyle="1" w:styleId="xl2449">
    <w:name w:val="xl2449"/>
    <w:basedOn w:val="a8"/>
    <w:rsid w:val="000130AF"/>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50">
    <w:name w:val="xl2450"/>
    <w:basedOn w:val="a8"/>
    <w:rsid w:val="000130A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51">
    <w:name w:val="xl2451"/>
    <w:basedOn w:val="a8"/>
    <w:rsid w:val="000130AF"/>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452">
    <w:name w:val="xl2452"/>
    <w:basedOn w:val="a8"/>
    <w:rsid w:val="000130A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2453">
    <w:name w:val="xl2453"/>
    <w:basedOn w:val="a8"/>
    <w:rsid w:val="000130A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2454">
    <w:name w:val="xl2454"/>
    <w:basedOn w:val="a8"/>
    <w:rsid w:val="000130AF"/>
    <w:pP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455">
    <w:name w:val="xl2455"/>
    <w:basedOn w:val="a8"/>
    <w:rsid w:val="000130A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2456">
    <w:name w:val="xl2456"/>
    <w:basedOn w:val="a8"/>
    <w:rsid w:val="000130AF"/>
    <w:pP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457">
    <w:name w:val="xl2457"/>
    <w:basedOn w:val="a8"/>
    <w:rsid w:val="000130A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458">
    <w:name w:val="xl2458"/>
    <w:basedOn w:val="a8"/>
    <w:rsid w:val="000130AF"/>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459">
    <w:name w:val="xl2459"/>
    <w:basedOn w:val="a8"/>
    <w:rsid w:val="000130AF"/>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460">
    <w:name w:val="xl2460"/>
    <w:basedOn w:val="a8"/>
    <w:rsid w:val="000130AF"/>
    <w:pP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2461">
    <w:name w:val="xl2461"/>
    <w:basedOn w:val="a8"/>
    <w:rsid w:val="000130AF"/>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462">
    <w:name w:val="xl2462"/>
    <w:basedOn w:val="a8"/>
    <w:rsid w:val="000130A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63">
    <w:name w:val="xl2463"/>
    <w:basedOn w:val="a8"/>
    <w:rsid w:val="000130A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2464">
    <w:name w:val="xl2464"/>
    <w:basedOn w:val="a8"/>
    <w:rsid w:val="000130A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2465">
    <w:name w:val="xl2465"/>
    <w:basedOn w:val="a8"/>
    <w:rsid w:val="000130AF"/>
    <w:pP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466">
    <w:name w:val="xl2466"/>
    <w:basedOn w:val="a8"/>
    <w:rsid w:val="000130AF"/>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67">
    <w:name w:val="xl2467"/>
    <w:basedOn w:val="a8"/>
    <w:rsid w:val="000130A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468">
    <w:name w:val="xl2468"/>
    <w:basedOn w:val="a8"/>
    <w:rsid w:val="000130A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469">
    <w:name w:val="xl2469"/>
    <w:basedOn w:val="a8"/>
    <w:rsid w:val="000130A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70">
    <w:name w:val="xl2470"/>
    <w:basedOn w:val="a8"/>
    <w:rsid w:val="000130AF"/>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471">
    <w:name w:val="xl2471"/>
    <w:basedOn w:val="a8"/>
    <w:rsid w:val="000130AF"/>
    <w:pP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472">
    <w:name w:val="xl2472"/>
    <w:basedOn w:val="a8"/>
    <w:rsid w:val="000130AF"/>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473">
    <w:name w:val="xl2473"/>
    <w:basedOn w:val="a8"/>
    <w:rsid w:val="000130AF"/>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2474">
    <w:name w:val="xl2474"/>
    <w:basedOn w:val="a8"/>
    <w:rsid w:val="000130A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475">
    <w:name w:val="xl2475"/>
    <w:basedOn w:val="a8"/>
    <w:rsid w:val="000130A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2476">
    <w:name w:val="xl2476"/>
    <w:basedOn w:val="a8"/>
    <w:rsid w:val="000130A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2477">
    <w:name w:val="xl2477"/>
    <w:basedOn w:val="a8"/>
    <w:rsid w:val="000130A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478">
    <w:name w:val="xl2478"/>
    <w:basedOn w:val="a8"/>
    <w:rsid w:val="000130AF"/>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2479">
    <w:name w:val="xl2479"/>
    <w:basedOn w:val="a8"/>
    <w:rsid w:val="000130A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2480">
    <w:name w:val="xl2480"/>
    <w:basedOn w:val="a8"/>
    <w:rsid w:val="000130A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481">
    <w:name w:val="xl2481"/>
    <w:basedOn w:val="a8"/>
    <w:rsid w:val="000130AF"/>
    <w:pP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2482">
    <w:name w:val="xl2482"/>
    <w:basedOn w:val="a8"/>
    <w:rsid w:val="000130A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83">
    <w:name w:val="xl2483"/>
    <w:basedOn w:val="a8"/>
    <w:rsid w:val="000130A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84">
    <w:name w:val="xl2484"/>
    <w:basedOn w:val="a8"/>
    <w:rsid w:val="000130AF"/>
    <w:pPr>
      <w:pBdr>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85">
    <w:name w:val="xl2485"/>
    <w:basedOn w:val="a8"/>
    <w:rsid w:val="000130AF"/>
    <w:pPr>
      <w:pBdr>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86">
    <w:name w:val="xl2486"/>
    <w:basedOn w:val="a8"/>
    <w:rsid w:val="000130A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87">
    <w:name w:val="xl2487"/>
    <w:basedOn w:val="a8"/>
    <w:rsid w:val="000130AF"/>
    <w:pPr>
      <w:pBdr>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88">
    <w:name w:val="xl2488"/>
    <w:basedOn w:val="a8"/>
    <w:rsid w:val="000130A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89">
    <w:name w:val="xl2489"/>
    <w:basedOn w:val="a8"/>
    <w:rsid w:val="000130A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90">
    <w:name w:val="xl2490"/>
    <w:basedOn w:val="a8"/>
    <w:rsid w:val="000130A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2491">
    <w:name w:val="xl2491"/>
    <w:basedOn w:val="a8"/>
    <w:rsid w:val="000130A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2492">
    <w:name w:val="xl2492"/>
    <w:basedOn w:val="a8"/>
    <w:rsid w:val="000130A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2493">
    <w:name w:val="xl2493"/>
    <w:basedOn w:val="a8"/>
    <w:rsid w:val="000130A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lang w:eastAsia="ru-RU"/>
    </w:rPr>
  </w:style>
  <w:style w:type="paragraph" w:customStyle="1" w:styleId="xl2494">
    <w:name w:val="xl2494"/>
    <w:basedOn w:val="a8"/>
    <w:rsid w:val="000130A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lang w:eastAsia="ru-RU"/>
    </w:rPr>
  </w:style>
  <w:style w:type="paragraph" w:customStyle="1" w:styleId="xl2495">
    <w:name w:val="xl2495"/>
    <w:basedOn w:val="a8"/>
    <w:rsid w:val="000130A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lang w:eastAsia="ru-RU"/>
    </w:rPr>
  </w:style>
  <w:style w:type="paragraph" w:customStyle="1" w:styleId="xl2496">
    <w:name w:val="xl2496"/>
    <w:basedOn w:val="a8"/>
    <w:rsid w:val="000130AF"/>
    <w:pPr>
      <w:pBdr>
        <w:top w:val="double" w:sz="6"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lang w:eastAsia="ru-RU"/>
    </w:rPr>
  </w:style>
  <w:style w:type="paragraph" w:customStyle="1" w:styleId="xl2497">
    <w:name w:val="xl2497"/>
    <w:basedOn w:val="a8"/>
    <w:rsid w:val="000130AF"/>
    <w:pPr>
      <w:pBdr>
        <w:top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lang w:eastAsia="ru-RU"/>
    </w:rPr>
  </w:style>
  <w:style w:type="paragraph" w:customStyle="1" w:styleId="xl2498">
    <w:name w:val="xl2498"/>
    <w:basedOn w:val="a8"/>
    <w:rsid w:val="000130AF"/>
    <w:pPr>
      <w:pBdr>
        <w:top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lang w:eastAsia="ru-RU"/>
    </w:rPr>
  </w:style>
  <w:style w:type="paragraph" w:customStyle="1" w:styleId="xl2499">
    <w:name w:val="xl2499"/>
    <w:basedOn w:val="a8"/>
    <w:rsid w:val="000130A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00">
    <w:name w:val="xl2500"/>
    <w:basedOn w:val="a8"/>
    <w:rsid w:val="000130A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01">
    <w:name w:val="xl2501"/>
    <w:basedOn w:val="a8"/>
    <w:rsid w:val="000130A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02">
    <w:name w:val="xl2502"/>
    <w:basedOn w:val="a8"/>
    <w:rsid w:val="000130A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03">
    <w:name w:val="xl2503"/>
    <w:basedOn w:val="a8"/>
    <w:rsid w:val="000130A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04">
    <w:name w:val="xl2504"/>
    <w:basedOn w:val="a8"/>
    <w:rsid w:val="000130A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505">
    <w:name w:val="xl2505"/>
    <w:basedOn w:val="a8"/>
    <w:rsid w:val="000130A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506">
    <w:name w:val="xl2506"/>
    <w:basedOn w:val="a8"/>
    <w:rsid w:val="000130AF"/>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2507">
    <w:name w:val="xl2507"/>
    <w:basedOn w:val="a8"/>
    <w:rsid w:val="000130AF"/>
    <w:pP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2508">
    <w:name w:val="xl2508"/>
    <w:basedOn w:val="a8"/>
    <w:rsid w:val="000130A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509">
    <w:name w:val="xl2509"/>
    <w:basedOn w:val="a8"/>
    <w:rsid w:val="000130A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510">
    <w:name w:val="xl2510"/>
    <w:basedOn w:val="a8"/>
    <w:rsid w:val="000130AF"/>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511">
    <w:name w:val="xl2511"/>
    <w:basedOn w:val="a8"/>
    <w:rsid w:val="000130AF"/>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512">
    <w:name w:val="xl2512"/>
    <w:basedOn w:val="a8"/>
    <w:rsid w:val="000130A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2513">
    <w:name w:val="xl2513"/>
    <w:basedOn w:val="a8"/>
    <w:rsid w:val="000130A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2514">
    <w:name w:val="xl2514"/>
    <w:basedOn w:val="a8"/>
    <w:rsid w:val="000130A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515">
    <w:name w:val="xl2515"/>
    <w:basedOn w:val="a8"/>
    <w:rsid w:val="000130A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numbering" w:customStyle="1" w:styleId="75">
    <w:name w:val="Нет списка7"/>
    <w:next w:val="ab"/>
    <w:uiPriority w:val="99"/>
    <w:semiHidden/>
    <w:unhideWhenUsed/>
    <w:rsid w:val="000130AF"/>
  </w:style>
  <w:style w:type="table" w:customStyle="1" w:styleId="251">
    <w:name w:val="Сетка таблицы25"/>
    <w:basedOn w:val="aa"/>
    <w:next w:val="af8"/>
    <w:uiPriority w:val="59"/>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2">
    <w:name w:val="Стиль списка19"/>
    <w:uiPriority w:val="99"/>
    <w:rsid w:val="000130AF"/>
  </w:style>
  <w:style w:type="numbering" w:customStyle="1" w:styleId="1101">
    <w:name w:val="Стиль списка110"/>
    <w:uiPriority w:val="99"/>
    <w:rsid w:val="000130AF"/>
  </w:style>
  <w:style w:type="table" w:customStyle="1" w:styleId="1132">
    <w:name w:val="Сетка таблицы113"/>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52">
    <w:name w:val="Нет списка15"/>
    <w:next w:val="ab"/>
    <w:uiPriority w:val="99"/>
    <w:semiHidden/>
    <w:unhideWhenUsed/>
    <w:rsid w:val="000130AF"/>
  </w:style>
  <w:style w:type="table" w:customStyle="1" w:styleId="260">
    <w:name w:val="Сетка таблицы26"/>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60">
    <w:name w:val="Сетка таблицы36"/>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34">
    <w:name w:val="Нет списка23"/>
    <w:next w:val="ab"/>
    <w:uiPriority w:val="99"/>
    <w:semiHidden/>
    <w:unhideWhenUsed/>
    <w:rsid w:val="000130AF"/>
  </w:style>
  <w:style w:type="table" w:customStyle="1" w:styleId="450">
    <w:name w:val="Сетка таблицы45"/>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2">
    <w:name w:val="Стиль списка25"/>
    <w:uiPriority w:val="99"/>
    <w:rsid w:val="000130AF"/>
  </w:style>
  <w:style w:type="numbering" w:customStyle="1" w:styleId="1150">
    <w:name w:val="Стиль списка115"/>
    <w:uiPriority w:val="99"/>
    <w:rsid w:val="000130AF"/>
  </w:style>
  <w:style w:type="table" w:customStyle="1" w:styleId="4f">
    <w:name w:val="Цветная заливка4"/>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4">
    <w:name w:val="Цветная заливка - Акцент 54"/>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4">
    <w:name w:val="1 / 1.1 / 1.1.122134"/>
    <w:basedOn w:val="ab"/>
    <w:next w:val="111111"/>
    <w:rsid w:val="000130AF"/>
  </w:style>
  <w:style w:type="numbering" w:customStyle="1" w:styleId="1111115">
    <w:name w:val="1 / 1.1 / 1.1.15"/>
    <w:basedOn w:val="ab"/>
    <w:next w:val="111111"/>
    <w:rsid w:val="000130AF"/>
  </w:style>
  <w:style w:type="table" w:customStyle="1" w:styleId="4120">
    <w:name w:val="Сетка таблицы412"/>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Таблица-список 54"/>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21">
    <w:name w:val="Стиль списка212"/>
    <w:uiPriority w:val="99"/>
    <w:rsid w:val="000130AF"/>
  </w:style>
  <w:style w:type="numbering" w:customStyle="1" w:styleId="152114">
    <w:name w:val="Текущий список152114"/>
    <w:rsid w:val="000130AF"/>
  </w:style>
  <w:style w:type="numbering" w:customStyle="1" w:styleId="1151">
    <w:name w:val="Нет списка115"/>
    <w:next w:val="ab"/>
    <w:uiPriority w:val="99"/>
    <w:semiHidden/>
    <w:unhideWhenUsed/>
    <w:rsid w:val="000130AF"/>
  </w:style>
  <w:style w:type="numbering" w:customStyle="1" w:styleId="342">
    <w:name w:val="Стиль списка34"/>
    <w:uiPriority w:val="99"/>
    <w:rsid w:val="000130AF"/>
  </w:style>
  <w:style w:type="numbering" w:customStyle="1" w:styleId="11120">
    <w:name w:val="Стиль списка1112"/>
    <w:uiPriority w:val="99"/>
    <w:rsid w:val="000130AF"/>
  </w:style>
  <w:style w:type="table" w:customStyle="1" w:styleId="1142">
    <w:name w:val="Сетка таблицы114"/>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21">
    <w:name w:val="Нет списка1112"/>
    <w:next w:val="ab"/>
    <w:uiPriority w:val="99"/>
    <w:semiHidden/>
    <w:unhideWhenUsed/>
    <w:rsid w:val="000130AF"/>
  </w:style>
  <w:style w:type="table" w:customStyle="1" w:styleId="2130">
    <w:name w:val="Сетка таблицы213"/>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30">
    <w:name w:val="Сетка таблицы313"/>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23">
    <w:name w:val="Нет списка32"/>
    <w:next w:val="ab"/>
    <w:uiPriority w:val="99"/>
    <w:semiHidden/>
    <w:unhideWhenUsed/>
    <w:rsid w:val="000130AF"/>
  </w:style>
  <w:style w:type="table" w:customStyle="1" w:styleId="531">
    <w:name w:val="Сетка таблицы53"/>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2">
    <w:name w:val="Стиль списка43"/>
    <w:uiPriority w:val="99"/>
    <w:rsid w:val="000130AF"/>
  </w:style>
  <w:style w:type="numbering" w:customStyle="1" w:styleId="1230">
    <w:name w:val="Стиль списка123"/>
    <w:uiPriority w:val="99"/>
    <w:rsid w:val="000130AF"/>
  </w:style>
  <w:style w:type="table" w:customStyle="1" w:styleId="12b">
    <w:name w:val="Цветная заливка12"/>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2">
    <w:name w:val="Цветная заливка - Акцент 512"/>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2">
    <w:name w:val="1 / 1.1 / 1.1.1221312"/>
    <w:basedOn w:val="ab"/>
    <w:next w:val="111111"/>
    <w:rsid w:val="000130AF"/>
  </w:style>
  <w:style w:type="numbering" w:customStyle="1" w:styleId="11111112">
    <w:name w:val="1 / 1.1 / 1.1.112"/>
    <w:basedOn w:val="ab"/>
    <w:next w:val="111111"/>
    <w:rsid w:val="000130AF"/>
  </w:style>
  <w:style w:type="table" w:customStyle="1" w:styleId="422">
    <w:name w:val="Сетка таблицы422"/>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Таблица-список 512"/>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20">
    <w:name w:val="Стиль списка222"/>
    <w:uiPriority w:val="99"/>
    <w:rsid w:val="000130AF"/>
  </w:style>
  <w:style w:type="numbering" w:customStyle="1" w:styleId="1521112">
    <w:name w:val="Текущий список1521112"/>
    <w:rsid w:val="000130AF"/>
  </w:style>
  <w:style w:type="numbering" w:customStyle="1" w:styleId="1231">
    <w:name w:val="Нет списка123"/>
    <w:next w:val="ab"/>
    <w:uiPriority w:val="99"/>
    <w:semiHidden/>
    <w:unhideWhenUsed/>
    <w:rsid w:val="000130AF"/>
  </w:style>
  <w:style w:type="numbering" w:customStyle="1" w:styleId="3121">
    <w:name w:val="Стиль списка312"/>
    <w:uiPriority w:val="99"/>
    <w:rsid w:val="000130AF"/>
  </w:style>
  <w:style w:type="numbering" w:customStyle="1" w:styleId="11220">
    <w:name w:val="Стиль списка1122"/>
    <w:uiPriority w:val="99"/>
    <w:rsid w:val="000130AF"/>
  </w:style>
  <w:style w:type="table" w:customStyle="1" w:styleId="1232">
    <w:name w:val="Сетка таблицы123"/>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21">
    <w:name w:val="Нет списка1122"/>
    <w:next w:val="ab"/>
    <w:uiPriority w:val="99"/>
    <w:semiHidden/>
    <w:unhideWhenUsed/>
    <w:rsid w:val="000130AF"/>
  </w:style>
  <w:style w:type="table" w:customStyle="1" w:styleId="2221">
    <w:name w:val="Сетка таблицы222"/>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20">
    <w:name w:val="Сетка таблицы322"/>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2">
    <w:name w:val="Сетка таблицы332"/>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23">
    <w:name w:val="Нет списка42"/>
    <w:next w:val="ab"/>
    <w:uiPriority w:val="99"/>
    <w:semiHidden/>
    <w:unhideWhenUsed/>
    <w:rsid w:val="000130AF"/>
  </w:style>
  <w:style w:type="table" w:customStyle="1" w:styleId="620">
    <w:name w:val="Сетка таблицы62"/>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0">
    <w:name w:val="Стиль списка54"/>
    <w:uiPriority w:val="99"/>
    <w:rsid w:val="000130AF"/>
  </w:style>
  <w:style w:type="numbering" w:customStyle="1" w:styleId="1321">
    <w:name w:val="Стиль списка132"/>
    <w:uiPriority w:val="99"/>
    <w:rsid w:val="000130AF"/>
  </w:style>
  <w:style w:type="table" w:customStyle="1" w:styleId="226">
    <w:name w:val="Цветная заливка22"/>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2">
    <w:name w:val="Цветная заливка - Акцент 522"/>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2">
    <w:name w:val="1 / 1.1 / 1.1.1221322"/>
    <w:basedOn w:val="ab"/>
    <w:next w:val="111111"/>
    <w:rsid w:val="000130AF"/>
  </w:style>
  <w:style w:type="numbering" w:customStyle="1" w:styleId="11111122">
    <w:name w:val="1 / 1.1 / 1.1.122"/>
    <w:basedOn w:val="ab"/>
    <w:next w:val="111111"/>
    <w:rsid w:val="000130AF"/>
  </w:style>
  <w:style w:type="table" w:customStyle="1" w:styleId="4320">
    <w:name w:val="Сетка таблицы432"/>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0">
    <w:name w:val="Таблица-список 522"/>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20">
    <w:name w:val="Стиль списка232"/>
    <w:uiPriority w:val="99"/>
    <w:rsid w:val="000130AF"/>
  </w:style>
  <w:style w:type="numbering" w:customStyle="1" w:styleId="1521122">
    <w:name w:val="Текущий список1521122"/>
    <w:rsid w:val="000130AF"/>
  </w:style>
  <w:style w:type="numbering" w:customStyle="1" w:styleId="11111142">
    <w:name w:val="1 / 1.1 / 1.1.142"/>
    <w:basedOn w:val="ab"/>
    <w:next w:val="111111"/>
    <w:rsid w:val="000130AF"/>
  </w:style>
  <w:style w:type="numbering" w:customStyle="1" w:styleId="621">
    <w:name w:val="Статья / Раздел62"/>
    <w:basedOn w:val="ab"/>
    <w:next w:val="afffffffff5"/>
    <w:uiPriority w:val="99"/>
    <w:semiHidden/>
    <w:unhideWhenUsed/>
    <w:rsid w:val="000130AF"/>
  </w:style>
  <w:style w:type="numbering" w:customStyle="1" w:styleId="2ffb">
    <w:name w:val="Статья / Раздел2"/>
    <w:basedOn w:val="ab"/>
    <w:next w:val="afffffffff5"/>
    <w:rsid w:val="000130AF"/>
  </w:style>
  <w:style w:type="table" w:customStyle="1" w:styleId="5120">
    <w:name w:val="Сетка таблицы512"/>
    <w:basedOn w:val="aa"/>
    <w:next w:val="af8"/>
    <w:uiPriority w:val="59"/>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2">
    <w:name w:val="Нет списка132"/>
    <w:next w:val="ab"/>
    <w:uiPriority w:val="99"/>
    <w:semiHidden/>
    <w:unhideWhenUsed/>
    <w:rsid w:val="000130AF"/>
  </w:style>
  <w:style w:type="table" w:customStyle="1" w:styleId="1330">
    <w:name w:val="Сетка таблицы133"/>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1">
    <w:name w:val="Стиль списка322"/>
    <w:uiPriority w:val="99"/>
    <w:rsid w:val="000130AF"/>
  </w:style>
  <w:style w:type="numbering" w:customStyle="1" w:styleId="11320">
    <w:name w:val="Стиль списка1132"/>
    <w:uiPriority w:val="99"/>
    <w:rsid w:val="000130AF"/>
  </w:style>
  <w:style w:type="table" w:customStyle="1" w:styleId="11122">
    <w:name w:val="Сетка таблицы1112"/>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21">
    <w:name w:val="Нет списка1132"/>
    <w:next w:val="ab"/>
    <w:uiPriority w:val="99"/>
    <w:semiHidden/>
    <w:unhideWhenUsed/>
    <w:rsid w:val="000130AF"/>
  </w:style>
  <w:style w:type="table" w:customStyle="1" w:styleId="2321">
    <w:name w:val="Сетка таблицы232"/>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20">
    <w:name w:val="Сетка таблицы342"/>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22">
    <w:name w:val="Нет списка212"/>
    <w:next w:val="ab"/>
    <w:uiPriority w:val="99"/>
    <w:semiHidden/>
    <w:unhideWhenUsed/>
    <w:rsid w:val="000130AF"/>
  </w:style>
  <w:style w:type="numbering" w:customStyle="1" w:styleId="4121">
    <w:name w:val="Стиль списка412"/>
    <w:uiPriority w:val="99"/>
    <w:rsid w:val="000130AF"/>
  </w:style>
  <w:style w:type="numbering" w:customStyle="1" w:styleId="12120">
    <w:name w:val="Стиль списка1212"/>
    <w:uiPriority w:val="99"/>
    <w:rsid w:val="000130AF"/>
  </w:style>
  <w:style w:type="table" w:customStyle="1" w:styleId="12121">
    <w:name w:val="Сетка таблицы1212"/>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22">
    <w:name w:val="Нет списка1212"/>
    <w:next w:val="ab"/>
    <w:uiPriority w:val="99"/>
    <w:semiHidden/>
    <w:unhideWhenUsed/>
    <w:rsid w:val="000130AF"/>
  </w:style>
  <w:style w:type="table" w:customStyle="1" w:styleId="21120">
    <w:name w:val="Сетка таблицы2112"/>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20">
    <w:name w:val="Сетка таблицы3112"/>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30">
    <w:name w:val="Стиль списка513"/>
    <w:uiPriority w:val="99"/>
    <w:rsid w:val="000130AF"/>
  </w:style>
  <w:style w:type="table" w:customStyle="1" w:styleId="1313">
    <w:name w:val="Сетка таблицы1313"/>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22">
    <w:name w:val="Нет списка52"/>
    <w:next w:val="ab"/>
    <w:uiPriority w:val="99"/>
    <w:semiHidden/>
    <w:unhideWhenUsed/>
    <w:rsid w:val="000130AF"/>
  </w:style>
  <w:style w:type="table" w:customStyle="1" w:styleId="720">
    <w:name w:val="Сетка таблицы72"/>
    <w:basedOn w:val="aa"/>
    <w:next w:val="af8"/>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0">
    <w:name w:val="Сетка таблицы142"/>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c">
    <w:name w:val="Стиль12"/>
    <w:uiPriority w:val="99"/>
    <w:rsid w:val="000130AF"/>
  </w:style>
  <w:style w:type="numbering" w:customStyle="1" w:styleId="622">
    <w:name w:val="Стиль списка62"/>
    <w:uiPriority w:val="99"/>
    <w:rsid w:val="000130AF"/>
  </w:style>
  <w:style w:type="table" w:customStyle="1" w:styleId="2420">
    <w:name w:val="Сетка таблицы242"/>
    <w:basedOn w:val="aa"/>
    <w:next w:val="af8"/>
    <w:uiPriority w:val="59"/>
    <w:rsid w:val="000130A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
    <w:name w:val="Текущий список111"/>
    <w:rsid w:val="000130AF"/>
  </w:style>
  <w:style w:type="numbering" w:customStyle="1" w:styleId="1421">
    <w:name w:val="Нет списка142"/>
    <w:next w:val="ab"/>
    <w:uiPriority w:val="99"/>
    <w:semiHidden/>
    <w:unhideWhenUsed/>
    <w:rsid w:val="000130AF"/>
  </w:style>
  <w:style w:type="table" w:customStyle="1" w:styleId="830">
    <w:name w:val="Сетка таблицы83"/>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30">
    <w:name w:val="Сетка таблицы93"/>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2">
    <w:name w:val="1 / 1.1 / 1.1.1212"/>
    <w:rsid w:val="000130AF"/>
  </w:style>
  <w:style w:type="numbering" w:customStyle="1" w:styleId="1133">
    <w:name w:val="Стиль113"/>
    <w:rsid w:val="000130AF"/>
  </w:style>
  <w:style w:type="table" w:customStyle="1" w:styleId="1030">
    <w:name w:val="Сетка таблицы103"/>
    <w:basedOn w:val="aa"/>
    <w:next w:val="af8"/>
    <w:uiPriority w:val="59"/>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a"/>
    <w:next w:val="af8"/>
    <w:uiPriority w:val="59"/>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7">
    <w:name w:val="Нет списка8"/>
    <w:next w:val="ab"/>
    <w:uiPriority w:val="99"/>
    <w:semiHidden/>
    <w:unhideWhenUsed/>
    <w:rsid w:val="000130AF"/>
  </w:style>
  <w:style w:type="table" w:customStyle="1" w:styleId="280">
    <w:name w:val="Сетка таблицы28"/>
    <w:basedOn w:val="aa"/>
    <w:next w:val="af8"/>
    <w:uiPriority w:val="59"/>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Стиль списка20"/>
    <w:uiPriority w:val="99"/>
    <w:rsid w:val="000130AF"/>
  </w:style>
  <w:style w:type="numbering" w:customStyle="1" w:styleId="1160">
    <w:name w:val="Стиль списка116"/>
    <w:uiPriority w:val="99"/>
    <w:rsid w:val="000130AF"/>
  </w:style>
  <w:style w:type="table" w:customStyle="1" w:styleId="1152">
    <w:name w:val="Сетка таблицы115"/>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63">
    <w:name w:val="Нет списка16"/>
    <w:next w:val="ab"/>
    <w:uiPriority w:val="99"/>
    <w:semiHidden/>
    <w:unhideWhenUsed/>
    <w:rsid w:val="000130AF"/>
  </w:style>
  <w:style w:type="table" w:customStyle="1" w:styleId="290">
    <w:name w:val="Сетка таблицы29"/>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70">
    <w:name w:val="Сетка таблицы37"/>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43">
    <w:name w:val="Нет списка24"/>
    <w:next w:val="ab"/>
    <w:uiPriority w:val="99"/>
    <w:semiHidden/>
    <w:unhideWhenUsed/>
    <w:rsid w:val="000130AF"/>
  </w:style>
  <w:style w:type="table" w:customStyle="1" w:styleId="460">
    <w:name w:val="Сетка таблицы46"/>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Стиль списка26"/>
    <w:uiPriority w:val="99"/>
    <w:rsid w:val="000130AF"/>
  </w:style>
  <w:style w:type="numbering" w:customStyle="1" w:styleId="1170">
    <w:name w:val="Стиль списка117"/>
    <w:uiPriority w:val="99"/>
    <w:rsid w:val="000130AF"/>
  </w:style>
  <w:style w:type="table" w:customStyle="1" w:styleId="5a">
    <w:name w:val="Цветная заливка5"/>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5">
    <w:name w:val="Цветная заливка - Акцент 55"/>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5">
    <w:name w:val="1 / 1.1 / 1.1.122135"/>
    <w:basedOn w:val="ab"/>
    <w:next w:val="111111"/>
    <w:rsid w:val="000130AF"/>
  </w:style>
  <w:style w:type="numbering" w:customStyle="1" w:styleId="1111116">
    <w:name w:val="1 / 1.1 / 1.1.16"/>
    <w:basedOn w:val="ab"/>
    <w:next w:val="111111"/>
    <w:rsid w:val="000130AF"/>
  </w:style>
  <w:style w:type="table" w:customStyle="1" w:styleId="413">
    <w:name w:val="Сетка таблицы413"/>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Таблица-список 55"/>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31">
    <w:name w:val="Стиль списка213"/>
    <w:uiPriority w:val="99"/>
    <w:rsid w:val="000130AF"/>
  </w:style>
  <w:style w:type="numbering" w:customStyle="1" w:styleId="152115">
    <w:name w:val="Текущий список152115"/>
    <w:rsid w:val="000130AF"/>
  </w:style>
  <w:style w:type="numbering" w:customStyle="1" w:styleId="1161">
    <w:name w:val="Нет списка116"/>
    <w:next w:val="ab"/>
    <w:uiPriority w:val="99"/>
    <w:semiHidden/>
    <w:unhideWhenUsed/>
    <w:rsid w:val="000130AF"/>
  </w:style>
  <w:style w:type="numbering" w:customStyle="1" w:styleId="351">
    <w:name w:val="Стиль списка35"/>
    <w:uiPriority w:val="99"/>
    <w:rsid w:val="000130AF"/>
  </w:style>
  <w:style w:type="numbering" w:customStyle="1" w:styleId="11130">
    <w:name w:val="Стиль списка1113"/>
    <w:uiPriority w:val="99"/>
    <w:rsid w:val="000130AF"/>
  </w:style>
  <w:style w:type="table" w:customStyle="1" w:styleId="1162">
    <w:name w:val="Сетка таблицы116"/>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31">
    <w:name w:val="Нет списка1113"/>
    <w:next w:val="ab"/>
    <w:uiPriority w:val="99"/>
    <w:semiHidden/>
    <w:unhideWhenUsed/>
    <w:rsid w:val="000130AF"/>
  </w:style>
  <w:style w:type="table" w:customStyle="1" w:styleId="2140">
    <w:name w:val="Сетка таблицы214"/>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40">
    <w:name w:val="Сетка таблицы314"/>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33">
    <w:name w:val="Нет списка33"/>
    <w:next w:val="ab"/>
    <w:uiPriority w:val="99"/>
    <w:semiHidden/>
    <w:unhideWhenUsed/>
    <w:rsid w:val="000130AF"/>
  </w:style>
  <w:style w:type="table" w:customStyle="1" w:styleId="541">
    <w:name w:val="Сетка таблицы54"/>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1">
    <w:name w:val="Стиль списка44"/>
    <w:uiPriority w:val="99"/>
    <w:rsid w:val="000130AF"/>
  </w:style>
  <w:style w:type="numbering" w:customStyle="1" w:styleId="1240">
    <w:name w:val="Стиль списка124"/>
    <w:uiPriority w:val="99"/>
    <w:rsid w:val="000130AF"/>
  </w:style>
  <w:style w:type="table" w:customStyle="1" w:styleId="135">
    <w:name w:val="Цветная заливка13"/>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3">
    <w:name w:val="Цветная заливка - Акцент 513"/>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3">
    <w:name w:val="1 / 1.1 / 1.1.1221313"/>
    <w:basedOn w:val="ab"/>
    <w:next w:val="111111"/>
    <w:rsid w:val="000130AF"/>
  </w:style>
  <w:style w:type="numbering" w:customStyle="1" w:styleId="11111113">
    <w:name w:val="1 / 1.1 / 1.1.113"/>
    <w:basedOn w:val="ab"/>
    <w:next w:val="111111"/>
    <w:rsid w:val="000130AF"/>
  </w:style>
  <w:style w:type="table" w:customStyle="1" w:styleId="4230">
    <w:name w:val="Сетка таблицы423"/>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Таблица-список 513"/>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30">
    <w:name w:val="Стиль списка223"/>
    <w:uiPriority w:val="99"/>
    <w:rsid w:val="000130AF"/>
  </w:style>
  <w:style w:type="numbering" w:customStyle="1" w:styleId="1521113">
    <w:name w:val="Текущий список1521113"/>
    <w:rsid w:val="000130AF"/>
  </w:style>
  <w:style w:type="numbering" w:customStyle="1" w:styleId="1241">
    <w:name w:val="Нет списка124"/>
    <w:next w:val="ab"/>
    <w:uiPriority w:val="99"/>
    <w:semiHidden/>
    <w:unhideWhenUsed/>
    <w:rsid w:val="000130AF"/>
  </w:style>
  <w:style w:type="numbering" w:customStyle="1" w:styleId="3131">
    <w:name w:val="Стиль списка313"/>
    <w:uiPriority w:val="99"/>
    <w:rsid w:val="000130AF"/>
  </w:style>
  <w:style w:type="numbering" w:customStyle="1" w:styleId="11230">
    <w:name w:val="Стиль списка1123"/>
    <w:uiPriority w:val="99"/>
    <w:rsid w:val="000130AF"/>
  </w:style>
  <w:style w:type="table" w:customStyle="1" w:styleId="1242">
    <w:name w:val="Сетка таблицы124"/>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31">
    <w:name w:val="Нет списка1123"/>
    <w:next w:val="ab"/>
    <w:uiPriority w:val="99"/>
    <w:semiHidden/>
    <w:unhideWhenUsed/>
    <w:rsid w:val="000130AF"/>
  </w:style>
  <w:style w:type="table" w:customStyle="1" w:styleId="2231">
    <w:name w:val="Сетка таблицы223"/>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30">
    <w:name w:val="Сетка таблицы323"/>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30">
    <w:name w:val="Сетка таблицы333"/>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33">
    <w:name w:val="Нет списка43"/>
    <w:next w:val="ab"/>
    <w:uiPriority w:val="99"/>
    <w:semiHidden/>
    <w:unhideWhenUsed/>
    <w:rsid w:val="000130AF"/>
  </w:style>
  <w:style w:type="table" w:customStyle="1" w:styleId="630">
    <w:name w:val="Сетка таблицы63"/>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0">
    <w:name w:val="Стиль списка55"/>
    <w:uiPriority w:val="99"/>
    <w:rsid w:val="000130AF"/>
  </w:style>
  <w:style w:type="numbering" w:customStyle="1" w:styleId="1331">
    <w:name w:val="Стиль списка133"/>
    <w:uiPriority w:val="99"/>
    <w:rsid w:val="000130AF"/>
  </w:style>
  <w:style w:type="table" w:customStyle="1" w:styleId="235">
    <w:name w:val="Цветная заливка23"/>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3">
    <w:name w:val="Цветная заливка - Акцент 523"/>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3">
    <w:name w:val="1 / 1.1 / 1.1.1221323"/>
    <w:basedOn w:val="ab"/>
    <w:next w:val="111111"/>
    <w:rsid w:val="000130AF"/>
  </w:style>
  <w:style w:type="numbering" w:customStyle="1" w:styleId="11111123">
    <w:name w:val="1 / 1.1 / 1.1.123"/>
    <w:basedOn w:val="ab"/>
    <w:next w:val="111111"/>
    <w:rsid w:val="000130AF"/>
  </w:style>
  <w:style w:type="table" w:customStyle="1" w:styleId="4330">
    <w:name w:val="Сетка таблицы433"/>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0">
    <w:name w:val="Таблица-список 523"/>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30">
    <w:name w:val="Стиль списка233"/>
    <w:uiPriority w:val="99"/>
    <w:rsid w:val="000130AF"/>
  </w:style>
  <w:style w:type="numbering" w:customStyle="1" w:styleId="1521123">
    <w:name w:val="Текущий список1521123"/>
    <w:rsid w:val="000130AF"/>
  </w:style>
  <w:style w:type="numbering" w:customStyle="1" w:styleId="11111143">
    <w:name w:val="1 / 1.1 / 1.1.143"/>
    <w:basedOn w:val="ab"/>
    <w:next w:val="111111"/>
    <w:rsid w:val="000130AF"/>
  </w:style>
  <w:style w:type="numbering" w:customStyle="1" w:styleId="631">
    <w:name w:val="Статья / Раздел63"/>
    <w:basedOn w:val="ab"/>
    <w:next w:val="afffffffff5"/>
    <w:uiPriority w:val="99"/>
    <w:semiHidden/>
    <w:unhideWhenUsed/>
    <w:rsid w:val="000130AF"/>
  </w:style>
  <w:style w:type="numbering" w:customStyle="1" w:styleId="3fa">
    <w:name w:val="Статья / Раздел3"/>
    <w:basedOn w:val="ab"/>
    <w:next w:val="afffffffff5"/>
    <w:rsid w:val="000130AF"/>
  </w:style>
  <w:style w:type="table" w:customStyle="1" w:styleId="5131">
    <w:name w:val="Сетка таблицы513"/>
    <w:basedOn w:val="aa"/>
    <w:next w:val="af8"/>
    <w:uiPriority w:val="59"/>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2">
    <w:name w:val="Нет списка133"/>
    <w:next w:val="ab"/>
    <w:uiPriority w:val="99"/>
    <w:semiHidden/>
    <w:unhideWhenUsed/>
    <w:rsid w:val="000130AF"/>
  </w:style>
  <w:style w:type="table" w:customStyle="1" w:styleId="1340">
    <w:name w:val="Сетка таблицы134"/>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1">
    <w:name w:val="Стиль списка323"/>
    <w:uiPriority w:val="99"/>
    <w:rsid w:val="000130AF"/>
  </w:style>
  <w:style w:type="numbering" w:customStyle="1" w:styleId="11330">
    <w:name w:val="Стиль списка1133"/>
    <w:uiPriority w:val="99"/>
    <w:rsid w:val="000130AF"/>
  </w:style>
  <w:style w:type="table" w:customStyle="1" w:styleId="11132">
    <w:name w:val="Сетка таблицы1113"/>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31">
    <w:name w:val="Нет списка1133"/>
    <w:next w:val="ab"/>
    <w:uiPriority w:val="99"/>
    <w:semiHidden/>
    <w:unhideWhenUsed/>
    <w:rsid w:val="000130AF"/>
  </w:style>
  <w:style w:type="table" w:customStyle="1" w:styleId="2331">
    <w:name w:val="Сетка таблицы233"/>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3">
    <w:name w:val="Сетка таблицы343"/>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32">
    <w:name w:val="Нет списка213"/>
    <w:next w:val="ab"/>
    <w:uiPriority w:val="99"/>
    <w:semiHidden/>
    <w:unhideWhenUsed/>
    <w:rsid w:val="000130AF"/>
  </w:style>
  <w:style w:type="numbering" w:customStyle="1" w:styleId="4130">
    <w:name w:val="Стиль списка413"/>
    <w:uiPriority w:val="99"/>
    <w:rsid w:val="000130AF"/>
  </w:style>
  <w:style w:type="numbering" w:customStyle="1" w:styleId="1213">
    <w:name w:val="Стиль списка1213"/>
    <w:uiPriority w:val="99"/>
    <w:rsid w:val="000130AF"/>
  </w:style>
  <w:style w:type="table" w:customStyle="1" w:styleId="12130">
    <w:name w:val="Сетка таблицы1213"/>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31">
    <w:name w:val="Нет списка1213"/>
    <w:next w:val="ab"/>
    <w:uiPriority w:val="99"/>
    <w:semiHidden/>
    <w:unhideWhenUsed/>
    <w:rsid w:val="000130AF"/>
  </w:style>
  <w:style w:type="table" w:customStyle="1" w:styleId="2113">
    <w:name w:val="Сетка таблицы2113"/>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3">
    <w:name w:val="Сетка таблицы3113"/>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4">
    <w:name w:val="Стиль списка514"/>
    <w:uiPriority w:val="99"/>
    <w:rsid w:val="000130AF"/>
  </w:style>
  <w:style w:type="table" w:customStyle="1" w:styleId="1314">
    <w:name w:val="Сетка таблицы1314"/>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32">
    <w:name w:val="Нет списка53"/>
    <w:next w:val="ab"/>
    <w:uiPriority w:val="99"/>
    <w:semiHidden/>
    <w:unhideWhenUsed/>
    <w:rsid w:val="000130AF"/>
  </w:style>
  <w:style w:type="table" w:customStyle="1" w:styleId="730">
    <w:name w:val="Сетка таблицы73"/>
    <w:basedOn w:val="aa"/>
    <w:next w:val="af8"/>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0">
    <w:name w:val="Сетка таблицы143"/>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6">
    <w:name w:val="Стиль13"/>
    <w:uiPriority w:val="99"/>
    <w:rsid w:val="000130AF"/>
  </w:style>
  <w:style w:type="numbering" w:customStyle="1" w:styleId="632">
    <w:name w:val="Стиль списка63"/>
    <w:uiPriority w:val="99"/>
    <w:rsid w:val="000130AF"/>
  </w:style>
  <w:style w:type="table" w:customStyle="1" w:styleId="2430">
    <w:name w:val="Сетка таблицы243"/>
    <w:basedOn w:val="aa"/>
    <w:next w:val="af8"/>
    <w:uiPriority w:val="59"/>
    <w:rsid w:val="000130A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4">
    <w:name w:val="Текущий список112"/>
    <w:rsid w:val="000130AF"/>
  </w:style>
  <w:style w:type="numbering" w:customStyle="1" w:styleId="1431">
    <w:name w:val="Нет списка143"/>
    <w:next w:val="ab"/>
    <w:uiPriority w:val="99"/>
    <w:semiHidden/>
    <w:unhideWhenUsed/>
    <w:rsid w:val="000130AF"/>
  </w:style>
  <w:style w:type="table" w:customStyle="1" w:styleId="840">
    <w:name w:val="Сетка таблицы84"/>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40">
    <w:name w:val="Сетка таблицы94"/>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3">
    <w:name w:val="1 / 1.1 / 1.1.1213"/>
    <w:rsid w:val="000130AF"/>
  </w:style>
  <w:style w:type="numbering" w:customStyle="1" w:styleId="1143">
    <w:name w:val="Стиль114"/>
    <w:rsid w:val="000130AF"/>
  </w:style>
  <w:style w:type="table" w:customStyle="1" w:styleId="1040">
    <w:name w:val="Сетка таблицы104"/>
    <w:basedOn w:val="aa"/>
    <w:next w:val="af8"/>
    <w:uiPriority w:val="59"/>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6">
    <w:name w:val="Нет списка9"/>
    <w:next w:val="ab"/>
    <w:uiPriority w:val="99"/>
    <w:semiHidden/>
    <w:unhideWhenUsed/>
    <w:rsid w:val="000130AF"/>
  </w:style>
  <w:style w:type="table" w:customStyle="1" w:styleId="302">
    <w:name w:val="Сетка таблицы30"/>
    <w:basedOn w:val="aa"/>
    <w:next w:val="af8"/>
    <w:uiPriority w:val="59"/>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Стиль списка27"/>
    <w:uiPriority w:val="99"/>
    <w:rsid w:val="000130AF"/>
  </w:style>
  <w:style w:type="numbering" w:customStyle="1" w:styleId="1180">
    <w:name w:val="Стиль списка118"/>
    <w:uiPriority w:val="99"/>
    <w:rsid w:val="000130AF"/>
  </w:style>
  <w:style w:type="table" w:customStyle="1" w:styleId="1171">
    <w:name w:val="Сетка таблицы117"/>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72">
    <w:name w:val="Нет списка17"/>
    <w:next w:val="ab"/>
    <w:uiPriority w:val="99"/>
    <w:semiHidden/>
    <w:unhideWhenUsed/>
    <w:rsid w:val="000130AF"/>
  </w:style>
  <w:style w:type="table" w:customStyle="1" w:styleId="2100">
    <w:name w:val="Сетка таблицы210"/>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80">
    <w:name w:val="Сетка таблицы38"/>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53">
    <w:name w:val="Нет списка25"/>
    <w:next w:val="ab"/>
    <w:uiPriority w:val="99"/>
    <w:semiHidden/>
    <w:unhideWhenUsed/>
    <w:rsid w:val="000130AF"/>
  </w:style>
  <w:style w:type="table" w:customStyle="1" w:styleId="470">
    <w:name w:val="Сетка таблицы47"/>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1">
    <w:name w:val="Стиль списка28"/>
    <w:uiPriority w:val="99"/>
    <w:rsid w:val="000130AF"/>
  </w:style>
  <w:style w:type="numbering" w:customStyle="1" w:styleId="1190">
    <w:name w:val="Стиль списка119"/>
    <w:uiPriority w:val="99"/>
    <w:rsid w:val="000130AF"/>
  </w:style>
  <w:style w:type="table" w:customStyle="1" w:styleId="6c">
    <w:name w:val="Цветная заливка6"/>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6">
    <w:name w:val="Цветная заливка - Акцент 56"/>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6">
    <w:name w:val="1 / 1.1 / 1.1.122136"/>
    <w:basedOn w:val="ab"/>
    <w:next w:val="111111"/>
    <w:rsid w:val="000130AF"/>
  </w:style>
  <w:style w:type="numbering" w:customStyle="1" w:styleId="1111117">
    <w:name w:val="1 / 1.1 / 1.1.17"/>
    <w:basedOn w:val="ab"/>
    <w:next w:val="111111"/>
    <w:rsid w:val="000130AF"/>
  </w:style>
  <w:style w:type="table" w:customStyle="1" w:styleId="414">
    <w:name w:val="Сетка таблицы414"/>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Таблица-список 56"/>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41">
    <w:name w:val="Стиль списка214"/>
    <w:uiPriority w:val="99"/>
    <w:rsid w:val="000130AF"/>
  </w:style>
  <w:style w:type="numbering" w:customStyle="1" w:styleId="152116">
    <w:name w:val="Текущий список152116"/>
    <w:rsid w:val="000130AF"/>
  </w:style>
  <w:style w:type="numbering" w:customStyle="1" w:styleId="1172">
    <w:name w:val="Нет списка117"/>
    <w:next w:val="ab"/>
    <w:uiPriority w:val="99"/>
    <w:semiHidden/>
    <w:unhideWhenUsed/>
    <w:rsid w:val="000130AF"/>
  </w:style>
  <w:style w:type="numbering" w:customStyle="1" w:styleId="361">
    <w:name w:val="Стиль списка36"/>
    <w:uiPriority w:val="99"/>
    <w:rsid w:val="000130AF"/>
  </w:style>
  <w:style w:type="numbering" w:customStyle="1" w:styleId="11140">
    <w:name w:val="Стиль списка1114"/>
    <w:uiPriority w:val="99"/>
    <w:rsid w:val="000130AF"/>
  </w:style>
  <w:style w:type="table" w:customStyle="1" w:styleId="1181">
    <w:name w:val="Сетка таблицы118"/>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41">
    <w:name w:val="Нет списка1114"/>
    <w:next w:val="ab"/>
    <w:uiPriority w:val="99"/>
    <w:semiHidden/>
    <w:unhideWhenUsed/>
    <w:rsid w:val="000130AF"/>
  </w:style>
  <w:style w:type="table" w:customStyle="1" w:styleId="2150">
    <w:name w:val="Сетка таблицы215"/>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50">
    <w:name w:val="Сетка таблицы315"/>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44">
    <w:name w:val="Нет списка34"/>
    <w:next w:val="ab"/>
    <w:uiPriority w:val="99"/>
    <w:semiHidden/>
    <w:unhideWhenUsed/>
    <w:rsid w:val="000130AF"/>
  </w:style>
  <w:style w:type="table" w:customStyle="1" w:styleId="551">
    <w:name w:val="Сетка таблицы55"/>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1">
    <w:name w:val="Стиль списка45"/>
    <w:uiPriority w:val="99"/>
    <w:rsid w:val="000130AF"/>
  </w:style>
  <w:style w:type="numbering" w:customStyle="1" w:styleId="1250">
    <w:name w:val="Стиль списка125"/>
    <w:uiPriority w:val="99"/>
    <w:rsid w:val="000130AF"/>
  </w:style>
  <w:style w:type="table" w:customStyle="1" w:styleId="145">
    <w:name w:val="Цветная заливка14"/>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4">
    <w:name w:val="Цветная заливка - Акцент 514"/>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4">
    <w:name w:val="1 / 1.1 / 1.1.1221314"/>
    <w:basedOn w:val="ab"/>
    <w:next w:val="111111"/>
    <w:rsid w:val="000130AF"/>
  </w:style>
  <w:style w:type="numbering" w:customStyle="1" w:styleId="11111114">
    <w:name w:val="1 / 1.1 / 1.1.114"/>
    <w:basedOn w:val="ab"/>
    <w:next w:val="111111"/>
    <w:rsid w:val="000130AF"/>
  </w:style>
  <w:style w:type="table" w:customStyle="1" w:styleId="424">
    <w:name w:val="Сетка таблицы424"/>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Таблица-список 514"/>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40">
    <w:name w:val="Стиль списка224"/>
    <w:uiPriority w:val="99"/>
    <w:rsid w:val="000130AF"/>
  </w:style>
  <w:style w:type="numbering" w:customStyle="1" w:styleId="1521114">
    <w:name w:val="Текущий список1521114"/>
    <w:rsid w:val="000130AF"/>
  </w:style>
  <w:style w:type="numbering" w:customStyle="1" w:styleId="1251">
    <w:name w:val="Нет списка125"/>
    <w:next w:val="ab"/>
    <w:uiPriority w:val="99"/>
    <w:semiHidden/>
    <w:unhideWhenUsed/>
    <w:rsid w:val="000130AF"/>
  </w:style>
  <w:style w:type="numbering" w:customStyle="1" w:styleId="3141">
    <w:name w:val="Стиль списка314"/>
    <w:uiPriority w:val="99"/>
    <w:rsid w:val="000130AF"/>
  </w:style>
  <w:style w:type="numbering" w:customStyle="1" w:styleId="11240">
    <w:name w:val="Стиль списка1124"/>
    <w:uiPriority w:val="99"/>
    <w:rsid w:val="000130AF"/>
  </w:style>
  <w:style w:type="table" w:customStyle="1" w:styleId="1252">
    <w:name w:val="Сетка таблицы125"/>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41">
    <w:name w:val="Нет списка1124"/>
    <w:next w:val="ab"/>
    <w:uiPriority w:val="99"/>
    <w:semiHidden/>
    <w:unhideWhenUsed/>
    <w:rsid w:val="000130AF"/>
  </w:style>
  <w:style w:type="table" w:customStyle="1" w:styleId="2241">
    <w:name w:val="Сетка таблицы224"/>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4">
    <w:name w:val="Сетка таблицы324"/>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4">
    <w:name w:val="Сетка таблицы334"/>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42">
    <w:name w:val="Нет списка44"/>
    <w:next w:val="ab"/>
    <w:uiPriority w:val="99"/>
    <w:semiHidden/>
    <w:unhideWhenUsed/>
    <w:rsid w:val="000130AF"/>
  </w:style>
  <w:style w:type="table" w:customStyle="1" w:styleId="640">
    <w:name w:val="Сетка таблицы64"/>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0">
    <w:name w:val="Стиль списка56"/>
    <w:uiPriority w:val="99"/>
    <w:rsid w:val="000130AF"/>
  </w:style>
  <w:style w:type="numbering" w:customStyle="1" w:styleId="1341">
    <w:name w:val="Стиль списка134"/>
    <w:uiPriority w:val="99"/>
    <w:rsid w:val="000130AF"/>
  </w:style>
  <w:style w:type="table" w:customStyle="1" w:styleId="244">
    <w:name w:val="Цветная заливка24"/>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4">
    <w:name w:val="Цветная заливка - Акцент 524"/>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4">
    <w:name w:val="1 / 1.1 / 1.1.1221324"/>
    <w:basedOn w:val="ab"/>
    <w:next w:val="111111"/>
    <w:rsid w:val="000130AF"/>
  </w:style>
  <w:style w:type="numbering" w:customStyle="1" w:styleId="11111124">
    <w:name w:val="1 / 1.1 / 1.1.124"/>
    <w:basedOn w:val="ab"/>
    <w:next w:val="111111"/>
    <w:rsid w:val="000130AF"/>
  </w:style>
  <w:style w:type="table" w:customStyle="1" w:styleId="434">
    <w:name w:val="Сетка таблицы434"/>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0">
    <w:name w:val="Таблица-список 524"/>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40">
    <w:name w:val="Стиль списка234"/>
    <w:uiPriority w:val="99"/>
    <w:rsid w:val="000130AF"/>
  </w:style>
  <w:style w:type="numbering" w:customStyle="1" w:styleId="1521124">
    <w:name w:val="Текущий список1521124"/>
    <w:rsid w:val="000130AF"/>
  </w:style>
  <w:style w:type="numbering" w:customStyle="1" w:styleId="11111144">
    <w:name w:val="1 / 1.1 / 1.1.144"/>
    <w:basedOn w:val="ab"/>
    <w:next w:val="111111"/>
    <w:rsid w:val="000130AF"/>
  </w:style>
  <w:style w:type="numbering" w:customStyle="1" w:styleId="641">
    <w:name w:val="Статья / Раздел64"/>
    <w:basedOn w:val="ab"/>
    <w:next w:val="afffffffff5"/>
    <w:uiPriority w:val="99"/>
    <w:semiHidden/>
    <w:unhideWhenUsed/>
    <w:rsid w:val="000130AF"/>
  </w:style>
  <w:style w:type="numbering" w:customStyle="1" w:styleId="4f0">
    <w:name w:val="Статья / Раздел4"/>
    <w:basedOn w:val="ab"/>
    <w:next w:val="afffffffff5"/>
    <w:rsid w:val="000130AF"/>
  </w:style>
  <w:style w:type="table" w:customStyle="1" w:styleId="5140">
    <w:name w:val="Сетка таблицы514"/>
    <w:basedOn w:val="aa"/>
    <w:next w:val="af8"/>
    <w:uiPriority w:val="59"/>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2">
    <w:name w:val="Нет списка134"/>
    <w:next w:val="ab"/>
    <w:uiPriority w:val="99"/>
    <w:semiHidden/>
    <w:unhideWhenUsed/>
    <w:rsid w:val="000130AF"/>
  </w:style>
  <w:style w:type="table" w:customStyle="1" w:styleId="1350">
    <w:name w:val="Сетка таблицы135"/>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40">
    <w:name w:val="Стиль списка324"/>
    <w:uiPriority w:val="99"/>
    <w:rsid w:val="000130AF"/>
  </w:style>
  <w:style w:type="numbering" w:customStyle="1" w:styleId="1134">
    <w:name w:val="Стиль списка1134"/>
    <w:uiPriority w:val="99"/>
    <w:rsid w:val="000130AF"/>
  </w:style>
  <w:style w:type="table" w:customStyle="1" w:styleId="11142">
    <w:name w:val="Сетка таблицы1114"/>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40">
    <w:name w:val="Нет списка1134"/>
    <w:next w:val="ab"/>
    <w:uiPriority w:val="99"/>
    <w:semiHidden/>
    <w:unhideWhenUsed/>
    <w:rsid w:val="000130AF"/>
  </w:style>
  <w:style w:type="table" w:customStyle="1" w:styleId="2341">
    <w:name w:val="Сетка таблицы234"/>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40">
    <w:name w:val="Сетка таблицы344"/>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42">
    <w:name w:val="Нет списка214"/>
    <w:next w:val="ab"/>
    <w:uiPriority w:val="99"/>
    <w:semiHidden/>
    <w:unhideWhenUsed/>
    <w:rsid w:val="000130AF"/>
  </w:style>
  <w:style w:type="numbering" w:customStyle="1" w:styleId="4140">
    <w:name w:val="Стиль списка414"/>
    <w:uiPriority w:val="99"/>
    <w:rsid w:val="000130AF"/>
  </w:style>
  <w:style w:type="numbering" w:customStyle="1" w:styleId="1214">
    <w:name w:val="Стиль списка1214"/>
    <w:uiPriority w:val="99"/>
    <w:rsid w:val="000130AF"/>
  </w:style>
  <w:style w:type="table" w:customStyle="1" w:styleId="12140">
    <w:name w:val="Сетка таблицы1214"/>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41">
    <w:name w:val="Нет списка1214"/>
    <w:next w:val="ab"/>
    <w:uiPriority w:val="99"/>
    <w:semiHidden/>
    <w:unhideWhenUsed/>
    <w:rsid w:val="000130AF"/>
  </w:style>
  <w:style w:type="table" w:customStyle="1" w:styleId="2114">
    <w:name w:val="Сетка таблицы2114"/>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4">
    <w:name w:val="Сетка таблицы3114"/>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5">
    <w:name w:val="Стиль списка515"/>
    <w:uiPriority w:val="99"/>
    <w:rsid w:val="000130AF"/>
  </w:style>
  <w:style w:type="table" w:customStyle="1" w:styleId="1315">
    <w:name w:val="Сетка таблицы1315"/>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42">
    <w:name w:val="Нет списка54"/>
    <w:next w:val="ab"/>
    <w:uiPriority w:val="99"/>
    <w:semiHidden/>
    <w:unhideWhenUsed/>
    <w:rsid w:val="000130AF"/>
  </w:style>
  <w:style w:type="table" w:customStyle="1" w:styleId="740">
    <w:name w:val="Сетка таблицы74"/>
    <w:basedOn w:val="aa"/>
    <w:next w:val="af8"/>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0">
    <w:name w:val="Сетка таблицы144"/>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6">
    <w:name w:val="Стиль14"/>
    <w:uiPriority w:val="99"/>
    <w:rsid w:val="000130AF"/>
  </w:style>
  <w:style w:type="numbering" w:customStyle="1" w:styleId="642">
    <w:name w:val="Стиль списка64"/>
    <w:uiPriority w:val="99"/>
    <w:rsid w:val="000130AF"/>
  </w:style>
  <w:style w:type="table" w:customStyle="1" w:styleId="2440">
    <w:name w:val="Сетка таблицы244"/>
    <w:basedOn w:val="aa"/>
    <w:next w:val="af8"/>
    <w:uiPriority w:val="59"/>
    <w:rsid w:val="000130A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5">
    <w:name w:val="Текущий список113"/>
    <w:rsid w:val="000130AF"/>
  </w:style>
  <w:style w:type="numbering" w:customStyle="1" w:styleId="1441">
    <w:name w:val="Нет списка144"/>
    <w:next w:val="ab"/>
    <w:uiPriority w:val="99"/>
    <w:semiHidden/>
    <w:unhideWhenUsed/>
    <w:rsid w:val="000130AF"/>
  </w:style>
  <w:style w:type="table" w:customStyle="1" w:styleId="850">
    <w:name w:val="Сетка таблицы85"/>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50">
    <w:name w:val="Сетка таблицы95"/>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4">
    <w:name w:val="1 / 1.1 / 1.1.1214"/>
    <w:rsid w:val="000130AF"/>
  </w:style>
  <w:style w:type="numbering" w:customStyle="1" w:styleId="1153">
    <w:name w:val="Стиль115"/>
    <w:rsid w:val="000130AF"/>
  </w:style>
  <w:style w:type="table" w:customStyle="1" w:styleId="105">
    <w:name w:val="Сетка таблицы105"/>
    <w:basedOn w:val="aa"/>
    <w:next w:val="af8"/>
    <w:uiPriority w:val="59"/>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6">
    <w:name w:val="Нет списка10"/>
    <w:next w:val="ab"/>
    <w:uiPriority w:val="99"/>
    <w:semiHidden/>
    <w:unhideWhenUsed/>
    <w:rsid w:val="000130AF"/>
  </w:style>
  <w:style w:type="table" w:customStyle="1" w:styleId="390">
    <w:name w:val="Сетка таблицы39"/>
    <w:basedOn w:val="aa"/>
    <w:next w:val="af8"/>
    <w:uiPriority w:val="59"/>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
    <w:name w:val="Стиль списка29"/>
    <w:uiPriority w:val="99"/>
    <w:rsid w:val="000130AF"/>
  </w:style>
  <w:style w:type="numbering" w:customStyle="1" w:styleId="1200">
    <w:name w:val="Стиль списка120"/>
    <w:uiPriority w:val="99"/>
    <w:rsid w:val="000130AF"/>
  </w:style>
  <w:style w:type="table" w:customStyle="1" w:styleId="1191">
    <w:name w:val="Сетка таблицы119"/>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82">
    <w:name w:val="Нет списка18"/>
    <w:next w:val="ab"/>
    <w:uiPriority w:val="99"/>
    <w:semiHidden/>
    <w:unhideWhenUsed/>
    <w:rsid w:val="000130AF"/>
  </w:style>
  <w:style w:type="table" w:customStyle="1" w:styleId="2160">
    <w:name w:val="Сетка таблицы216"/>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00">
    <w:name w:val="Сетка таблицы310"/>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62">
    <w:name w:val="Нет списка26"/>
    <w:next w:val="ab"/>
    <w:uiPriority w:val="99"/>
    <w:semiHidden/>
    <w:unhideWhenUsed/>
    <w:rsid w:val="000130AF"/>
  </w:style>
  <w:style w:type="table" w:customStyle="1" w:styleId="480">
    <w:name w:val="Сетка таблицы48"/>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
    <w:name w:val="Стиль списка210"/>
    <w:uiPriority w:val="99"/>
    <w:rsid w:val="000130AF"/>
  </w:style>
  <w:style w:type="numbering" w:customStyle="1" w:styleId="11100">
    <w:name w:val="Стиль списка1110"/>
    <w:uiPriority w:val="99"/>
    <w:rsid w:val="000130AF"/>
  </w:style>
  <w:style w:type="table" w:customStyle="1" w:styleId="76">
    <w:name w:val="Цветная заливка7"/>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7">
    <w:name w:val="Цветная заливка - Акцент 57"/>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7">
    <w:name w:val="1 / 1.1 / 1.1.122137"/>
    <w:basedOn w:val="ab"/>
    <w:next w:val="111111"/>
    <w:rsid w:val="000130AF"/>
  </w:style>
  <w:style w:type="numbering" w:customStyle="1" w:styleId="1111118">
    <w:name w:val="1 / 1.1 / 1.1.18"/>
    <w:basedOn w:val="ab"/>
    <w:next w:val="111111"/>
    <w:rsid w:val="000130AF"/>
  </w:style>
  <w:style w:type="table" w:customStyle="1" w:styleId="415">
    <w:name w:val="Сетка таблицы415"/>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Таблица-список 57"/>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51">
    <w:name w:val="Стиль списка215"/>
    <w:uiPriority w:val="99"/>
    <w:rsid w:val="000130AF"/>
  </w:style>
  <w:style w:type="numbering" w:customStyle="1" w:styleId="152117">
    <w:name w:val="Текущий список152117"/>
    <w:rsid w:val="000130AF"/>
  </w:style>
  <w:style w:type="numbering" w:customStyle="1" w:styleId="1182">
    <w:name w:val="Нет списка118"/>
    <w:next w:val="ab"/>
    <w:uiPriority w:val="99"/>
    <w:semiHidden/>
    <w:unhideWhenUsed/>
    <w:rsid w:val="000130AF"/>
  </w:style>
  <w:style w:type="numbering" w:customStyle="1" w:styleId="371">
    <w:name w:val="Стиль списка37"/>
    <w:uiPriority w:val="99"/>
    <w:rsid w:val="000130AF"/>
  </w:style>
  <w:style w:type="numbering" w:customStyle="1" w:styleId="1115">
    <w:name w:val="Стиль списка1115"/>
    <w:uiPriority w:val="99"/>
    <w:rsid w:val="000130AF"/>
  </w:style>
  <w:style w:type="table" w:customStyle="1" w:styleId="11101">
    <w:name w:val="Сетка таблицы1110"/>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50">
    <w:name w:val="Нет списка1115"/>
    <w:next w:val="ab"/>
    <w:uiPriority w:val="99"/>
    <w:semiHidden/>
    <w:unhideWhenUsed/>
    <w:rsid w:val="000130AF"/>
  </w:style>
  <w:style w:type="table" w:customStyle="1" w:styleId="2170">
    <w:name w:val="Сетка таблицы217"/>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60">
    <w:name w:val="Сетка таблицы316"/>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52">
    <w:name w:val="Нет списка35"/>
    <w:next w:val="ab"/>
    <w:uiPriority w:val="99"/>
    <w:semiHidden/>
    <w:unhideWhenUsed/>
    <w:rsid w:val="000130AF"/>
  </w:style>
  <w:style w:type="table" w:customStyle="1" w:styleId="561">
    <w:name w:val="Сетка таблицы56"/>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1">
    <w:name w:val="Стиль списка46"/>
    <w:uiPriority w:val="99"/>
    <w:rsid w:val="000130AF"/>
  </w:style>
  <w:style w:type="numbering" w:customStyle="1" w:styleId="1260">
    <w:name w:val="Стиль списка126"/>
    <w:uiPriority w:val="99"/>
    <w:rsid w:val="000130AF"/>
  </w:style>
  <w:style w:type="table" w:customStyle="1" w:styleId="153">
    <w:name w:val="Цветная заливка15"/>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5">
    <w:name w:val="Цветная заливка - Акцент 515"/>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5">
    <w:name w:val="1 / 1.1 / 1.1.1221315"/>
    <w:basedOn w:val="ab"/>
    <w:next w:val="111111"/>
    <w:rsid w:val="000130AF"/>
  </w:style>
  <w:style w:type="numbering" w:customStyle="1" w:styleId="11111115">
    <w:name w:val="1 / 1.1 / 1.1.115"/>
    <w:basedOn w:val="ab"/>
    <w:next w:val="111111"/>
    <w:rsid w:val="000130AF"/>
  </w:style>
  <w:style w:type="table" w:customStyle="1" w:styleId="425">
    <w:name w:val="Сетка таблицы425"/>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0">
    <w:name w:val="Таблица-список 515"/>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50">
    <w:name w:val="Стиль списка225"/>
    <w:uiPriority w:val="99"/>
    <w:rsid w:val="000130AF"/>
  </w:style>
  <w:style w:type="numbering" w:customStyle="1" w:styleId="1521115">
    <w:name w:val="Текущий список1521115"/>
    <w:rsid w:val="000130AF"/>
  </w:style>
  <w:style w:type="numbering" w:customStyle="1" w:styleId="1261">
    <w:name w:val="Нет списка126"/>
    <w:next w:val="ab"/>
    <w:uiPriority w:val="99"/>
    <w:semiHidden/>
    <w:unhideWhenUsed/>
    <w:rsid w:val="000130AF"/>
  </w:style>
  <w:style w:type="numbering" w:customStyle="1" w:styleId="3151">
    <w:name w:val="Стиль списка315"/>
    <w:uiPriority w:val="99"/>
    <w:rsid w:val="000130AF"/>
  </w:style>
  <w:style w:type="numbering" w:customStyle="1" w:styleId="1125">
    <w:name w:val="Стиль списка1125"/>
    <w:uiPriority w:val="99"/>
    <w:rsid w:val="000130AF"/>
  </w:style>
  <w:style w:type="table" w:customStyle="1" w:styleId="1262">
    <w:name w:val="Сетка таблицы126"/>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50">
    <w:name w:val="Нет списка1125"/>
    <w:next w:val="ab"/>
    <w:uiPriority w:val="99"/>
    <w:semiHidden/>
    <w:unhideWhenUsed/>
    <w:rsid w:val="000130AF"/>
  </w:style>
  <w:style w:type="table" w:customStyle="1" w:styleId="2251">
    <w:name w:val="Сетка таблицы225"/>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5">
    <w:name w:val="Сетка таблицы325"/>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5">
    <w:name w:val="Сетка таблицы335"/>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52">
    <w:name w:val="Нет списка45"/>
    <w:next w:val="ab"/>
    <w:uiPriority w:val="99"/>
    <w:semiHidden/>
    <w:unhideWhenUsed/>
    <w:rsid w:val="000130AF"/>
  </w:style>
  <w:style w:type="table" w:customStyle="1" w:styleId="650">
    <w:name w:val="Сетка таблицы65"/>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0">
    <w:name w:val="Стиль списка57"/>
    <w:uiPriority w:val="99"/>
    <w:rsid w:val="000130AF"/>
  </w:style>
  <w:style w:type="numbering" w:customStyle="1" w:styleId="1351">
    <w:name w:val="Стиль списка135"/>
    <w:uiPriority w:val="99"/>
    <w:rsid w:val="000130AF"/>
  </w:style>
  <w:style w:type="table" w:customStyle="1" w:styleId="254">
    <w:name w:val="Цветная заливка25"/>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5">
    <w:name w:val="Цветная заливка - Акцент 525"/>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5">
    <w:name w:val="1 / 1.1 / 1.1.1221325"/>
    <w:basedOn w:val="ab"/>
    <w:next w:val="111111"/>
    <w:rsid w:val="000130AF"/>
  </w:style>
  <w:style w:type="numbering" w:customStyle="1" w:styleId="11111125">
    <w:name w:val="1 / 1.1 / 1.1.125"/>
    <w:basedOn w:val="ab"/>
    <w:next w:val="111111"/>
    <w:rsid w:val="000130AF"/>
  </w:style>
  <w:style w:type="table" w:customStyle="1" w:styleId="435">
    <w:name w:val="Сетка таблицы435"/>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0">
    <w:name w:val="Таблица-список 525"/>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50">
    <w:name w:val="Стиль списка235"/>
    <w:uiPriority w:val="99"/>
    <w:rsid w:val="000130AF"/>
  </w:style>
  <w:style w:type="numbering" w:customStyle="1" w:styleId="1521125">
    <w:name w:val="Текущий список1521125"/>
    <w:rsid w:val="000130AF"/>
  </w:style>
  <w:style w:type="numbering" w:customStyle="1" w:styleId="11111145">
    <w:name w:val="1 / 1.1 / 1.1.145"/>
    <w:basedOn w:val="ab"/>
    <w:next w:val="111111"/>
    <w:rsid w:val="000130AF"/>
  </w:style>
  <w:style w:type="numbering" w:customStyle="1" w:styleId="651">
    <w:name w:val="Статья / Раздел65"/>
    <w:basedOn w:val="ab"/>
    <w:next w:val="afffffffff5"/>
    <w:uiPriority w:val="99"/>
    <w:semiHidden/>
    <w:unhideWhenUsed/>
    <w:rsid w:val="000130AF"/>
  </w:style>
  <w:style w:type="numbering" w:customStyle="1" w:styleId="5b">
    <w:name w:val="Статья / Раздел5"/>
    <w:basedOn w:val="ab"/>
    <w:next w:val="afffffffff5"/>
    <w:rsid w:val="000130AF"/>
  </w:style>
  <w:style w:type="table" w:customStyle="1" w:styleId="5150">
    <w:name w:val="Сетка таблицы515"/>
    <w:basedOn w:val="aa"/>
    <w:next w:val="af8"/>
    <w:uiPriority w:val="59"/>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2">
    <w:name w:val="Нет списка135"/>
    <w:next w:val="ab"/>
    <w:uiPriority w:val="99"/>
    <w:semiHidden/>
    <w:unhideWhenUsed/>
    <w:rsid w:val="000130AF"/>
  </w:style>
  <w:style w:type="table" w:customStyle="1" w:styleId="1360">
    <w:name w:val="Сетка таблицы136"/>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0">
    <w:name w:val="Стиль списка325"/>
    <w:uiPriority w:val="99"/>
    <w:rsid w:val="000130AF"/>
  </w:style>
  <w:style w:type="numbering" w:customStyle="1" w:styleId="11350">
    <w:name w:val="Стиль списка1135"/>
    <w:uiPriority w:val="99"/>
    <w:rsid w:val="000130AF"/>
  </w:style>
  <w:style w:type="table" w:customStyle="1" w:styleId="11151">
    <w:name w:val="Сетка таблицы1115"/>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51">
    <w:name w:val="Нет списка1135"/>
    <w:next w:val="ab"/>
    <w:uiPriority w:val="99"/>
    <w:semiHidden/>
    <w:unhideWhenUsed/>
    <w:rsid w:val="000130AF"/>
  </w:style>
  <w:style w:type="table" w:customStyle="1" w:styleId="2351">
    <w:name w:val="Сетка таблицы235"/>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5">
    <w:name w:val="Сетка таблицы345"/>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52">
    <w:name w:val="Нет списка215"/>
    <w:next w:val="ab"/>
    <w:uiPriority w:val="99"/>
    <w:semiHidden/>
    <w:unhideWhenUsed/>
    <w:rsid w:val="000130AF"/>
  </w:style>
  <w:style w:type="numbering" w:customStyle="1" w:styleId="4150">
    <w:name w:val="Стиль списка415"/>
    <w:uiPriority w:val="99"/>
    <w:rsid w:val="000130AF"/>
  </w:style>
  <w:style w:type="numbering" w:customStyle="1" w:styleId="1215">
    <w:name w:val="Стиль списка1215"/>
    <w:uiPriority w:val="99"/>
    <w:rsid w:val="000130AF"/>
  </w:style>
  <w:style w:type="table" w:customStyle="1" w:styleId="12150">
    <w:name w:val="Сетка таблицы1215"/>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51">
    <w:name w:val="Нет списка1215"/>
    <w:next w:val="ab"/>
    <w:uiPriority w:val="99"/>
    <w:semiHidden/>
    <w:unhideWhenUsed/>
    <w:rsid w:val="000130AF"/>
  </w:style>
  <w:style w:type="table" w:customStyle="1" w:styleId="2115">
    <w:name w:val="Сетка таблицы2115"/>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5">
    <w:name w:val="Сетка таблицы3115"/>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6">
    <w:name w:val="Стиль списка516"/>
    <w:uiPriority w:val="99"/>
    <w:rsid w:val="000130AF"/>
  </w:style>
  <w:style w:type="table" w:customStyle="1" w:styleId="1316">
    <w:name w:val="Сетка таблицы1316"/>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52">
    <w:name w:val="Нет списка55"/>
    <w:next w:val="ab"/>
    <w:uiPriority w:val="99"/>
    <w:semiHidden/>
    <w:unhideWhenUsed/>
    <w:rsid w:val="000130AF"/>
  </w:style>
  <w:style w:type="table" w:customStyle="1" w:styleId="750">
    <w:name w:val="Сетка таблицы75"/>
    <w:basedOn w:val="aa"/>
    <w:next w:val="af8"/>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0">
    <w:name w:val="Сетка таблицы145"/>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4">
    <w:name w:val="Стиль15"/>
    <w:uiPriority w:val="99"/>
    <w:rsid w:val="000130AF"/>
  </w:style>
  <w:style w:type="numbering" w:customStyle="1" w:styleId="652">
    <w:name w:val="Стиль списка65"/>
    <w:uiPriority w:val="99"/>
    <w:rsid w:val="000130AF"/>
  </w:style>
  <w:style w:type="table" w:customStyle="1" w:styleId="245">
    <w:name w:val="Сетка таблицы245"/>
    <w:basedOn w:val="aa"/>
    <w:next w:val="af8"/>
    <w:uiPriority w:val="59"/>
    <w:rsid w:val="000130A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4">
    <w:name w:val="Текущий список114"/>
    <w:rsid w:val="000130AF"/>
  </w:style>
  <w:style w:type="numbering" w:customStyle="1" w:styleId="1451">
    <w:name w:val="Нет списка145"/>
    <w:next w:val="ab"/>
    <w:uiPriority w:val="99"/>
    <w:semiHidden/>
    <w:unhideWhenUsed/>
    <w:rsid w:val="000130AF"/>
  </w:style>
  <w:style w:type="table" w:customStyle="1" w:styleId="860">
    <w:name w:val="Сетка таблицы86"/>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60">
    <w:name w:val="Сетка таблицы96"/>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5">
    <w:name w:val="1 / 1.1 / 1.1.1215"/>
    <w:rsid w:val="000130AF"/>
  </w:style>
  <w:style w:type="numbering" w:customStyle="1" w:styleId="1163">
    <w:name w:val="Стиль116"/>
    <w:rsid w:val="000130AF"/>
  </w:style>
  <w:style w:type="table" w:customStyle="1" w:styleId="1060">
    <w:name w:val="Сетка таблицы106"/>
    <w:basedOn w:val="aa"/>
    <w:next w:val="af8"/>
    <w:uiPriority w:val="59"/>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3">
    <w:name w:val="Нет списка19"/>
    <w:next w:val="ab"/>
    <w:uiPriority w:val="99"/>
    <w:semiHidden/>
    <w:unhideWhenUsed/>
    <w:rsid w:val="000130AF"/>
  </w:style>
  <w:style w:type="table" w:customStyle="1" w:styleId="400">
    <w:name w:val="Сетка таблицы40"/>
    <w:basedOn w:val="aa"/>
    <w:next w:val="af8"/>
    <w:uiPriority w:val="59"/>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0">
    <w:name w:val="Стиль списка30"/>
    <w:uiPriority w:val="99"/>
    <w:rsid w:val="000130AF"/>
    <w:pPr>
      <w:numPr>
        <w:numId w:val="18"/>
      </w:numPr>
    </w:pPr>
  </w:style>
  <w:style w:type="numbering" w:customStyle="1" w:styleId="1270">
    <w:name w:val="Стиль списка127"/>
    <w:uiPriority w:val="99"/>
    <w:rsid w:val="000130AF"/>
  </w:style>
  <w:style w:type="table" w:customStyle="1" w:styleId="1201">
    <w:name w:val="Сетка таблицы120"/>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02">
    <w:name w:val="Нет списка110"/>
    <w:next w:val="ab"/>
    <w:uiPriority w:val="99"/>
    <w:semiHidden/>
    <w:unhideWhenUsed/>
    <w:rsid w:val="000130AF"/>
  </w:style>
  <w:style w:type="table" w:customStyle="1" w:styleId="2180">
    <w:name w:val="Сетка таблицы218"/>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7">
    <w:name w:val="Сетка таблицы317"/>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72">
    <w:name w:val="Нет списка27"/>
    <w:next w:val="ab"/>
    <w:uiPriority w:val="99"/>
    <w:semiHidden/>
    <w:unhideWhenUsed/>
    <w:rsid w:val="000130AF"/>
  </w:style>
  <w:style w:type="table" w:customStyle="1" w:styleId="490">
    <w:name w:val="Сетка таблицы49"/>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61">
    <w:name w:val="Стиль списка216"/>
    <w:uiPriority w:val="99"/>
    <w:rsid w:val="000130AF"/>
  </w:style>
  <w:style w:type="numbering" w:customStyle="1" w:styleId="1116">
    <w:name w:val="Стиль списка1116"/>
    <w:uiPriority w:val="99"/>
    <w:rsid w:val="000130AF"/>
  </w:style>
  <w:style w:type="table" w:customStyle="1" w:styleId="88">
    <w:name w:val="Цветная заливка8"/>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8">
    <w:name w:val="Цветная заливка - Акцент 58"/>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8">
    <w:name w:val="1 / 1.1 / 1.1.122138"/>
    <w:basedOn w:val="ab"/>
    <w:next w:val="111111"/>
    <w:rsid w:val="000130AF"/>
  </w:style>
  <w:style w:type="numbering" w:customStyle="1" w:styleId="1111119">
    <w:name w:val="1 / 1.1 / 1.1.19"/>
    <w:basedOn w:val="ab"/>
    <w:next w:val="111111"/>
    <w:rsid w:val="000130AF"/>
    <w:pPr>
      <w:numPr>
        <w:numId w:val="23"/>
      </w:numPr>
    </w:pPr>
  </w:style>
  <w:style w:type="table" w:customStyle="1" w:styleId="416">
    <w:name w:val="Сетка таблицы416"/>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0">
    <w:name w:val="Таблица-список 58"/>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71">
    <w:name w:val="Стиль списка217"/>
    <w:uiPriority w:val="99"/>
    <w:rsid w:val="000130AF"/>
  </w:style>
  <w:style w:type="numbering" w:customStyle="1" w:styleId="152118">
    <w:name w:val="Текущий список152118"/>
    <w:rsid w:val="000130AF"/>
  </w:style>
  <w:style w:type="numbering" w:customStyle="1" w:styleId="1192">
    <w:name w:val="Нет списка119"/>
    <w:next w:val="ab"/>
    <w:uiPriority w:val="99"/>
    <w:semiHidden/>
    <w:unhideWhenUsed/>
    <w:rsid w:val="000130AF"/>
  </w:style>
  <w:style w:type="numbering" w:customStyle="1" w:styleId="381">
    <w:name w:val="Стиль списка38"/>
    <w:uiPriority w:val="99"/>
    <w:rsid w:val="000130AF"/>
  </w:style>
  <w:style w:type="numbering" w:customStyle="1" w:styleId="1117">
    <w:name w:val="Стиль списка1117"/>
    <w:uiPriority w:val="99"/>
    <w:rsid w:val="000130AF"/>
  </w:style>
  <w:style w:type="table" w:customStyle="1" w:styleId="11160">
    <w:name w:val="Сетка таблицы1116"/>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61">
    <w:name w:val="Нет списка1116"/>
    <w:next w:val="ab"/>
    <w:uiPriority w:val="99"/>
    <w:semiHidden/>
    <w:unhideWhenUsed/>
    <w:rsid w:val="000130AF"/>
  </w:style>
  <w:style w:type="table" w:customStyle="1" w:styleId="2190">
    <w:name w:val="Сетка таблицы219"/>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8">
    <w:name w:val="Сетка таблицы318"/>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62">
    <w:name w:val="Нет списка36"/>
    <w:next w:val="ab"/>
    <w:uiPriority w:val="99"/>
    <w:semiHidden/>
    <w:unhideWhenUsed/>
    <w:rsid w:val="000130AF"/>
  </w:style>
  <w:style w:type="table" w:customStyle="1" w:styleId="571">
    <w:name w:val="Сетка таблицы57"/>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1">
    <w:name w:val="Стиль списка47"/>
    <w:uiPriority w:val="99"/>
    <w:rsid w:val="000130AF"/>
  </w:style>
  <w:style w:type="numbering" w:customStyle="1" w:styleId="1280">
    <w:name w:val="Стиль списка128"/>
    <w:uiPriority w:val="99"/>
    <w:rsid w:val="000130AF"/>
  </w:style>
  <w:style w:type="table" w:customStyle="1" w:styleId="164">
    <w:name w:val="Цветная заливка16"/>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6">
    <w:name w:val="Цветная заливка - Акцент 516"/>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6">
    <w:name w:val="1 / 1.1 / 1.1.1221316"/>
    <w:basedOn w:val="ab"/>
    <w:next w:val="111111"/>
    <w:rsid w:val="000130AF"/>
  </w:style>
  <w:style w:type="numbering" w:customStyle="1" w:styleId="11111116">
    <w:name w:val="1 / 1.1 / 1.1.116"/>
    <w:basedOn w:val="ab"/>
    <w:next w:val="111111"/>
    <w:rsid w:val="000130AF"/>
  </w:style>
  <w:style w:type="table" w:customStyle="1" w:styleId="426">
    <w:name w:val="Сетка таблицы426"/>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0">
    <w:name w:val="Таблица-список 516"/>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60">
    <w:name w:val="Стиль списка226"/>
    <w:uiPriority w:val="99"/>
    <w:rsid w:val="000130AF"/>
  </w:style>
  <w:style w:type="numbering" w:customStyle="1" w:styleId="1521116">
    <w:name w:val="Текущий список1521116"/>
    <w:rsid w:val="000130AF"/>
  </w:style>
  <w:style w:type="numbering" w:customStyle="1" w:styleId="1271">
    <w:name w:val="Нет списка127"/>
    <w:next w:val="ab"/>
    <w:uiPriority w:val="99"/>
    <w:semiHidden/>
    <w:unhideWhenUsed/>
    <w:rsid w:val="000130AF"/>
  </w:style>
  <w:style w:type="numbering" w:customStyle="1" w:styleId="3161">
    <w:name w:val="Стиль списка316"/>
    <w:uiPriority w:val="99"/>
    <w:rsid w:val="000130AF"/>
  </w:style>
  <w:style w:type="numbering" w:customStyle="1" w:styleId="1126">
    <w:name w:val="Стиль списка1126"/>
    <w:uiPriority w:val="99"/>
    <w:rsid w:val="000130AF"/>
  </w:style>
  <w:style w:type="table" w:customStyle="1" w:styleId="1272">
    <w:name w:val="Сетка таблицы127"/>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60">
    <w:name w:val="Нет списка1126"/>
    <w:next w:val="ab"/>
    <w:uiPriority w:val="99"/>
    <w:semiHidden/>
    <w:unhideWhenUsed/>
    <w:rsid w:val="000130AF"/>
  </w:style>
  <w:style w:type="table" w:customStyle="1" w:styleId="2261">
    <w:name w:val="Сетка таблицы226"/>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6">
    <w:name w:val="Сетка таблицы326"/>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6">
    <w:name w:val="Сетка таблицы336"/>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62">
    <w:name w:val="Нет списка46"/>
    <w:next w:val="ab"/>
    <w:uiPriority w:val="99"/>
    <w:semiHidden/>
    <w:unhideWhenUsed/>
    <w:rsid w:val="000130AF"/>
  </w:style>
  <w:style w:type="table" w:customStyle="1" w:styleId="660">
    <w:name w:val="Сетка таблицы66"/>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
    <w:name w:val="Стиль списка58"/>
    <w:uiPriority w:val="99"/>
    <w:rsid w:val="000130AF"/>
    <w:pPr>
      <w:numPr>
        <w:numId w:val="20"/>
      </w:numPr>
    </w:pPr>
  </w:style>
  <w:style w:type="numbering" w:customStyle="1" w:styleId="1361">
    <w:name w:val="Стиль списка136"/>
    <w:uiPriority w:val="99"/>
    <w:rsid w:val="000130AF"/>
  </w:style>
  <w:style w:type="table" w:customStyle="1" w:styleId="263">
    <w:name w:val="Цветная заливка26"/>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6">
    <w:name w:val="Цветная заливка - Акцент 526"/>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6">
    <w:name w:val="1 / 1.1 / 1.1.1221326"/>
    <w:basedOn w:val="ab"/>
    <w:next w:val="111111"/>
    <w:rsid w:val="000130AF"/>
  </w:style>
  <w:style w:type="numbering" w:customStyle="1" w:styleId="11111126">
    <w:name w:val="1 / 1.1 / 1.1.126"/>
    <w:basedOn w:val="ab"/>
    <w:next w:val="111111"/>
    <w:rsid w:val="000130AF"/>
    <w:pPr>
      <w:numPr>
        <w:numId w:val="21"/>
      </w:numPr>
    </w:pPr>
  </w:style>
  <w:style w:type="table" w:customStyle="1" w:styleId="436">
    <w:name w:val="Сетка таблицы436"/>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60">
    <w:name w:val="Таблица-список 526"/>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6">
    <w:name w:val="Стиль списка236"/>
    <w:uiPriority w:val="99"/>
    <w:rsid w:val="000130AF"/>
  </w:style>
  <w:style w:type="numbering" w:customStyle="1" w:styleId="1521126">
    <w:name w:val="Текущий список1521126"/>
    <w:rsid w:val="000130AF"/>
  </w:style>
  <w:style w:type="numbering" w:customStyle="1" w:styleId="11111146">
    <w:name w:val="1 / 1.1 / 1.1.146"/>
    <w:basedOn w:val="ab"/>
    <w:next w:val="111111"/>
    <w:rsid w:val="000130AF"/>
  </w:style>
  <w:style w:type="numbering" w:customStyle="1" w:styleId="66">
    <w:name w:val="Статья / Раздел66"/>
    <w:basedOn w:val="ab"/>
    <w:next w:val="afffffffff5"/>
    <w:uiPriority w:val="99"/>
    <w:semiHidden/>
    <w:unhideWhenUsed/>
    <w:rsid w:val="000130AF"/>
    <w:pPr>
      <w:numPr>
        <w:numId w:val="24"/>
      </w:numPr>
    </w:pPr>
  </w:style>
  <w:style w:type="numbering" w:customStyle="1" w:styleId="77">
    <w:name w:val="Статья / Раздел7"/>
    <w:basedOn w:val="ab"/>
    <w:next w:val="afffffffff5"/>
    <w:rsid w:val="000130AF"/>
  </w:style>
  <w:style w:type="table" w:customStyle="1" w:styleId="5160">
    <w:name w:val="Сетка таблицы516"/>
    <w:basedOn w:val="aa"/>
    <w:next w:val="af8"/>
    <w:uiPriority w:val="59"/>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2">
    <w:name w:val="Нет списка136"/>
    <w:next w:val="ab"/>
    <w:uiPriority w:val="99"/>
    <w:semiHidden/>
    <w:unhideWhenUsed/>
    <w:rsid w:val="000130AF"/>
  </w:style>
  <w:style w:type="table" w:customStyle="1" w:styleId="137">
    <w:name w:val="Сетка таблицы137"/>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60">
    <w:name w:val="Стиль списка326"/>
    <w:uiPriority w:val="99"/>
    <w:rsid w:val="000130AF"/>
  </w:style>
  <w:style w:type="numbering" w:customStyle="1" w:styleId="1136">
    <w:name w:val="Стиль списка1136"/>
    <w:uiPriority w:val="99"/>
    <w:rsid w:val="000130AF"/>
  </w:style>
  <w:style w:type="table" w:customStyle="1" w:styleId="11170">
    <w:name w:val="Сетка таблицы1117"/>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60">
    <w:name w:val="Нет списка1136"/>
    <w:next w:val="ab"/>
    <w:uiPriority w:val="99"/>
    <w:semiHidden/>
    <w:unhideWhenUsed/>
    <w:rsid w:val="000130AF"/>
  </w:style>
  <w:style w:type="table" w:customStyle="1" w:styleId="2360">
    <w:name w:val="Сетка таблицы236"/>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6">
    <w:name w:val="Сетка таблицы346"/>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62">
    <w:name w:val="Нет списка216"/>
    <w:next w:val="ab"/>
    <w:uiPriority w:val="99"/>
    <w:semiHidden/>
    <w:unhideWhenUsed/>
    <w:rsid w:val="000130AF"/>
  </w:style>
  <w:style w:type="numbering" w:customStyle="1" w:styleId="4160">
    <w:name w:val="Стиль списка416"/>
    <w:uiPriority w:val="99"/>
    <w:rsid w:val="000130AF"/>
  </w:style>
  <w:style w:type="numbering" w:customStyle="1" w:styleId="1216">
    <w:name w:val="Стиль списка1216"/>
    <w:uiPriority w:val="99"/>
    <w:rsid w:val="000130AF"/>
  </w:style>
  <w:style w:type="table" w:customStyle="1" w:styleId="12160">
    <w:name w:val="Сетка таблицы1216"/>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61">
    <w:name w:val="Нет списка1216"/>
    <w:next w:val="ab"/>
    <w:uiPriority w:val="99"/>
    <w:semiHidden/>
    <w:unhideWhenUsed/>
    <w:rsid w:val="000130AF"/>
  </w:style>
  <w:style w:type="table" w:customStyle="1" w:styleId="2116">
    <w:name w:val="Сетка таблицы2116"/>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6">
    <w:name w:val="Сетка таблицы3116"/>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7">
    <w:name w:val="Стиль списка517"/>
    <w:uiPriority w:val="99"/>
    <w:rsid w:val="000130AF"/>
  </w:style>
  <w:style w:type="table" w:customStyle="1" w:styleId="1317">
    <w:name w:val="Сетка таблицы1317"/>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62">
    <w:name w:val="Нет списка56"/>
    <w:next w:val="ab"/>
    <w:uiPriority w:val="99"/>
    <w:semiHidden/>
    <w:unhideWhenUsed/>
    <w:rsid w:val="000130AF"/>
  </w:style>
  <w:style w:type="table" w:customStyle="1" w:styleId="760">
    <w:name w:val="Сетка таблицы76"/>
    <w:basedOn w:val="aa"/>
    <w:next w:val="af8"/>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0">
    <w:name w:val="Сетка таблицы146"/>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
    <w:name w:val="Стиль16"/>
    <w:uiPriority w:val="99"/>
    <w:rsid w:val="000130AF"/>
    <w:pPr>
      <w:numPr>
        <w:numId w:val="25"/>
      </w:numPr>
    </w:pPr>
  </w:style>
  <w:style w:type="numbering" w:customStyle="1" w:styleId="661">
    <w:name w:val="Стиль списка66"/>
    <w:uiPriority w:val="99"/>
    <w:rsid w:val="000130AF"/>
  </w:style>
  <w:style w:type="table" w:customStyle="1" w:styleId="246">
    <w:name w:val="Сетка таблицы246"/>
    <w:basedOn w:val="aa"/>
    <w:next w:val="af8"/>
    <w:uiPriority w:val="59"/>
    <w:rsid w:val="000130A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61">
    <w:name w:val="Нет списка146"/>
    <w:next w:val="ab"/>
    <w:uiPriority w:val="99"/>
    <w:semiHidden/>
    <w:unhideWhenUsed/>
    <w:rsid w:val="000130AF"/>
  </w:style>
  <w:style w:type="table" w:customStyle="1" w:styleId="870">
    <w:name w:val="Сетка таблицы87"/>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7">
    <w:name w:val="Сетка таблицы97"/>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6">
    <w:name w:val="1 / 1.1 / 1.1.1216"/>
    <w:rsid w:val="000130AF"/>
  </w:style>
  <w:style w:type="numbering" w:customStyle="1" w:styleId="1173">
    <w:name w:val="Стиль117"/>
    <w:rsid w:val="000130AF"/>
  </w:style>
  <w:style w:type="table" w:customStyle="1" w:styleId="107">
    <w:name w:val="Сетка таблицы107"/>
    <w:basedOn w:val="aa"/>
    <w:next w:val="af8"/>
    <w:uiPriority w:val="59"/>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a"/>
    <w:next w:val="af8"/>
    <w:uiPriority w:val="59"/>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1">
    <w:name w:val="Стиль списка39"/>
    <w:uiPriority w:val="99"/>
    <w:rsid w:val="000130AF"/>
  </w:style>
  <w:style w:type="table" w:customStyle="1" w:styleId="1281">
    <w:name w:val="Сетка таблицы128"/>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200">
    <w:name w:val="Сетка таблицы220"/>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9">
    <w:name w:val="Сетка таблицы319"/>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10">
    <w:name w:val="1 / 1.1 / 1.1.110"/>
    <w:basedOn w:val="ab"/>
    <w:next w:val="111111"/>
    <w:rsid w:val="000130AF"/>
  </w:style>
  <w:style w:type="numbering" w:customStyle="1" w:styleId="590">
    <w:name w:val="Стиль списка59"/>
    <w:uiPriority w:val="99"/>
    <w:rsid w:val="000130AF"/>
  </w:style>
  <w:style w:type="numbering" w:customStyle="1" w:styleId="11111127">
    <w:name w:val="1 / 1.1 / 1.1.127"/>
    <w:basedOn w:val="ab"/>
    <w:next w:val="111111"/>
    <w:rsid w:val="000130AF"/>
    <w:pPr>
      <w:numPr>
        <w:numId w:val="40"/>
      </w:numPr>
    </w:pPr>
  </w:style>
  <w:style w:type="numbering" w:customStyle="1" w:styleId="670">
    <w:name w:val="Статья / Раздел67"/>
    <w:basedOn w:val="ab"/>
    <w:next w:val="afffffffff5"/>
    <w:uiPriority w:val="99"/>
    <w:semiHidden/>
    <w:unhideWhenUsed/>
    <w:rsid w:val="000130AF"/>
  </w:style>
  <w:style w:type="table" w:customStyle="1" w:styleId="138">
    <w:name w:val="Сетка таблицы138"/>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8">
    <w:name w:val="Сетка таблицы1318"/>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770">
    <w:name w:val="Сетка таблицы77"/>
    <w:basedOn w:val="aa"/>
    <w:next w:val="af8"/>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етка таблицы147"/>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3">
    <w:name w:val="Стиль17"/>
    <w:uiPriority w:val="99"/>
    <w:rsid w:val="000130AF"/>
  </w:style>
  <w:style w:type="table" w:customStyle="1" w:styleId="247">
    <w:name w:val="Сетка таблицы247"/>
    <w:basedOn w:val="aa"/>
    <w:next w:val="af8"/>
    <w:uiPriority w:val="59"/>
    <w:rsid w:val="000130A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4">
    <w:name w:val="Текущий список116"/>
    <w:rsid w:val="000130AF"/>
  </w:style>
  <w:style w:type="table" w:customStyle="1" w:styleId="880">
    <w:name w:val="Сетка таблицы88"/>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8">
    <w:name w:val="Сетка таблицы98"/>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08">
    <w:name w:val="Сетка таблицы108"/>
    <w:basedOn w:val="aa"/>
    <w:next w:val="af8"/>
    <w:uiPriority w:val="59"/>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basedOn w:val="aa"/>
    <w:next w:val="af8"/>
    <w:uiPriority w:val="59"/>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2">
    <w:name w:val="Нет списка20"/>
    <w:next w:val="ab"/>
    <w:uiPriority w:val="99"/>
    <w:semiHidden/>
    <w:unhideWhenUsed/>
    <w:rsid w:val="000130AF"/>
  </w:style>
  <w:style w:type="table" w:customStyle="1" w:styleId="580">
    <w:name w:val="Сетка таблицы58"/>
    <w:basedOn w:val="aa"/>
    <w:next w:val="af8"/>
    <w:uiPriority w:val="59"/>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1">
    <w:name w:val="Стиль списка40"/>
    <w:uiPriority w:val="99"/>
    <w:rsid w:val="000130AF"/>
  </w:style>
  <w:style w:type="numbering" w:customStyle="1" w:styleId="1290">
    <w:name w:val="Стиль списка129"/>
    <w:uiPriority w:val="99"/>
    <w:rsid w:val="000130AF"/>
  </w:style>
  <w:style w:type="table" w:customStyle="1" w:styleId="1291">
    <w:name w:val="Сетка таблицы129"/>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02">
    <w:name w:val="Нет списка120"/>
    <w:next w:val="ab"/>
    <w:uiPriority w:val="99"/>
    <w:semiHidden/>
    <w:unhideWhenUsed/>
    <w:rsid w:val="000130AF"/>
  </w:style>
  <w:style w:type="table" w:customStyle="1" w:styleId="227">
    <w:name w:val="Сетка таблицы227"/>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00">
    <w:name w:val="Сетка таблицы320"/>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82">
    <w:name w:val="Нет списка28"/>
    <w:next w:val="ab"/>
    <w:uiPriority w:val="99"/>
    <w:semiHidden/>
    <w:unhideWhenUsed/>
    <w:rsid w:val="000130AF"/>
  </w:style>
  <w:style w:type="table" w:customStyle="1" w:styleId="4100">
    <w:name w:val="Сетка таблицы410"/>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81">
    <w:name w:val="Стиль списка218"/>
    <w:uiPriority w:val="99"/>
    <w:rsid w:val="000130AF"/>
  </w:style>
  <w:style w:type="numbering" w:customStyle="1" w:styleId="1118">
    <w:name w:val="Стиль списка1118"/>
    <w:uiPriority w:val="99"/>
    <w:rsid w:val="000130AF"/>
  </w:style>
  <w:style w:type="table" w:customStyle="1" w:styleId="99">
    <w:name w:val="Цветная заливка9"/>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9">
    <w:name w:val="Цветная заливка - Акцент 59"/>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9">
    <w:name w:val="1 / 1.1 / 1.1.122139"/>
    <w:basedOn w:val="ab"/>
    <w:next w:val="111111"/>
    <w:rsid w:val="000130AF"/>
  </w:style>
  <w:style w:type="numbering" w:customStyle="1" w:styleId="11111117">
    <w:name w:val="1 / 1.1 / 1.1.117"/>
    <w:basedOn w:val="ab"/>
    <w:next w:val="111111"/>
    <w:rsid w:val="000130AF"/>
  </w:style>
  <w:style w:type="table" w:customStyle="1" w:styleId="417">
    <w:name w:val="Сетка таблицы417"/>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Таблица-список 59"/>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91">
    <w:name w:val="Стиль списка219"/>
    <w:uiPriority w:val="99"/>
    <w:rsid w:val="000130AF"/>
  </w:style>
  <w:style w:type="numbering" w:customStyle="1" w:styleId="152119">
    <w:name w:val="Текущий список152119"/>
    <w:rsid w:val="000130AF"/>
  </w:style>
  <w:style w:type="numbering" w:customStyle="1" w:styleId="11102">
    <w:name w:val="Нет списка1110"/>
    <w:next w:val="ab"/>
    <w:uiPriority w:val="99"/>
    <w:semiHidden/>
    <w:unhideWhenUsed/>
    <w:rsid w:val="000130AF"/>
  </w:style>
  <w:style w:type="numbering" w:customStyle="1" w:styleId="3101">
    <w:name w:val="Стиль списка310"/>
    <w:uiPriority w:val="99"/>
    <w:rsid w:val="000130AF"/>
  </w:style>
  <w:style w:type="numbering" w:customStyle="1" w:styleId="1119">
    <w:name w:val="Стиль списка1119"/>
    <w:uiPriority w:val="99"/>
    <w:rsid w:val="000130AF"/>
  </w:style>
  <w:style w:type="table" w:customStyle="1" w:styleId="11180">
    <w:name w:val="Сетка таблицы1118"/>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71">
    <w:name w:val="Нет списка1117"/>
    <w:next w:val="ab"/>
    <w:uiPriority w:val="99"/>
    <w:semiHidden/>
    <w:unhideWhenUsed/>
    <w:rsid w:val="000130AF"/>
  </w:style>
  <w:style w:type="table" w:customStyle="1" w:styleId="21100">
    <w:name w:val="Сетка таблицы2110"/>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00">
    <w:name w:val="Сетка таблицы3110"/>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72">
    <w:name w:val="Нет списка37"/>
    <w:next w:val="ab"/>
    <w:uiPriority w:val="99"/>
    <w:semiHidden/>
    <w:unhideWhenUsed/>
    <w:rsid w:val="000130AF"/>
  </w:style>
  <w:style w:type="table" w:customStyle="1" w:styleId="591">
    <w:name w:val="Сетка таблицы59"/>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1">
    <w:name w:val="Стиль списка48"/>
    <w:uiPriority w:val="99"/>
    <w:rsid w:val="000130AF"/>
  </w:style>
  <w:style w:type="numbering" w:customStyle="1" w:styleId="12100">
    <w:name w:val="Стиль списка1210"/>
    <w:uiPriority w:val="99"/>
    <w:rsid w:val="000130AF"/>
  </w:style>
  <w:style w:type="table" w:customStyle="1" w:styleId="174">
    <w:name w:val="Цветная заливка17"/>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7">
    <w:name w:val="Цветная заливка - Акцент 517"/>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7">
    <w:name w:val="1 / 1.1 / 1.1.1221317"/>
    <w:basedOn w:val="ab"/>
    <w:next w:val="111111"/>
    <w:rsid w:val="000130AF"/>
  </w:style>
  <w:style w:type="numbering" w:customStyle="1" w:styleId="11111118">
    <w:name w:val="1 / 1.1 / 1.1.118"/>
    <w:basedOn w:val="ab"/>
    <w:next w:val="111111"/>
    <w:rsid w:val="000130AF"/>
  </w:style>
  <w:style w:type="table" w:customStyle="1" w:styleId="427">
    <w:name w:val="Сетка таблицы427"/>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0">
    <w:name w:val="Таблица-список 517"/>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70">
    <w:name w:val="Стиль списка227"/>
    <w:uiPriority w:val="99"/>
    <w:rsid w:val="000130AF"/>
  </w:style>
  <w:style w:type="numbering" w:customStyle="1" w:styleId="1521117">
    <w:name w:val="Текущий список1521117"/>
    <w:rsid w:val="000130AF"/>
  </w:style>
  <w:style w:type="numbering" w:customStyle="1" w:styleId="1282">
    <w:name w:val="Нет списка128"/>
    <w:next w:val="ab"/>
    <w:uiPriority w:val="99"/>
    <w:semiHidden/>
    <w:unhideWhenUsed/>
    <w:rsid w:val="000130AF"/>
  </w:style>
  <w:style w:type="numbering" w:customStyle="1" w:styleId="3170">
    <w:name w:val="Стиль списка317"/>
    <w:uiPriority w:val="99"/>
    <w:rsid w:val="000130AF"/>
  </w:style>
  <w:style w:type="numbering" w:customStyle="1" w:styleId="1127">
    <w:name w:val="Стиль списка1127"/>
    <w:uiPriority w:val="99"/>
    <w:rsid w:val="000130AF"/>
  </w:style>
  <w:style w:type="table" w:customStyle="1" w:styleId="12101">
    <w:name w:val="Сетка таблицы1210"/>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70">
    <w:name w:val="Нет списка1127"/>
    <w:next w:val="ab"/>
    <w:uiPriority w:val="99"/>
    <w:semiHidden/>
    <w:unhideWhenUsed/>
    <w:rsid w:val="000130AF"/>
  </w:style>
  <w:style w:type="table" w:customStyle="1" w:styleId="228">
    <w:name w:val="Сетка таблицы228"/>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7">
    <w:name w:val="Сетка таблицы327"/>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7">
    <w:name w:val="Сетка таблицы337"/>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72">
    <w:name w:val="Нет списка47"/>
    <w:next w:val="ab"/>
    <w:uiPriority w:val="99"/>
    <w:semiHidden/>
    <w:unhideWhenUsed/>
    <w:rsid w:val="000130AF"/>
  </w:style>
  <w:style w:type="table" w:customStyle="1" w:styleId="671">
    <w:name w:val="Сетка таблицы67"/>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00">
    <w:name w:val="Стиль списка510"/>
    <w:uiPriority w:val="99"/>
    <w:rsid w:val="000130AF"/>
  </w:style>
  <w:style w:type="numbering" w:customStyle="1" w:styleId="1370">
    <w:name w:val="Стиль списка137"/>
    <w:uiPriority w:val="99"/>
    <w:rsid w:val="000130AF"/>
  </w:style>
  <w:style w:type="table" w:customStyle="1" w:styleId="273">
    <w:name w:val="Цветная заливка27"/>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7">
    <w:name w:val="Цветная заливка - Акцент 527"/>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7">
    <w:name w:val="1 / 1.1 / 1.1.1221327"/>
    <w:basedOn w:val="ab"/>
    <w:next w:val="111111"/>
    <w:rsid w:val="000130AF"/>
  </w:style>
  <w:style w:type="numbering" w:customStyle="1" w:styleId="11111128">
    <w:name w:val="1 / 1.1 / 1.1.128"/>
    <w:basedOn w:val="ab"/>
    <w:next w:val="111111"/>
    <w:rsid w:val="000130AF"/>
  </w:style>
  <w:style w:type="table" w:customStyle="1" w:styleId="437">
    <w:name w:val="Сетка таблицы437"/>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70">
    <w:name w:val="Таблица-список 527"/>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7">
    <w:name w:val="Стиль списка237"/>
    <w:uiPriority w:val="99"/>
    <w:rsid w:val="000130AF"/>
  </w:style>
  <w:style w:type="numbering" w:customStyle="1" w:styleId="1521127">
    <w:name w:val="Текущий список1521127"/>
    <w:rsid w:val="000130AF"/>
  </w:style>
  <w:style w:type="numbering" w:customStyle="1" w:styleId="11111147">
    <w:name w:val="1 / 1.1 / 1.1.147"/>
    <w:basedOn w:val="ab"/>
    <w:next w:val="111111"/>
    <w:rsid w:val="000130AF"/>
  </w:style>
  <w:style w:type="numbering" w:customStyle="1" w:styleId="680">
    <w:name w:val="Статья / Раздел68"/>
    <w:basedOn w:val="ab"/>
    <w:next w:val="afffffffff5"/>
    <w:uiPriority w:val="99"/>
    <w:semiHidden/>
    <w:unhideWhenUsed/>
    <w:rsid w:val="000130AF"/>
  </w:style>
  <w:style w:type="numbering" w:customStyle="1" w:styleId="89">
    <w:name w:val="Статья / Раздел8"/>
    <w:basedOn w:val="ab"/>
    <w:next w:val="afffffffff5"/>
    <w:rsid w:val="000130AF"/>
  </w:style>
  <w:style w:type="table" w:customStyle="1" w:styleId="5170">
    <w:name w:val="Сетка таблицы517"/>
    <w:basedOn w:val="aa"/>
    <w:next w:val="af8"/>
    <w:uiPriority w:val="59"/>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71">
    <w:name w:val="Нет списка137"/>
    <w:next w:val="ab"/>
    <w:uiPriority w:val="99"/>
    <w:semiHidden/>
    <w:unhideWhenUsed/>
    <w:rsid w:val="000130AF"/>
  </w:style>
  <w:style w:type="table" w:customStyle="1" w:styleId="139">
    <w:name w:val="Сетка таблицы139"/>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70">
    <w:name w:val="Стиль списка327"/>
    <w:uiPriority w:val="99"/>
    <w:rsid w:val="000130AF"/>
  </w:style>
  <w:style w:type="numbering" w:customStyle="1" w:styleId="1137">
    <w:name w:val="Стиль списка1137"/>
    <w:uiPriority w:val="99"/>
    <w:rsid w:val="000130AF"/>
  </w:style>
  <w:style w:type="table" w:customStyle="1" w:styleId="11190">
    <w:name w:val="Сетка таблицы1119"/>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70">
    <w:name w:val="Нет списка1137"/>
    <w:next w:val="ab"/>
    <w:uiPriority w:val="99"/>
    <w:semiHidden/>
    <w:unhideWhenUsed/>
    <w:rsid w:val="000130AF"/>
  </w:style>
  <w:style w:type="table" w:customStyle="1" w:styleId="2370">
    <w:name w:val="Сетка таблицы237"/>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7">
    <w:name w:val="Сетка таблицы347"/>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72">
    <w:name w:val="Нет списка217"/>
    <w:next w:val="ab"/>
    <w:uiPriority w:val="99"/>
    <w:semiHidden/>
    <w:unhideWhenUsed/>
    <w:rsid w:val="000130AF"/>
  </w:style>
  <w:style w:type="numbering" w:customStyle="1" w:styleId="4170">
    <w:name w:val="Стиль списка417"/>
    <w:uiPriority w:val="99"/>
    <w:rsid w:val="000130AF"/>
  </w:style>
  <w:style w:type="numbering" w:customStyle="1" w:styleId="1217">
    <w:name w:val="Стиль списка1217"/>
    <w:uiPriority w:val="99"/>
    <w:rsid w:val="000130AF"/>
  </w:style>
  <w:style w:type="table" w:customStyle="1" w:styleId="12170">
    <w:name w:val="Сетка таблицы1217"/>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71">
    <w:name w:val="Нет списка1217"/>
    <w:next w:val="ab"/>
    <w:uiPriority w:val="99"/>
    <w:semiHidden/>
    <w:unhideWhenUsed/>
    <w:rsid w:val="000130AF"/>
  </w:style>
  <w:style w:type="table" w:customStyle="1" w:styleId="2117">
    <w:name w:val="Сетка таблицы2117"/>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7">
    <w:name w:val="Сетка таблицы3117"/>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8">
    <w:name w:val="Стиль списка518"/>
    <w:uiPriority w:val="99"/>
    <w:rsid w:val="000130AF"/>
  </w:style>
  <w:style w:type="table" w:customStyle="1" w:styleId="1319">
    <w:name w:val="Сетка таблицы1319"/>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72">
    <w:name w:val="Нет списка57"/>
    <w:next w:val="ab"/>
    <w:uiPriority w:val="99"/>
    <w:semiHidden/>
    <w:unhideWhenUsed/>
    <w:rsid w:val="000130AF"/>
  </w:style>
  <w:style w:type="table" w:customStyle="1" w:styleId="78">
    <w:name w:val="Сетка таблицы78"/>
    <w:basedOn w:val="aa"/>
    <w:next w:val="af8"/>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
    <w:name w:val="Сетка таблицы148"/>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3">
    <w:name w:val="Стиль18"/>
    <w:uiPriority w:val="99"/>
    <w:rsid w:val="000130AF"/>
  </w:style>
  <w:style w:type="numbering" w:customStyle="1" w:styleId="672">
    <w:name w:val="Стиль списка67"/>
    <w:uiPriority w:val="99"/>
    <w:rsid w:val="000130AF"/>
  </w:style>
  <w:style w:type="table" w:customStyle="1" w:styleId="248">
    <w:name w:val="Сетка таблицы248"/>
    <w:basedOn w:val="aa"/>
    <w:next w:val="af8"/>
    <w:uiPriority w:val="59"/>
    <w:rsid w:val="000130A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4">
    <w:name w:val="Текущий список117"/>
    <w:rsid w:val="000130AF"/>
  </w:style>
  <w:style w:type="numbering" w:customStyle="1" w:styleId="1470">
    <w:name w:val="Нет списка147"/>
    <w:next w:val="ab"/>
    <w:uiPriority w:val="99"/>
    <w:semiHidden/>
    <w:unhideWhenUsed/>
    <w:rsid w:val="000130AF"/>
  </w:style>
  <w:style w:type="table" w:customStyle="1" w:styleId="890">
    <w:name w:val="Сетка таблицы89"/>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90">
    <w:name w:val="Сетка таблицы99"/>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7">
    <w:name w:val="1 / 1.1 / 1.1.1217"/>
    <w:rsid w:val="000130AF"/>
  </w:style>
  <w:style w:type="table" w:customStyle="1" w:styleId="1520">
    <w:name w:val="Сетка таблицы152"/>
    <w:basedOn w:val="aa"/>
    <w:next w:val="af8"/>
    <w:uiPriority w:val="59"/>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3">
    <w:name w:val="Нет списка29"/>
    <w:next w:val="ab"/>
    <w:uiPriority w:val="99"/>
    <w:semiHidden/>
    <w:unhideWhenUsed/>
    <w:rsid w:val="000130AF"/>
  </w:style>
  <w:style w:type="table" w:customStyle="1" w:styleId="600">
    <w:name w:val="Сетка таблицы60"/>
    <w:basedOn w:val="aa"/>
    <w:next w:val="af8"/>
    <w:uiPriority w:val="59"/>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1">
    <w:name w:val="Стиль списка49"/>
    <w:uiPriority w:val="99"/>
    <w:rsid w:val="000130AF"/>
  </w:style>
  <w:style w:type="numbering" w:customStyle="1" w:styleId="1300">
    <w:name w:val="Стиль списка130"/>
    <w:uiPriority w:val="99"/>
    <w:rsid w:val="000130AF"/>
  </w:style>
  <w:style w:type="table" w:customStyle="1" w:styleId="1301">
    <w:name w:val="Сетка таблицы130"/>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92">
    <w:name w:val="Нет списка129"/>
    <w:next w:val="ab"/>
    <w:uiPriority w:val="99"/>
    <w:semiHidden/>
    <w:unhideWhenUsed/>
    <w:rsid w:val="000130AF"/>
  </w:style>
  <w:style w:type="table" w:customStyle="1" w:styleId="229">
    <w:name w:val="Сетка таблицы229"/>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8">
    <w:name w:val="Сетка таблицы328"/>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02">
    <w:name w:val="Нет списка210"/>
    <w:next w:val="ab"/>
    <w:uiPriority w:val="99"/>
    <w:semiHidden/>
    <w:unhideWhenUsed/>
    <w:rsid w:val="000130AF"/>
  </w:style>
  <w:style w:type="table" w:customStyle="1" w:styleId="418">
    <w:name w:val="Сетка таблицы418"/>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1">
    <w:name w:val="Стиль списка220"/>
    <w:uiPriority w:val="99"/>
    <w:rsid w:val="000130AF"/>
  </w:style>
  <w:style w:type="numbering" w:customStyle="1" w:styleId="11200">
    <w:name w:val="Стиль списка1120"/>
    <w:uiPriority w:val="99"/>
    <w:rsid w:val="000130AF"/>
  </w:style>
  <w:style w:type="table" w:customStyle="1" w:styleId="109">
    <w:name w:val="Цветная заливка10"/>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00">
    <w:name w:val="Цветная заливка - Акцент 510"/>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0">
    <w:name w:val="1 / 1.1 / 1.1.1221310"/>
    <w:basedOn w:val="ab"/>
    <w:next w:val="111111"/>
    <w:rsid w:val="000130AF"/>
  </w:style>
  <w:style w:type="numbering" w:customStyle="1" w:styleId="11111119">
    <w:name w:val="1 / 1.1 / 1.1.119"/>
    <w:basedOn w:val="ab"/>
    <w:next w:val="111111"/>
    <w:rsid w:val="000130AF"/>
  </w:style>
  <w:style w:type="table" w:customStyle="1" w:styleId="419">
    <w:name w:val="Сетка таблицы419"/>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1">
    <w:name w:val="Таблица-список 510"/>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101">
    <w:name w:val="Стиль списка2110"/>
    <w:uiPriority w:val="99"/>
    <w:rsid w:val="000130AF"/>
  </w:style>
  <w:style w:type="numbering" w:customStyle="1" w:styleId="1521110">
    <w:name w:val="Текущий список1521110"/>
    <w:rsid w:val="000130AF"/>
  </w:style>
  <w:style w:type="numbering" w:customStyle="1" w:styleId="11181">
    <w:name w:val="Нет списка1118"/>
    <w:next w:val="ab"/>
    <w:uiPriority w:val="99"/>
    <w:semiHidden/>
    <w:unhideWhenUsed/>
    <w:rsid w:val="000130AF"/>
  </w:style>
  <w:style w:type="numbering" w:customStyle="1" w:styleId="3180">
    <w:name w:val="Стиль списка318"/>
    <w:uiPriority w:val="99"/>
    <w:rsid w:val="000130AF"/>
  </w:style>
  <w:style w:type="numbering" w:customStyle="1" w:styleId="111100">
    <w:name w:val="Стиль списка11110"/>
    <w:uiPriority w:val="99"/>
    <w:rsid w:val="000130AF"/>
  </w:style>
  <w:style w:type="table" w:customStyle="1" w:styleId="11201">
    <w:name w:val="Сетка таблицы1120"/>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91">
    <w:name w:val="Нет списка1119"/>
    <w:next w:val="ab"/>
    <w:uiPriority w:val="99"/>
    <w:semiHidden/>
    <w:unhideWhenUsed/>
    <w:rsid w:val="000130AF"/>
  </w:style>
  <w:style w:type="table" w:customStyle="1" w:styleId="2118">
    <w:name w:val="Сетка таблицы2118"/>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8">
    <w:name w:val="Сетка таблицы3118"/>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82">
    <w:name w:val="Нет списка38"/>
    <w:next w:val="ab"/>
    <w:uiPriority w:val="99"/>
    <w:semiHidden/>
    <w:unhideWhenUsed/>
    <w:rsid w:val="000130AF"/>
  </w:style>
  <w:style w:type="table" w:customStyle="1" w:styleId="5101">
    <w:name w:val="Сетка таблицы510"/>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01">
    <w:name w:val="Стиль списка410"/>
    <w:uiPriority w:val="99"/>
    <w:rsid w:val="000130AF"/>
  </w:style>
  <w:style w:type="numbering" w:customStyle="1" w:styleId="1218">
    <w:name w:val="Стиль списка1218"/>
    <w:uiPriority w:val="99"/>
    <w:rsid w:val="000130AF"/>
  </w:style>
  <w:style w:type="table" w:customStyle="1" w:styleId="184">
    <w:name w:val="Цветная заливка18"/>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8">
    <w:name w:val="Цветная заливка - Акцент 518"/>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8">
    <w:name w:val="1 / 1.1 / 1.1.1221318"/>
    <w:basedOn w:val="ab"/>
    <w:next w:val="111111"/>
    <w:rsid w:val="000130AF"/>
  </w:style>
  <w:style w:type="numbering" w:customStyle="1" w:styleId="111111110">
    <w:name w:val="1 / 1.1 / 1.1.1110"/>
    <w:basedOn w:val="ab"/>
    <w:next w:val="111111"/>
    <w:rsid w:val="000130AF"/>
  </w:style>
  <w:style w:type="table" w:customStyle="1" w:styleId="428">
    <w:name w:val="Сетка таблицы428"/>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80">
    <w:name w:val="Таблица-список 518"/>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80">
    <w:name w:val="Стиль списка228"/>
    <w:uiPriority w:val="99"/>
    <w:rsid w:val="000130AF"/>
  </w:style>
  <w:style w:type="numbering" w:customStyle="1" w:styleId="1521118">
    <w:name w:val="Текущий список1521118"/>
    <w:rsid w:val="000130AF"/>
  </w:style>
  <w:style w:type="numbering" w:customStyle="1" w:styleId="12102">
    <w:name w:val="Нет списка1210"/>
    <w:next w:val="ab"/>
    <w:uiPriority w:val="99"/>
    <w:semiHidden/>
    <w:unhideWhenUsed/>
    <w:rsid w:val="000130AF"/>
  </w:style>
  <w:style w:type="numbering" w:customStyle="1" w:styleId="3190">
    <w:name w:val="Стиль списка319"/>
    <w:uiPriority w:val="99"/>
    <w:rsid w:val="000130AF"/>
  </w:style>
  <w:style w:type="numbering" w:customStyle="1" w:styleId="1128">
    <w:name w:val="Стиль списка1128"/>
    <w:uiPriority w:val="99"/>
    <w:rsid w:val="000130AF"/>
  </w:style>
  <w:style w:type="table" w:customStyle="1" w:styleId="12180">
    <w:name w:val="Сетка таблицы1218"/>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80">
    <w:name w:val="Нет списка1128"/>
    <w:next w:val="ab"/>
    <w:uiPriority w:val="99"/>
    <w:semiHidden/>
    <w:unhideWhenUsed/>
    <w:rsid w:val="000130AF"/>
  </w:style>
  <w:style w:type="table" w:customStyle="1" w:styleId="22100">
    <w:name w:val="Сетка таблицы2210"/>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9">
    <w:name w:val="Сетка таблицы329"/>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8">
    <w:name w:val="Сетка таблицы338"/>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82">
    <w:name w:val="Нет списка48"/>
    <w:next w:val="ab"/>
    <w:uiPriority w:val="99"/>
    <w:semiHidden/>
    <w:unhideWhenUsed/>
    <w:rsid w:val="000130AF"/>
  </w:style>
  <w:style w:type="table" w:customStyle="1" w:styleId="681">
    <w:name w:val="Сетка таблицы68"/>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9">
    <w:name w:val="Стиль списка519"/>
    <w:uiPriority w:val="99"/>
    <w:rsid w:val="000130AF"/>
  </w:style>
  <w:style w:type="numbering" w:customStyle="1" w:styleId="1380">
    <w:name w:val="Стиль списка138"/>
    <w:uiPriority w:val="99"/>
    <w:rsid w:val="000130AF"/>
  </w:style>
  <w:style w:type="table" w:customStyle="1" w:styleId="283">
    <w:name w:val="Цветная заливка28"/>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8">
    <w:name w:val="Цветная заливка - Акцент 528"/>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8">
    <w:name w:val="1 / 1.1 / 1.1.1221328"/>
    <w:basedOn w:val="ab"/>
    <w:next w:val="111111"/>
    <w:rsid w:val="000130AF"/>
  </w:style>
  <w:style w:type="numbering" w:customStyle="1" w:styleId="11111129">
    <w:name w:val="1 / 1.1 / 1.1.129"/>
    <w:basedOn w:val="ab"/>
    <w:next w:val="111111"/>
    <w:rsid w:val="000130AF"/>
  </w:style>
  <w:style w:type="table" w:customStyle="1" w:styleId="438">
    <w:name w:val="Сетка таблицы438"/>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80">
    <w:name w:val="Таблица-список 528"/>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8">
    <w:name w:val="Стиль списка238"/>
    <w:uiPriority w:val="99"/>
    <w:rsid w:val="000130AF"/>
  </w:style>
  <w:style w:type="numbering" w:customStyle="1" w:styleId="1521128">
    <w:name w:val="Текущий список1521128"/>
    <w:rsid w:val="000130AF"/>
  </w:style>
  <w:style w:type="numbering" w:customStyle="1" w:styleId="11111148">
    <w:name w:val="1 / 1.1 / 1.1.148"/>
    <w:basedOn w:val="ab"/>
    <w:next w:val="111111"/>
    <w:rsid w:val="000130AF"/>
  </w:style>
  <w:style w:type="numbering" w:customStyle="1" w:styleId="690">
    <w:name w:val="Статья / Раздел69"/>
    <w:basedOn w:val="ab"/>
    <w:next w:val="afffffffff5"/>
    <w:uiPriority w:val="99"/>
    <w:semiHidden/>
    <w:unhideWhenUsed/>
    <w:rsid w:val="000130AF"/>
  </w:style>
  <w:style w:type="numbering" w:customStyle="1" w:styleId="9a">
    <w:name w:val="Статья / Раздел9"/>
    <w:basedOn w:val="ab"/>
    <w:next w:val="afffffffff5"/>
    <w:rsid w:val="000130AF"/>
  </w:style>
  <w:style w:type="table" w:customStyle="1" w:styleId="5180">
    <w:name w:val="Сетка таблицы518"/>
    <w:basedOn w:val="aa"/>
    <w:next w:val="af8"/>
    <w:uiPriority w:val="59"/>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81">
    <w:name w:val="Нет списка138"/>
    <w:next w:val="ab"/>
    <w:uiPriority w:val="99"/>
    <w:semiHidden/>
    <w:unhideWhenUsed/>
    <w:rsid w:val="000130AF"/>
  </w:style>
  <w:style w:type="table" w:customStyle="1" w:styleId="13100">
    <w:name w:val="Сетка таблицы1310"/>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80">
    <w:name w:val="Стиль списка328"/>
    <w:uiPriority w:val="99"/>
    <w:rsid w:val="000130AF"/>
  </w:style>
  <w:style w:type="numbering" w:customStyle="1" w:styleId="1138">
    <w:name w:val="Стиль списка1138"/>
    <w:uiPriority w:val="99"/>
    <w:rsid w:val="000130AF"/>
  </w:style>
  <w:style w:type="table" w:customStyle="1" w:styleId="111101">
    <w:name w:val="Сетка таблицы11110"/>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80">
    <w:name w:val="Нет списка1138"/>
    <w:next w:val="ab"/>
    <w:uiPriority w:val="99"/>
    <w:semiHidden/>
    <w:unhideWhenUsed/>
    <w:rsid w:val="000130AF"/>
  </w:style>
  <w:style w:type="table" w:customStyle="1" w:styleId="2380">
    <w:name w:val="Сетка таблицы238"/>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8">
    <w:name w:val="Сетка таблицы348"/>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82">
    <w:name w:val="Нет списка218"/>
    <w:next w:val="ab"/>
    <w:uiPriority w:val="99"/>
    <w:semiHidden/>
    <w:unhideWhenUsed/>
    <w:rsid w:val="000130AF"/>
  </w:style>
  <w:style w:type="numbering" w:customStyle="1" w:styleId="4180">
    <w:name w:val="Стиль списка418"/>
    <w:uiPriority w:val="99"/>
    <w:rsid w:val="000130AF"/>
  </w:style>
  <w:style w:type="numbering" w:customStyle="1" w:styleId="1219">
    <w:name w:val="Стиль списка1219"/>
    <w:uiPriority w:val="99"/>
    <w:rsid w:val="000130AF"/>
  </w:style>
  <w:style w:type="table" w:customStyle="1" w:styleId="12190">
    <w:name w:val="Сетка таблицы1219"/>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81">
    <w:name w:val="Нет списка1218"/>
    <w:next w:val="ab"/>
    <w:uiPriority w:val="99"/>
    <w:semiHidden/>
    <w:unhideWhenUsed/>
    <w:rsid w:val="000130AF"/>
  </w:style>
  <w:style w:type="table" w:customStyle="1" w:styleId="2119">
    <w:name w:val="Сетка таблицы2119"/>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9">
    <w:name w:val="Сетка таблицы3119"/>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00">
    <w:name w:val="Стиль списка5110"/>
    <w:uiPriority w:val="99"/>
    <w:rsid w:val="000130AF"/>
  </w:style>
  <w:style w:type="table" w:customStyle="1" w:styleId="13110">
    <w:name w:val="Сетка таблицы13110"/>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81">
    <w:name w:val="Нет списка58"/>
    <w:next w:val="ab"/>
    <w:uiPriority w:val="99"/>
    <w:semiHidden/>
    <w:unhideWhenUsed/>
    <w:rsid w:val="000130AF"/>
  </w:style>
  <w:style w:type="table" w:customStyle="1" w:styleId="79">
    <w:name w:val="Сетка таблицы79"/>
    <w:basedOn w:val="aa"/>
    <w:next w:val="af8"/>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
    <w:name w:val="Сетка таблицы149"/>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4">
    <w:name w:val="Стиль19"/>
    <w:uiPriority w:val="99"/>
    <w:rsid w:val="000130AF"/>
  </w:style>
  <w:style w:type="numbering" w:customStyle="1" w:styleId="682">
    <w:name w:val="Стиль списка68"/>
    <w:uiPriority w:val="99"/>
    <w:rsid w:val="000130AF"/>
  </w:style>
  <w:style w:type="table" w:customStyle="1" w:styleId="249">
    <w:name w:val="Сетка таблицы249"/>
    <w:basedOn w:val="aa"/>
    <w:next w:val="af8"/>
    <w:uiPriority w:val="59"/>
    <w:rsid w:val="000130A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83">
    <w:name w:val="Текущий список118"/>
    <w:rsid w:val="000130AF"/>
  </w:style>
  <w:style w:type="numbering" w:customStyle="1" w:styleId="1480">
    <w:name w:val="Нет списка148"/>
    <w:next w:val="ab"/>
    <w:uiPriority w:val="99"/>
    <w:semiHidden/>
    <w:unhideWhenUsed/>
    <w:rsid w:val="000130AF"/>
  </w:style>
  <w:style w:type="table" w:customStyle="1" w:styleId="8100">
    <w:name w:val="Сетка таблицы810"/>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100">
    <w:name w:val="Сетка таблицы910"/>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8">
    <w:name w:val="1 / 1.1 / 1.1.1218"/>
    <w:rsid w:val="000130AF"/>
  </w:style>
  <w:style w:type="table" w:customStyle="1" w:styleId="1530">
    <w:name w:val="Сетка таблицы153"/>
    <w:basedOn w:val="aa"/>
    <w:next w:val="af8"/>
    <w:uiPriority w:val="59"/>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1">
    <w:name w:val="Сетка таблицы69"/>
    <w:basedOn w:val="aa"/>
    <w:next w:val="af8"/>
    <w:uiPriority w:val="59"/>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3">
    <w:name w:val="Нет списка30"/>
    <w:next w:val="ab"/>
    <w:uiPriority w:val="99"/>
    <w:semiHidden/>
    <w:unhideWhenUsed/>
    <w:rsid w:val="000130AF"/>
  </w:style>
  <w:style w:type="table" w:customStyle="1" w:styleId="700">
    <w:name w:val="Сетка таблицы70"/>
    <w:basedOn w:val="aa"/>
    <w:next w:val="af8"/>
    <w:uiPriority w:val="59"/>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1">
    <w:name w:val="Стиль списка50"/>
    <w:uiPriority w:val="99"/>
    <w:rsid w:val="000130AF"/>
  </w:style>
  <w:style w:type="numbering" w:customStyle="1" w:styleId="1390">
    <w:name w:val="Стиль списка139"/>
    <w:uiPriority w:val="99"/>
    <w:rsid w:val="000130AF"/>
  </w:style>
  <w:style w:type="table" w:customStyle="1" w:styleId="1400">
    <w:name w:val="Сетка таблицы140"/>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302">
    <w:name w:val="Нет списка130"/>
    <w:next w:val="ab"/>
    <w:uiPriority w:val="99"/>
    <w:semiHidden/>
    <w:unhideWhenUsed/>
    <w:rsid w:val="000130AF"/>
  </w:style>
  <w:style w:type="table" w:customStyle="1" w:styleId="2300">
    <w:name w:val="Сетка таблицы230"/>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00">
    <w:name w:val="Сетка таблицы330"/>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92">
    <w:name w:val="Нет списка219"/>
    <w:next w:val="ab"/>
    <w:uiPriority w:val="99"/>
    <w:semiHidden/>
    <w:unhideWhenUsed/>
    <w:rsid w:val="000130AF"/>
  </w:style>
  <w:style w:type="table" w:customStyle="1" w:styleId="4200">
    <w:name w:val="Сетка таблицы420"/>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90">
    <w:name w:val="Стиль списка229"/>
    <w:uiPriority w:val="99"/>
    <w:rsid w:val="000130AF"/>
  </w:style>
  <w:style w:type="numbering" w:customStyle="1" w:styleId="1129">
    <w:name w:val="Стиль списка1129"/>
    <w:uiPriority w:val="99"/>
    <w:rsid w:val="000130AF"/>
  </w:style>
  <w:style w:type="table" w:customStyle="1" w:styleId="195">
    <w:name w:val="Цветная заливка19"/>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9">
    <w:name w:val="Цветная заливка - Акцент 519"/>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9">
    <w:name w:val="1 / 1.1 / 1.1.1221319"/>
    <w:basedOn w:val="ab"/>
    <w:next w:val="111111"/>
    <w:rsid w:val="000130AF"/>
  </w:style>
  <w:style w:type="numbering" w:customStyle="1" w:styleId="11111120">
    <w:name w:val="1 / 1.1 / 1.1.120"/>
    <w:basedOn w:val="ab"/>
    <w:next w:val="111111"/>
    <w:rsid w:val="000130AF"/>
  </w:style>
  <w:style w:type="table" w:customStyle="1" w:styleId="41100">
    <w:name w:val="Сетка таблицы4110"/>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90">
    <w:name w:val="Таблица-список 519"/>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112">
    <w:name w:val="Стиль списка2111"/>
    <w:uiPriority w:val="99"/>
    <w:rsid w:val="000130AF"/>
  </w:style>
  <w:style w:type="numbering" w:customStyle="1" w:styleId="1521119">
    <w:name w:val="Текущий список1521119"/>
    <w:rsid w:val="000130AF"/>
  </w:style>
  <w:style w:type="numbering" w:customStyle="1" w:styleId="11202">
    <w:name w:val="Нет списка1120"/>
    <w:next w:val="ab"/>
    <w:uiPriority w:val="99"/>
    <w:semiHidden/>
    <w:unhideWhenUsed/>
    <w:rsid w:val="000130AF"/>
  </w:style>
  <w:style w:type="numbering" w:customStyle="1" w:styleId="3201">
    <w:name w:val="Стиль списка320"/>
    <w:uiPriority w:val="99"/>
    <w:rsid w:val="000130AF"/>
  </w:style>
  <w:style w:type="numbering" w:customStyle="1" w:styleId="111112">
    <w:name w:val="Стиль списка11111"/>
    <w:uiPriority w:val="99"/>
    <w:rsid w:val="000130AF"/>
  </w:style>
  <w:style w:type="table" w:customStyle="1" w:styleId="11212">
    <w:name w:val="Сетка таблицы1121"/>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02">
    <w:name w:val="Нет списка11110"/>
    <w:next w:val="ab"/>
    <w:uiPriority w:val="99"/>
    <w:semiHidden/>
    <w:unhideWhenUsed/>
    <w:rsid w:val="000130AF"/>
  </w:style>
  <w:style w:type="table" w:customStyle="1" w:styleId="21200">
    <w:name w:val="Сетка таблицы2120"/>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200">
    <w:name w:val="Сетка таблицы3120"/>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92">
    <w:name w:val="Нет списка39"/>
    <w:next w:val="ab"/>
    <w:uiPriority w:val="99"/>
    <w:semiHidden/>
    <w:unhideWhenUsed/>
    <w:rsid w:val="000130AF"/>
  </w:style>
  <w:style w:type="table" w:customStyle="1" w:styleId="5190">
    <w:name w:val="Сетка таблицы519"/>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90">
    <w:name w:val="Стиль списка419"/>
    <w:uiPriority w:val="99"/>
    <w:rsid w:val="000130AF"/>
  </w:style>
  <w:style w:type="numbering" w:customStyle="1" w:styleId="12200">
    <w:name w:val="Стиль списка1220"/>
    <w:uiPriority w:val="99"/>
    <w:rsid w:val="000130AF"/>
  </w:style>
  <w:style w:type="table" w:customStyle="1" w:styleId="1103">
    <w:name w:val="Цветная заливка110"/>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100">
    <w:name w:val="Цветная заливка - Акцент 5110"/>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10">
    <w:name w:val="1 / 1.1 / 1.1.12213110"/>
    <w:basedOn w:val="ab"/>
    <w:next w:val="111111"/>
    <w:rsid w:val="000130AF"/>
  </w:style>
  <w:style w:type="numbering" w:customStyle="1" w:styleId="111111111">
    <w:name w:val="1 / 1.1 / 1.1.1111"/>
    <w:basedOn w:val="ab"/>
    <w:next w:val="111111"/>
    <w:rsid w:val="000130AF"/>
  </w:style>
  <w:style w:type="table" w:customStyle="1" w:styleId="429">
    <w:name w:val="Сетка таблицы429"/>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1">
    <w:name w:val="Таблица-список 5110"/>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101">
    <w:name w:val="Стиль списка2210"/>
    <w:uiPriority w:val="99"/>
    <w:rsid w:val="000130AF"/>
  </w:style>
  <w:style w:type="numbering" w:customStyle="1" w:styleId="15211110">
    <w:name w:val="Текущий список15211110"/>
    <w:rsid w:val="000130AF"/>
  </w:style>
  <w:style w:type="numbering" w:customStyle="1" w:styleId="12191">
    <w:name w:val="Нет списка1219"/>
    <w:next w:val="ab"/>
    <w:uiPriority w:val="99"/>
    <w:semiHidden/>
    <w:unhideWhenUsed/>
    <w:rsid w:val="000130AF"/>
  </w:style>
  <w:style w:type="numbering" w:customStyle="1" w:styleId="31101">
    <w:name w:val="Стиль списка3110"/>
    <w:uiPriority w:val="99"/>
    <w:rsid w:val="000130AF"/>
  </w:style>
  <w:style w:type="numbering" w:customStyle="1" w:styleId="112100">
    <w:name w:val="Стиль списка11210"/>
    <w:uiPriority w:val="99"/>
    <w:rsid w:val="000130AF"/>
  </w:style>
  <w:style w:type="table" w:customStyle="1" w:styleId="12201">
    <w:name w:val="Сетка таблицы1220"/>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90">
    <w:name w:val="Нет списка1129"/>
    <w:next w:val="ab"/>
    <w:uiPriority w:val="99"/>
    <w:semiHidden/>
    <w:unhideWhenUsed/>
    <w:rsid w:val="000130AF"/>
  </w:style>
  <w:style w:type="table" w:customStyle="1" w:styleId="22110">
    <w:name w:val="Сетка таблицы2211"/>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100">
    <w:name w:val="Сетка таблицы3210"/>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9">
    <w:name w:val="Сетка таблицы339"/>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92">
    <w:name w:val="Нет списка49"/>
    <w:next w:val="ab"/>
    <w:uiPriority w:val="99"/>
    <w:semiHidden/>
    <w:unhideWhenUsed/>
    <w:rsid w:val="000130AF"/>
  </w:style>
  <w:style w:type="table" w:customStyle="1" w:styleId="6100">
    <w:name w:val="Сетка таблицы610"/>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00">
    <w:name w:val="Стиль списка520"/>
    <w:uiPriority w:val="99"/>
    <w:rsid w:val="000130AF"/>
  </w:style>
  <w:style w:type="numbering" w:customStyle="1" w:styleId="13101">
    <w:name w:val="Стиль списка1310"/>
    <w:uiPriority w:val="99"/>
    <w:rsid w:val="000130AF"/>
  </w:style>
  <w:style w:type="table" w:customStyle="1" w:styleId="294">
    <w:name w:val="Цветная заливка29"/>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9">
    <w:name w:val="Цветная заливка - Акцент 529"/>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9">
    <w:name w:val="1 / 1.1 / 1.1.1221329"/>
    <w:basedOn w:val="ab"/>
    <w:next w:val="111111"/>
    <w:rsid w:val="000130AF"/>
  </w:style>
  <w:style w:type="numbering" w:customStyle="1" w:styleId="111111210">
    <w:name w:val="1 / 1.1 / 1.1.1210"/>
    <w:basedOn w:val="ab"/>
    <w:next w:val="111111"/>
    <w:rsid w:val="000130AF"/>
  </w:style>
  <w:style w:type="table" w:customStyle="1" w:styleId="439">
    <w:name w:val="Сетка таблицы439"/>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90">
    <w:name w:val="Таблица-список 529"/>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9">
    <w:name w:val="Стиль списка239"/>
    <w:uiPriority w:val="99"/>
    <w:rsid w:val="000130AF"/>
  </w:style>
  <w:style w:type="numbering" w:customStyle="1" w:styleId="1521129">
    <w:name w:val="Текущий список1521129"/>
    <w:rsid w:val="000130AF"/>
  </w:style>
  <w:style w:type="numbering" w:customStyle="1" w:styleId="11111149">
    <w:name w:val="1 / 1.1 / 1.1.149"/>
    <w:basedOn w:val="ab"/>
    <w:next w:val="111111"/>
    <w:rsid w:val="000130AF"/>
  </w:style>
  <w:style w:type="numbering" w:customStyle="1" w:styleId="6101">
    <w:name w:val="Статья / Раздел610"/>
    <w:basedOn w:val="ab"/>
    <w:next w:val="afffffffff5"/>
    <w:uiPriority w:val="99"/>
    <w:semiHidden/>
    <w:unhideWhenUsed/>
    <w:rsid w:val="000130AF"/>
  </w:style>
  <w:style w:type="numbering" w:customStyle="1" w:styleId="10a">
    <w:name w:val="Статья / Раздел10"/>
    <w:basedOn w:val="ab"/>
    <w:next w:val="afffffffff5"/>
    <w:rsid w:val="000130AF"/>
  </w:style>
  <w:style w:type="table" w:customStyle="1" w:styleId="51101">
    <w:name w:val="Сетка таблицы5110"/>
    <w:basedOn w:val="aa"/>
    <w:next w:val="af8"/>
    <w:uiPriority w:val="59"/>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91">
    <w:name w:val="Нет списка139"/>
    <w:next w:val="ab"/>
    <w:uiPriority w:val="99"/>
    <w:semiHidden/>
    <w:unhideWhenUsed/>
    <w:rsid w:val="000130AF"/>
  </w:style>
  <w:style w:type="table" w:customStyle="1" w:styleId="13200">
    <w:name w:val="Сетка таблицы1320"/>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90">
    <w:name w:val="Стиль списка329"/>
    <w:uiPriority w:val="99"/>
    <w:rsid w:val="000130AF"/>
  </w:style>
  <w:style w:type="numbering" w:customStyle="1" w:styleId="1139">
    <w:name w:val="Стиль списка1139"/>
    <w:uiPriority w:val="99"/>
    <w:rsid w:val="000130AF"/>
  </w:style>
  <w:style w:type="table" w:customStyle="1" w:styleId="111113">
    <w:name w:val="Сетка таблицы11111"/>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90">
    <w:name w:val="Нет списка1139"/>
    <w:next w:val="ab"/>
    <w:uiPriority w:val="99"/>
    <w:semiHidden/>
    <w:unhideWhenUsed/>
    <w:rsid w:val="000130AF"/>
  </w:style>
  <w:style w:type="table" w:customStyle="1" w:styleId="2390">
    <w:name w:val="Сетка таблицы239"/>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9">
    <w:name w:val="Сетка таблицы349"/>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102">
    <w:name w:val="Нет списка2110"/>
    <w:next w:val="ab"/>
    <w:uiPriority w:val="99"/>
    <w:semiHidden/>
    <w:unhideWhenUsed/>
    <w:rsid w:val="000130AF"/>
  </w:style>
  <w:style w:type="numbering" w:customStyle="1" w:styleId="41101">
    <w:name w:val="Стиль списка4110"/>
    <w:uiPriority w:val="99"/>
    <w:rsid w:val="000130AF"/>
  </w:style>
  <w:style w:type="numbering" w:customStyle="1" w:styleId="121100">
    <w:name w:val="Стиль списка12110"/>
    <w:uiPriority w:val="99"/>
    <w:rsid w:val="000130AF"/>
  </w:style>
  <w:style w:type="table" w:customStyle="1" w:styleId="121101">
    <w:name w:val="Сетка таблицы12110"/>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102">
    <w:name w:val="Нет списка12110"/>
    <w:next w:val="ab"/>
    <w:uiPriority w:val="99"/>
    <w:semiHidden/>
    <w:unhideWhenUsed/>
    <w:rsid w:val="000130AF"/>
  </w:style>
  <w:style w:type="table" w:customStyle="1" w:styleId="211100">
    <w:name w:val="Сетка таблицы21110"/>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100">
    <w:name w:val="Сетка таблицы31110"/>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10">
    <w:name w:val="Стиль списка5111"/>
    <w:uiPriority w:val="99"/>
    <w:rsid w:val="000130AF"/>
  </w:style>
  <w:style w:type="numbering" w:customStyle="1" w:styleId="592">
    <w:name w:val="Нет списка59"/>
    <w:next w:val="ab"/>
    <w:uiPriority w:val="99"/>
    <w:semiHidden/>
    <w:unhideWhenUsed/>
    <w:rsid w:val="000130AF"/>
  </w:style>
  <w:style w:type="table" w:customStyle="1" w:styleId="7100">
    <w:name w:val="Сетка таблицы710"/>
    <w:basedOn w:val="aa"/>
    <w:next w:val="af8"/>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0">
    <w:name w:val="Сетка таблицы1410"/>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04">
    <w:name w:val="Стиль110"/>
    <w:uiPriority w:val="99"/>
    <w:rsid w:val="000130AF"/>
  </w:style>
  <w:style w:type="numbering" w:customStyle="1" w:styleId="692">
    <w:name w:val="Стиль списка69"/>
    <w:uiPriority w:val="99"/>
    <w:rsid w:val="000130AF"/>
  </w:style>
  <w:style w:type="table" w:customStyle="1" w:styleId="24100">
    <w:name w:val="Сетка таблицы2410"/>
    <w:basedOn w:val="aa"/>
    <w:next w:val="af8"/>
    <w:uiPriority w:val="59"/>
    <w:rsid w:val="000130A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93">
    <w:name w:val="Текущий список119"/>
    <w:rsid w:val="000130AF"/>
  </w:style>
  <w:style w:type="numbering" w:customStyle="1" w:styleId="1490">
    <w:name w:val="Нет списка149"/>
    <w:next w:val="ab"/>
    <w:uiPriority w:val="99"/>
    <w:semiHidden/>
    <w:unhideWhenUsed/>
    <w:rsid w:val="000130AF"/>
  </w:style>
  <w:style w:type="table" w:customStyle="1" w:styleId="911">
    <w:name w:val="Сетка таблицы911"/>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9">
    <w:name w:val="1 / 1.1 / 1.1.1219"/>
    <w:rsid w:val="000130AF"/>
  </w:style>
  <w:style w:type="table" w:customStyle="1" w:styleId="1540">
    <w:name w:val="Сетка таблицы154"/>
    <w:basedOn w:val="aa"/>
    <w:next w:val="af8"/>
    <w:uiPriority w:val="59"/>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2">
    <w:name w:val="Нет списка40"/>
    <w:next w:val="ab"/>
    <w:uiPriority w:val="99"/>
    <w:semiHidden/>
    <w:unhideWhenUsed/>
    <w:rsid w:val="000130AF"/>
  </w:style>
  <w:style w:type="table" w:customStyle="1" w:styleId="800">
    <w:name w:val="Сетка таблицы80"/>
    <w:basedOn w:val="aa"/>
    <w:next w:val="af8"/>
    <w:uiPriority w:val="59"/>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01">
    <w:name w:val="Стиль списка60"/>
    <w:uiPriority w:val="99"/>
    <w:rsid w:val="000130AF"/>
  </w:style>
  <w:style w:type="numbering" w:customStyle="1" w:styleId="1401">
    <w:name w:val="Стиль списка140"/>
    <w:uiPriority w:val="99"/>
    <w:rsid w:val="000130AF"/>
  </w:style>
  <w:style w:type="table" w:customStyle="1" w:styleId="1500">
    <w:name w:val="Сетка таблицы150"/>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402">
    <w:name w:val="Нет списка140"/>
    <w:next w:val="ab"/>
    <w:uiPriority w:val="99"/>
    <w:semiHidden/>
    <w:unhideWhenUsed/>
    <w:rsid w:val="000130AF"/>
  </w:style>
  <w:style w:type="table" w:customStyle="1" w:styleId="2400">
    <w:name w:val="Сетка таблицы240"/>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00">
    <w:name w:val="Сетка таблицы340"/>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202">
    <w:name w:val="Нет списка220"/>
    <w:next w:val="ab"/>
    <w:uiPriority w:val="99"/>
    <w:semiHidden/>
    <w:unhideWhenUsed/>
    <w:rsid w:val="000130AF"/>
  </w:style>
  <w:style w:type="table" w:customStyle="1" w:styleId="4300">
    <w:name w:val="Сетка таблицы430"/>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01">
    <w:name w:val="Стиль списка230"/>
    <w:uiPriority w:val="99"/>
    <w:rsid w:val="000130AF"/>
  </w:style>
  <w:style w:type="numbering" w:customStyle="1" w:styleId="11300">
    <w:name w:val="Стиль списка1130"/>
    <w:uiPriority w:val="99"/>
    <w:rsid w:val="000130AF"/>
  </w:style>
  <w:style w:type="table" w:customStyle="1" w:styleId="203">
    <w:name w:val="Цветная заливка20"/>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00">
    <w:name w:val="Цветная заливка - Акцент 520"/>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0">
    <w:name w:val="1 / 1.1 / 1.1.1221320"/>
    <w:basedOn w:val="ab"/>
    <w:next w:val="111111"/>
    <w:rsid w:val="000130AF"/>
  </w:style>
  <w:style w:type="numbering" w:customStyle="1" w:styleId="11111130">
    <w:name w:val="1 / 1.1 / 1.1.130"/>
    <w:basedOn w:val="ab"/>
    <w:next w:val="111111"/>
    <w:rsid w:val="000130AF"/>
  </w:style>
  <w:style w:type="table" w:customStyle="1" w:styleId="41110">
    <w:name w:val="Сетка таблицы4111"/>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1">
    <w:name w:val="Таблица-список 520"/>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121">
    <w:name w:val="Стиль списка2112"/>
    <w:uiPriority w:val="99"/>
    <w:rsid w:val="000130AF"/>
  </w:style>
  <w:style w:type="numbering" w:customStyle="1" w:styleId="1521120">
    <w:name w:val="Текущий список1521120"/>
    <w:rsid w:val="000130AF"/>
  </w:style>
  <w:style w:type="numbering" w:customStyle="1" w:styleId="11301">
    <w:name w:val="Нет списка1130"/>
    <w:next w:val="ab"/>
    <w:uiPriority w:val="99"/>
    <w:semiHidden/>
    <w:unhideWhenUsed/>
    <w:rsid w:val="000130AF"/>
  </w:style>
  <w:style w:type="numbering" w:customStyle="1" w:styleId="3301">
    <w:name w:val="Стиль списка330"/>
    <w:uiPriority w:val="99"/>
    <w:rsid w:val="000130AF"/>
  </w:style>
  <w:style w:type="numbering" w:customStyle="1" w:styleId="111120">
    <w:name w:val="Стиль списка11112"/>
    <w:uiPriority w:val="99"/>
    <w:rsid w:val="000130AF"/>
  </w:style>
  <w:style w:type="table" w:customStyle="1" w:styleId="11222">
    <w:name w:val="Сетка таблицы1122"/>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0">
    <w:name w:val="Нет списка111111"/>
    <w:next w:val="ab"/>
    <w:uiPriority w:val="99"/>
    <w:semiHidden/>
    <w:unhideWhenUsed/>
    <w:rsid w:val="000130AF"/>
  </w:style>
  <w:style w:type="table" w:customStyle="1" w:styleId="21210">
    <w:name w:val="Сетка таблицы2121"/>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210">
    <w:name w:val="Сетка таблицы3121"/>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102">
    <w:name w:val="Нет списка310"/>
    <w:next w:val="ab"/>
    <w:uiPriority w:val="99"/>
    <w:semiHidden/>
    <w:unhideWhenUsed/>
    <w:rsid w:val="000130AF"/>
  </w:style>
  <w:style w:type="table" w:customStyle="1" w:styleId="5201">
    <w:name w:val="Сетка таблицы520"/>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01">
    <w:name w:val="Стиль списка420"/>
    <w:uiPriority w:val="99"/>
    <w:rsid w:val="000130AF"/>
  </w:style>
  <w:style w:type="numbering" w:customStyle="1" w:styleId="12210">
    <w:name w:val="Стиль списка1221"/>
    <w:uiPriority w:val="99"/>
    <w:rsid w:val="000130AF"/>
  </w:style>
  <w:style w:type="table" w:customStyle="1" w:styleId="111a">
    <w:name w:val="Цветная заливка111"/>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11">
    <w:name w:val="Цветная заливка - Акцент 5111"/>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11">
    <w:name w:val="1 / 1.1 / 1.1.12213111"/>
    <w:basedOn w:val="ab"/>
    <w:next w:val="111111"/>
    <w:rsid w:val="000130AF"/>
  </w:style>
  <w:style w:type="numbering" w:customStyle="1" w:styleId="111111112">
    <w:name w:val="1 / 1.1 / 1.1.1112"/>
    <w:basedOn w:val="ab"/>
    <w:next w:val="111111"/>
    <w:rsid w:val="000130AF"/>
  </w:style>
  <w:style w:type="table" w:customStyle="1" w:styleId="42100">
    <w:name w:val="Сетка таблицы4210"/>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0">
    <w:name w:val="Таблица-список 5111"/>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111">
    <w:name w:val="Стиль списка2211"/>
    <w:uiPriority w:val="99"/>
    <w:rsid w:val="000130AF"/>
  </w:style>
  <w:style w:type="numbering" w:customStyle="1" w:styleId="15211111">
    <w:name w:val="Текущий список15211111"/>
    <w:rsid w:val="000130AF"/>
  </w:style>
  <w:style w:type="numbering" w:customStyle="1" w:styleId="12202">
    <w:name w:val="Нет списка1220"/>
    <w:next w:val="ab"/>
    <w:uiPriority w:val="99"/>
    <w:semiHidden/>
    <w:unhideWhenUsed/>
    <w:rsid w:val="000130AF"/>
  </w:style>
  <w:style w:type="numbering" w:customStyle="1" w:styleId="31111">
    <w:name w:val="Стиль списка3111"/>
    <w:uiPriority w:val="99"/>
    <w:rsid w:val="000130AF"/>
  </w:style>
  <w:style w:type="numbering" w:customStyle="1" w:styleId="112110">
    <w:name w:val="Стиль списка11211"/>
    <w:uiPriority w:val="99"/>
    <w:rsid w:val="000130AF"/>
  </w:style>
  <w:style w:type="table" w:customStyle="1" w:styleId="12211">
    <w:name w:val="Сетка таблицы1221"/>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101">
    <w:name w:val="Нет списка11210"/>
    <w:next w:val="ab"/>
    <w:uiPriority w:val="99"/>
    <w:semiHidden/>
    <w:unhideWhenUsed/>
    <w:rsid w:val="000130AF"/>
  </w:style>
  <w:style w:type="table" w:customStyle="1" w:styleId="2212">
    <w:name w:val="Сетка таблицы2212"/>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110">
    <w:name w:val="Сетка таблицы3211"/>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100">
    <w:name w:val="Сетка таблицы3310"/>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102">
    <w:name w:val="Нет списка410"/>
    <w:next w:val="ab"/>
    <w:uiPriority w:val="99"/>
    <w:semiHidden/>
    <w:unhideWhenUsed/>
    <w:rsid w:val="000130AF"/>
  </w:style>
  <w:style w:type="table" w:customStyle="1" w:styleId="6110">
    <w:name w:val="Сетка таблицы611"/>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10">
    <w:name w:val="Стиль списка521"/>
    <w:uiPriority w:val="99"/>
    <w:rsid w:val="000130AF"/>
  </w:style>
  <w:style w:type="numbering" w:customStyle="1" w:styleId="13112">
    <w:name w:val="Стиль списка1311"/>
    <w:uiPriority w:val="99"/>
    <w:rsid w:val="000130AF"/>
  </w:style>
  <w:style w:type="table" w:customStyle="1" w:styleId="2103">
    <w:name w:val="Цветная заливка210"/>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100">
    <w:name w:val="Цветная заливка - Акцент 5210"/>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10">
    <w:name w:val="1 / 1.1 / 1.1.12213210"/>
    <w:basedOn w:val="ab"/>
    <w:next w:val="111111"/>
    <w:rsid w:val="000130AF"/>
  </w:style>
  <w:style w:type="numbering" w:customStyle="1" w:styleId="111111220">
    <w:name w:val="1 / 1.1 / 1.1.1220"/>
    <w:basedOn w:val="ab"/>
    <w:next w:val="111111"/>
    <w:rsid w:val="000130AF"/>
  </w:style>
  <w:style w:type="table" w:customStyle="1" w:styleId="4310">
    <w:name w:val="Сетка таблицы4310"/>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1">
    <w:name w:val="Таблица-список 5210"/>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100">
    <w:name w:val="Стиль списка2310"/>
    <w:uiPriority w:val="99"/>
    <w:rsid w:val="000130AF"/>
  </w:style>
  <w:style w:type="numbering" w:customStyle="1" w:styleId="15211210">
    <w:name w:val="Текущий список15211210"/>
    <w:rsid w:val="000130AF"/>
  </w:style>
  <w:style w:type="numbering" w:customStyle="1" w:styleId="111111410">
    <w:name w:val="1 / 1.1 / 1.1.1410"/>
    <w:basedOn w:val="ab"/>
    <w:next w:val="111111"/>
    <w:rsid w:val="000130AF"/>
  </w:style>
  <w:style w:type="numbering" w:customStyle="1" w:styleId="6111">
    <w:name w:val="Статья / Раздел611"/>
    <w:basedOn w:val="ab"/>
    <w:next w:val="afffffffff5"/>
    <w:uiPriority w:val="99"/>
    <w:semiHidden/>
    <w:unhideWhenUsed/>
    <w:rsid w:val="000130AF"/>
  </w:style>
  <w:style w:type="numbering" w:customStyle="1" w:styleId="11e">
    <w:name w:val="Статья / Раздел11"/>
    <w:basedOn w:val="ab"/>
    <w:next w:val="afffffffff5"/>
    <w:rsid w:val="000130AF"/>
  </w:style>
  <w:style w:type="table" w:customStyle="1" w:styleId="51111">
    <w:name w:val="Сетка таблицы5111"/>
    <w:basedOn w:val="aa"/>
    <w:next w:val="af8"/>
    <w:uiPriority w:val="59"/>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02">
    <w:name w:val="Нет списка1310"/>
    <w:next w:val="ab"/>
    <w:uiPriority w:val="99"/>
    <w:semiHidden/>
    <w:unhideWhenUsed/>
    <w:rsid w:val="000130AF"/>
  </w:style>
  <w:style w:type="table" w:customStyle="1" w:styleId="13210">
    <w:name w:val="Сетка таблицы1321"/>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01">
    <w:name w:val="Стиль списка3210"/>
    <w:uiPriority w:val="99"/>
    <w:rsid w:val="000130AF"/>
  </w:style>
  <w:style w:type="numbering" w:customStyle="1" w:styleId="113100">
    <w:name w:val="Стиль списка11310"/>
    <w:uiPriority w:val="99"/>
    <w:rsid w:val="000130AF"/>
  </w:style>
  <w:style w:type="table" w:customStyle="1" w:styleId="111121">
    <w:name w:val="Сетка таблицы11112"/>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101">
    <w:name w:val="Нет списка11310"/>
    <w:next w:val="ab"/>
    <w:uiPriority w:val="99"/>
    <w:semiHidden/>
    <w:unhideWhenUsed/>
    <w:rsid w:val="000130AF"/>
  </w:style>
  <w:style w:type="table" w:customStyle="1" w:styleId="23101">
    <w:name w:val="Сетка таблицы2310"/>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10">
    <w:name w:val="Сетка таблицы3410"/>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1110">
    <w:name w:val="Нет списка21111"/>
    <w:next w:val="ab"/>
    <w:uiPriority w:val="99"/>
    <w:semiHidden/>
    <w:unhideWhenUsed/>
    <w:rsid w:val="000130AF"/>
  </w:style>
  <w:style w:type="numbering" w:customStyle="1" w:styleId="41111">
    <w:name w:val="Стиль списка4111"/>
    <w:uiPriority w:val="99"/>
    <w:rsid w:val="000130AF"/>
  </w:style>
  <w:style w:type="numbering" w:customStyle="1" w:styleId="121111">
    <w:name w:val="Стиль списка12111"/>
    <w:uiPriority w:val="99"/>
    <w:rsid w:val="000130AF"/>
  </w:style>
  <w:style w:type="table" w:customStyle="1" w:styleId="121112">
    <w:name w:val="Сетка таблицы12111"/>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1110">
    <w:name w:val="Нет списка121111"/>
    <w:next w:val="ab"/>
    <w:uiPriority w:val="99"/>
    <w:semiHidden/>
    <w:unhideWhenUsed/>
    <w:rsid w:val="000130AF"/>
  </w:style>
  <w:style w:type="table" w:customStyle="1" w:styleId="211111">
    <w:name w:val="Сетка таблицы21111"/>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110">
    <w:name w:val="Сетка таблицы31111"/>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2">
    <w:name w:val="Стиль списка5112"/>
    <w:uiPriority w:val="99"/>
    <w:rsid w:val="000130AF"/>
  </w:style>
  <w:style w:type="table" w:customStyle="1" w:styleId="131120">
    <w:name w:val="Сетка таблицы13112"/>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02">
    <w:name w:val="Нет списка510"/>
    <w:next w:val="ab"/>
    <w:uiPriority w:val="99"/>
    <w:semiHidden/>
    <w:unhideWhenUsed/>
    <w:rsid w:val="000130AF"/>
  </w:style>
  <w:style w:type="table" w:customStyle="1" w:styleId="14110">
    <w:name w:val="Сетка таблицы1411"/>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84">
    <w:name w:val="Стиль118"/>
    <w:uiPriority w:val="99"/>
    <w:rsid w:val="000130AF"/>
  </w:style>
  <w:style w:type="numbering" w:customStyle="1" w:styleId="6102">
    <w:name w:val="Стиль списка610"/>
    <w:uiPriority w:val="99"/>
    <w:rsid w:val="000130AF"/>
  </w:style>
  <w:style w:type="table" w:customStyle="1" w:styleId="2411">
    <w:name w:val="Сетка таблицы2411"/>
    <w:basedOn w:val="aa"/>
    <w:next w:val="af8"/>
    <w:uiPriority w:val="59"/>
    <w:rsid w:val="000130A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3">
    <w:name w:val="Текущий список1110"/>
    <w:rsid w:val="000130AF"/>
  </w:style>
  <w:style w:type="numbering" w:customStyle="1" w:styleId="14101">
    <w:name w:val="Нет списка1410"/>
    <w:next w:val="ab"/>
    <w:uiPriority w:val="99"/>
    <w:semiHidden/>
    <w:unhideWhenUsed/>
    <w:rsid w:val="000130AF"/>
  </w:style>
  <w:style w:type="table" w:customStyle="1" w:styleId="812">
    <w:name w:val="Сетка таблицы812"/>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12">
    <w:name w:val="Сетка таблицы912"/>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10">
    <w:name w:val="1 / 1.1 / 1.1.12110"/>
    <w:rsid w:val="000130AF"/>
  </w:style>
  <w:style w:type="table" w:customStyle="1" w:styleId="155">
    <w:name w:val="Сетка таблицы155"/>
    <w:basedOn w:val="aa"/>
    <w:next w:val="af8"/>
    <w:uiPriority w:val="59"/>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2">
    <w:name w:val="Нет списка50"/>
    <w:next w:val="ab"/>
    <w:uiPriority w:val="99"/>
    <w:semiHidden/>
    <w:unhideWhenUsed/>
    <w:rsid w:val="000130AF"/>
  </w:style>
  <w:style w:type="table" w:customStyle="1" w:styleId="900">
    <w:name w:val="Сетка таблицы90"/>
    <w:basedOn w:val="aa"/>
    <w:next w:val="af8"/>
    <w:uiPriority w:val="59"/>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1">
    <w:name w:val="Стиль списка70"/>
    <w:uiPriority w:val="99"/>
    <w:rsid w:val="000130AF"/>
  </w:style>
  <w:style w:type="numbering" w:customStyle="1" w:styleId="1412">
    <w:name w:val="Стиль списка141"/>
    <w:uiPriority w:val="99"/>
    <w:rsid w:val="000130AF"/>
  </w:style>
  <w:style w:type="table" w:customStyle="1" w:styleId="156">
    <w:name w:val="Сетка таблицы156"/>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501">
    <w:name w:val="Нет списка150"/>
    <w:next w:val="ab"/>
    <w:uiPriority w:val="99"/>
    <w:semiHidden/>
    <w:unhideWhenUsed/>
    <w:rsid w:val="000130AF"/>
  </w:style>
  <w:style w:type="table" w:customStyle="1" w:styleId="2500">
    <w:name w:val="Сетка таблицы250"/>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500">
    <w:name w:val="Сетка таблицы350"/>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213">
    <w:name w:val="Нет списка221"/>
    <w:next w:val="ab"/>
    <w:uiPriority w:val="99"/>
    <w:semiHidden/>
    <w:unhideWhenUsed/>
    <w:rsid w:val="000130AF"/>
  </w:style>
  <w:style w:type="table" w:customStyle="1" w:styleId="4400">
    <w:name w:val="Сетка таблицы440"/>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01">
    <w:name w:val="Стиль списка240"/>
    <w:uiPriority w:val="99"/>
    <w:rsid w:val="000130AF"/>
  </w:style>
  <w:style w:type="numbering" w:customStyle="1" w:styleId="11400">
    <w:name w:val="Стиль списка1140"/>
    <w:uiPriority w:val="99"/>
    <w:rsid w:val="000130AF"/>
  </w:style>
  <w:style w:type="table" w:customStyle="1" w:styleId="304">
    <w:name w:val="Цветная заливка30"/>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300">
    <w:name w:val="Цветная заливка - Акцент 530"/>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30">
    <w:name w:val="1 / 1.1 / 1.1.1221330"/>
    <w:basedOn w:val="ab"/>
    <w:next w:val="111111"/>
    <w:rsid w:val="000130AF"/>
  </w:style>
  <w:style w:type="numbering" w:customStyle="1" w:styleId="11111131">
    <w:name w:val="1 / 1.1 / 1.1.131"/>
    <w:basedOn w:val="ab"/>
    <w:next w:val="111111"/>
    <w:rsid w:val="000130AF"/>
  </w:style>
  <w:style w:type="table" w:customStyle="1" w:styleId="41120">
    <w:name w:val="Сетка таблицы4112"/>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1">
    <w:name w:val="Таблица-список 530"/>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130">
    <w:name w:val="Стиль списка2113"/>
    <w:uiPriority w:val="99"/>
    <w:rsid w:val="000130AF"/>
  </w:style>
  <w:style w:type="numbering" w:customStyle="1" w:styleId="1521130">
    <w:name w:val="Текущий список1521130"/>
    <w:rsid w:val="000130AF"/>
  </w:style>
  <w:style w:type="numbering" w:customStyle="1" w:styleId="11401">
    <w:name w:val="Нет списка1140"/>
    <w:next w:val="ab"/>
    <w:uiPriority w:val="99"/>
    <w:semiHidden/>
    <w:unhideWhenUsed/>
    <w:rsid w:val="000130AF"/>
  </w:style>
  <w:style w:type="numbering" w:customStyle="1" w:styleId="3311">
    <w:name w:val="Стиль списка331"/>
    <w:uiPriority w:val="99"/>
    <w:rsid w:val="000130AF"/>
  </w:style>
  <w:style w:type="numbering" w:customStyle="1" w:styleId="11113">
    <w:name w:val="Стиль списка11113"/>
    <w:uiPriority w:val="99"/>
    <w:rsid w:val="000130AF"/>
  </w:style>
  <w:style w:type="table" w:customStyle="1" w:styleId="11232">
    <w:name w:val="Сетка таблицы1123"/>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22">
    <w:name w:val="Нет списка11112"/>
    <w:next w:val="ab"/>
    <w:uiPriority w:val="99"/>
    <w:semiHidden/>
    <w:unhideWhenUsed/>
    <w:rsid w:val="000130AF"/>
  </w:style>
  <w:style w:type="table" w:customStyle="1" w:styleId="21220">
    <w:name w:val="Сетка таблицы2122"/>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22">
    <w:name w:val="Сетка таблицы3122"/>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1112">
    <w:name w:val="Нет списка3111"/>
    <w:next w:val="ab"/>
    <w:uiPriority w:val="99"/>
    <w:semiHidden/>
    <w:unhideWhenUsed/>
    <w:rsid w:val="000130AF"/>
  </w:style>
  <w:style w:type="table" w:customStyle="1" w:styleId="5211">
    <w:name w:val="Сетка таблицы521"/>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1">
    <w:name w:val="Стиль списка421"/>
    <w:uiPriority w:val="99"/>
    <w:rsid w:val="000130AF"/>
  </w:style>
  <w:style w:type="numbering" w:customStyle="1" w:styleId="12220">
    <w:name w:val="Стиль списка1222"/>
    <w:uiPriority w:val="99"/>
    <w:rsid w:val="000130AF"/>
  </w:style>
  <w:style w:type="table" w:customStyle="1" w:styleId="112a">
    <w:name w:val="Цветная заливка112"/>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12">
    <w:name w:val="Цветная заливка - Акцент 5112"/>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12">
    <w:name w:val="1 / 1.1 / 1.1.12213112"/>
    <w:basedOn w:val="ab"/>
    <w:next w:val="111111"/>
    <w:rsid w:val="000130AF"/>
  </w:style>
  <w:style w:type="numbering" w:customStyle="1" w:styleId="111111113">
    <w:name w:val="1 / 1.1 / 1.1.1113"/>
    <w:basedOn w:val="ab"/>
    <w:next w:val="111111"/>
    <w:rsid w:val="000130AF"/>
  </w:style>
  <w:style w:type="table" w:customStyle="1" w:styleId="42110">
    <w:name w:val="Сетка таблицы4211"/>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0">
    <w:name w:val="Таблица-список 5112"/>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120">
    <w:name w:val="Стиль списка2212"/>
    <w:uiPriority w:val="99"/>
    <w:rsid w:val="000130AF"/>
  </w:style>
  <w:style w:type="numbering" w:customStyle="1" w:styleId="15211112">
    <w:name w:val="Текущий список15211112"/>
    <w:rsid w:val="000130AF"/>
  </w:style>
  <w:style w:type="numbering" w:customStyle="1" w:styleId="12212">
    <w:name w:val="Нет списка1221"/>
    <w:next w:val="ab"/>
    <w:uiPriority w:val="99"/>
    <w:semiHidden/>
    <w:unhideWhenUsed/>
    <w:rsid w:val="000130AF"/>
  </w:style>
  <w:style w:type="numbering" w:customStyle="1" w:styleId="31121">
    <w:name w:val="Стиль списка3112"/>
    <w:uiPriority w:val="99"/>
    <w:rsid w:val="000130AF"/>
  </w:style>
  <w:style w:type="numbering" w:customStyle="1" w:styleId="112120">
    <w:name w:val="Стиль списка11212"/>
    <w:uiPriority w:val="99"/>
    <w:rsid w:val="000130AF"/>
  </w:style>
  <w:style w:type="table" w:customStyle="1" w:styleId="12221">
    <w:name w:val="Сетка таблицы1222"/>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111">
    <w:name w:val="Нет списка11211"/>
    <w:next w:val="ab"/>
    <w:uiPriority w:val="99"/>
    <w:semiHidden/>
    <w:unhideWhenUsed/>
    <w:rsid w:val="000130AF"/>
  </w:style>
  <w:style w:type="table" w:customStyle="1" w:styleId="22130">
    <w:name w:val="Сетка таблицы2213"/>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12">
    <w:name w:val="Сетка таблицы3212"/>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110">
    <w:name w:val="Сетка таблицы3311"/>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1112">
    <w:name w:val="Нет списка4111"/>
    <w:next w:val="ab"/>
    <w:uiPriority w:val="99"/>
    <w:semiHidden/>
    <w:unhideWhenUsed/>
    <w:rsid w:val="000130AF"/>
  </w:style>
  <w:style w:type="table" w:customStyle="1" w:styleId="6120">
    <w:name w:val="Сетка таблицы612"/>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20">
    <w:name w:val="Стиль списка522"/>
    <w:uiPriority w:val="99"/>
    <w:rsid w:val="000130AF"/>
  </w:style>
  <w:style w:type="numbering" w:customStyle="1" w:styleId="13121">
    <w:name w:val="Стиль списка1312"/>
    <w:uiPriority w:val="99"/>
    <w:rsid w:val="000130AF"/>
  </w:style>
  <w:style w:type="table" w:customStyle="1" w:styleId="211a">
    <w:name w:val="Цветная заливка211"/>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11">
    <w:name w:val="Цветная заливка - Акцент 5211"/>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11">
    <w:name w:val="1 / 1.1 / 1.1.12213211"/>
    <w:basedOn w:val="ab"/>
    <w:next w:val="111111"/>
    <w:rsid w:val="000130AF"/>
  </w:style>
  <w:style w:type="numbering" w:customStyle="1" w:styleId="111111221">
    <w:name w:val="1 / 1.1 / 1.1.1221"/>
    <w:basedOn w:val="ab"/>
    <w:next w:val="111111"/>
    <w:rsid w:val="000130AF"/>
  </w:style>
  <w:style w:type="table" w:customStyle="1" w:styleId="4311">
    <w:name w:val="Сетка таблицы4311"/>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0">
    <w:name w:val="Таблица-список 5211"/>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11">
    <w:name w:val="Стиль списка2311"/>
    <w:uiPriority w:val="99"/>
    <w:rsid w:val="000130AF"/>
  </w:style>
  <w:style w:type="numbering" w:customStyle="1" w:styleId="15211211">
    <w:name w:val="Текущий список15211211"/>
    <w:rsid w:val="000130AF"/>
  </w:style>
  <w:style w:type="numbering" w:customStyle="1" w:styleId="111111411">
    <w:name w:val="1 / 1.1 / 1.1.1411"/>
    <w:basedOn w:val="ab"/>
    <w:next w:val="111111"/>
    <w:rsid w:val="000130AF"/>
  </w:style>
  <w:style w:type="numbering" w:customStyle="1" w:styleId="6121">
    <w:name w:val="Статья / Раздел612"/>
    <w:basedOn w:val="ab"/>
    <w:next w:val="afffffffff5"/>
    <w:uiPriority w:val="99"/>
    <w:semiHidden/>
    <w:unhideWhenUsed/>
    <w:rsid w:val="000130AF"/>
  </w:style>
  <w:style w:type="numbering" w:customStyle="1" w:styleId="12d">
    <w:name w:val="Статья / Раздел12"/>
    <w:basedOn w:val="ab"/>
    <w:next w:val="afffffffff5"/>
    <w:rsid w:val="000130AF"/>
  </w:style>
  <w:style w:type="table" w:customStyle="1" w:styleId="51120">
    <w:name w:val="Сетка таблицы5112"/>
    <w:basedOn w:val="aa"/>
    <w:next w:val="af8"/>
    <w:uiPriority w:val="59"/>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3">
    <w:name w:val="Нет списка1311"/>
    <w:next w:val="ab"/>
    <w:uiPriority w:val="99"/>
    <w:semiHidden/>
    <w:unhideWhenUsed/>
    <w:rsid w:val="000130AF"/>
  </w:style>
  <w:style w:type="table" w:customStyle="1" w:styleId="13220">
    <w:name w:val="Сетка таблицы1322"/>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11">
    <w:name w:val="Стиль списка3211"/>
    <w:uiPriority w:val="99"/>
    <w:rsid w:val="000130AF"/>
  </w:style>
  <w:style w:type="numbering" w:customStyle="1" w:styleId="113110">
    <w:name w:val="Стиль списка11311"/>
    <w:uiPriority w:val="99"/>
    <w:rsid w:val="000130AF"/>
  </w:style>
  <w:style w:type="table" w:customStyle="1" w:styleId="111130">
    <w:name w:val="Сетка таблицы11113"/>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111">
    <w:name w:val="Нет списка11311"/>
    <w:next w:val="ab"/>
    <w:uiPriority w:val="99"/>
    <w:semiHidden/>
    <w:unhideWhenUsed/>
    <w:rsid w:val="000130AF"/>
  </w:style>
  <w:style w:type="table" w:customStyle="1" w:styleId="23110">
    <w:name w:val="Сетка таблицы2311"/>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11">
    <w:name w:val="Сетка таблицы3411"/>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122">
    <w:name w:val="Нет списка2112"/>
    <w:next w:val="ab"/>
    <w:uiPriority w:val="99"/>
    <w:semiHidden/>
    <w:unhideWhenUsed/>
    <w:rsid w:val="000130AF"/>
  </w:style>
  <w:style w:type="numbering" w:customStyle="1" w:styleId="41121">
    <w:name w:val="Стиль списка4112"/>
    <w:uiPriority w:val="99"/>
    <w:rsid w:val="000130AF"/>
  </w:style>
  <w:style w:type="numbering" w:customStyle="1" w:styleId="121120">
    <w:name w:val="Стиль списка12112"/>
    <w:uiPriority w:val="99"/>
    <w:rsid w:val="000130AF"/>
  </w:style>
  <w:style w:type="table" w:customStyle="1" w:styleId="121121">
    <w:name w:val="Сетка таблицы12112"/>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122">
    <w:name w:val="Нет списка12112"/>
    <w:next w:val="ab"/>
    <w:uiPriority w:val="99"/>
    <w:semiHidden/>
    <w:unhideWhenUsed/>
    <w:rsid w:val="000130AF"/>
  </w:style>
  <w:style w:type="table" w:customStyle="1" w:styleId="211120">
    <w:name w:val="Сетка таблицы21112"/>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120">
    <w:name w:val="Сетка таблицы31112"/>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3">
    <w:name w:val="Стиль списка5113"/>
    <w:uiPriority w:val="99"/>
    <w:rsid w:val="000130AF"/>
  </w:style>
  <w:style w:type="table" w:customStyle="1" w:styleId="131130">
    <w:name w:val="Сетка таблицы13113"/>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4">
    <w:name w:val="Нет списка511"/>
    <w:next w:val="ab"/>
    <w:uiPriority w:val="99"/>
    <w:semiHidden/>
    <w:unhideWhenUsed/>
    <w:rsid w:val="000130AF"/>
  </w:style>
  <w:style w:type="table" w:customStyle="1" w:styleId="712">
    <w:name w:val="Сетка таблицы712"/>
    <w:basedOn w:val="aa"/>
    <w:next w:val="af8"/>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0">
    <w:name w:val="Сетка таблицы1412"/>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94">
    <w:name w:val="Стиль119"/>
    <w:uiPriority w:val="99"/>
    <w:rsid w:val="000130AF"/>
  </w:style>
  <w:style w:type="numbering" w:customStyle="1" w:styleId="6112">
    <w:name w:val="Стиль списка611"/>
    <w:uiPriority w:val="99"/>
    <w:rsid w:val="000130AF"/>
  </w:style>
  <w:style w:type="table" w:customStyle="1" w:styleId="2412">
    <w:name w:val="Сетка таблицы2412"/>
    <w:basedOn w:val="aa"/>
    <w:next w:val="af8"/>
    <w:uiPriority w:val="59"/>
    <w:rsid w:val="000130A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4">
    <w:name w:val="Текущий список1111"/>
    <w:rsid w:val="000130AF"/>
  </w:style>
  <w:style w:type="numbering" w:customStyle="1" w:styleId="14111">
    <w:name w:val="Нет списка1411"/>
    <w:next w:val="ab"/>
    <w:uiPriority w:val="99"/>
    <w:semiHidden/>
    <w:unhideWhenUsed/>
    <w:rsid w:val="000130AF"/>
  </w:style>
  <w:style w:type="table" w:customStyle="1" w:styleId="813">
    <w:name w:val="Сетка таблицы813"/>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13">
    <w:name w:val="Сетка таблицы913"/>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11">
    <w:name w:val="1 / 1.1 / 1.1.12111"/>
    <w:rsid w:val="000130AF"/>
  </w:style>
  <w:style w:type="table" w:customStyle="1" w:styleId="157">
    <w:name w:val="Сетка таблицы157"/>
    <w:basedOn w:val="aa"/>
    <w:next w:val="af8"/>
    <w:uiPriority w:val="59"/>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3">
    <w:name w:val="Стиль списка71"/>
    <w:uiPriority w:val="99"/>
    <w:rsid w:val="000130AF"/>
  </w:style>
  <w:style w:type="table" w:customStyle="1" w:styleId="158">
    <w:name w:val="Сетка таблицы158"/>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510">
    <w:name w:val="Сетка таблицы251"/>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510">
    <w:name w:val="Сетка таблицы351"/>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32">
    <w:name w:val="1 / 1.1 / 1.1.132"/>
    <w:basedOn w:val="ab"/>
    <w:next w:val="111111"/>
    <w:rsid w:val="000130AF"/>
  </w:style>
  <w:style w:type="numbering" w:customStyle="1" w:styleId="523">
    <w:name w:val="Стиль списка523"/>
    <w:uiPriority w:val="99"/>
    <w:rsid w:val="000130AF"/>
  </w:style>
  <w:style w:type="numbering" w:customStyle="1" w:styleId="111111222">
    <w:name w:val="1 / 1.1 / 1.1.1222"/>
    <w:basedOn w:val="ab"/>
    <w:next w:val="111111"/>
    <w:rsid w:val="000130AF"/>
  </w:style>
  <w:style w:type="numbering" w:customStyle="1" w:styleId="6130">
    <w:name w:val="Статья / Раздел613"/>
    <w:basedOn w:val="ab"/>
    <w:next w:val="afffffffff5"/>
    <w:uiPriority w:val="99"/>
    <w:semiHidden/>
    <w:unhideWhenUsed/>
    <w:rsid w:val="000130AF"/>
  </w:style>
  <w:style w:type="table" w:customStyle="1" w:styleId="1323">
    <w:name w:val="Сетка таблицы1323"/>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4">
    <w:name w:val="Сетка таблицы13114"/>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7130">
    <w:name w:val="Сетка таблицы713"/>
    <w:basedOn w:val="aa"/>
    <w:next w:val="af8"/>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
    <w:name w:val="Сетка таблицы1413"/>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03">
    <w:name w:val="Стиль120"/>
    <w:uiPriority w:val="99"/>
    <w:rsid w:val="000130AF"/>
  </w:style>
  <w:style w:type="table" w:customStyle="1" w:styleId="2413">
    <w:name w:val="Сетка таблицы2413"/>
    <w:basedOn w:val="aa"/>
    <w:next w:val="af8"/>
    <w:uiPriority w:val="59"/>
    <w:rsid w:val="000130A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3">
    <w:name w:val="Текущий список1112"/>
    <w:rsid w:val="000130AF"/>
  </w:style>
  <w:style w:type="table" w:customStyle="1" w:styleId="814">
    <w:name w:val="Сетка таблицы814"/>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14">
    <w:name w:val="Сетка таблицы914"/>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59">
    <w:name w:val="Сетка таблицы159"/>
    <w:basedOn w:val="aa"/>
    <w:next w:val="af8"/>
    <w:uiPriority w:val="59"/>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basedOn w:val="aa"/>
    <w:uiPriority w:val="59"/>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02">
    <w:name w:val="Нет списка60"/>
    <w:next w:val="ab"/>
    <w:uiPriority w:val="99"/>
    <w:semiHidden/>
    <w:unhideWhenUsed/>
    <w:rsid w:val="000130AF"/>
  </w:style>
  <w:style w:type="table" w:customStyle="1" w:styleId="1000">
    <w:name w:val="Сетка таблицы100"/>
    <w:basedOn w:val="aa"/>
    <w:next w:val="af8"/>
    <w:uiPriority w:val="59"/>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1">
    <w:name w:val="Стиль списка72"/>
    <w:uiPriority w:val="99"/>
    <w:rsid w:val="000130AF"/>
  </w:style>
  <w:style w:type="numbering" w:customStyle="1" w:styleId="1422">
    <w:name w:val="Стиль списка142"/>
    <w:uiPriority w:val="99"/>
    <w:rsid w:val="000130AF"/>
  </w:style>
  <w:style w:type="table" w:customStyle="1" w:styleId="1600">
    <w:name w:val="Сетка таблицы160"/>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511">
    <w:name w:val="Нет списка151"/>
    <w:next w:val="ab"/>
    <w:uiPriority w:val="99"/>
    <w:semiHidden/>
    <w:unhideWhenUsed/>
    <w:rsid w:val="000130AF"/>
  </w:style>
  <w:style w:type="table" w:customStyle="1" w:styleId="2520">
    <w:name w:val="Сетка таблицы252"/>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520">
    <w:name w:val="Сетка таблицы352"/>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222">
    <w:name w:val="Нет списка222"/>
    <w:next w:val="ab"/>
    <w:uiPriority w:val="99"/>
    <w:semiHidden/>
    <w:unhideWhenUsed/>
    <w:rsid w:val="000130AF"/>
  </w:style>
  <w:style w:type="table" w:customStyle="1" w:styleId="4410">
    <w:name w:val="Сетка таблицы441"/>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4">
    <w:name w:val="Стиль списка241"/>
    <w:uiPriority w:val="99"/>
    <w:rsid w:val="000130AF"/>
  </w:style>
  <w:style w:type="numbering" w:customStyle="1" w:styleId="11410">
    <w:name w:val="Стиль списка1141"/>
    <w:uiPriority w:val="99"/>
    <w:rsid w:val="000130AF"/>
  </w:style>
  <w:style w:type="table" w:customStyle="1" w:styleId="31a">
    <w:name w:val="Цветная заливка31"/>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31">
    <w:name w:val="Цветная заливка - Акцент 531"/>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31">
    <w:name w:val="1 / 1.1 / 1.1.1221331"/>
    <w:basedOn w:val="ab"/>
    <w:next w:val="111111"/>
    <w:rsid w:val="000130AF"/>
  </w:style>
  <w:style w:type="numbering" w:customStyle="1" w:styleId="11111133">
    <w:name w:val="1 / 1.1 / 1.1.133"/>
    <w:basedOn w:val="ab"/>
    <w:next w:val="111111"/>
    <w:rsid w:val="000130AF"/>
  </w:style>
  <w:style w:type="table" w:customStyle="1" w:styleId="4113">
    <w:name w:val="Сетка таблицы4113"/>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0">
    <w:name w:val="Таблица-список 531"/>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140">
    <w:name w:val="Стиль списка2114"/>
    <w:uiPriority w:val="99"/>
    <w:rsid w:val="000130AF"/>
  </w:style>
  <w:style w:type="numbering" w:customStyle="1" w:styleId="1521131">
    <w:name w:val="Текущий список1521131"/>
    <w:rsid w:val="000130AF"/>
  </w:style>
  <w:style w:type="numbering" w:customStyle="1" w:styleId="11411">
    <w:name w:val="Нет списка1141"/>
    <w:next w:val="ab"/>
    <w:uiPriority w:val="99"/>
    <w:semiHidden/>
    <w:unhideWhenUsed/>
    <w:rsid w:val="000130AF"/>
  </w:style>
  <w:style w:type="numbering" w:customStyle="1" w:styleId="3320">
    <w:name w:val="Стиль списка332"/>
    <w:uiPriority w:val="99"/>
    <w:rsid w:val="000130AF"/>
  </w:style>
  <w:style w:type="numbering" w:customStyle="1" w:styleId="111140">
    <w:name w:val="Стиль списка11114"/>
    <w:uiPriority w:val="99"/>
    <w:rsid w:val="000130AF"/>
  </w:style>
  <w:style w:type="table" w:customStyle="1" w:styleId="11242">
    <w:name w:val="Сетка таблицы1124"/>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31">
    <w:name w:val="Нет списка11113"/>
    <w:next w:val="ab"/>
    <w:uiPriority w:val="99"/>
    <w:semiHidden/>
    <w:unhideWhenUsed/>
    <w:rsid w:val="000130AF"/>
  </w:style>
  <w:style w:type="table" w:customStyle="1" w:styleId="2123">
    <w:name w:val="Сетка таблицы2123"/>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23">
    <w:name w:val="Сетка таблицы3123"/>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124">
    <w:name w:val="Нет списка312"/>
    <w:next w:val="ab"/>
    <w:uiPriority w:val="99"/>
    <w:semiHidden/>
    <w:unhideWhenUsed/>
    <w:rsid w:val="000130AF"/>
  </w:style>
  <w:style w:type="table" w:customStyle="1" w:styleId="5221">
    <w:name w:val="Сетка таблицы522"/>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20">
    <w:name w:val="Стиль списка422"/>
    <w:uiPriority w:val="99"/>
    <w:rsid w:val="000130AF"/>
  </w:style>
  <w:style w:type="numbering" w:customStyle="1" w:styleId="1223">
    <w:name w:val="Стиль списка1223"/>
    <w:uiPriority w:val="99"/>
    <w:rsid w:val="000130AF"/>
  </w:style>
  <w:style w:type="table" w:customStyle="1" w:styleId="113a">
    <w:name w:val="Цветная заливка113"/>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13">
    <w:name w:val="Цветная заливка - Акцент 5113"/>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13">
    <w:name w:val="1 / 1.1 / 1.1.12213113"/>
    <w:basedOn w:val="ab"/>
    <w:next w:val="111111"/>
    <w:rsid w:val="000130AF"/>
  </w:style>
  <w:style w:type="numbering" w:customStyle="1" w:styleId="111111114">
    <w:name w:val="1 / 1.1 / 1.1.1114"/>
    <w:basedOn w:val="ab"/>
    <w:next w:val="111111"/>
    <w:rsid w:val="000130AF"/>
  </w:style>
  <w:style w:type="table" w:customStyle="1" w:styleId="4212">
    <w:name w:val="Сетка таблицы4212"/>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0">
    <w:name w:val="Таблица-список 5113"/>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131">
    <w:name w:val="Стиль списка2213"/>
    <w:uiPriority w:val="99"/>
    <w:rsid w:val="000130AF"/>
  </w:style>
  <w:style w:type="numbering" w:customStyle="1" w:styleId="15211113">
    <w:name w:val="Текущий список15211113"/>
    <w:rsid w:val="000130AF"/>
  </w:style>
  <w:style w:type="numbering" w:customStyle="1" w:styleId="12222">
    <w:name w:val="Нет списка1222"/>
    <w:next w:val="ab"/>
    <w:uiPriority w:val="99"/>
    <w:semiHidden/>
    <w:unhideWhenUsed/>
    <w:rsid w:val="000130AF"/>
  </w:style>
  <w:style w:type="numbering" w:customStyle="1" w:styleId="31130">
    <w:name w:val="Стиль списка3113"/>
    <w:uiPriority w:val="99"/>
    <w:rsid w:val="000130AF"/>
  </w:style>
  <w:style w:type="numbering" w:customStyle="1" w:styleId="11213">
    <w:name w:val="Стиль списка11213"/>
    <w:uiPriority w:val="99"/>
    <w:rsid w:val="000130AF"/>
  </w:style>
  <w:style w:type="table" w:customStyle="1" w:styleId="12230">
    <w:name w:val="Сетка таблицы1223"/>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121">
    <w:name w:val="Нет списка11212"/>
    <w:next w:val="ab"/>
    <w:uiPriority w:val="99"/>
    <w:semiHidden/>
    <w:unhideWhenUsed/>
    <w:rsid w:val="000130AF"/>
  </w:style>
  <w:style w:type="table" w:customStyle="1" w:styleId="2214">
    <w:name w:val="Сетка таблицы2214"/>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14">
    <w:name w:val="Сетка таблицы3214"/>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12">
    <w:name w:val="Сетка таблицы3312"/>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122">
    <w:name w:val="Нет списка412"/>
    <w:next w:val="ab"/>
    <w:uiPriority w:val="99"/>
    <w:semiHidden/>
    <w:unhideWhenUsed/>
    <w:rsid w:val="000130AF"/>
  </w:style>
  <w:style w:type="table" w:customStyle="1" w:styleId="6131">
    <w:name w:val="Сетка таблицы613"/>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4">
    <w:name w:val="Стиль списка524"/>
    <w:uiPriority w:val="99"/>
    <w:rsid w:val="000130AF"/>
  </w:style>
  <w:style w:type="numbering" w:customStyle="1" w:styleId="13130">
    <w:name w:val="Стиль списка1313"/>
    <w:uiPriority w:val="99"/>
    <w:rsid w:val="000130AF"/>
  </w:style>
  <w:style w:type="table" w:customStyle="1" w:styleId="2124">
    <w:name w:val="Цветная заливка212"/>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12">
    <w:name w:val="Цветная заливка - Акцент 5212"/>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12">
    <w:name w:val="1 / 1.1 / 1.1.12213212"/>
    <w:basedOn w:val="ab"/>
    <w:next w:val="111111"/>
    <w:rsid w:val="000130AF"/>
  </w:style>
  <w:style w:type="numbering" w:customStyle="1" w:styleId="111111223">
    <w:name w:val="1 / 1.1 / 1.1.1223"/>
    <w:basedOn w:val="ab"/>
    <w:next w:val="111111"/>
    <w:rsid w:val="000130AF"/>
  </w:style>
  <w:style w:type="table" w:customStyle="1" w:styleId="4312">
    <w:name w:val="Сетка таблицы4312"/>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20">
    <w:name w:val="Таблица-список 5212"/>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12">
    <w:name w:val="Стиль списка2312"/>
    <w:uiPriority w:val="99"/>
    <w:rsid w:val="000130AF"/>
  </w:style>
  <w:style w:type="numbering" w:customStyle="1" w:styleId="15211212">
    <w:name w:val="Текущий список15211212"/>
    <w:rsid w:val="000130AF"/>
  </w:style>
  <w:style w:type="numbering" w:customStyle="1" w:styleId="111111412">
    <w:name w:val="1 / 1.1 / 1.1.1412"/>
    <w:basedOn w:val="ab"/>
    <w:next w:val="111111"/>
    <w:rsid w:val="000130AF"/>
  </w:style>
  <w:style w:type="numbering" w:customStyle="1" w:styleId="614">
    <w:name w:val="Статья / Раздел614"/>
    <w:basedOn w:val="ab"/>
    <w:next w:val="afffffffff5"/>
    <w:uiPriority w:val="99"/>
    <w:semiHidden/>
    <w:unhideWhenUsed/>
    <w:rsid w:val="000130AF"/>
  </w:style>
  <w:style w:type="numbering" w:customStyle="1" w:styleId="13a">
    <w:name w:val="Статья / Раздел13"/>
    <w:basedOn w:val="ab"/>
    <w:next w:val="afffffffff5"/>
    <w:rsid w:val="000130AF"/>
  </w:style>
  <w:style w:type="table" w:customStyle="1" w:styleId="51130">
    <w:name w:val="Сетка таблицы5113"/>
    <w:basedOn w:val="aa"/>
    <w:next w:val="af8"/>
    <w:uiPriority w:val="59"/>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22">
    <w:name w:val="Нет списка1312"/>
    <w:next w:val="ab"/>
    <w:uiPriority w:val="99"/>
    <w:semiHidden/>
    <w:unhideWhenUsed/>
    <w:rsid w:val="000130AF"/>
  </w:style>
  <w:style w:type="table" w:customStyle="1" w:styleId="1324">
    <w:name w:val="Сетка таблицы1324"/>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20">
    <w:name w:val="Стиль списка3212"/>
    <w:uiPriority w:val="99"/>
    <w:rsid w:val="000130AF"/>
  </w:style>
  <w:style w:type="numbering" w:customStyle="1" w:styleId="11312">
    <w:name w:val="Стиль списка11312"/>
    <w:uiPriority w:val="99"/>
    <w:rsid w:val="000130AF"/>
  </w:style>
  <w:style w:type="table" w:customStyle="1" w:styleId="111141">
    <w:name w:val="Сетка таблицы11114"/>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120">
    <w:name w:val="Нет списка11312"/>
    <w:next w:val="ab"/>
    <w:uiPriority w:val="99"/>
    <w:semiHidden/>
    <w:unhideWhenUsed/>
    <w:rsid w:val="000130AF"/>
  </w:style>
  <w:style w:type="table" w:customStyle="1" w:styleId="23120">
    <w:name w:val="Сетка таблицы2312"/>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12">
    <w:name w:val="Сетка таблицы3412"/>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131">
    <w:name w:val="Нет списка2113"/>
    <w:next w:val="ab"/>
    <w:uiPriority w:val="99"/>
    <w:semiHidden/>
    <w:unhideWhenUsed/>
    <w:rsid w:val="000130AF"/>
  </w:style>
  <w:style w:type="numbering" w:customStyle="1" w:styleId="41130">
    <w:name w:val="Стиль списка4113"/>
    <w:uiPriority w:val="99"/>
    <w:rsid w:val="000130AF"/>
  </w:style>
  <w:style w:type="numbering" w:customStyle="1" w:styleId="12113">
    <w:name w:val="Стиль списка12113"/>
    <w:uiPriority w:val="99"/>
    <w:rsid w:val="000130AF"/>
  </w:style>
  <w:style w:type="table" w:customStyle="1" w:styleId="121130">
    <w:name w:val="Сетка таблицы12113"/>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131">
    <w:name w:val="Нет списка12113"/>
    <w:next w:val="ab"/>
    <w:uiPriority w:val="99"/>
    <w:semiHidden/>
    <w:unhideWhenUsed/>
    <w:rsid w:val="000130AF"/>
  </w:style>
  <w:style w:type="table" w:customStyle="1" w:styleId="21113">
    <w:name w:val="Сетка таблицы21113"/>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13">
    <w:name w:val="Сетка таблицы31113"/>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40">
    <w:name w:val="Стиль списка5114"/>
    <w:uiPriority w:val="99"/>
    <w:rsid w:val="000130AF"/>
  </w:style>
  <w:style w:type="table" w:customStyle="1" w:styleId="13115">
    <w:name w:val="Сетка таблицы13115"/>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21">
    <w:name w:val="Нет списка512"/>
    <w:next w:val="ab"/>
    <w:uiPriority w:val="99"/>
    <w:semiHidden/>
    <w:unhideWhenUsed/>
    <w:rsid w:val="000130AF"/>
  </w:style>
  <w:style w:type="table" w:customStyle="1" w:styleId="714">
    <w:name w:val="Сетка таблицы714"/>
    <w:basedOn w:val="aa"/>
    <w:next w:val="af8"/>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
    <w:name w:val="Сетка таблицы1414"/>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a">
    <w:name w:val="Стиль121"/>
    <w:uiPriority w:val="99"/>
    <w:rsid w:val="000130AF"/>
  </w:style>
  <w:style w:type="numbering" w:customStyle="1" w:styleId="6122">
    <w:name w:val="Стиль списка612"/>
    <w:uiPriority w:val="99"/>
    <w:rsid w:val="000130AF"/>
  </w:style>
  <w:style w:type="table" w:customStyle="1" w:styleId="24140">
    <w:name w:val="Сетка таблицы2414"/>
    <w:basedOn w:val="aa"/>
    <w:next w:val="af8"/>
    <w:uiPriority w:val="59"/>
    <w:rsid w:val="000130A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3">
    <w:name w:val="Текущий список1113"/>
    <w:rsid w:val="000130AF"/>
  </w:style>
  <w:style w:type="numbering" w:customStyle="1" w:styleId="14121">
    <w:name w:val="Нет списка1412"/>
    <w:next w:val="ab"/>
    <w:uiPriority w:val="99"/>
    <w:semiHidden/>
    <w:unhideWhenUsed/>
    <w:rsid w:val="000130AF"/>
  </w:style>
  <w:style w:type="table" w:customStyle="1" w:styleId="815">
    <w:name w:val="Сетка таблицы815"/>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15">
    <w:name w:val="Сетка таблицы915"/>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12">
    <w:name w:val="1 / 1.1 / 1.1.12112"/>
    <w:rsid w:val="000130AF"/>
  </w:style>
  <w:style w:type="table" w:customStyle="1" w:styleId="1090">
    <w:name w:val="Сетка таблицы109"/>
    <w:basedOn w:val="aa"/>
    <w:next w:val="af8"/>
    <w:uiPriority w:val="59"/>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e">
    <w:name w:val="Текущий список12"/>
    <w:rsid w:val="000130AF"/>
  </w:style>
  <w:style w:type="table" w:customStyle="1" w:styleId="3215">
    <w:name w:val="Сетка таблицы3215"/>
    <w:basedOn w:val="aa"/>
    <w:uiPriority w:val="59"/>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16">
    <w:name w:val="xl2516"/>
    <w:basedOn w:val="a8"/>
    <w:rsid w:val="000130AF"/>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2517">
    <w:name w:val="xl2517"/>
    <w:basedOn w:val="a8"/>
    <w:rsid w:val="000130AF"/>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2518">
    <w:name w:val="xl2518"/>
    <w:basedOn w:val="a8"/>
    <w:rsid w:val="000130AF"/>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2519">
    <w:name w:val="xl2519"/>
    <w:basedOn w:val="a8"/>
    <w:rsid w:val="000130AF"/>
    <w:pP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2520">
    <w:name w:val="xl2520"/>
    <w:basedOn w:val="a8"/>
    <w:rsid w:val="000130A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numbering" w:customStyle="1" w:styleId="615">
    <w:name w:val="Нет списка61"/>
    <w:next w:val="ab"/>
    <w:uiPriority w:val="99"/>
    <w:semiHidden/>
    <w:unhideWhenUsed/>
    <w:rsid w:val="000130AF"/>
  </w:style>
  <w:style w:type="table" w:customStyle="1" w:styleId="1610">
    <w:name w:val="Сетка таблицы161"/>
    <w:basedOn w:val="aa"/>
    <w:next w:val="af8"/>
    <w:uiPriority w:val="59"/>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1">
    <w:name w:val="Стиль списка73"/>
    <w:uiPriority w:val="99"/>
    <w:rsid w:val="000130AF"/>
  </w:style>
  <w:style w:type="numbering" w:customStyle="1" w:styleId="1432">
    <w:name w:val="Стиль списка143"/>
    <w:uiPriority w:val="99"/>
    <w:rsid w:val="000130AF"/>
  </w:style>
  <w:style w:type="table" w:customStyle="1" w:styleId="1620">
    <w:name w:val="Сетка таблицы162"/>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521">
    <w:name w:val="Нет списка152"/>
    <w:next w:val="ab"/>
    <w:uiPriority w:val="99"/>
    <w:semiHidden/>
    <w:unhideWhenUsed/>
    <w:rsid w:val="000130AF"/>
  </w:style>
  <w:style w:type="table" w:customStyle="1" w:styleId="2530">
    <w:name w:val="Сетка таблицы253"/>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53">
    <w:name w:val="Сетка таблицы353"/>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232">
    <w:name w:val="Нет списка223"/>
    <w:next w:val="ab"/>
    <w:uiPriority w:val="99"/>
    <w:semiHidden/>
    <w:unhideWhenUsed/>
    <w:rsid w:val="000130AF"/>
  </w:style>
  <w:style w:type="table" w:customStyle="1" w:styleId="4420">
    <w:name w:val="Сетка таблицы442"/>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1">
    <w:name w:val="Стиль списка242"/>
    <w:uiPriority w:val="99"/>
    <w:rsid w:val="000130AF"/>
  </w:style>
  <w:style w:type="numbering" w:customStyle="1" w:styleId="11420">
    <w:name w:val="Стиль списка1142"/>
    <w:uiPriority w:val="99"/>
    <w:rsid w:val="000130AF"/>
  </w:style>
  <w:style w:type="table" w:customStyle="1" w:styleId="32a">
    <w:name w:val="Цветная заливка32"/>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32">
    <w:name w:val="Цветная заливка - Акцент 532"/>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32">
    <w:name w:val="1 / 1.1 / 1.1.1221332"/>
    <w:basedOn w:val="ab"/>
    <w:next w:val="111111"/>
    <w:rsid w:val="000130AF"/>
  </w:style>
  <w:style w:type="numbering" w:customStyle="1" w:styleId="11111134">
    <w:name w:val="1 / 1.1 / 1.1.134"/>
    <w:basedOn w:val="ab"/>
    <w:next w:val="111111"/>
    <w:rsid w:val="000130AF"/>
  </w:style>
  <w:style w:type="table" w:customStyle="1" w:styleId="4114">
    <w:name w:val="Сетка таблицы4114"/>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0">
    <w:name w:val="Таблица-список 532"/>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150">
    <w:name w:val="Стиль списка2115"/>
    <w:uiPriority w:val="99"/>
    <w:rsid w:val="000130AF"/>
  </w:style>
  <w:style w:type="numbering" w:customStyle="1" w:styleId="1521132">
    <w:name w:val="Текущий список1521132"/>
    <w:rsid w:val="000130AF"/>
  </w:style>
  <w:style w:type="numbering" w:customStyle="1" w:styleId="11421">
    <w:name w:val="Нет списка1142"/>
    <w:next w:val="ab"/>
    <w:uiPriority w:val="99"/>
    <w:semiHidden/>
    <w:unhideWhenUsed/>
    <w:rsid w:val="000130AF"/>
  </w:style>
  <w:style w:type="numbering" w:customStyle="1" w:styleId="3331">
    <w:name w:val="Стиль списка333"/>
    <w:uiPriority w:val="99"/>
    <w:rsid w:val="000130AF"/>
  </w:style>
  <w:style w:type="numbering" w:customStyle="1" w:styleId="11115">
    <w:name w:val="Стиль списка11115"/>
    <w:uiPriority w:val="99"/>
    <w:rsid w:val="000130AF"/>
  </w:style>
  <w:style w:type="table" w:customStyle="1" w:styleId="11251">
    <w:name w:val="Сетка таблицы1125"/>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42">
    <w:name w:val="Нет списка11114"/>
    <w:next w:val="ab"/>
    <w:uiPriority w:val="99"/>
    <w:semiHidden/>
    <w:unhideWhenUsed/>
    <w:rsid w:val="000130AF"/>
  </w:style>
  <w:style w:type="table" w:customStyle="1" w:styleId="21240">
    <w:name w:val="Сетка таблицы2124"/>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240">
    <w:name w:val="Сетка таблицы3124"/>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132">
    <w:name w:val="Нет списка313"/>
    <w:next w:val="ab"/>
    <w:uiPriority w:val="99"/>
    <w:semiHidden/>
    <w:unhideWhenUsed/>
    <w:rsid w:val="000130AF"/>
  </w:style>
  <w:style w:type="table" w:customStyle="1" w:styleId="5230">
    <w:name w:val="Сетка таблицы523"/>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31">
    <w:name w:val="Стиль списка423"/>
    <w:uiPriority w:val="99"/>
    <w:rsid w:val="000130AF"/>
  </w:style>
  <w:style w:type="numbering" w:customStyle="1" w:styleId="1224">
    <w:name w:val="Стиль списка1224"/>
    <w:uiPriority w:val="99"/>
    <w:rsid w:val="000130AF"/>
  </w:style>
  <w:style w:type="table" w:customStyle="1" w:styleId="1145">
    <w:name w:val="Цветная заливка114"/>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14">
    <w:name w:val="Цветная заливка - Акцент 5114"/>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14">
    <w:name w:val="1 / 1.1 / 1.1.12213114"/>
    <w:basedOn w:val="ab"/>
    <w:next w:val="111111"/>
    <w:rsid w:val="000130AF"/>
  </w:style>
  <w:style w:type="numbering" w:customStyle="1" w:styleId="111111115">
    <w:name w:val="1 / 1.1 / 1.1.1115"/>
    <w:basedOn w:val="ab"/>
    <w:next w:val="111111"/>
    <w:rsid w:val="000130AF"/>
  </w:style>
  <w:style w:type="table" w:customStyle="1" w:styleId="4213">
    <w:name w:val="Сетка таблицы4213"/>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40">
    <w:name w:val="Таблица-список 5114"/>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140">
    <w:name w:val="Стиль списка2214"/>
    <w:uiPriority w:val="99"/>
    <w:rsid w:val="000130AF"/>
  </w:style>
  <w:style w:type="numbering" w:customStyle="1" w:styleId="15211114">
    <w:name w:val="Текущий список15211114"/>
    <w:rsid w:val="000130AF"/>
  </w:style>
  <w:style w:type="numbering" w:customStyle="1" w:styleId="12231">
    <w:name w:val="Нет списка1223"/>
    <w:next w:val="ab"/>
    <w:uiPriority w:val="99"/>
    <w:semiHidden/>
    <w:unhideWhenUsed/>
    <w:rsid w:val="000130AF"/>
  </w:style>
  <w:style w:type="numbering" w:customStyle="1" w:styleId="31140">
    <w:name w:val="Стиль списка3114"/>
    <w:uiPriority w:val="99"/>
    <w:rsid w:val="000130AF"/>
  </w:style>
  <w:style w:type="numbering" w:customStyle="1" w:styleId="11214">
    <w:name w:val="Стиль списка11214"/>
    <w:uiPriority w:val="99"/>
    <w:rsid w:val="000130AF"/>
  </w:style>
  <w:style w:type="table" w:customStyle="1" w:styleId="12240">
    <w:name w:val="Сетка таблицы1224"/>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130">
    <w:name w:val="Нет списка11213"/>
    <w:next w:val="ab"/>
    <w:uiPriority w:val="99"/>
    <w:semiHidden/>
    <w:unhideWhenUsed/>
    <w:rsid w:val="000130AF"/>
  </w:style>
  <w:style w:type="table" w:customStyle="1" w:styleId="2215">
    <w:name w:val="Сетка таблицы2215"/>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16">
    <w:name w:val="Сетка таблицы3216"/>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13">
    <w:name w:val="Сетка таблицы3313"/>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131">
    <w:name w:val="Нет списка413"/>
    <w:next w:val="ab"/>
    <w:uiPriority w:val="99"/>
    <w:semiHidden/>
    <w:unhideWhenUsed/>
    <w:rsid w:val="000130AF"/>
  </w:style>
  <w:style w:type="table" w:customStyle="1" w:styleId="6140">
    <w:name w:val="Сетка таблицы614"/>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5">
    <w:name w:val="Стиль списка525"/>
    <w:uiPriority w:val="99"/>
    <w:rsid w:val="000130AF"/>
  </w:style>
  <w:style w:type="numbering" w:customStyle="1" w:styleId="13140">
    <w:name w:val="Стиль списка1314"/>
    <w:uiPriority w:val="99"/>
    <w:rsid w:val="000130AF"/>
  </w:style>
  <w:style w:type="table" w:customStyle="1" w:styleId="2133">
    <w:name w:val="Цветная заливка213"/>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13">
    <w:name w:val="Цветная заливка - Акцент 5213"/>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13">
    <w:name w:val="1 / 1.1 / 1.1.12213213"/>
    <w:basedOn w:val="ab"/>
    <w:next w:val="111111"/>
    <w:rsid w:val="000130AF"/>
  </w:style>
  <w:style w:type="numbering" w:customStyle="1" w:styleId="111111224">
    <w:name w:val="1 / 1.1 / 1.1.1224"/>
    <w:basedOn w:val="ab"/>
    <w:next w:val="111111"/>
    <w:rsid w:val="000130AF"/>
  </w:style>
  <w:style w:type="table" w:customStyle="1" w:styleId="4313">
    <w:name w:val="Сетка таблицы4313"/>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30">
    <w:name w:val="Таблица-список 5213"/>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13">
    <w:name w:val="Стиль списка2313"/>
    <w:uiPriority w:val="99"/>
    <w:rsid w:val="000130AF"/>
  </w:style>
  <w:style w:type="numbering" w:customStyle="1" w:styleId="15211213">
    <w:name w:val="Текущий список15211213"/>
    <w:rsid w:val="000130AF"/>
  </w:style>
  <w:style w:type="numbering" w:customStyle="1" w:styleId="111111413">
    <w:name w:val="1 / 1.1 / 1.1.1413"/>
    <w:basedOn w:val="ab"/>
    <w:next w:val="111111"/>
    <w:rsid w:val="000130AF"/>
  </w:style>
  <w:style w:type="numbering" w:customStyle="1" w:styleId="6150">
    <w:name w:val="Статья / Раздел615"/>
    <w:basedOn w:val="ab"/>
    <w:next w:val="afffffffff5"/>
    <w:uiPriority w:val="99"/>
    <w:semiHidden/>
    <w:unhideWhenUsed/>
    <w:rsid w:val="000130AF"/>
  </w:style>
  <w:style w:type="numbering" w:customStyle="1" w:styleId="14a">
    <w:name w:val="Статья / Раздел14"/>
    <w:basedOn w:val="ab"/>
    <w:next w:val="afffffffff5"/>
    <w:rsid w:val="000130AF"/>
  </w:style>
  <w:style w:type="table" w:customStyle="1" w:styleId="51141">
    <w:name w:val="Сетка таблицы5114"/>
    <w:basedOn w:val="aa"/>
    <w:next w:val="af8"/>
    <w:uiPriority w:val="59"/>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31">
    <w:name w:val="Нет списка1313"/>
    <w:next w:val="ab"/>
    <w:uiPriority w:val="99"/>
    <w:semiHidden/>
    <w:unhideWhenUsed/>
    <w:rsid w:val="000130AF"/>
  </w:style>
  <w:style w:type="table" w:customStyle="1" w:styleId="1325">
    <w:name w:val="Сетка таблицы1325"/>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30">
    <w:name w:val="Стиль списка3213"/>
    <w:uiPriority w:val="99"/>
    <w:rsid w:val="000130AF"/>
  </w:style>
  <w:style w:type="numbering" w:customStyle="1" w:styleId="11313">
    <w:name w:val="Стиль списка11313"/>
    <w:uiPriority w:val="99"/>
    <w:rsid w:val="000130AF"/>
  </w:style>
  <w:style w:type="table" w:customStyle="1" w:styleId="111150">
    <w:name w:val="Сетка таблицы11115"/>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130">
    <w:name w:val="Нет списка11313"/>
    <w:next w:val="ab"/>
    <w:uiPriority w:val="99"/>
    <w:semiHidden/>
    <w:unhideWhenUsed/>
    <w:rsid w:val="000130AF"/>
  </w:style>
  <w:style w:type="table" w:customStyle="1" w:styleId="23130">
    <w:name w:val="Сетка таблицы2313"/>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13">
    <w:name w:val="Сетка таблицы3413"/>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141">
    <w:name w:val="Нет списка2114"/>
    <w:next w:val="ab"/>
    <w:uiPriority w:val="99"/>
    <w:semiHidden/>
    <w:unhideWhenUsed/>
    <w:rsid w:val="000130AF"/>
  </w:style>
  <w:style w:type="numbering" w:customStyle="1" w:styleId="41140">
    <w:name w:val="Стиль списка4114"/>
    <w:uiPriority w:val="99"/>
    <w:rsid w:val="000130AF"/>
  </w:style>
  <w:style w:type="numbering" w:customStyle="1" w:styleId="12114">
    <w:name w:val="Стиль списка12114"/>
    <w:uiPriority w:val="99"/>
    <w:rsid w:val="000130AF"/>
  </w:style>
  <w:style w:type="table" w:customStyle="1" w:styleId="121140">
    <w:name w:val="Сетка таблицы12114"/>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141">
    <w:name w:val="Нет списка12114"/>
    <w:next w:val="ab"/>
    <w:uiPriority w:val="99"/>
    <w:semiHidden/>
    <w:unhideWhenUsed/>
    <w:rsid w:val="000130AF"/>
  </w:style>
  <w:style w:type="table" w:customStyle="1" w:styleId="21114">
    <w:name w:val="Сетка таблицы21114"/>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14">
    <w:name w:val="Сетка таблицы31114"/>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5">
    <w:name w:val="Стиль списка5115"/>
    <w:uiPriority w:val="99"/>
    <w:rsid w:val="000130AF"/>
  </w:style>
  <w:style w:type="table" w:customStyle="1" w:styleId="13116">
    <w:name w:val="Сетка таблицы13116"/>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32">
    <w:name w:val="Нет списка513"/>
    <w:next w:val="ab"/>
    <w:uiPriority w:val="99"/>
    <w:semiHidden/>
    <w:unhideWhenUsed/>
    <w:rsid w:val="000130AF"/>
  </w:style>
  <w:style w:type="table" w:customStyle="1" w:styleId="715">
    <w:name w:val="Сетка таблицы715"/>
    <w:basedOn w:val="aa"/>
    <w:next w:val="af8"/>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
    <w:name w:val="Сетка таблицы1415"/>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25">
    <w:name w:val="Стиль122"/>
    <w:uiPriority w:val="99"/>
    <w:rsid w:val="000130AF"/>
  </w:style>
  <w:style w:type="numbering" w:customStyle="1" w:styleId="6132">
    <w:name w:val="Стиль списка613"/>
    <w:uiPriority w:val="99"/>
    <w:rsid w:val="000130AF"/>
  </w:style>
  <w:style w:type="table" w:customStyle="1" w:styleId="2415">
    <w:name w:val="Сетка таблицы2415"/>
    <w:basedOn w:val="aa"/>
    <w:next w:val="af8"/>
    <w:uiPriority w:val="59"/>
    <w:rsid w:val="000130A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3">
    <w:name w:val="Текущий список1114"/>
    <w:rsid w:val="000130AF"/>
  </w:style>
  <w:style w:type="numbering" w:customStyle="1" w:styleId="14130">
    <w:name w:val="Нет списка1413"/>
    <w:next w:val="ab"/>
    <w:uiPriority w:val="99"/>
    <w:semiHidden/>
    <w:unhideWhenUsed/>
    <w:rsid w:val="000130AF"/>
  </w:style>
  <w:style w:type="table" w:customStyle="1" w:styleId="816">
    <w:name w:val="Сетка таблицы816"/>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16">
    <w:name w:val="Сетка таблицы916"/>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13">
    <w:name w:val="1 / 1.1 / 1.1.12113"/>
    <w:rsid w:val="000130AF"/>
  </w:style>
  <w:style w:type="table" w:customStyle="1" w:styleId="10100">
    <w:name w:val="Сетка таблицы1010"/>
    <w:basedOn w:val="aa"/>
    <w:next w:val="af8"/>
    <w:uiPriority w:val="59"/>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b">
    <w:name w:val="Текущий список121"/>
    <w:rsid w:val="000130AF"/>
  </w:style>
  <w:style w:type="table" w:customStyle="1" w:styleId="3217">
    <w:name w:val="Сетка таблицы3217"/>
    <w:basedOn w:val="aa"/>
    <w:uiPriority w:val="59"/>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0">
    <w:name w:val="Сетка таблицы163"/>
    <w:basedOn w:val="aa"/>
    <w:next w:val="af8"/>
    <w:uiPriority w:val="59"/>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3">
    <w:name w:val="Нет списка62"/>
    <w:next w:val="ab"/>
    <w:uiPriority w:val="99"/>
    <w:semiHidden/>
    <w:unhideWhenUsed/>
    <w:rsid w:val="000130AF"/>
  </w:style>
  <w:style w:type="table" w:customStyle="1" w:styleId="1640">
    <w:name w:val="Сетка таблицы164"/>
    <w:basedOn w:val="aa"/>
    <w:next w:val="af8"/>
    <w:uiPriority w:val="59"/>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41">
    <w:name w:val="Стиль списка74"/>
    <w:uiPriority w:val="99"/>
    <w:rsid w:val="000130AF"/>
  </w:style>
  <w:style w:type="numbering" w:customStyle="1" w:styleId="1442">
    <w:name w:val="Стиль списка144"/>
    <w:uiPriority w:val="99"/>
    <w:rsid w:val="000130AF"/>
  </w:style>
  <w:style w:type="table" w:customStyle="1" w:styleId="165">
    <w:name w:val="Сетка таблицы165"/>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531">
    <w:name w:val="Нет списка153"/>
    <w:next w:val="ab"/>
    <w:uiPriority w:val="99"/>
    <w:semiHidden/>
    <w:unhideWhenUsed/>
    <w:rsid w:val="000130AF"/>
  </w:style>
  <w:style w:type="table" w:customStyle="1" w:styleId="2540">
    <w:name w:val="Сетка таблицы254"/>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54">
    <w:name w:val="Сетка таблицы354"/>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242">
    <w:name w:val="Нет списка224"/>
    <w:next w:val="ab"/>
    <w:uiPriority w:val="99"/>
    <w:semiHidden/>
    <w:unhideWhenUsed/>
    <w:rsid w:val="000130AF"/>
  </w:style>
  <w:style w:type="table" w:customStyle="1" w:styleId="443">
    <w:name w:val="Сетка таблицы443"/>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31">
    <w:name w:val="Стиль списка243"/>
    <w:uiPriority w:val="99"/>
    <w:rsid w:val="000130AF"/>
  </w:style>
  <w:style w:type="numbering" w:customStyle="1" w:styleId="11430">
    <w:name w:val="Стиль списка1143"/>
    <w:uiPriority w:val="99"/>
    <w:rsid w:val="000130AF"/>
  </w:style>
  <w:style w:type="table" w:customStyle="1" w:styleId="33a">
    <w:name w:val="Цветная заливка33"/>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33">
    <w:name w:val="Цветная заливка - Акцент 533"/>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33">
    <w:name w:val="1 / 1.1 / 1.1.1221333"/>
    <w:basedOn w:val="ab"/>
    <w:next w:val="111111"/>
    <w:rsid w:val="000130AF"/>
  </w:style>
  <w:style w:type="numbering" w:customStyle="1" w:styleId="11111135">
    <w:name w:val="1 / 1.1 / 1.1.135"/>
    <w:basedOn w:val="ab"/>
    <w:next w:val="111111"/>
    <w:rsid w:val="000130AF"/>
  </w:style>
  <w:style w:type="table" w:customStyle="1" w:styleId="4115">
    <w:name w:val="Сетка таблицы4115"/>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0">
    <w:name w:val="Таблица-список 533"/>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160">
    <w:name w:val="Стиль списка2116"/>
    <w:uiPriority w:val="99"/>
    <w:rsid w:val="000130AF"/>
  </w:style>
  <w:style w:type="numbering" w:customStyle="1" w:styleId="1521133">
    <w:name w:val="Текущий список1521133"/>
    <w:rsid w:val="000130AF"/>
  </w:style>
  <w:style w:type="numbering" w:customStyle="1" w:styleId="11431">
    <w:name w:val="Нет списка1143"/>
    <w:next w:val="ab"/>
    <w:uiPriority w:val="99"/>
    <w:semiHidden/>
    <w:unhideWhenUsed/>
    <w:rsid w:val="000130AF"/>
  </w:style>
  <w:style w:type="numbering" w:customStyle="1" w:styleId="3340">
    <w:name w:val="Стиль списка334"/>
    <w:uiPriority w:val="99"/>
    <w:rsid w:val="000130AF"/>
  </w:style>
  <w:style w:type="numbering" w:customStyle="1" w:styleId="11116">
    <w:name w:val="Стиль списка11116"/>
    <w:uiPriority w:val="99"/>
    <w:rsid w:val="000130AF"/>
  </w:style>
  <w:style w:type="table" w:customStyle="1" w:styleId="11261">
    <w:name w:val="Сетка таблицы1126"/>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51">
    <w:name w:val="Нет списка11115"/>
    <w:next w:val="ab"/>
    <w:uiPriority w:val="99"/>
    <w:semiHidden/>
    <w:unhideWhenUsed/>
    <w:rsid w:val="000130AF"/>
  </w:style>
  <w:style w:type="table" w:customStyle="1" w:styleId="2125">
    <w:name w:val="Сетка таблицы2125"/>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25">
    <w:name w:val="Сетка таблицы3125"/>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142">
    <w:name w:val="Нет списка314"/>
    <w:next w:val="ab"/>
    <w:uiPriority w:val="99"/>
    <w:semiHidden/>
    <w:unhideWhenUsed/>
    <w:rsid w:val="000130AF"/>
  </w:style>
  <w:style w:type="table" w:customStyle="1" w:styleId="5240">
    <w:name w:val="Сетка таблицы524"/>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40">
    <w:name w:val="Стиль списка424"/>
    <w:uiPriority w:val="99"/>
    <w:rsid w:val="000130AF"/>
  </w:style>
  <w:style w:type="numbering" w:customStyle="1" w:styleId="12250">
    <w:name w:val="Стиль списка1225"/>
    <w:uiPriority w:val="99"/>
    <w:rsid w:val="000130AF"/>
  </w:style>
  <w:style w:type="table" w:customStyle="1" w:styleId="1154">
    <w:name w:val="Цветная заливка115"/>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15">
    <w:name w:val="Цветная заливка - Акцент 5115"/>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15">
    <w:name w:val="1 / 1.1 / 1.1.12213115"/>
    <w:basedOn w:val="ab"/>
    <w:next w:val="111111"/>
    <w:rsid w:val="000130AF"/>
  </w:style>
  <w:style w:type="numbering" w:customStyle="1" w:styleId="111111116">
    <w:name w:val="1 / 1.1 / 1.1.1116"/>
    <w:basedOn w:val="ab"/>
    <w:next w:val="111111"/>
    <w:rsid w:val="000130AF"/>
  </w:style>
  <w:style w:type="table" w:customStyle="1" w:styleId="4214">
    <w:name w:val="Сетка таблицы4214"/>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50">
    <w:name w:val="Таблица-список 5115"/>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150">
    <w:name w:val="Стиль списка2215"/>
    <w:uiPriority w:val="99"/>
    <w:rsid w:val="000130AF"/>
  </w:style>
  <w:style w:type="numbering" w:customStyle="1" w:styleId="15211115">
    <w:name w:val="Текущий список15211115"/>
    <w:rsid w:val="000130AF"/>
  </w:style>
  <w:style w:type="numbering" w:customStyle="1" w:styleId="12241">
    <w:name w:val="Нет списка1224"/>
    <w:next w:val="ab"/>
    <w:uiPriority w:val="99"/>
    <w:semiHidden/>
    <w:unhideWhenUsed/>
    <w:rsid w:val="000130AF"/>
  </w:style>
  <w:style w:type="numbering" w:customStyle="1" w:styleId="31150">
    <w:name w:val="Стиль списка3115"/>
    <w:uiPriority w:val="99"/>
    <w:rsid w:val="000130AF"/>
  </w:style>
  <w:style w:type="numbering" w:customStyle="1" w:styleId="11215">
    <w:name w:val="Стиль списка11215"/>
    <w:uiPriority w:val="99"/>
    <w:rsid w:val="000130AF"/>
  </w:style>
  <w:style w:type="table" w:customStyle="1" w:styleId="12251">
    <w:name w:val="Сетка таблицы1225"/>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140">
    <w:name w:val="Нет списка11214"/>
    <w:next w:val="ab"/>
    <w:uiPriority w:val="99"/>
    <w:semiHidden/>
    <w:unhideWhenUsed/>
    <w:rsid w:val="000130AF"/>
  </w:style>
  <w:style w:type="table" w:customStyle="1" w:styleId="2216">
    <w:name w:val="Сетка таблицы2216"/>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18">
    <w:name w:val="Сетка таблицы3218"/>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14">
    <w:name w:val="Сетка таблицы3314"/>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141">
    <w:name w:val="Нет списка414"/>
    <w:next w:val="ab"/>
    <w:uiPriority w:val="99"/>
    <w:semiHidden/>
    <w:unhideWhenUsed/>
    <w:rsid w:val="000130AF"/>
  </w:style>
  <w:style w:type="table" w:customStyle="1" w:styleId="6151">
    <w:name w:val="Сетка таблицы615"/>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6">
    <w:name w:val="Стиль списка526"/>
    <w:uiPriority w:val="99"/>
    <w:rsid w:val="000130AF"/>
  </w:style>
  <w:style w:type="numbering" w:customStyle="1" w:styleId="13150">
    <w:name w:val="Стиль списка1315"/>
    <w:uiPriority w:val="99"/>
    <w:rsid w:val="000130AF"/>
  </w:style>
  <w:style w:type="table" w:customStyle="1" w:styleId="2143">
    <w:name w:val="Цветная заливка214"/>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14">
    <w:name w:val="Цветная заливка - Акцент 5214"/>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14">
    <w:name w:val="1 / 1.1 / 1.1.12213214"/>
    <w:basedOn w:val="ab"/>
    <w:next w:val="111111"/>
    <w:rsid w:val="000130AF"/>
  </w:style>
  <w:style w:type="numbering" w:customStyle="1" w:styleId="111111225">
    <w:name w:val="1 / 1.1 / 1.1.1225"/>
    <w:basedOn w:val="ab"/>
    <w:next w:val="111111"/>
    <w:rsid w:val="000130AF"/>
  </w:style>
  <w:style w:type="table" w:customStyle="1" w:styleId="4314">
    <w:name w:val="Сетка таблицы4314"/>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40">
    <w:name w:val="Таблица-список 5214"/>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14">
    <w:name w:val="Стиль списка2314"/>
    <w:uiPriority w:val="99"/>
    <w:rsid w:val="000130AF"/>
  </w:style>
  <w:style w:type="numbering" w:customStyle="1" w:styleId="15211214">
    <w:name w:val="Текущий список15211214"/>
    <w:rsid w:val="000130AF"/>
  </w:style>
  <w:style w:type="numbering" w:customStyle="1" w:styleId="111111414">
    <w:name w:val="1 / 1.1 / 1.1.1414"/>
    <w:basedOn w:val="ab"/>
    <w:next w:val="111111"/>
    <w:rsid w:val="000130AF"/>
  </w:style>
  <w:style w:type="numbering" w:customStyle="1" w:styleId="616">
    <w:name w:val="Статья / Раздел616"/>
    <w:basedOn w:val="ab"/>
    <w:next w:val="afffffffff5"/>
    <w:uiPriority w:val="99"/>
    <w:semiHidden/>
    <w:unhideWhenUsed/>
    <w:rsid w:val="000130AF"/>
  </w:style>
  <w:style w:type="numbering" w:customStyle="1" w:styleId="15a">
    <w:name w:val="Статья / Раздел15"/>
    <w:basedOn w:val="ab"/>
    <w:next w:val="afffffffff5"/>
    <w:rsid w:val="000130AF"/>
  </w:style>
  <w:style w:type="table" w:customStyle="1" w:styleId="51150">
    <w:name w:val="Сетка таблицы5115"/>
    <w:basedOn w:val="aa"/>
    <w:next w:val="af8"/>
    <w:uiPriority w:val="59"/>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41">
    <w:name w:val="Нет списка1314"/>
    <w:next w:val="ab"/>
    <w:uiPriority w:val="99"/>
    <w:semiHidden/>
    <w:unhideWhenUsed/>
    <w:rsid w:val="000130AF"/>
  </w:style>
  <w:style w:type="table" w:customStyle="1" w:styleId="1326">
    <w:name w:val="Сетка таблицы1326"/>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40">
    <w:name w:val="Стиль списка3214"/>
    <w:uiPriority w:val="99"/>
    <w:rsid w:val="000130AF"/>
  </w:style>
  <w:style w:type="numbering" w:customStyle="1" w:styleId="11314">
    <w:name w:val="Стиль списка11314"/>
    <w:uiPriority w:val="99"/>
    <w:rsid w:val="000130AF"/>
  </w:style>
  <w:style w:type="table" w:customStyle="1" w:styleId="111160">
    <w:name w:val="Сетка таблицы11116"/>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140">
    <w:name w:val="Нет списка11314"/>
    <w:next w:val="ab"/>
    <w:uiPriority w:val="99"/>
    <w:semiHidden/>
    <w:unhideWhenUsed/>
    <w:rsid w:val="000130AF"/>
  </w:style>
  <w:style w:type="table" w:customStyle="1" w:styleId="23140">
    <w:name w:val="Сетка таблицы2314"/>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14">
    <w:name w:val="Сетка таблицы3414"/>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151">
    <w:name w:val="Нет списка2115"/>
    <w:next w:val="ab"/>
    <w:uiPriority w:val="99"/>
    <w:semiHidden/>
    <w:unhideWhenUsed/>
    <w:rsid w:val="000130AF"/>
  </w:style>
  <w:style w:type="numbering" w:customStyle="1" w:styleId="41150">
    <w:name w:val="Стиль списка4115"/>
    <w:uiPriority w:val="99"/>
    <w:rsid w:val="000130AF"/>
  </w:style>
  <w:style w:type="numbering" w:customStyle="1" w:styleId="12115">
    <w:name w:val="Стиль списка12115"/>
    <w:uiPriority w:val="99"/>
    <w:rsid w:val="000130AF"/>
  </w:style>
  <w:style w:type="table" w:customStyle="1" w:styleId="121150">
    <w:name w:val="Сетка таблицы12115"/>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151">
    <w:name w:val="Нет списка12115"/>
    <w:next w:val="ab"/>
    <w:uiPriority w:val="99"/>
    <w:semiHidden/>
    <w:unhideWhenUsed/>
    <w:rsid w:val="000130AF"/>
  </w:style>
  <w:style w:type="table" w:customStyle="1" w:styleId="21115">
    <w:name w:val="Сетка таблицы21115"/>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15">
    <w:name w:val="Сетка таблицы31115"/>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6">
    <w:name w:val="Стиль списка5116"/>
    <w:uiPriority w:val="99"/>
    <w:rsid w:val="000130AF"/>
  </w:style>
  <w:style w:type="table" w:customStyle="1" w:styleId="13117">
    <w:name w:val="Сетка таблицы13117"/>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41">
    <w:name w:val="Нет списка514"/>
    <w:next w:val="ab"/>
    <w:uiPriority w:val="99"/>
    <w:semiHidden/>
    <w:unhideWhenUsed/>
    <w:rsid w:val="000130AF"/>
  </w:style>
  <w:style w:type="table" w:customStyle="1" w:styleId="716">
    <w:name w:val="Сетка таблицы716"/>
    <w:basedOn w:val="aa"/>
    <w:next w:val="af8"/>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6">
    <w:name w:val="Сетка таблицы1416"/>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33">
    <w:name w:val="Стиль123"/>
    <w:uiPriority w:val="99"/>
    <w:rsid w:val="000130AF"/>
  </w:style>
  <w:style w:type="numbering" w:customStyle="1" w:styleId="6141">
    <w:name w:val="Стиль списка614"/>
    <w:uiPriority w:val="99"/>
    <w:rsid w:val="000130AF"/>
  </w:style>
  <w:style w:type="table" w:customStyle="1" w:styleId="2416">
    <w:name w:val="Сетка таблицы2416"/>
    <w:basedOn w:val="aa"/>
    <w:next w:val="af8"/>
    <w:uiPriority w:val="59"/>
    <w:rsid w:val="000130A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2">
    <w:name w:val="Текущий список1115"/>
    <w:rsid w:val="000130AF"/>
  </w:style>
  <w:style w:type="numbering" w:customStyle="1" w:styleId="14140">
    <w:name w:val="Нет списка1414"/>
    <w:next w:val="ab"/>
    <w:uiPriority w:val="99"/>
    <w:semiHidden/>
    <w:unhideWhenUsed/>
    <w:rsid w:val="000130AF"/>
  </w:style>
  <w:style w:type="table" w:customStyle="1" w:styleId="817">
    <w:name w:val="Сетка таблицы817"/>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17">
    <w:name w:val="Сетка таблицы917"/>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14">
    <w:name w:val="1 / 1.1 / 1.1.12114"/>
    <w:rsid w:val="000130AF"/>
  </w:style>
  <w:style w:type="table" w:customStyle="1" w:styleId="1011">
    <w:name w:val="Сетка таблицы1011"/>
    <w:basedOn w:val="aa"/>
    <w:next w:val="af8"/>
    <w:uiPriority w:val="59"/>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6">
    <w:name w:val="Текущий список122"/>
    <w:rsid w:val="000130AF"/>
  </w:style>
  <w:style w:type="table" w:customStyle="1" w:styleId="3219">
    <w:name w:val="Сетка таблицы3219"/>
    <w:basedOn w:val="aa"/>
    <w:uiPriority w:val="59"/>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3">
    <w:name w:val="Нет списка63"/>
    <w:next w:val="ab"/>
    <w:uiPriority w:val="99"/>
    <w:semiHidden/>
    <w:unhideWhenUsed/>
    <w:rsid w:val="000130AF"/>
  </w:style>
  <w:style w:type="table" w:customStyle="1" w:styleId="166">
    <w:name w:val="Сетка таблицы166"/>
    <w:basedOn w:val="aa"/>
    <w:next w:val="af8"/>
    <w:uiPriority w:val="59"/>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51">
    <w:name w:val="Стиль списка75"/>
    <w:uiPriority w:val="99"/>
    <w:rsid w:val="000130AF"/>
  </w:style>
  <w:style w:type="numbering" w:customStyle="1" w:styleId="1452">
    <w:name w:val="Стиль списка145"/>
    <w:uiPriority w:val="99"/>
    <w:rsid w:val="000130AF"/>
  </w:style>
  <w:style w:type="table" w:customStyle="1" w:styleId="167">
    <w:name w:val="Сетка таблицы167"/>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541">
    <w:name w:val="Нет списка154"/>
    <w:next w:val="ab"/>
    <w:uiPriority w:val="99"/>
    <w:semiHidden/>
    <w:unhideWhenUsed/>
    <w:rsid w:val="000130AF"/>
  </w:style>
  <w:style w:type="table" w:customStyle="1" w:styleId="255">
    <w:name w:val="Сетка таблицы255"/>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55">
    <w:name w:val="Сетка таблицы355"/>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252">
    <w:name w:val="Нет списка225"/>
    <w:next w:val="ab"/>
    <w:uiPriority w:val="99"/>
    <w:semiHidden/>
    <w:unhideWhenUsed/>
    <w:rsid w:val="000130AF"/>
  </w:style>
  <w:style w:type="table" w:customStyle="1" w:styleId="444">
    <w:name w:val="Сетка таблицы444"/>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1">
    <w:name w:val="Стиль списка244"/>
    <w:uiPriority w:val="99"/>
    <w:rsid w:val="000130AF"/>
  </w:style>
  <w:style w:type="numbering" w:customStyle="1" w:styleId="11440">
    <w:name w:val="Стиль списка1144"/>
    <w:uiPriority w:val="99"/>
    <w:rsid w:val="000130AF"/>
  </w:style>
  <w:style w:type="table" w:customStyle="1" w:styleId="34a">
    <w:name w:val="Цветная заливка34"/>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34">
    <w:name w:val="Цветная заливка - Акцент 534"/>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34">
    <w:name w:val="1 / 1.1 / 1.1.1221334"/>
    <w:basedOn w:val="ab"/>
    <w:next w:val="111111"/>
    <w:rsid w:val="000130AF"/>
  </w:style>
  <w:style w:type="numbering" w:customStyle="1" w:styleId="11111136">
    <w:name w:val="1 / 1.1 / 1.1.136"/>
    <w:basedOn w:val="ab"/>
    <w:next w:val="111111"/>
    <w:rsid w:val="000130AF"/>
  </w:style>
  <w:style w:type="table" w:customStyle="1" w:styleId="4116">
    <w:name w:val="Сетка таблицы4116"/>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40">
    <w:name w:val="Таблица-список 534"/>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170">
    <w:name w:val="Стиль списка2117"/>
    <w:uiPriority w:val="99"/>
    <w:rsid w:val="000130AF"/>
  </w:style>
  <w:style w:type="numbering" w:customStyle="1" w:styleId="1521134">
    <w:name w:val="Текущий список1521134"/>
    <w:rsid w:val="000130AF"/>
  </w:style>
  <w:style w:type="numbering" w:customStyle="1" w:styleId="11441">
    <w:name w:val="Нет списка1144"/>
    <w:next w:val="ab"/>
    <w:uiPriority w:val="99"/>
    <w:semiHidden/>
    <w:unhideWhenUsed/>
    <w:rsid w:val="000130AF"/>
  </w:style>
  <w:style w:type="numbering" w:customStyle="1" w:styleId="3350">
    <w:name w:val="Стиль списка335"/>
    <w:uiPriority w:val="99"/>
    <w:rsid w:val="000130AF"/>
  </w:style>
  <w:style w:type="numbering" w:customStyle="1" w:styleId="11117">
    <w:name w:val="Стиль списка11117"/>
    <w:uiPriority w:val="99"/>
    <w:rsid w:val="000130AF"/>
  </w:style>
  <w:style w:type="table" w:customStyle="1" w:styleId="11271">
    <w:name w:val="Сетка таблицы1127"/>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61">
    <w:name w:val="Нет списка11116"/>
    <w:next w:val="ab"/>
    <w:uiPriority w:val="99"/>
    <w:semiHidden/>
    <w:unhideWhenUsed/>
    <w:rsid w:val="000130AF"/>
  </w:style>
  <w:style w:type="table" w:customStyle="1" w:styleId="2126">
    <w:name w:val="Сетка таблицы2126"/>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26">
    <w:name w:val="Сетка таблицы3126"/>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152">
    <w:name w:val="Нет списка315"/>
    <w:next w:val="ab"/>
    <w:uiPriority w:val="99"/>
    <w:semiHidden/>
    <w:unhideWhenUsed/>
    <w:rsid w:val="000130AF"/>
  </w:style>
  <w:style w:type="table" w:customStyle="1" w:styleId="5250">
    <w:name w:val="Сетка таблицы525"/>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50">
    <w:name w:val="Стиль списка425"/>
    <w:uiPriority w:val="99"/>
    <w:rsid w:val="000130AF"/>
  </w:style>
  <w:style w:type="numbering" w:customStyle="1" w:styleId="12260">
    <w:name w:val="Стиль списка1226"/>
    <w:uiPriority w:val="99"/>
    <w:rsid w:val="000130AF"/>
  </w:style>
  <w:style w:type="table" w:customStyle="1" w:styleId="1165">
    <w:name w:val="Цветная заливка116"/>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16">
    <w:name w:val="Цветная заливка - Акцент 5116"/>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16">
    <w:name w:val="1 / 1.1 / 1.1.12213116"/>
    <w:basedOn w:val="ab"/>
    <w:next w:val="111111"/>
    <w:rsid w:val="000130AF"/>
  </w:style>
  <w:style w:type="numbering" w:customStyle="1" w:styleId="111111117">
    <w:name w:val="1 / 1.1 / 1.1.1117"/>
    <w:basedOn w:val="ab"/>
    <w:next w:val="111111"/>
    <w:rsid w:val="000130AF"/>
  </w:style>
  <w:style w:type="table" w:customStyle="1" w:styleId="4215">
    <w:name w:val="Сетка таблицы4215"/>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60">
    <w:name w:val="Таблица-список 5116"/>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160">
    <w:name w:val="Стиль списка2216"/>
    <w:uiPriority w:val="99"/>
    <w:rsid w:val="000130AF"/>
  </w:style>
  <w:style w:type="numbering" w:customStyle="1" w:styleId="15211116">
    <w:name w:val="Текущий список15211116"/>
    <w:rsid w:val="000130AF"/>
  </w:style>
  <w:style w:type="numbering" w:customStyle="1" w:styleId="12252">
    <w:name w:val="Нет списка1225"/>
    <w:next w:val="ab"/>
    <w:uiPriority w:val="99"/>
    <w:semiHidden/>
    <w:unhideWhenUsed/>
    <w:rsid w:val="000130AF"/>
  </w:style>
  <w:style w:type="numbering" w:customStyle="1" w:styleId="31160">
    <w:name w:val="Стиль списка3116"/>
    <w:uiPriority w:val="99"/>
    <w:rsid w:val="000130AF"/>
  </w:style>
  <w:style w:type="numbering" w:customStyle="1" w:styleId="11216">
    <w:name w:val="Стиль списка11216"/>
    <w:uiPriority w:val="99"/>
    <w:rsid w:val="000130AF"/>
  </w:style>
  <w:style w:type="table" w:customStyle="1" w:styleId="12261">
    <w:name w:val="Сетка таблицы1226"/>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150">
    <w:name w:val="Нет списка11215"/>
    <w:next w:val="ab"/>
    <w:uiPriority w:val="99"/>
    <w:semiHidden/>
    <w:unhideWhenUsed/>
    <w:rsid w:val="000130AF"/>
  </w:style>
  <w:style w:type="table" w:customStyle="1" w:styleId="2217">
    <w:name w:val="Сетка таблицы2217"/>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200">
    <w:name w:val="Сетка таблицы3220"/>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15">
    <w:name w:val="Сетка таблицы3315"/>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151">
    <w:name w:val="Нет списка415"/>
    <w:next w:val="ab"/>
    <w:uiPriority w:val="99"/>
    <w:semiHidden/>
    <w:unhideWhenUsed/>
    <w:rsid w:val="000130AF"/>
  </w:style>
  <w:style w:type="table" w:customStyle="1" w:styleId="6160">
    <w:name w:val="Сетка таблицы616"/>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7">
    <w:name w:val="Стиль списка527"/>
    <w:uiPriority w:val="99"/>
    <w:rsid w:val="000130AF"/>
  </w:style>
  <w:style w:type="numbering" w:customStyle="1" w:styleId="13160">
    <w:name w:val="Стиль списка1316"/>
    <w:uiPriority w:val="99"/>
    <w:rsid w:val="000130AF"/>
  </w:style>
  <w:style w:type="table" w:customStyle="1" w:styleId="2153">
    <w:name w:val="Цветная заливка215"/>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15">
    <w:name w:val="Цветная заливка - Акцент 5215"/>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15">
    <w:name w:val="1 / 1.1 / 1.1.12213215"/>
    <w:basedOn w:val="ab"/>
    <w:next w:val="111111"/>
    <w:rsid w:val="000130AF"/>
  </w:style>
  <w:style w:type="numbering" w:customStyle="1" w:styleId="111111226">
    <w:name w:val="1 / 1.1 / 1.1.1226"/>
    <w:basedOn w:val="ab"/>
    <w:next w:val="111111"/>
    <w:rsid w:val="000130AF"/>
  </w:style>
  <w:style w:type="table" w:customStyle="1" w:styleId="4315">
    <w:name w:val="Сетка таблицы4315"/>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50">
    <w:name w:val="Таблица-список 5215"/>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15">
    <w:name w:val="Стиль списка2315"/>
    <w:uiPriority w:val="99"/>
    <w:rsid w:val="000130AF"/>
  </w:style>
  <w:style w:type="numbering" w:customStyle="1" w:styleId="15211215">
    <w:name w:val="Текущий список15211215"/>
    <w:rsid w:val="000130AF"/>
  </w:style>
  <w:style w:type="numbering" w:customStyle="1" w:styleId="111111415">
    <w:name w:val="1 / 1.1 / 1.1.1415"/>
    <w:basedOn w:val="ab"/>
    <w:next w:val="111111"/>
    <w:rsid w:val="000130AF"/>
  </w:style>
  <w:style w:type="numbering" w:customStyle="1" w:styleId="617">
    <w:name w:val="Статья / Раздел617"/>
    <w:basedOn w:val="ab"/>
    <w:next w:val="afffffffff5"/>
    <w:uiPriority w:val="99"/>
    <w:semiHidden/>
    <w:unhideWhenUsed/>
    <w:rsid w:val="000130AF"/>
  </w:style>
  <w:style w:type="numbering" w:customStyle="1" w:styleId="168">
    <w:name w:val="Статья / Раздел16"/>
    <w:basedOn w:val="ab"/>
    <w:next w:val="afffffffff5"/>
    <w:rsid w:val="000130AF"/>
  </w:style>
  <w:style w:type="table" w:customStyle="1" w:styleId="51160">
    <w:name w:val="Сетка таблицы5116"/>
    <w:basedOn w:val="aa"/>
    <w:next w:val="af8"/>
    <w:uiPriority w:val="59"/>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51">
    <w:name w:val="Нет списка1315"/>
    <w:next w:val="ab"/>
    <w:uiPriority w:val="99"/>
    <w:semiHidden/>
    <w:unhideWhenUsed/>
    <w:rsid w:val="000130AF"/>
  </w:style>
  <w:style w:type="table" w:customStyle="1" w:styleId="1327">
    <w:name w:val="Сетка таблицы1327"/>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50">
    <w:name w:val="Стиль списка3215"/>
    <w:uiPriority w:val="99"/>
    <w:rsid w:val="000130AF"/>
  </w:style>
  <w:style w:type="numbering" w:customStyle="1" w:styleId="11315">
    <w:name w:val="Стиль списка11315"/>
    <w:uiPriority w:val="99"/>
    <w:rsid w:val="000130AF"/>
  </w:style>
  <w:style w:type="table" w:customStyle="1" w:styleId="111170">
    <w:name w:val="Сетка таблицы11117"/>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150">
    <w:name w:val="Нет списка11315"/>
    <w:next w:val="ab"/>
    <w:uiPriority w:val="99"/>
    <w:semiHidden/>
    <w:unhideWhenUsed/>
    <w:rsid w:val="000130AF"/>
  </w:style>
  <w:style w:type="table" w:customStyle="1" w:styleId="23150">
    <w:name w:val="Сетка таблицы2315"/>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15">
    <w:name w:val="Сетка таблицы3415"/>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161">
    <w:name w:val="Нет списка2116"/>
    <w:next w:val="ab"/>
    <w:uiPriority w:val="99"/>
    <w:semiHidden/>
    <w:unhideWhenUsed/>
    <w:rsid w:val="000130AF"/>
  </w:style>
  <w:style w:type="numbering" w:customStyle="1" w:styleId="41160">
    <w:name w:val="Стиль списка4116"/>
    <w:uiPriority w:val="99"/>
    <w:rsid w:val="000130AF"/>
  </w:style>
  <w:style w:type="numbering" w:customStyle="1" w:styleId="12116">
    <w:name w:val="Стиль списка12116"/>
    <w:uiPriority w:val="99"/>
    <w:rsid w:val="000130AF"/>
  </w:style>
  <w:style w:type="table" w:customStyle="1" w:styleId="121160">
    <w:name w:val="Сетка таблицы12116"/>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161">
    <w:name w:val="Нет списка12116"/>
    <w:next w:val="ab"/>
    <w:uiPriority w:val="99"/>
    <w:semiHidden/>
    <w:unhideWhenUsed/>
    <w:rsid w:val="000130AF"/>
  </w:style>
  <w:style w:type="table" w:customStyle="1" w:styleId="21116">
    <w:name w:val="Сетка таблицы21116"/>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16">
    <w:name w:val="Сетка таблицы31116"/>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7">
    <w:name w:val="Стиль списка5117"/>
    <w:uiPriority w:val="99"/>
    <w:rsid w:val="000130AF"/>
  </w:style>
  <w:style w:type="table" w:customStyle="1" w:styleId="13118">
    <w:name w:val="Сетка таблицы13118"/>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51">
    <w:name w:val="Нет списка515"/>
    <w:next w:val="ab"/>
    <w:uiPriority w:val="99"/>
    <w:semiHidden/>
    <w:unhideWhenUsed/>
    <w:rsid w:val="000130AF"/>
  </w:style>
  <w:style w:type="table" w:customStyle="1" w:styleId="717">
    <w:name w:val="Сетка таблицы717"/>
    <w:basedOn w:val="aa"/>
    <w:next w:val="af8"/>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7">
    <w:name w:val="Сетка таблицы1417"/>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43">
    <w:name w:val="Стиль124"/>
    <w:uiPriority w:val="99"/>
    <w:rsid w:val="000130AF"/>
  </w:style>
  <w:style w:type="numbering" w:customStyle="1" w:styleId="6152">
    <w:name w:val="Стиль списка615"/>
    <w:uiPriority w:val="99"/>
    <w:rsid w:val="000130AF"/>
  </w:style>
  <w:style w:type="table" w:customStyle="1" w:styleId="2417">
    <w:name w:val="Сетка таблицы2417"/>
    <w:basedOn w:val="aa"/>
    <w:next w:val="af8"/>
    <w:uiPriority w:val="59"/>
    <w:rsid w:val="000130A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62">
    <w:name w:val="Текущий список1116"/>
    <w:rsid w:val="000130AF"/>
  </w:style>
  <w:style w:type="numbering" w:customStyle="1" w:styleId="14150">
    <w:name w:val="Нет списка1415"/>
    <w:next w:val="ab"/>
    <w:uiPriority w:val="99"/>
    <w:semiHidden/>
    <w:unhideWhenUsed/>
    <w:rsid w:val="000130AF"/>
  </w:style>
  <w:style w:type="table" w:customStyle="1" w:styleId="818">
    <w:name w:val="Сетка таблицы818"/>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18">
    <w:name w:val="Сетка таблицы918"/>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15">
    <w:name w:val="1 / 1.1 / 1.1.12115"/>
    <w:rsid w:val="000130AF"/>
  </w:style>
  <w:style w:type="table" w:customStyle="1" w:styleId="1012">
    <w:name w:val="Сетка таблицы1012"/>
    <w:basedOn w:val="aa"/>
    <w:next w:val="af8"/>
    <w:uiPriority w:val="59"/>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4">
    <w:name w:val="Текущий список123"/>
    <w:rsid w:val="000130AF"/>
  </w:style>
  <w:style w:type="table" w:customStyle="1" w:styleId="321100">
    <w:name w:val="Сетка таблицы32110"/>
    <w:basedOn w:val="aa"/>
    <w:uiPriority w:val="59"/>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3">
    <w:name w:val="Нет списка64"/>
    <w:next w:val="ab"/>
    <w:uiPriority w:val="99"/>
    <w:semiHidden/>
    <w:unhideWhenUsed/>
    <w:rsid w:val="000130AF"/>
  </w:style>
  <w:style w:type="table" w:customStyle="1" w:styleId="1680">
    <w:name w:val="Сетка таблицы168"/>
    <w:basedOn w:val="aa"/>
    <w:next w:val="af8"/>
    <w:uiPriority w:val="59"/>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61">
    <w:name w:val="Стиль списка76"/>
    <w:uiPriority w:val="99"/>
    <w:rsid w:val="000130AF"/>
  </w:style>
  <w:style w:type="numbering" w:customStyle="1" w:styleId="1462">
    <w:name w:val="Стиль списка146"/>
    <w:uiPriority w:val="99"/>
    <w:rsid w:val="000130AF"/>
  </w:style>
  <w:style w:type="table" w:customStyle="1" w:styleId="169">
    <w:name w:val="Сетка таблицы169"/>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550">
    <w:name w:val="Нет списка155"/>
    <w:next w:val="ab"/>
    <w:uiPriority w:val="99"/>
    <w:semiHidden/>
    <w:unhideWhenUsed/>
    <w:rsid w:val="000130AF"/>
  </w:style>
  <w:style w:type="table" w:customStyle="1" w:styleId="256">
    <w:name w:val="Сетка таблицы256"/>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56">
    <w:name w:val="Сетка таблицы356"/>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262">
    <w:name w:val="Нет списка226"/>
    <w:next w:val="ab"/>
    <w:uiPriority w:val="99"/>
    <w:semiHidden/>
    <w:unhideWhenUsed/>
    <w:rsid w:val="000130AF"/>
  </w:style>
  <w:style w:type="table" w:customStyle="1" w:styleId="445">
    <w:name w:val="Сетка таблицы445"/>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50">
    <w:name w:val="Стиль списка245"/>
    <w:uiPriority w:val="99"/>
    <w:rsid w:val="000130AF"/>
  </w:style>
  <w:style w:type="numbering" w:customStyle="1" w:styleId="11450">
    <w:name w:val="Стиль списка1145"/>
    <w:uiPriority w:val="99"/>
    <w:rsid w:val="000130AF"/>
  </w:style>
  <w:style w:type="table" w:customStyle="1" w:styleId="357">
    <w:name w:val="Цветная заливка35"/>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35">
    <w:name w:val="Цветная заливка - Акцент 535"/>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35">
    <w:name w:val="1 / 1.1 / 1.1.1221335"/>
    <w:basedOn w:val="ab"/>
    <w:next w:val="111111"/>
    <w:rsid w:val="000130AF"/>
  </w:style>
  <w:style w:type="numbering" w:customStyle="1" w:styleId="11111137">
    <w:name w:val="1 / 1.1 / 1.1.137"/>
    <w:basedOn w:val="ab"/>
    <w:next w:val="111111"/>
    <w:rsid w:val="000130AF"/>
  </w:style>
  <w:style w:type="table" w:customStyle="1" w:styleId="4117">
    <w:name w:val="Сетка таблицы4117"/>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50">
    <w:name w:val="Таблица-список 535"/>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180">
    <w:name w:val="Стиль списка2118"/>
    <w:uiPriority w:val="99"/>
    <w:rsid w:val="000130AF"/>
  </w:style>
  <w:style w:type="numbering" w:customStyle="1" w:styleId="1521135">
    <w:name w:val="Текущий список1521135"/>
    <w:rsid w:val="000130AF"/>
  </w:style>
  <w:style w:type="numbering" w:customStyle="1" w:styleId="11451">
    <w:name w:val="Нет списка1145"/>
    <w:next w:val="ab"/>
    <w:uiPriority w:val="99"/>
    <w:semiHidden/>
    <w:unhideWhenUsed/>
    <w:rsid w:val="000130AF"/>
  </w:style>
  <w:style w:type="numbering" w:customStyle="1" w:styleId="3360">
    <w:name w:val="Стиль списка336"/>
    <w:uiPriority w:val="99"/>
    <w:rsid w:val="000130AF"/>
  </w:style>
  <w:style w:type="numbering" w:customStyle="1" w:styleId="11118">
    <w:name w:val="Стиль списка11118"/>
    <w:uiPriority w:val="99"/>
    <w:rsid w:val="000130AF"/>
  </w:style>
  <w:style w:type="table" w:customStyle="1" w:styleId="11281">
    <w:name w:val="Сетка таблицы1128"/>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71">
    <w:name w:val="Нет списка11117"/>
    <w:next w:val="ab"/>
    <w:uiPriority w:val="99"/>
    <w:semiHidden/>
    <w:unhideWhenUsed/>
    <w:rsid w:val="000130AF"/>
  </w:style>
  <w:style w:type="table" w:customStyle="1" w:styleId="2127">
    <w:name w:val="Сетка таблицы2127"/>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27">
    <w:name w:val="Сетка таблицы3127"/>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162">
    <w:name w:val="Нет списка316"/>
    <w:next w:val="ab"/>
    <w:uiPriority w:val="99"/>
    <w:semiHidden/>
    <w:unhideWhenUsed/>
    <w:rsid w:val="000130AF"/>
  </w:style>
  <w:style w:type="table" w:customStyle="1" w:styleId="5260">
    <w:name w:val="Сетка таблицы526"/>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60">
    <w:name w:val="Стиль списка426"/>
    <w:uiPriority w:val="99"/>
    <w:rsid w:val="000130AF"/>
  </w:style>
  <w:style w:type="numbering" w:customStyle="1" w:styleId="1227">
    <w:name w:val="Стиль списка1227"/>
    <w:uiPriority w:val="99"/>
    <w:rsid w:val="000130AF"/>
  </w:style>
  <w:style w:type="table" w:customStyle="1" w:styleId="1175">
    <w:name w:val="Цветная заливка117"/>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17">
    <w:name w:val="Цветная заливка - Акцент 5117"/>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17">
    <w:name w:val="1 / 1.1 / 1.1.12213117"/>
    <w:basedOn w:val="ab"/>
    <w:next w:val="111111"/>
    <w:rsid w:val="000130AF"/>
  </w:style>
  <w:style w:type="numbering" w:customStyle="1" w:styleId="111111118">
    <w:name w:val="1 / 1.1 / 1.1.1118"/>
    <w:basedOn w:val="ab"/>
    <w:next w:val="111111"/>
    <w:rsid w:val="000130AF"/>
  </w:style>
  <w:style w:type="table" w:customStyle="1" w:styleId="4216">
    <w:name w:val="Сетка таблицы4216"/>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70">
    <w:name w:val="Таблица-список 5117"/>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170">
    <w:name w:val="Стиль списка2217"/>
    <w:uiPriority w:val="99"/>
    <w:rsid w:val="000130AF"/>
  </w:style>
  <w:style w:type="numbering" w:customStyle="1" w:styleId="15211117">
    <w:name w:val="Текущий список15211117"/>
    <w:rsid w:val="000130AF"/>
  </w:style>
  <w:style w:type="numbering" w:customStyle="1" w:styleId="12262">
    <w:name w:val="Нет списка1226"/>
    <w:next w:val="ab"/>
    <w:uiPriority w:val="99"/>
    <w:semiHidden/>
    <w:unhideWhenUsed/>
    <w:rsid w:val="000130AF"/>
  </w:style>
  <w:style w:type="numbering" w:customStyle="1" w:styleId="31170">
    <w:name w:val="Стиль списка3117"/>
    <w:uiPriority w:val="99"/>
    <w:rsid w:val="000130AF"/>
  </w:style>
  <w:style w:type="numbering" w:customStyle="1" w:styleId="11217">
    <w:name w:val="Стиль списка11217"/>
    <w:uiPriority w:val="99"/>
    <w:rsid w:val="000130AF"/>
  </w:style>
  <w:style w:type="table" w:customStyle="1" w:styleId="12270">
    <w:name w:val="Сетка таблицы1227"/>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160">
    <w:name w:val="Нет списка11216"/>
    <w:next w:val="ab"/>
    <w:uiPriority w:val="99"/>
    <w:semiHidden/>
    <w:unhideWhenUsed/>
    <w:rsid w:val="000130AF"/>
  </w:style>
  <w:style w:type="table" w:customStyle="1" w:styleId="2218">
    <w:name w:val="Сетка таблицы2218"/>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210">
    <w:name w:val="Сетка таблицы3221"/>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16">
    <w:name w:val="Сетка таблицы3316"/>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161">
    <w:name w:val="Нет списка416"/>
    <w:next w:val="ab"/>
    <w:uiPriority w:val="99"/>
    <w:semiHidden/>
    <w:unhideWhenUsed/>
    <w:rsid w:val="000130AF"/>
  </w:style>
  <w:style w:type="table" w:customStyle="1" w:styleId="6170">
    <w:name w:val="Сетка таблицы617"/>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8">
    <w:name w:val="Стиль списка528"/>
    <w:uiPriority w:val="99"/>
    <w:rsid w:val="000130AF"/>
  </w:style>
  <w:style w:type="numbering" w:customStyle="1" w:styleId="13170">
    <w:name w:val="Стиль списка1317"/>
    <w:uiPriority w:val="99"/>
    <w:rsid w:val="000130AF"/>
  </w:style>
  <w:style w:type="table" w:customStyle="1" w:styleId="2163">
    <w:name w:val="Цветная заливка216"/>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16">
    <w:name w:val="Цветная заливка - Акцент 5216"/>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16">
    <w:name w:val="1 / 1.1 / 1.1.12213216"/>
    <w:basedOn w:val="ab"/>
    <w:next w:val="111111"/>
    <w:rsid w:val="000130AF"/>
  </w:style>
  <w:style w:type="numbering" w:customStyle="1" w:styleId="111111227">
    <w:name w:val="1 / 1.1 / 1.1.1227"/>
    <w:basedOn w:val="ab"/>
    <w:next w:val="111111"/>
    <w:rsid w:val="000130AF"/>
  </w:style>
  <w:style w:type="table" w:customStyle="1" w:styleId="4316">
    <w:name w:val="Сетка таблицы4316"/>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60">
    <w:name w:val="Таблица-список 5216"/>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16">
    <w:name w:val="Стиль списка2316"/>
    <w:uiPriority w:val="99"/>
    <w:rsid w:val="000130AF"/>
  </w:style>
  <w:style w:type="numbering" w:customStyle="1" w:styleId="15211216">
    <w:name w:val="Текущий список15211216"/>
    <w:rsid w:val="000130AF"/>
  </w:style>
  <w:style w:type="numbering" w:customStyle="1" w:styleId="111111416">
    <w:name w:val="1 / 1.1 / 1.1.1416"/>
    <w:basedOn w:val="ab"/>
    <w:next w:val="111111"/>
    <w:rsid w:val="000130AF"/>
  </w:style>
  <w:style w:type="numbering" w:customStyle="1" w:styleId="618">
    <w:name w:val="Статья / Раздел618"/>
    <w:basedOn w:val="ab"/>
    <w:next w:val="afffffffff5"/>
    <w:uiPriority w:val="99"/>
    <w:semiHidden/>
    <w:unhideWhenUsed/>
    <w:rsid w:val="000130AF"/>
  </w:style>
  <w:style w:type="numbering" w:customStyle="1" w:styleId="175">
    <w:name w:val="Статья / Раздел17"/>
    <w:basedOn w:val="ab"/>
    <w:next w:val="afffffffff5"/>
    <w:rsid w:val="000130AF"/>
  </w:style>
  <w:style w:type="table" w:customStyle="1" w:styleId="51170">
    <w:name w:val="Сетка таблицы5117"/>
    <w:basedOn w:val="aa"/>
    <w:next w:val="af8"/>
    <w:uiPriority w:val="59"/>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61">
    <w:name w:val="Нет списка1316"/>
    <w:next w:val="ab"/>
    <w:uiPriority w:val="99"/>
    <w:semiHidden/>
    <w:unhideWhenUsed/>
    <w:rsid w:val="000130AF"/>
  </w:style>
  <w:style w:type="table" w:customStyle="1" w:styleId="1328">
    <w:name w:val="Сетка таблицы1328"/>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60">
    <w:name w:val="Стиль списка3216"/>
    <w:uiPriority w:val="99"/>
    <w:rsid w:val="000130AF"/>
  </w:style>
  <w:style w:type="numbering" w:customStyle="1" w:styleId="11316">
    <w:name w:val="Стиль списка11316"/>
    <w:uiPriority w:val="99"/>
    <w:rsid w:val="000130AF"/>
  </w:style>
  <w:style w:type="table" w:customStyle="1" w:styleId="111180">
    <w:name w:val="Сетка таблицы11118"/>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160">
    <w:name w:val="Нет списка11316"/>
    <w:next w:val="ab"/>
    <w:uiPriority w:val="99"/>
    <w:semiHidden/>
    <w:unhideWhenUsed/>
    <w:rsid w:val="000130AF"/>
  </w:style>
  <w:style w:type="table" w:customStyle="1" w:styleId="23160">
    <w:name w:val="Сетка таблицы2316"/>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16">
    <w:name w:val="Сетка таблицы3416"/>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171">
    <w:name w:val="Нет списка2117"/>
    <w:next w:val="ab"/>
    <w:uiPriority w:val="99"/>
    <w:semiHidden/>
    <w:unhideWhenUsed/>
    <w:rsid w:val="000130AF"/>
  </w:style>
  <w:style w:type="numbering" w:customStyle="1" w:styleId="41170">
    <w:name w:val="Стиль списка4117"/>
    <w:uiPriority w:val="99"/>
    <w:rsid w:val="000130AF"/>
  </w:style>
  <w:style w:type="numbering" w:customStyle="1" w:styleId="12117">
    <w:name w:val="Стиль списка12117"/>
    <w:uiPriority w:val="99"/>
    <w:rsid w:val="000130AF"/>
  </w:style>
  <w:style w:type="table" w:customStyle="1" w:styleId="121170">
    <w:name w:val="Сетка таблицы12117"/>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171">
    <w:name w:val="Нет списка12117"/>
    <w:next w:val="ab"/>
    <w:uiPriority w:val="99"/>
    <w:semiHidden/>
    <w:unhideWhenUsed/>
    <w:rsid w:val="000130AF"/>
  </w:style>
  <w:style w:type="table" w:customStyle="1" w:styleId="21117">
    <w:name w:val="Сетка таблицы21117"/>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17">
    <w:name w:val="Сетка таблицы31117"/>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8">
    <w:name w:val="Стиль списка5118"/>
    <w:uiPriority w:val="99"/>
    <w:rsid w:val="000130AF"/>
  </w:style>
  <w:style w:type="table" w:customStyle="1" w:styleId="13119">
    <w:name w:val="Сетка таблицы13119"/>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61">
    <w:name w:val="Нет списка516"/>
    <w:next w:val="ab"/>
    <w:uiPriority w:val="99"/>
    <w:semiHidden/>
    <w:unhideWhenUsed/>
    <w:rsid w:val="000130AF"/>
  </w:style>
  <w:style w:type="table" w:customStyle="1" w:styleId="718">
    <w:name w:val="Сетка таблицы718"/>
    <w:basedOn w:val="aa"/>
    <w:next w:val="af8"/>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8">
    <w:name w:val="Сетка таблицы1418"/>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53">
    <w:name w:val="Стиль125"/>
    <w:uiPriority w:val="99"/>
    <w:rsid w:val="000130AF"/>
  </w:style>
  <w:style w:type="numbering" w:customStyle="1" w:styleId="6161">
    <w:name w:val="Стиль списка616"/>
    <w:uiPriority w:val="99"/>
    <w:rsid w:val="000130AF"/>
  </w:style>
  <w:style w:type="table" w:customStyle="1" w:styleId="2418">
    <w:name w:val="Сетка таблицы2418"/>
    <w:basedOn w:val="aa"/>
    <w:next w:val="af8"/>
    <w:uiPriority w:val="59"/>
    <w:rsid w:val="000130A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72">
    <w:name w:val="Текущий список1117"/>
    <w:rsid w:val="000130AF"/>
  </w:style>
  <w:style w:type="numbering" w:customStyle="1" w:styleId="14160">
    <w:name w:val="Нет списка1416"/>
    <w:next w:val="ab"/>
    <w:uiPriority w:val="99"/>
    <w:semiHidden/>
    <w:unhideWhenUsed/>
    <w:rsid w:val="000130AF"/>
  </w:style>
  <w:style w:type="table" w:customStyle="1" w:styleId="819">
    <w:name w:val="Сетка таблицы819"/>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19">
    <w:name w:val="Сетка таблицы919"/>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16">
    <w:name w:val="1 / 1.1 / 1.1.12116"/>
    <w:rsid w:val="000130AF"/>
  </w:style>
  <w:style w:type="table" w:customStyle="1" w:styleId="1013">
    <w:name w:val="Сетка таблицы1013"/>
    <w:basedOn w:val="aa"/>
    <w:next w:val="af8"/>
    <w:uiPriority w:val="59"/>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4">
    <w:name w:val="Текущий список124"/>
    <w:rsid w:val="000130AF"/>
  </w:style>
  <w:style w:type="table" w:customStyle="1" w:styleId="321110">
    <w:name w:val="Сетка таблицы32111"/>
    <w:basedOn w:val="aa"/>
    <w:uiPriority w:val="59"/>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53">
    <w:name w:val="Нет списка65"/>
    <w:next w:val="ab"/>
    <w:uiPriority w:val="99"/>
    <w:semiHidden/>
    <w:unhideWhenUsed/>
    <w:rsid w:val="000130AF"/>
  </w:style>
  <w:style w:type="table" w:customStyle="1" w:styleId="1700">
    <w:name w:val="Сетка таблицы170"/>
    <w:basedOn w:val="aa"/>
    <w:next w:val="af8"/>
    <w:uiPriority w:val="59"/>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71">
    <w:name w:val="Стиль списка77"/>
    <w:uiPriority w:val="99"/>
    <w:rsid w:val="000130AF"/>
  </w:style>
  <w:style w:type="numbering" w:customStyle="1" w:styleId="1471">
    <w:name w:val="Стиль списка147"/>
    <w:uiPriority w:val="99"/>
    <w:rsid w:val="000130AF"/>
  </w:style>
  <w:style w:type="table" w:customStyle="1" w:styleId="1710">
    <w:name w:val="Сетка таблицы171"/>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560">
    <w:name w:val="Нет списка156"/>
    <w:next w:val="ab"/>
    <w:uiPriority w:val="99"/>
    <w:semiHidden/>
    <w:unhideWhenUsed/>
    <w:rsid w:val="000130AF"/>
  </w:style>
  <w:style w:type="table" w:customStyle="1" w:styleId="257">
    <w:name w:val="Сетка таблицы257"/>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570">
    <w:name w:val="Сетка таблицы357"/>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271">
    <w:name w:val="Нет списка227"/>
    <w:next w:val="ab"/>
    <w:uiPriority w:val="99"/>
    <w:semiHidden/>
    <w:unhideWhenUsed/>
    <w:rsid w:val="000130AF"/>
  </w:style>
  <w:style w:type="table" w:customStyle="1" w:styleId="446">
    <w:name w:val="Сетка таблицы446"/>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60">
    <w:name w:val="Стиль списка246"/>
    <w:uiPriority w:val="99"/>
    <w:rsid w:val="000130AF"/>
  </w:style>
  <w:style w:type="numbering" w:customStyle="1" w:styleId="1146">
    <w:name w:val="Стиль списка1146"/>
    <w:uiPriority w:val="99"/>
    <w:rsid w:val="000130AF"/>
  </w:style>
  <w:style w:type="table" w:customStyle="1" w:styleId="363">
    <w:name w:val="Цветная заливка36"/>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36">
    <w:name w:val="Цветная заливка - Акцент 536"/>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36">
    <w:name w:val="1 / 1.1 / 1.1.1221336"/>
    <w:basedOn w:val="ab"/>
    <w:next w:val="111111"/>
    <w:rsid w:val="000130AF"/>
  </w:style>
  <w:style w:type="numbering" w:customStyle="1" w:styleId="11111138">
    <w:name w:val="1 / 1.1 / 1.1.138"/>
    <w:basedOn w:val="ab"/>
    <w:next w:val="111111"/>
    <w:rsid w:val="000130AF"/>
  </w:style>
  <w:style w:type="table" w:customStyle="1" w:styleId="4118">
    <w:name w:val="Сетка таблицы4118"/>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60">
    <w:name w:val="Таблица-список 536"/>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190">
    <w:name w:val="Стиль списка2119"/>
    <w:uiPriority w:val="99"/>
    <w:rsid w:val="000130AF"/>
  </w:style>
  <w:style w:type="numbering" w:customStyle="1" w:styleId="1521136">
    <w:name w:val="Текущий список1521136"/>
    <w:rsid w:val="000130AF"/>
  </w:style>
  <w:style w:type="numbering" w:customStyle="1" w:styleId="11460">
    <w:name w:val="Нет списка1146"/>
    <w:next w:val="ab"/>
    <w:uiPriority w:val="99"/>
    <w:semiHidden/>
    <w:unhideWhenUsed/>
    <w:rsid w:val="000130AF"/>
  </w:style>
  <w:style w:type="numbering" w:customStyle="1" w:styleId="3370">
    <w:name w:val="Стиль списка337"/>
    <w:uiPriority w:val="99"/>
    <w:rsid w:val="000130AF"/>
  </w:style>
  <w:style w:type="numbering" w:customStyle="1" w:styleId="11119">
    <w:name w:val="Стиль списка11119"/>
    <w:uiPriority w:val="99"/>
    <w:rsid w:val="000130AF"/>
  </w:style>
  <w:style w:type="table" w:customStyle="1" w:styleId="11291">
    <w:name w:val="Сетка таблицы1129"/>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81">
    <w:name w:val="Нет списка11118"/>
    <w:next w:val="ab"/>
    <w:uiPriority w:val="99"/>
    <w:semiHidden/>
    <w:unhideWhenUsed/>
    <w:rsid w:val="000130AF"/>
  </w:style>
  <w:style w:type="table" w:customStyle="1" w:styleId="2128">
    <w:name w:val="Сетка таблицы2128"/>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28">
    <w:name w:val="Сетка таблицы3128"/>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171">
    <w:name w:val="Нет списка317"/>
    <w:next w:val="ab"/>
    <w:uiPriority w:val="99"/>
    <w:semiHidden/>
    <w:unhideWhenUsed/>
    <w:rsid w:val="000130AF"/>
  </w:style>
  <w:style w:type="table" w:customStyle="1" w:styleId="5270">
    <w:name w:val="Сетка таблицы527"/>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70">
    <w:name w:val="Стиль списка427"/>
    <w:uiPriority w:val="99"/>
    <w:rsid w:val="000130AF"/>
  </w:style>
  <w:style w:type="numbering" w:customStyle="1" w:styleId="1228">
    <w:name w:val="Стиль списка1228"/>
    <w:uiPriority w:val="99"/>
    <w:rsid w:val="000130AF"/>
  </w:style>
  <w:style w:type="table" w:customStyle="1" w:styleId="1185">
    <w:name w:val="Цветная заливка118"/>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18">
    <w:name w:val="Цветная заливка - Акцент 5118"/>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18">
    <w:name w:val="1 / 1.1 / 1.1.12213118"/>
    <w:basedOn w:val="ab"/>
    <w:next w:val="111111"/>
    <w:rsid w:val="000130AF"/>
  </w:style>
  <w:style w:type="numbering" w:customStyle="1" w:styleId="111111119">
    <w:name w:val="1 / 1.1 / 1.1.1119"/>
    <w:basedOn w:val="ab"/>
    <w:next w:val="111111"/>
    <w:rsid w:val="000130AF"/>
  </w:style>
  <w:style w:type="table" w:customStyle="1" w:styleId="4217">
    <w:name w:val="Сетка таблицы4217"/>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80">
    <w:name w:val="Таблица-список 5118"/>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180">
    <w:name w:val="Стиль списка2218"/>
    <w:uiPriority w:val="99"/>
    <w:rsid w:val="000130AF"/>
  </w:style>
  <w:style w:type="numbering" w:customStyle="1" w:styleId="15211118">
    <w:name w:val="Текущий список15211118"/>
    <w:rsid w:val="000130AF"/>
  </w:style>
  <w:style w:type="numbering" w:customStyle="1" w:styleId="12271">
    <w:name w:val="Нет списка1227"/>
    <w:next w:val="ab"/>
    <w:uiPriority w:val="99"/>
    <w:semiHidden/>
    <w:unhideWhenUsed/>
    <w:rsid w:val="000130AF"/>
  </w:style>
  <w:style w:type="numbering" w:customStyle="1" w:styleId="31180">
    <w:name w:val="Стиль списка3118"/>
    <w:uiPriority w:val="99"/>
    <w:rsid w:val="000130AF"/>
  </w:style>
  <w:style w:type="numbering" w:customStyle="1" w:styleId="11218">
    <w:name w:val="Стиль списка11218"/>
    <w:uiPriority w:val="99"/>
    <w:rsid w:val="000130AF"/>
  </w:style>
  <w:style w:type="table" w:customStyle="1" w:styleId="12280">
    <w:name w:val="Сетка таблицы1228"/>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170">
    <w:name w:val="Нет списка11217"/>
    <w:next w:val="ab"/>
    <w:uiPriority w:val="99"/>
    <w:semiHidden/>
    <w:unhideWhenUsed/>
    <w:rsid w:val="000130AF"/>
  </w:style>
  <w:style w:type="table" w:customStyle="1" w:styleId="2219">
    <w:name w:val="Сетка таблицы2219"/>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22">
    <w:name w:val="Сетка таблицы3222"/>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17">
    <w:name w:val="Сетка таблицы3317"/>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171">
    <w:name w:val="Нет списка417"/>
    <w:next w:val="ab"/>
    <w:uiPriority w:val="99"/>
    <w:semiHidden/>
    <w:unhideWhenUsed/>
    <w:rsid w:val="000130AF"/>
  </w:style>
  <w:style w:type="table" w:customStyle="1" w:styleId="6180">
    <w:name w:val="Сетка таблицы618"/>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9">
    <w:name w:val="Стиль списка529"/>
    <w:uiPriority w:val="99"/>
    <w:rsid w:val="000130AF"/>
  </w:style>
  <w:style w:type="numbering" w:customStyle="1" w:styleId="13180">
    <w:name w:val="Стиль списка1318"/>
    <w:uiPriority w:val="99"/>
    <w:rsid w:val="000130AF"/>
  </w:style>
  <w:style w:type="table" w:customStyle="1" w:styleId="2173">
    <w:name w:val="Цветная заливка217"/>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17">
    <w:name w:val="Цветная заливка - Акцент 5217"/>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17">
    <w:name w:val="1 / 1.1 / 1.1.12213217"/>
    <w:basedOn w:val="ab"/>
    <w:next w:val="111111"/>
    <w:rsid w:val="000130AF"/>
  </w:style>
  <w:style w:type="numbering" w:customStyle="1" w:styleId="111111228">
    <w:name w:val="1 / 1.1 / 1.1.1228"/>
    <w:basedOn w:val="ab"/>
    <w:next w:val="111111"/>
    <w:rsid w:val="000130AF"/>
  </w:style>
  <w:style w:type="table" w:customStyle="1" w:styleId="4317">
    <w:name w:val="Сетка таблицы4317"/>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70">
    <w:name w:val="Таблица-список 5217"/>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17">
    <w:name w:val="Стиль списка2317"/>
    <w:uiPriority w:val="99"/>
    <w:rsid w:val="000130AF"/>
  </w:style>
  <w:style w:type="numbering" w:customStyle="1" w:styleId="15211217">
    <w:name w:val="Текущий список15211217"/>
    <w:rsid w:val="000130AF"/>
  </w:style>
  <w:style w:type="numbering" w:customStyle="1" w:styleId="111111417">
    <w:name w:val="1 / 1.1 / 1.1.1417"/>
    <w:basedOn w:val="ab"/>
    <w:next w:val="111111"/>
    <w:rsid w:val="000130AF"/>
  </w:style>
  <w:style w:type="numbering" w:customStyle="1" w:styleId="619">
    <w:name w:val="Статья / Раздел619"/>
    <w:basedOn w:val="ab"/>
    <w:next w:val="afffffffff5"/>
    <w:uiPriority w:val="99"/>
    <w:semiHidden/>
    <w:unhideWhenUsed/>
    <w:rsid w:val="000130AF"/>
  </w:style>
  <w:style w:type="numbering" w:customStyle="1" w:styleId="185">
    <w:name w:val="Статья / Раздел18"/>
    <w:basedOn w:val="ab"/>
    <w:next w:val="afffffffff5"/>
    <w:rsid w:val="000130AF"/>
  </w:style>
  <w:style w:type="table" w:customStyle="1" w:styleId="51180">
    <w:name w:val="Сетка таблицы5118"/>
    <w:basedOn w:val="aa"/>
    <w:next w:val="af8"/>
    <w:uiPriority w:val="59"/>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71">
    <w:name w:val="Нет списка1317"/>
    <w:next w:val="ab"/>
    <w:uiPriority w:val="99"/>
    <w:semiHidden/>
    <w:unhideWhenUsed/>
    <w:rsid w:val="000130AF"/>
  </w:style>
  <w:style w:type="table" w:customStyle="1" w:styleId="1329">
    <w:name w:val="Сетка таблицы1329"/>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70">
    <w:name w:val="Стиль списка3217"/>
    <w:uiPriority w:val="99"/>
    <w:rsid w:val="000130AF"/>
  </w:style>
  <w:style w:type="numbering" w:customStyle="1" w:styleId="11317">
    <w:name w:val="Стиль списка11317"/>
    <w:uiPriority w:val="99"/>
    <w:rsid w:val="000130AF"/>
  </w:style>
  <w:style w:type="table" w:customStyle="1" w:styleId="111190">
    <w:name w:val="Сетка таблицы11119"/>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170">
    <w:name w:val="Нет списка11317"/>
    <w:next w:val="ab"/>
    <w:uiPriority w:val="99"/>
    <w:semiHidden/>
    <w:unhideWhenUsed/>
    <w:rsid w:val="000130AF"/>
  </w:style>
  <w:style w:type="table" w:customStyle="1" w:styleId="23170">
    <w:name w:val="Сетка таблицы2317"/>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17">
    <w:name w:val="Сетка таблицы3417"/>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181">
    <w:name w:val="Нет списка2118"/>
    <w:next w:val="ab"/>
    <w:uiPriority w:val="99"/>
    <w:semiHidden/>
    <w:unhideWhenUsed/>
    <w:rsid w:val="000130AF"/>
  </w:style>
  <w:style w:type="numbering" w:customStyle="1" w:styleId="41180">
    <w:name w:val="Стиль списка4118"/>
    <w:uiPriority w:val="99"/>
    <w:rsid w:val="000130AF"/>
  </w:style>
  <w:style w:type="numbering" w:customStyle="1" w:styleId="12118">
    <w:name w:val="Стиль списка12118"/>
    <w:uiPriority w:val="99"/>
    <w:rsid w:val="000130AF"/>
  </w:style>
  <w:style w:type="table" w:customStyle="1" w:styleId="121180">
    <w:name w:val="Сетка таблицы12118"/>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181">
    <w:name w:val="Нет списка12118"/>
    <w:next w:val="ab"/>
    <w:uiPriority w:val="99"/>
    <w:semiHidden/>
    <w:unhideWhenUsed/>
    <w:rsid w:val="000130AF"/>
  </w:style>
  <w:style w:type="table" w:customStyle="1" w:styleId="21118">
    <w:name w:val="Сетка таблицы21118"/>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18">
    <w:name w:val="Сетка таблицы31118"/>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9">
    <w:name w:val="Стиль списка5119"/>
    <w:uiPriority w:val="99"/>
    <w:rsid w:val="000130AF"/>
  </w:style>
  <w:style w:type="table" w:customStyle="1" w:styleId="131200">
    <w:name w:val="Сетка таблицы13120"/>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71">
    <w:name w:val="Нет списка517"/>
    <w:next w:val="ab"/>
    <w:uiPriority w:val="99"/>
    <w:semiHidden/>
    <w:unhideWhenUsed/>
    <w:rsid w:val="000130AF"/>
  </w:style>
  <w:style w:type="table" w:customStyle="1" w:styleId="719">
    <w:name w:val="Сетка таблицы719"/>
    <w:basedOn w:val="aa"/>
    <w:next w:val="af8"/>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9">
    <w:name w:val="Сетка таблицы1419"/>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63">
    <w:name w:val="Стиль126"/>
    <w:uiPriority w:val="99"/>
    <w:rsid w:val="000130AF"/>
  </w:style>
  <w:style w:type="numbering" w:customStyle="1" w:styleId="6171">
    <w:name w:val="Стиль списка617"/>
    <w:uiPriority w:val="99"/>
    <w:rsid w:val="000130AF"/>
  </w:style>
  <w:style w:type="table" w:customStyle="1" w:styleId="2419">
    <w:name w:val="Сетка таблицы2419"/>
    <w:basedOn w:val="aa"/>
    <w:next w:val="af8"/>
    <w:uiPriority w:val="59"/>
    <w:rsid w:val="000130A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82">
    <w:name w:val="Текущий список1118"/>
    <w:rsid w:val="000130AF"/>
  </w:style>
  <w:style w:type="numbering" w:customStyle="1" w:styleId="14170">
    <w:name w:val="Нет списка1417"/>
    <w:next w:val="ab"/>
    <w:uiPriority w:val="99"/>
    <w:semiHidden/>
    <w:unhideWhenUsed/>
    <w:rsid w:val="000130AF"/>
  </w:style>
  <w:style w:type="table" w:customStyle="1" w:styleId="8200">
    <w:name w:val="Сетка таблицы820"/>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200">
    <w:name w:val="Сетка таблицы920"/>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17">
    <w:name w:val="1 / 1.1 / 1.1.12117"/>
    <w:rsid w:val="000130AF"/>
  </w:style>
  <w:style w:type="table" w:customStyle="1" w:styleId="1014">
    <w:name w:val="Сетка таблицы1014"/>
    <w:basedOn w:val="aa"/>
    <w:next w:val="af8"/>
    <w:uiPriority w:val="59"/>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4">
    <w:name w:val="Текущий список125"/>
    <w:rsid w:val="000130AF"/>
  </w:style>
  <w:style w:type="table" w:customStyle="1" w:styleId="32112">
    <w:name w:val="Сетка таблицы32112"/>
    <w:basedOn w:val="aa"/>
    <w:uiPriority w:val="59"/>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2">
    <w:name w:val="Нет списка66"/>
    <w:next w:val="ab"/>
    <w:uiPriority w:val="99"/>
    <w:semiHidden/>
    <w:unhideWhenUsed/>
    <w:rsid w:val="000130AF"/>
  </w:style>
  <w:style w:type="table" w:customStyle="1" w:styleId="1720">
    <w:name w:val="Сетка таблицы172"/>
    <w:basedOn w:val="aa"/>
    <w:next w:val="af8"/>
    <w:uiPriority w:val="59"/>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0">
    <w:name w:val="Стиль списка78"/>
    <w:uiPriority w:val="99"/>
    <w:rsid w:val="000130AF"/>
  </w:style>
  <w:style w:type="numbering" w:customStyle="1" w:styleId="1481">
    <w:name w:val="Стиль списка148"/>
    <w:uiPriority w:val="99"/>
    <w:rsid w:val="000130AF"/>
  </w:style>
  <w:style w:type="table" w:customStyle="1" w:styleId="1730">
    <w:name w:val="Сетка таблицы173"/>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570">
    <w:name w:val="Нет списка157"/>
    <w:next w:val="ab"/>
    <w:uiPriority w:val="99"/>
    <w:semiHidden/>
    <w:unhideWhenUsed/>
    <w:rsid w:val="000130AF"/>
  </w:style>
  <w:style w:type="table" w:customStyle="1" w:styleId="258">
    <w:name w:val="Сетка таблицы258"/>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580">
    <w:name w:val="Сетка таблицы358"/>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281">
    <w:name w:val="Нет списка228"/>
    <w:next w:val="ab"/>
    <w:uiPriority w:val="99"/>
    <w:semiHidden/>
    <w:unhideWhenUsed/>
    <w:rsid w:val="000130AF"/>
  </w:style>
  <w:style w:type="table" w:customStyle="1" w:styleId="447">
    <w:name w:val="Сетка таблицы447"/>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70">
    <w:name w:val="Стиль списка247"/>
    <w:uiPriority w:val="99"/>
    <w:rsid w:val="000130AF"/>
  </w:style>
  <w:style w:type="numbering" w:customStyle="1" w:styleId="1147">
    <w:name w:val="Стиль списка1147"/>
    <w:uiPriority w:val="99"/>
    <w:rsid w:val="000130AF"/>
  </w:style>
  <w:style w:type="table" w:customStyle="1" w:styleId="373">
    <w:name w:val="Цветная заливка37"/>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37">
    <w:name w:val="Цветная заливка - Акцент 537"/>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37">
    <w:name w:val="1 / 1.1 / 1.1.1221337"/>
    <w:basedOn w:val="ab"/>
    <w:next w:val="111111"/>
    <w:rsid w:val="000130AF"/>
  </w:style>
  <w:style w:type="numbering" w:customStyle="1" w:styleId="11111139">
    <w:name w:val="1 / 1.1 / 1.1.139"/>
    <w:basedOn w:val="ab"/>
    <w:next w:val="111111"/>
    <w:rsid w:val="000130AF"/>
  </w:style>
  <w:style w:type="table" w:customStyle="1" w:styleId="4119">
    <w:name w:val="Сетка таблицы4119"/>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70">
    <w:name w:val="Таблица-список 537"/>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201">
    <w:name w:val="Стиль списка2120"/>
    <w:uiPriority w:val="99"/>
    <w:rsid w:val="000130AF"/>
  </w:style>
  <w:style w:type="numbering" w:customStyle="1" w:styleId="1521137">
    <w:name w:val="Текущий список1521137"/>
    <w:rsid w:val="000130AF"/>
  </w:style>
  <w:style w:type="numbering" w:customStyle="1" w:styleId="11470">
    <w:name w:val="Нет списка1147"/>
    <w:next w:val="ab"/>
    <w:uiPriority w:val="99"/>
    <w:semiHidden/>
    <w:unhideWhenUsed/>
    <w:rsid w:val="000130AF"/>
  </w:style>
  <w:style w:type="numbering" w:customStyle="1" w:styleId="3380">
    <w:name w:val="Стиль списка338"/>
    <w:uiPriority w:val="99"/>
    <w:rsid w:val="000130AF"/>
  </w:style>
  <w:style w:type="numbering" w:customStyle="1" w:styleId="111200">
    <w:name w:val="Стиль списка11120"/>
    <w:uiPriority w:val="99"/>
    <w:rsid w:val="000130AF"/>
  </w:style>
  <w:style w:type="table" w:customStyle="1" w:styleId="11302">
    <w:name w:val="Сетка таблицы1130"/>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91">
    <w:name w:val="Нет списка11119"/>
    <w:next w:val="ab"/>
    <w:uiPriority w:val="99"/>
    <w:semiHidden/>
    <w:unhideWhenUsed/>
    <w:rsid w:val="000130AF"/>
  </w:style>
  <w:style w:type="table" w:customStyle="1" w:styleId="2129">
    <w:name w:val="Сетка таблицы2129"/>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29">
    <w:name w:val="Сетка таблицы3129"/>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181">
    <w:name w:val="Нет списка318"/>
    <w:next w:val="ab"/>
    <w:uiPriority w:val="99"/>
    <w:semiHidden/>
    <w:unhideWhenUsed/>
    <w:rsid w:val="000130AF"/>
  </w:style>
  <w:style w:type="table" w:customStyle="1" w:styleId="5280">
    <w:name w:val="Сетка таблицы528"/>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80">
    <w:name w:val="Стиль списка428"/>
    <w:uiPriority w:val="99"/>
    <w:rsid w:val="000130AF"/>
  </w:style>
  <w:style w:type="numbering" w:customStyle="1" w:styleId="1229">
    <w:name w:val="Стиль списка1229"/>
    <w:uiPriority w:val="99"/>
    <w:rsid w:val="000130AF"/>
  </w:style>
  <w:style w:type="table" w:customStyle="1" w:styleId="1195">
    <w:name w:val="Цветная заливка119"/>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19">
    <w:name w:val="Цветная заливка - Акцент 5119"/>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19">
    <w:name w:val="1 / 1.1 / 1.1.12213119"/>
    <w:basedOn w:val="ab"/>
    <w:next w:val="111111"/>
    <w:rsid w:val="000130AF"/>
  </w:style>
  <w:style w:type="numbering" w:customStyle="1" w:styleId="111111120">
    <w:name w:val="1 / 1.1 / 1.1.1120"/>
    <w:basedOn w:val="ab"/>
    <w:next w:val="111111"/>
    <w:rsid w:val="000130AF"/>
  </w:style>
  <w:style w:type="table" w:customStyle="1" w:styleId="4218">
    <w:name w:val="Сетка таблицы4218"/>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90">
    <w:name w:val="Таблица-список 5119"/>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190">
    <w:name w:val="Стиль списка2219"/>
    <w:uiPriority w:val="99"/>
    <w:rsid w:val="000130AF"/>
  </w:style>
  <w:style w:type="numbering" w:customStyle="1" w:styleId="15211119">
    <w:name w:val="Текущий список15211119"/>
    <w:rsid w:val="000130AF"/>
  </w:style>
  <w:style w:type="numbering" w:customStyle="1" w:styleId="12281">
    <w:name w:val="Нет списка1228"/>
    <w:next w:val="ab"/>
    <w:uiPriority w:val="99"/>
    <w:semiHidden/>
    <w:unhideWhenUsed/>
    <w:rsid w:val="000130AF"/>
  </w:style>
  <w:style w:type="numbering" w:customStyle="1" w:styleId="31190">
    <w:name w:val="Стиль списка3119"/>
    <w:uiPriority w:val="99"/>
    <w:rsid w:val="000130AF"/>
  </w:style>
  <w:style w:type="numbering" w:customStyle="1" w:styleId="11219">
    <w:name w:val="Стиль списка11219"/>
    <w:uiPriority w:val="99"/>
    <w:rsid w:val="000130AF"/>
  </w:style>
  <w:style w:type="table" w:customStyle="1" w:styleId="12290">
    <w:name w:val="Сетка таблицы1229"/>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180">
    <w:name w:val="Нет списка11218"/>
    <w:next w:val="ab"/>
    <w:uiPriority w:val="99"/>
    <w:semiHidden/>
    <w:unhideWhenUsed/>
    <w:rsid w:val="000130AF"/>
  </w:style>
  <w:style w:type="table" w:customStyle="1" w:styleId="22200">
    <w:name w:val="Сетка таблицы2220"/>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23">
    <w:name w:val="Сетка таблицы3223"/>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18">
    <w:name w:val="Сетка таблицы3318"/>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181">
    <w:name w:val="Нет списка418"/>
    <w:next w:val="ab"/>
    <w:uiPriority w:val="99"/>
    <w:semiHidden/>
    <w:unhideWhenUsed/>
    <w:rsid w:val="000130AF"/>
  </w:style>
  <w:style w:type="table" w:customStyle="1" w:styleId="6190">
    <w:name w:val="Сетка таблицы619"/>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00">
    <w:name w:val="Стиль списка530"/>
    <w:uiPriority w:val="99"/>
    <w:rsid w:val="000130AF"/>
  </w:style>
  <w:style w:type="numbering" w:customStyle="1" w:styleId="13190">
    <w:name w:val="Стиль списка1319"/>
    <w:uiPriority w:val="99"/>
    <w:rsid w:val="000130AF"/>
  </w:style>
  <w:style w:type="table" w:customStyle="1" w:styleId="2183">
    <w:name w:val="Цветная заливка218"/>
    <w:basedOn w:val="aa"/>
    <w:next w:val="1ffa"/>
    <w:uiPriority w:val="71"/>
    <w:rsid w:val="000130A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18">
    <w:name w:val="Цветная заливка - Акцент 5218"/>
    <w:basedOn w:val="aa"/>
    <w:next w:val="-5"/>
    <w:uiPriority w:val="71"/>
    <w:rsid w:val="000130A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18">
    <w:name w:val="1 / 1.1 / 1.1.12213218"/>
    <w:basedOn w:val="ab"/>
    <w:next w:val="111111"/>
    <w:rsid w:val="000130AF"/>
  </w:style>
  <w:style w:type="numbering" w:customStyle="1" w:styleId="111111229">
    <w:name w:val="1 / 1.1 / 1.1.1229"/>
    <w:basedOn w:val="ab"/>
    <w:next w:val="111111"/>
    <w:rsid w:val="000130AF"/>
  </w:style>
  <w:style w:type="table" w:customStyle="1" w:styleId="4318">
    <w:name w:val="Сетка таблицы4318"/>
    <w:basedOn w:val="aa"/>
    <w:next w:val="af8"/>
    <w:uiPriority w:val="59"/>
    <w:rsid w:val="0001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80">
    <w:name w:val="Таблица-список 5218"/>
    <w:basedOn w:val="aa"/>
    <w:next w:val="-50"/>
    <w:uiPriority w:val="99"/>
    <w:unhideWhenUsed/>
    <w:rsid w:val="000130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18">
    <w:name w:val="Стиль списка2318"/>
    <w:uiPriority w:val="99"/>
    <w:rsid w:val="000130AF"/>
  </w:style>
  <w:style w:type="numbering" w:customStyle="1" w:styleId="15211218">
    <w:name w:val="Текущий список15211218"/>
    <w:rsid w:val="000130AF"/>
  </w:style>
  <w:style w:type="numbering" w:customStyle="1" w:styleId="111111418">
    <w:name w:val="1 / 1.1 / 1.1.1418"/>
    <w:basedOn w:val="ab"/>
    <w:next w:val="111111"/>
    <w:rsid w:val="000130AF"/>
  </w:style>
  <w:style w:type="numbering" w:customStyle="1" w:styleId="6200">
    <w:name w:val="Статья / Раздел620"/>
    <w:basedOn w:val="ab"/>
    <w:next w:val="afffffffff5"/>
    <w:uiPriority w:val="99"/>
    <w:semiHidden/>
    <w:unhideWhenUsed/>
    <w:rsid w:val="000130AF"/>
  </w:style>
  <w:style w:type="numbering" w:customStyle="1" w:styleId="196">
    <w:name w:val="Статья / Раздел19"/>
    <w:basedOn w:val="ab"/>
    <w:next w:val="afffffffff5"/>
    <w:rsid w:val="000130AF"/>
  </w:style>
  <w:style w:type="table" w:customStyle="1" w:styleId="51190">
    <w:name w:val="Сетка таблицы5119"/>
    <w:basedOn w:val="aa"/>
    <w:next w:val="af8"/>
    <w:uiPriority w:val="59"/>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81">
    <w:name w:val="Нет списка1318"/>
    <w:next w:val="ab"/>
    <w:uiPriority w:val="99"/>
    <w:semiHidden/>
    <w:unhideWhenUsed/>
    <w:rsid w:val="000130AF"/>
  </w:style>
  <w:style w:type="table" w:customStyle="1" w:styleId="13300">
    <w:name w:val="Сетка таблицы1330"/>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80">
    <w:name w:val="Стиль списка3218"/>
    <w:uiPriority w:val="99"/>
    <w:rsid w:val="000130AF"/>
  </w:style>
  <w:style w:type="numbering" w:customStyle="1" w:styleId="11318">
    <w:name w:val="Стиль списка11318"/>
    <w:uiPriority w:val="99"/>
    <w:rsid w:val="000130AF"/>
  </w:style>
  <w:style w:type="table" w:customStyle="1" w:styleId="111201">
    <w:name w:val="Сетка таблицы11120"/>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180">
    <w:name w:val="Нет списка11318"/>
    <w:next w:val="ab"/>
    <w:uiPriority w:val="99"/>
    <w:semiHidden/>
    <w:unhideWhenUsed/>
    <w:rsid w:val="000130AF"/>
  </w:style>
  <w:style w:type="table" w:customStyle="1" w:styleId="23180">
    <w:name w:val="Сетка таблицы2318"/>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18">
    <w:name w:val="Сетка таблицы3418"/>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191">
    <w:name w:val="Нет списка2119"/>
    <w:next w:val="ab"/>
    <w:uiPriority w:val="99"/>
    <w:semiHidden/>
    <w:unhideWhenUsed/>
    <w:rsid w:val="000130AF"/>
  </w:style>
  <w:style w:type="numbering" w:customStyle="1" w:styleId="41190">
    <w:name w:val="Стиль списка4119"/>
    <w:uiPriority w:val="99"/>
    <w:rsid w:val="000130AF"/>
  </w:style>
  <w:style w:type="numbering" w:customStyle="1" w:styleId="12119">
    <w:name w:val="Стиль списка12119"/>
    <w:uiPriority w:val="99"/>
    <w:rsid w:val="000130AF"/>
  </w:style>
  <w:style w:type="table" w:customStyle="1" w:styleId="121190">
    <w:name w:val="Сетка таблицы12119"/>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191">
    <w:name w:val="Нет списка12119"/>
    <w:next w:val="ab"/>
    <w:uiPriority w:val="99"/>
    <w:semiHidden/>
    <w:unhideWhenUsed/>
    <w:rsid w:val="000130AF"/>
  </w:style>
  <w:style w:type="table" w:customStyle="1" w:styleId="21119">
    <w:name w:val="Сетка таблицы21119"/>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19">
    <w:name w:val="Сетка таблицы31119"/>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200">
    <w:name w:val="Стиль списка5120"/>
    <w:uiPriority w:val="99"/>
    <w:rsid w:val="000130AF"/>
  </w:style>
  <w:style w:type="table" w:customStyle="1" w:styleId="131210">
    <w:name w:val="Сетка таблицы13121"/>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81">
    <w:name w:val="Нет списка518"/>
    <w:next w:val="ab"/>
    <w:uiPriority w:val="99"/>
    <w:semiHidden/>
    <w:unhideWhenUsed/>
    <w:rsid w:val="000130AF"/>
  </w:style>
  <w:style w:type="table" w:customStyle="1" w:styleId="7200">
    <w:name w:val="Сетка таблицы720"/>
    <w:basedOn w:val="aa"/>
    <w:next w:val="af8"/>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00">
    <w:name w:val="Сетка таблицы1420"/>
    <w:basedOn w:val="aa"/>
    <w:next w:val="af8"/>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73">
    <w:name w:val="Стиль127"/>
    <w:uiPriority w:val="99"/>
    <w:rsid w:val="000130AF"/>
  </w:style>
  <w:style w:type="numbering" w:customStyle="1" w:styleId="6181">
    <w:name w:val="Стиль списка618"/>
    <w:uiPriority w:val="99"/>
    <w:rsid w:val="000130AF"/>
  </w:style>
  <w:style w:type="table" w:customStyle="1" w:styleId="24200">
    <w:name w:val="Сетка таблицы2420"/>
    <w:basedOn w:val="aa"/>
    <w:next w:val="af8"/>
    <w:uiPriority w:val="59"/>
    <w:rsid w:val="000130A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92">
    <w:name w:val="Текущий список1119"/>
    <w:rsid w:val="000130AF"/>
  </w:style>
  <w:style w:type="numbering" w:customStyle="1" w:styleId="14180">
    <w:name w:val="Нет списка1418"/>
    <w:next w:val="ab"/>
    <w:uiPriority w:val="99"/>
    <w:semiHidden/>
    <w:unhideWhenUsed/>
    <w:rsid w:val="000130AF"/>
  </w:style>
  <w:style w:type="table" w:customStyle="1" w:styleId="821">
    <w:name w:val="Сетка таблицы821"/>
    <w:basedOn w:val="aa"/>
    <w:next w:val="af8"/>
    <w:uiPriority w:val="3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21">
    <w:name w:val="Сетка таблицы921"/>
    <w:basedOn w:val="aa"/>
    <w:next w:val="af8"/>
    <w:uiPriority w:val="59"/>
    <w:rsid w:val="000130AF"/>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18">
    <w:name w:val="1 / 1.1 / 1.1.12118"/>
    <w:rsid w:val="000130AF"/>
  </w:style>
  <w:style w:type="table" w:customStyle="1" w:styleId="1015">
    <w:name w:val="Сетка таблицы1015"/>
    <w:basedOn w:val="aa"/>
    <w:next w:val="af8"/>
    <w:uiPriority w:val="59"/>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64">
    <w:name w:val="Текущий список126"/>
    <w:rsid w:val="000130AF"/>
  </w:style>
  <w:style w:type="table" w:customStyle="1" w:styleId="32113">
    <w:name w:val="Сетка таблицы32113"/>
    <w:basedOn w:val="aa"/>
    <w:uiPriority w:val="59"/>
    <w:rsid w:val="000130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0">
    <w:name w:val="Сетка таблицы174"/>
    <w:basedOn w:val="aa"/>
    <w:next w:val="af8"/>
    <w:uiPriority w:val="59"/>
    <w:rsid w:val="000130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616538">
      <w:bodyDiv w:val="1"/>
      <w:marLeft w:val="0"/>
      <w:marRight w:val="0"/>
      <w:marTop w:val="0"/>
      <w:marBottom w:val="0"/>
      <w:divBdr>
        <w:top w:val="none" w:sz="0" w:space="0" w:color="auto"/>
        <w:left w:val="none" w:sz="0" w:space="0" w:color="auto"/>
        <w:bottom w:val="none" w:sz="0" w:space="0" w:color="auto"/>
        <w:right w:val="none" w:sz="0" w:space="0" w:color="auto"/>
      </w:divBdr>
    </w:div>
    <w:div w:id="266042392">
      <w:bodyDiv w:val="1"/>
      <w:marLeft w:val="0"/>
      <w:marRight w:val="0"/>
      <w:marTop w:val="0"/>
      <w:marBottom w:val="0"/>
      <w:divBdr>
        <w:top w:val="none" w:sz="0" w:space="0" w:color="auto"/>
        <w:left w:val="none" w:sz="0" w:space="0" w:color="auto"/>
        <w:bottom w:val="none" w:sz="0" w:space="0" w:color="auto"/>
        <w:right w:val="none" w:sz="0" w:space="0" w:color="auto"/>
      </w:divBdr>
    </w:div>
    <w:div w:id="431127647">
      <w:bodyDiv w:val="1"/>
      <w:marLeft w:val="0"/>
      <w:marRight w:val="0"/>
      <w:marTop w:val="0"/>
      <w:marBottom w:val="0"/>
      <w:divBdr>
        <w:top w:val="none" w:sz="0" w:space="0" w:color="auto"/>
        <w:left w:val="none" w:sz="0" w:space="0" w:color="auto"/>
        <w:bottom w:val="none" w:sz="0" w:space="0" w:color="auto"/>
        <w:right w:val="none" w:sz="0" w:space="0" w:color="auto"/>
      </w:divBdr>
    </w:div>
    <w:div w:id="555816008">
      <w:bodyDiv w:val="1"/>
      <w:marLeft w:val="0"/>
      <w:marRight w:val="0"/>
      <w:marTop w:val="0"/>
      <w:marBottom w:val="0"/>
      <w:divBdr>
        <w:top w:val="none" w:sz="0" w:space="0" w:color="auto"/>
        <w:left w:val="none" w:sz="0" w:space="0" w:color="auto"/>
        <w:bottom w:val="none" w:sz="0" w:space="0" w:color="auto"/>
        <w:right w:val="none" w:sz="0" w:space="0" w:color="auto"/>
      </w:divBdr>
    </w:div>
    <w:div w:id="1159923045">
      <w:bodyDiv w:val="1"/>
      <w:marLeft w:val="0"/>
      <w:marRight w:val="0"/>
      <w:marTop w:val="0"/>
      <w:marBottom w:val="0"/>
      <w:divBdr>
        <w:top w:val="none" w:sz="0" w:space="0" w:color="auto"/>
        <w:left w:val="none" w:sz="0" w:space="0" w:color="auto"/>
        <w:bottom w:val="none" w:sz="0" w:space="0" w:color="auto"/>
        <w:right w:val="none" w:sz="0" w:space="0" w:color="auto"/>
      </w:divBdr>
    </w:div>
    <w:div w:id="1688480293">
      <w:bodyDiv w:val="1"/>
      <w:marLeft w:val="0"/>
      <w:marRight w:val="0"/>
      <w:marTop w:val="0"/>
      <w:marBottom w:val="0"/>
      <w:divBdr>
        <w:top w:val="none" w:sz="0" w:space="0" w:color="auto"/>
        <w:left w:val="none" w:sz="0" w:space="0" w:color="auto"/>
        <w:bottom w:val="none" w:sz="0" w:space="0" w:color="auto"/>
        <w:right w:val="none" w:sz="0" w:space="0" w:color="auto"/>
      </w:divBdr>
    </w:div>
    <w:div w:id="1893930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3BD0C5-A96F-4035-8F7A-A2A592EF8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1654</TotalTime>
  <Pages>28</Pages>
  <Words>7937</Words>
  <Characters>45242</Characters>
  <Application>Microsoft Office Word</Application>
  <DocSecurity>0</DocSecurity>
  <Lines>377</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Растягаева Альбина Дмитриевна</dc:creator>
  <cp:keywords/>
  <dc:description/>
  <cp:lastModifiedBy>FOX</cp:lastModifiedBy>
  <cp:revision>110</cp:revision>
  <cp:lastPrinted>2022-07-15T06:22:00Z</cp:lastPrinted>
  <dcterms:created xsi:type="dcterms:W3CDTF">2022-05-27T11:40:00Z</dcterms:created>
  <dcterms:modified xsi:type="dcterms:W3CDTF">2022-08-21T16:09:00Z</dcterms:modified>
</cp:coreProperties>
</file>