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FB" w:rsidRPr="003C6F9D" w:rsidRDefault="004959FB" w:rsidP="004959FB">
      <w:pPr>
        <w:widowControl w:val="0"/>
        <w:tabs>
          <w:tab w:val="left" w:pos="7371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8A035F" wp14:editId="1CB05238">
            <wp:extent cx="600075" cy="79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9FB" w:rsidRPr="003C6F9D" w:rsidRDefault="004959FB" w:rsidP="004959FB">
      <w:pPr>
        <w:widowControl w:val="0"/>
        <w:tabs>
          <w:tab w:val="left" w:pos="7371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959FB" w:rsidRPr="003C6F9D" w:rsidRDefault="004959FB" w:rsidP="004959FB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</w:t>
      </w:r>
    </w:p>
    <w:p w:rsidR="004959FB" w:rsidRPr="003C6F9D" w:rsidRDefault="004959FB" w:rsidP="004959F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ГОРОДСКОГО ПОСЕЛЕНИЯ </w:t>
      </w:r>
      <w:proofErr w:type="gramStart"/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СОВЕТСКИЙ</w:t>
      </w:r>
      <w:proofErr w:type="gramEnd"/>
    </w:p>
    <w:p w:rsidR="004959FB" w:rsidRPr="003C6F9D" w:rsidRDefault="004959FB" w:rsidP="004959F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Советского района</w:t>
      </w:r>
    </w:p>
    <w:p w:rsidR="004959FB" w:rsidRPr="003C6F9D" w:rsidRDefault="004959FB" w:rsidP="004959F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4959FB" w:rsidRPr="003C6F9D" w:rsidRDefault="004959FB" w:rsidP="004959F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959FB" w:rsidRPr="003C6F9D" w:rsidRDefault="004959FB" w:rsidP="004959F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4959FB" w:rsidRPr="003C6F9D" w:rsidRDefault="004959FB" w:rsidP="004959F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959FB" w:rsidRPr="006454EC" w:rsidRDefault="004959FB" w:rsidP="004959FB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«05</w:t>
      </w: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сентября</w:t>
      </w: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2022 г.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</w:t>
      </w: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495</w:t>
      </w: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г. Советский</w:t>
      </w:r>
    </w:p>
    <w:p w:rsidR="004959FB" w:rsidRDefault="004959FB" w:rsidP="004959F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4959FB" w:rsidRPr="004959FB" w:rsidRDefault="004959FB" w:rsidP="004959FB">
      <w:pPr>
        <w:widowControl w:val="0"/>
        <w:shd w:val="clear" w:color="auto" w:fill="FFFFFF"/>
        <w:tabs>
          <w:tab w:val="left" w:pos="851"/>
        </w:tabs>
        <w:autoSpaceDE w:val="0"/>
        <w:spacing w:after="0" w:line="240" w:lineRule="auto"/>
        <w:ind w:right="524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порядке поощрения муниципальной управленческой команды Администрации городского поселения Советский за достижение </w:t>
      </w:r>
      <w:proofErr w:type="gramStart"/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показателей деятельности органов местного самоуправления городского поселения</w:t>
      </w:r>
      <w:proofErr w:type="gramEnd"/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Советский</w:t>
      </w:r>
    </w:p>
    <w:p w:rsidR="004959FB" w:rsidRPr="004959FB" w:rsidRDefault="004959FB" w:rsidP="004959FB">
      <w:pPr>
        <w:widowControl w:val="0"/>
        <w:shd w:val="clear" w:color="auto" w:fill="FFFFFF"/>
        <w:tabs>
          <w:tab w:val="left" w:pos="851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959FB" w:rsidRPr="004959FB" w:rsidRDefault="004959FB" w:rsidP="004959FB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Трудовым кодексом Российской Федерации, Бюджетным кодексом Российской Федерации, Законом Ханты-Мансийского автономного округа – Югры </w:t>
      </w:r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от 20.07.2007 № 113-оз «Об отдельных вопросах муниципальной службы </w:t>
      </w:r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в Ханты-Мансийском автономном округе – Югре», </w:t>
      </w:r>
      <w:r w:rsidRPr="00495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постановлениями Правительства Ханты-Мансийского автономного округа – Югры от 08.07.2022  № 326-п «О внесении изменений в сводную бюджетную роспись бюджета Ханты-Мансийского автономного округа – Югры на 2022 год и на плановый период 2023 и 2024</w:t>
      </w:r>
      <w:proofErr w:type="gramEnd"/>
      <w:r w:rsidRPr="0049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59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и о методике распределения бюджетам муниципальных районов и городских округов Ханты-Мансийского автономного округа – Югры дотации для финансового обеспечения расходных обязательств муниципальных образований Ханты-Мансийского автономного округа – Югры по решению вопросов местного значения, правила ее предоставления», от 08.07.2022  № 327-п «О распределении дотации бюджетам муниципальных районов и горо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дских округов </w:t>
      </w:r>
      <w:r w:rsidRPr="004959F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 – Югры для финансового обеспечения расходных обязательств муниципальных образований Ханты-Мансийского автономного</w:t>
      </w:r>
      <w:proofErr w:type="gramEnd"/>
      <w:r w:rsidRPr="0049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– Югры по решению вопросов местного значения», распоряжением Правительства Ханты-Мансийского автономного округа – Югры от 08.07.2022  № 412-рп «О порядке поощрения в 2022 году в Ханты-Мансийском автономном округе – Югре региональной управленческой команды за достижение показателей деятельности органов исполнительной власти субъектов Российской Федерации»</w:t>
      </w:r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4959FB">
        <w:rPr>
          <w:rFonts w:ascii="Times New Roman" w:eastAsia="Calibri" w:hAnsi="Times New Roman" w:cs="Times New Roman"/>
          <w:spacing w:val="-1"/>
          <w:sz w:val="24"/>
          <w:szCs w:val="24"/>
          <w:lang w:eastAsia="zh-CN"/>
        </w:rPr>
        <w:t>решением Совета депутатов городского поселения Советский от 18.11.2019 № 242-IV</w:t>
      </w:r>
      <w:r w:rsidRPr="004959F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«О </w:t>
      </w:r>
      <w:proofErr w:type="gramStart"/>
      <w:r w:rsidRPr="004959FB">
        <w:rPr>
          <w:rFonts w:ascii="Times New Roman" w:eastAsia="Calibri" w:hAnsi="Times New Roman" w:cs="Times New Roman"/>
          <w:sz w:val="24"/>
          <w:szCs w:val="24"/>
          <w:lang w:eastAsia="zh-CN"/>
        </w:rPr>
        <w:t>Положении</w:t>
      </w:r>
      <w:proofErr w:type="gramEnd"/>
      <w:r w:rsidRPr="004959F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об оплате труда муниципальных служащих городского поселения Советский»</w:t>
      </w:r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4959FB">
        <w:rPr>
          <w:rFonts w:ascii="Times New Roman" w:eastAsia="Calibri" w:hAnsi="Times New Roman" w:cs="Times New Roman"/>
          <w:spacing w:val="-1"/>
          <w:sz w:val="24"/>
          <w:szCs w:val="24"/>
          <w:lang w:eastAsia="zh-CN"/>
        </w:rPr>
        <w:t>решением Совета депутатов городского поселения Советский от 18.11.2019 № 243-IV</w:t>
      </w:r>
      <w:r w:rsidRPr="004959F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4959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 денежном содержании лиц, замещающих муниципальные должности в городском поселении Советский»,</w:t>
      </w:r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постановлением Администрации городского поселения Советский от 20.11.2019 № 1841 «О </w:t>
      </w:r>
      <w:proofErr w:type="gramStart"/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Положении</w:t>
      </w:r>
      <w:proofErr w:type="gramEnd"/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 оплате труда лиц, занимающих должности, не отнесенные к должностям муниципальной службы, и осуществляющих техническое обеспечение деятельности Администрации городского поселения Советский», в целях организации поощрения муниципальной управленческой команды Администрации городского поселения Советский </w:t>
      </w:r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за достижение </w:t>
      </w:r>
      <w:proofErr w:type="gramStart"/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показателей эффективности деятельности органов местного самоуправления городского поселения</w:t>
      </w:r>
      <w:proofErr w:type="gramEnd"/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Советский:</w:t>
      </w:r>
    </w:p>
    <w:p w:rsidR="004959FB" w:rsidRPr="004959FB" w:rsidRDefault="004959FB" w:rsidP="004959F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Утвердить порядок поощрения муниципальной управленческой команды Администрации городского поселения Советский за достижение </w:t>
      </w:r>
      <w:proofErr w:type="gramStart"/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показателей деятельности органов местного самоуправления городского поселения</w:t>
      </w:r>
      <w:proofErr w:type="gramEnd"/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Советский (приложение).</w:t>
      </w:r>
    </w:p>
    <w:p w:rsidR="004959FB" w:rsidRPr="004959FB" w:rsidRDefault="004959FB" w:rsidP="004959F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Определить количественный состав муниципальной управленческой команды Администрации городского поселения Советский исходя из фактической численности на 08.07.2022.</w:t>
      </w:r>
    </w:p>
    <w:p w:rsidR="004959FB" w:rsidRPr="004959FB" w:rsidRDefault="004959FB" w:rsidP="004959FB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Pr="00495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proofErr w:type="gramEnd"/>
      <w:r w:rsidRPr="0049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официальном сайте органов местного самоуправления городского поселения Советский.</w:t>
      </w:r>
    </w:p>
    <w:p w:rsidR="004959FB" w:rsidRPr="004959FB" w:rsidRDefault="004959FB" w:rsidP="004959FB">
      <w:pPr>
        <w:pStyle w:val="a5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5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 опубликования.</w:t>
      </w:r>
    </w:p>
    <w:p w:rsidR="004959FB" w:rsidRPr="004959FB" w:rsidRDefault="004959FB" w:rsidP="004959FB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9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4959FB" w:rsidRPr="007F188A" w:rsidRDefault="004959FB" w:rsidP="004959FB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9FB" w:rsidRDefault="004959FB" w:rsidP="004959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959FB" w:rsidRDefault="004959FB" w:rsidP="004959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959FB" w:rsidRPr="004959FB" w:rsidRDefault="004959FB" w:rsidP="00495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FB"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4959FB" w:rsidRPr="004959FB" w:rsidRDefault="004959FB" w:rsidP="004959FB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главы городского поселения Советский                                                                   С.В. Пьянков </w:t>
      </w:r>
    </w:p>
    <w:p w:rsidR="004959FB" w:rsidRDefault="004959FB" w:rsidP="004959FB">
      <w:pPr>
        <w:autoSpaceDE w:val="0"/>
        <w:autoSpaceDN w:val="0"/>
        <w:adjustRightInd w:val="0"/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4959FB" w:rsidRDefault="004959FB">
      <w:r>
        <w:br w:type="page"/>
      </w:r>
    </w:p>
    <w:p w:rsidR="004959FB" w:rsidRPr="004959FB" w:rsidRDefault="004959FB" w:rsidP="004959FB">
      <w:pPr>
        <w:suppressAutoHyphens/>
        <w:spacing w:after="0" w:line="240" w:lineRule="auto"/>
        <w:ind w:left="5954" w:right="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</w:t>
      </w:r>
    </w:p>
    <w:p w:rsidR="004959FB" w:rsidRPr="004959FB" w:rsidRDefault="004959FB" w:rsidP="004959FB">
      <w:pPr>
        <w:suppressAutoHyphens/>
        <w:spacing w:after="0" w:line="240" w:lineRule="auto"/>
        <w:ind w:left="5954" w:right="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постановлению Администрации </w:t>
      </w:r>
    </w:p>
    <w:p w:rsidR="004959FB" w:rsidRDefault="004959FB" w:rsidP="004959FB">
      <w:pPr>
        <w:suppressAutoHyphens/>
        <w:spacing w:after="0" w:line="240" w:lineRule="auto"/>
        <w:ind w:left="5954" w:right="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gramStart"/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Советский</w:t>
      </w:r>
      <w:proofErr w:type="gramEnd"/>
    </w:p>
    <w:p w:rsidR="004959FB" w:rsidRPr="006454EC" w:rsidRDefault="004959FB" w:rsidP="004959FB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«05</w:t>
      </w: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сентября</w:t>
      </w: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2022 г.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495</w:t>
      </w: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</w:p>
    <w:p w:rsidR="004959FB" w:rsidRPr="004959FB" w:rsidRDefault="004959FB" w:rsidP="004959FB">
      <w:pPr>
        <w:suppressAutoHyphens/>
        <w:spacing w:after="0" w:line="240" w:lineRule="auto"/>
        <w:ind w:left="5954" w:right="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959FB" w:rsidRPr="004959FB" w:rsidRDefault="004959FB" w:rsidP="004959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959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Порядок</w:t>
      </w:r>
    </w:p>
    <w:p w:rsidR="004959FB" w:rsidRPr="004959FB" w:rsidRDefault="004959FB" w:rsidP="004959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поощрения муниципальной управленческой команды Администрации </w:t>
      </w:r>
    </w:p>
    <w:p w:rsidR="004959FB" w:rsidRPr="004959FB" w:rsidRDefault="004959FB" w:rsidP="004959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9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городского поселения </w:t>
      </w:r>
      <w:proofErr w:type="gramStart"/>
      <w:r w:rsidRPr="004959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Советский</w:t>
      </w:r>
      <w:proofErr w:type="gramEnd"/>
      <w:r w:rsidRPr="004959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95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достижение показателей деятельности </w:t>
      </w:r>
    </w:p>
    <w:p w:rsidR="004959FB" w:rsidRPr="004959FB" w:rsidRDefault="004959FB" w:rsidP="004959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9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органов местного самоуправления городского поселения </w:t>
      </w:r>
      <w:proofErr w:type="gramStart"/>
      <w:r w:rsidRPr="004959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Советский</w:t>
      </w:r>
      <w:proofErr w:type="gramEnd"/>
    </w:p>
    <w:p w:rsidR="004959FB" w:rsidRPr="004959FB" w:rsidRDefault="004959FB" w:rsidP="004959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959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(далее Порядок)</w:t>
      </w:r>
    </w:p>
    <w:p w:rsidR="004959FB" w:rsidRPr="004959FB" w:rsidRDefault="004959FB" w:rsidP="004959FB">
      <w:pPr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959FB" w:rsidRPr="004959FB" w:rsidRDefault="004959FB" w:rsidP="004959FB">
      <w:pPr>
        <w:pStyle w:val="a5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Порядок определяет механизм поощрения муниципальной управленческой команды </w:t>
      </w:r>
      <w:r w:rsidRPr="0049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Советский за достижение </w:t>
      </w:r>
      <w:proofErr w:type="gramStart"/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показателей деятельности органов местного самоуправления городского поселения</w:t>
      </w:r>
      <w:proofErr w:type="gramEnd"/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Советский </w:t>
      </w:r>
      <w:r w:rsidRPr="004959F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</w:t>
      </w:r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959FB" w:rsidRPr="004959FB" w:rsidRDefault="004959FB" w:rsidP="004959FB">
      <w:pPr>
        <w:pStyle w:val="a5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 муниципальной управленческой командой </w:t>
      </w:r>
      <w:r w:rsidRPr="0049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Советский понимаются: глава городского поселения Советский, лица, замещающие должности муниципальной службы, </w:t>
      </w:r>
      <w:r w:rsidRPr="004959FB">
        <w:rPr>
          <w:rFonts w:ascii="Times New Roman" w:eastAsia="Times New Roman" w:hAnsi="Times New Roman" w:cs="Times New Roman"/>
          <w:sz w:val="24"/>
          <w:szCs w:val="20"/>
          <w:lang w:eastAsia="zh-CN"/>
        </w:rPr>
        <w:t>лица, замещающие муниципальные должности,</w:t>
      </w:r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лица, занимающие должности, не отнесенные к должностям муниципальной  службы, </w:t>
      </w:r>
      <w:r w:rsidRPr="004959FB">
        <w:rPr>
          <w:rFonts w:ascii="Times New Roman" w:eastAsia="Times New Roman" w:hAnsi="Times New Roman" w:cs="Times New Roman"/>
          <w:sz w:val="24"/>
          <w:szCs w:val="20"/>
          <w:lang w:eastAsia="zh-CN"/>
        </w:rPr>
        <w:t>и осуществляющих техническое обеспечение деятельности Администрации городского поселения Советский</w:t>
      </w:r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>, деятельность которых способствовала достижению Ханты-Мансийским автономным округом – Югра значений (уровней) показателей для оценки эффективности деятельности высших должностных лиц (руководителей высших</w:t>
      </w:r>
      <w:proofErr w:type="gramEnd"/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Федерации.</w:t>
      </w:r>
    </w:p>
    <w:p w:rsidR="004959FB" w:rsidRPr="004959FB" w:rsidRDefault="004959FB" w:rsidP="004959FB">
      <w:pPr>
        <w:pStyle w:val="a5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Персональный состав муниципальной управленческой команды определяют руководители органов Администрации городского поселения </w:t>
      </w:r>
      <w:r w:rsidR="007E617E"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Совет</w:t>
      </w:r>
      <w:r w:rsidR="007E617E">
        <w:rPr>
          <w:rFonts w:ascii="Times New Roman" w:eastAsia="Times New Roman" w:hAnsi="Times New Roman" w:cs="Times New Roman"/>
          <w:sz w:val="24"/>
          <w:szCs w:val="24"/>
          <w:lang w:eastAsia="zh-CN"/>
        </w:rPr>
        <w:t>ский</w:t>
      </w:r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959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фактической численности на 08.07.2022.</w:t>
      </w:r>
    </w:p>
    <w:p w:rsidR="004959FB" w:rsidRPr="004959FB" w:rsidRDefault="004959FB" w:rsidP="004959FB">
      <w:pPr>
        <w:pStyle w:val="a5"/>
        <w:numPr>
          <w:ilvl w:val="0"/>
          <w:numId w:val="8"/>
        </w:numPr>
        <w:tabs>
          <w:tab w:val="left" w:pos="709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>Поощрение муниципальной управленческой команды</w:t>
      </w:r>
      <w:r w:rsidRPr="0049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gramStart"/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Советский</w:t>
      </w:r>
      <w:proofErr w:type="gramEnd"/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осуществляется путем предоставления выплаты на основании распоряжения Администрации городского поселения Советский.</w:t>
      </w:r>
    </w:p>
    <w:p w:rsidR="004959FB" w:rsidRPr="004959FB" w:rsidRDefault="004959FB" w:rsidP="004959FB">
      <w:pPr>
        <w:pStyle w:val="a5"/>
        <w:numPr>
          <w:ilvl w:val="0"/>
          <w:numId w:val="8"/>
        </w:numPr>
        <w:tabs>
          <w:tab w:val="left" w:pos="709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>Лица, указанные в п.2 настоящего Порядка, поощряются в размере 11 870 рублей за счет средств дотации бюджетам муниципальных районов и городских округов Ханты-Мансийского автономного округа – Югры для финансового обеспечения расходных обязательств муниципальных образований Ханты-Мансийского автономного округа – Югры по решению вопросов местного значения, предоставленной в 2022 году из бюджета Ханты-Мансийского автономного округа – Югры в бюджет Советского района, в соответствии с</w:t>
      </w:r>
      <w:proofErr w:type="gramEnd"/>
      <w:r w:rsidRPr="00495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постановлением Правительства Ханты-Мансийского автономного округа – Югры от 08.07.2022 № 327-п (далее дотация).</w:t>
      </w:r>
    </w:p>
    <w:p w:rsidR="004959FB" w:rsidRPr="004959FB" w:rsidRDefault="004959FB" w:rsidP="004959FB">
      <w:pPr>
        <w:pStyle w:val="a5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59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дотации осуществляются также начисления на выплаты по оплате труда. В случае недостаточности средств дотации начисления на выплаты по оплате труда осуществляются за счет средств местного бюджета.</w:t>
      </w:r>
    </w:p>
    <w:p w:rsidR="004959FB" w:rsidRPr="004959FB" w:rsidRDefault="004959FB" w:rsidP="004959FB"/>
    <w:p w:rsidR="006044E7" w:rsidRPr="004959FB" w:rsidRDefault="006044E7" w:rsidP="004959FB">
      <w:bookmarkStart w:id="0" w:name="_GoBack"/>
      <w:bookmarkEnd w:id="0"/>
    </w:p>
    <w:sectPr w:rsidR="006044E7" w:rsidRPr="004959FB" w:rsidSect="00DC0954">
      <w:footerReference w:type="default" r:id="rId9"/>
      <w:pgSz w:w="11906" w:h="16838"/>
      <w:pgMar w:top="1135" w:right="707" w:bottom="993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0A5" w:rsidRDefault="002220A5" w:rsidP="00DC0954">
      <w:pPr>
        <w:spacing w:after="0" w:line="240" w:lineRule="auto"/>
      </w:pPr>
      <w:r>
        <w:separator/>
      </w:r>
    </w:p>
  </w:endnote>
  <w:endnote w:type="continuationSeparator" w:id="0">
    <w:p w:rsidR="002220A5" w:rsidRDefault="002220A5" w:rsidP="00DC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1063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C0954" w:rsidRPr="004959FB" w:rsidRDefault="00DC0954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959F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959F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959F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C31E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4959F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C0954" w:rsidRDefault="00DC09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0A5" w:rsidRDefault="002220A5" w:rsidP="00DC0954">
      <w:pPr>
        <w:spacing w:after="0" w:line="240" w:lineRule="auto"/>
      </w:pPr>
      <w:r>
        <w:separator/>
      </w:r>
    </w:p>
  </w:footnote>
  <w:footnote w:type="continuationSeparator" w:id="0">
    <w:p w:rsidR="002220A5" w:rsidRDefault="002220A5" w:rsidP="00DC0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2FE5"/>
    <w:multiLevelType w:val="hybridMultilevel"/>
    <w:tmpl w:val="08203362"/>
    <w:lvl w:ilvl="0" w:tplc="7322492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E81600"/>
    <w:multiLevelType w:val="hybridMultilevel"/>
    <w:tmpl w:val="82DA4F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CE627E"/>
    <w:multiLevelType w:val="hybridMultilevel"/>
    <w:tmpl w:val="B5F4E88A"/>
    <w:lvl w:ilvl="0" w:tplc="A294BA0A">
      <w:start w:val="1"/>
      <w:numFmt w:val="decimal"/>
      <w:lvlText w:val="%1."/>
      <w:lvlJc w:val="left"/>
      <w:pPr>
        <w:ind w:left="1639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AE26AB"/>
    <w:multiLevelType w:val="multilevel"/>
    <w:tmpl w:val="C3E4BE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533142C"/>
    <w:multiLevelType w:val="hybridMultilevel"/>
    <w:tmpl w:val="52FCF692"/>
    <w:lvl w:ilvl="0" w:tplc="507E684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72143D"/>
    <w:multiLevelType w:val="hybridMultilevel"/>
    <w:tmpl w:val="192050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A85FDB"/>
    <w:multiLevelType w:val="hybridMultilevel"/>
    <w:tmpl w:val="DF5665FC"/>
    <w:lvl w:ilvl="0" w:tplc="E656041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FC69B7"/>
    <w:multiLevelType w:val="hybridMultilevel"/>
    <w:tmpl w:val="C3BC86FE"/>
    <w:lvl w:ilvl="0" w:tplc="507E684C">
      <w:start w:val="1"/>
      <w:numFmt w:val="decimal"/>
      <w:lvlText w:val="%1."/>
      <w:lvlJc w:val="left"/>
      <w:pPr>
        <w:ind w:left="235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1C74F16"/>
    <w:multiLevelType w:val="hybridMultilevel"/>
    <w:tmpl w:val="83803AE8"/>
    <w:lvl w:ilvl="0" w:tplc="854E90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01"/>
    <w:rsid w:val="002220A5"/>
    <w:rsid w:val="00262701"/>
    <w:rsid w:val="0029141E"/>
    <w:rsid w:val="003938AA"/>
    <w:rsid w:val="0041660C"/>
    <w:rsid w:val="004959FB"/>
    <w:rsid w:val="00553A1C"/>
    <w:rsid w:val="006044E7"/>
    <w:rsid w:val="007328C8"/>
    <w:rsid w:val="007820DF"/>
    <w:rsid w:val="007A0A61"/>
    <w:rsid w:val="007D3204"/>
    <w:rsid w:val="007E617E"/>
    <w:rsid w:val="007F24C4"/>
    <w:rsid w:val="008C1D87"/>
    <w:rsid w:val="00B52CE7"/>
    <w:rsid w:val="00BB5A33"/>
    <w:rsid w:val="00CC31E0"/>
    <w:rsid w:val="00CF33F4"/>
    <w:rsid w:val="00DC0954"/>
    <w:rsid w:val="00E3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4E7"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,Абзац списка основной,List Paragraph2,ПАРАГРАФ,Нумерация,список 1,СПИСКИ,маркированный,Абзац списка11,List Paragraph,ТЕКСТ,Заголовок_3,Абзац вправо-1,Абзац вправо-11,List Paragraph11,Абзац вправо-12,List Paragraph12,it_List"/>
    <w:basedOn w:val="a"/>
    <w:link w:val="a6"/>
    <w:qFormat/>
    <w:rsid w:val="006044E7"/>
    <w:pPr>
      <w:ind w:left="720"/>
      <w:contextualSpacing/>
    </w:pPr>
  </w:style>
  <w:style w:type="character" w:customStyle="1" w:styleId="a6">
    <w:name w:val="Абзац списка Знак"/>
    <w:aliases w:val="Варианты ответов Знак,Абзац списка основной Знак,List Paragraph2 Знак,ПАРАГРАФ Знак,Нумерация Знак,список 1 Знак,СПИСКИ Знак,маркированный Знак,Абзац списка11 Знак,List Paragraph Знак,ТЕКСТ Знак,Заголовок_3 Знак,Абзац вправо-1 Знак"/>
    <w:link w:val="a5"/>
    <w:qFormat/>
    <w:locked/>
    <w:rsid w:val="006044E7"/>
  </w:style>
  <w:style w:type="paragraph" w:styleId="a7">
    <w:name w:val="header"/>
    <w:basedOn w:val="a"/>
    <w:link w:val="a8"/>
    <w:uiPriority w:val="99"/>
    <w:unhideWhenUsed/>
    <w:rsid w:val="00DC0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0954"/>
  </w:style>
  <w:style w:type="paragraph" w:styleId="a9">
    <w:name w:val="footer"/>
    <w:basedOn w:val="a"/>
    <w:link w:val="aa"/>
    <w:uiPriority w:val="99"/>
    <w:unhideWhenUsed/>
    <w:rsid w:val="00DC0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0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4E7"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,Абзац списка основной,List Paragraph2,ПАРАГРАФ,Нумерация,список 1,СПИСКИ,маркированный,Абзац списка11,List Paragraph,ТЕКСТ,Заголовок_3,Абзац вправо-1,Абзац вправо-11,List Paragraph11,Абзац вправо-12,List Paragraph12,it_List"/>
    <w:basedOn w:val="a"/>
    <w:link w:val="a6"/>
    <w:qFormat/>
    <w:rsid w:val="006044E7"/>
    <w:pPr>
      <w:ind w:left="720"/>
      <w:contextualSpacing/>
    </w:pPr>
  </w:style>
  <w:style w:type="character" w:customStyle="1" w:styleId="a6">
    <w:name w:val="Абзац списка Знак"/>
    <w:aliases w:val="Варианты ответов Знак,Абзац списка основной Знак,List Paragraph2 Знак,ПАРАГРАФ Знак,Нумерация Знак,список 1 Знак,СПИСКИ Знак,маркированный Знак,Абзац списка11 Знак,List Paragraph Знак,ТЕКСТ Знак,Заголовок_3 Знак,Абзац вправо-1 Знак"/>
    <w:link w:val="a5"/>
    <w:qFormat/>
    <w:locked/>
    <w:rsid w:val="006044E7"/>
  </w:style>
  <w:style w:type="paragraph" w:styleId="a7">
    <w:name w:val="header"/>
    <w:basedOn w:val="a"/>
    <w:link w:val="a8"/>
    <w:uiPriority w:val="99"/>
    <w:unhideWhenUsed/>
    <w:rsid w:val="00DC0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0954"/>
  </w:style>
  <w:style w:type="paragraph" w:styleId="a9">
    <w:name w:val="footer"/>
    <w:basedOn w:val="a"/>
    <w:link w:val="aa"/>
    <w:uiPriority w:val="99"/>
    <w:unhideWhenUsed/>
    <w:rsid w:val="00DC0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0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Александр Александрович Жук</cp:lastModifiedBy>
  <cp:revision>8</cp:revision>
  <cp:lastPrinted>2022-09-06T04:21:00Z</cp:lastPrinted>
  <dcterms:created xsi:type="dcterms:W3CDTF">2022-08-31T04:37:00Z</dcterms:created>
  <dcterms:modified xsi:type="dcterms:W3CDTF">2022-09-13T07:32:00Z</dcterms:modified>
</cp:coreProperties>
</file>