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5D4D064" wp14:editId="404B6ABD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4176CD" w:rsidRPr="00F13233" w:rsidRDefault="004176CD" w:rsidP="004176C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21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</w:t>
      </w:r>
      <w:r w:rsidR="005629AB">
        <w:t>74</w:t>
      </w: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</w:tblGrid>
      <w:tr w:rsidR="00D6451B" w:rsidRPr="00D6451B" w:rsidTr="00062A17">
        <w:trPr>
          <w:trHeight w:val="1740"/>
        </w:trPr>
        <w:tc>
          <w:tcPr>
            <w:tcW w:w="4786" w:type="dxa"/>
          </w:tcPr>
          <w:p w:rsidR="00D6451B" w:rsidRPr="00D6451B" w:rsidRDefault="00D6451B" w:rsidP="00062A17">
            <w:pPr>
              <w:shd w:val="clear" w:color="auto" w:fill="FFFFFF"/>
              <w:jc w:val="both"/>
              <w:rPr>
                <w:rFonts w:eastAsia="Times New Roman"/>
              </w:rPr>
            </w:pPr>
            <w:r w:rsidRPr="00D6451B">
              <w:rPr>
                <w:rFonts w:eastAsia="Times New Roman"/>
              </w:rPr>
              <w:t>О внесении изменений в постановление Администрации городского поселения Советский от 18 апреля 2017 г. № 355 «О создании общественной комиссии по обеспечению реализации муниципальной подпрограммы «Формирование комфортной городской среды на территории городского поселения Советский»</w:t>
            </w:r>
          </w:p>
        </w:tc>
      </w:tr>
    </w:tbl>
    <w:p w:rsidR="00D6451B" w:rsidRPr="00D6451B" w:rsidRDefault="00D6451B" w:rsidP="00D6451B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</w:p>
    <w:p w:rsidR="00D6451B" w:rsidRPr="00D6451B" w:rsidRDefault="00D6451B" w:rsidP="00D6451B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proofErr w:type="gramStart"/>
      <w:r w:rsidRPr="00D6451B">
        <w:rPr>
          <w:rFonts w:eastAsia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Уставом городского поселения Советский, в целях повышения уровня</w:t>
      </w:r>
      <w:proofErr w:type="gramEnd"/>
      <w:r w:rsidRPr="00D6451B">
        <w:rPr>
          <w:rFonts w:eastAsia="Times New Roman"/>
        </w:rPr>
        <w:t xml:space="preserve"> благоустройства города и обустройства мест массового отдыха населения на территории городского поселения </w:t>
      </w:r>
      <w:proofErr w:type="gramStart"/>
      <w:r w:rsidRPr="00D6451B">
        <w:rPr>
          <w:rFonts w:eastAsia="Times New Roman"/>
        </w:rPr>
        <w:t>Советский</w:t>
      </w:r>
      <w:proofErr w:type="gramEnd"/>
      <w:r w:rsidRPr="00D6451B">
        <w:rPr>
          <w:rFonts w:eastAsia="Times New Roman"/>
        </w:rPr>
        <w:t>:</w:t>
      </w:r>
    </w:p>
    <w:p w:rsidR="00D6451B" w:rsidRPr="00D6451B" w:rsidRDefault="00D6451B" w:rsidP="00D6451B">
      <w:pPr>
        <w:widowControl w:val="0"/>
        <w:numPr>
          <w:ilvl w:val="0"/>
          <w:numId w:val="42"/>
        </w:numPr>
        <w:tabs>
          <w:tab w:val="left" w:pos="993"/>
          <w:tab w:val="left" w:pos="723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6451B">
        <w:rPr>
          <w:rFonts w:eastAsia="Times New Roman"/>
        </w:rPr>
        <w:t xml:space="preserve">Внести в постановление Администрации городского поселения </w:t>
      </w:r>
      <w:proofErr w:type="gramStart"/>
      <w:r w:rsidRPr="00D6451B">
        <w:rPr>
          <w:rFonts w:eastAsia="Times New Roman"/>
        </w:rPr>
        <w:t>Советский</w:t>
      </w:r>
      <w:proofErr w:type="gramEnd"/>
      <w:r w:rsidRPr="00D6451B">
        <w:rPr>
          <w:rFonts w:eastAsia="Times New Roman"/>
        </w:rPr>
        <w:t xml:space="preserve">                  от 18.04.2017 № 355 «О создании общественной комиссии по обеспечению реализации муниципальной подпрограммы «Формирование комфортной городской среды на территории городского поселения Советский» (далее – постановление) изменения следующего содержания:</w:t>
      </w:r>
    </w:p>
    <w:p w:rsidR="00D6451B" w:rsidRPr="00D6451B" w:rsidRDefault="00D6451B" w:rsidP="00D6451B">
      <w:pPr>
        <w:widowControl w:val="0"/>
        <w:numPr>
          <w:ilvl w:val="1"/>
          <w:numId w:val="42"/>
        </w:numPr>
        <w:tabs>
          <w:tab w:val="left" w:pos="993"/>
          <w:tab w:val="left" w:pos="7230"/>
        </w:tabs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D6451B">
        <w:rPr>
          <w:rFonts w:eastAsia="Times New Roman"/>
        </w:rPr>
        <w:t>Приложение 2 к постановлению изложить в новой редакции (приложение).</w:t>
      </w:r>
    </w:p>
    <w:p w:rsidR="00D6451B" w:rsidRPr="00D6451B" w:rsidRDefault="00D6451B" w:rsidP="00D6451B">
      <w:pPr>
        <w:widowControl w:val="0"/>
        <w:numPr>
          <w:ilvl w:val="0"/>
          <w:numId w:val="42"/>
        </w:numPr>
        <w:tabs>
          <w:tab w:val="left" w:pos="993"/>
          <w:tab w:val="left" w:pos="723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6451B">
        <w:rPr>
          <w:rFonts w:eastAsia="Times New Roman"/>
        </w:rPr>
        <w:t>Настоящее постановление вступает в силу с момента подписания.</w:t>
      </w:r>
    </w:p>
    <w:p w:rsidR="00D6451B" w:rsidRPr="00D6451B" w:rsidRDefault="00D6451B" w:rsidP="00D6451B">
      <w:pPr>
        <w:numPr>
          <w:ilvl w:val="0"/>
          <w:numId w:val="4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Theme="minorHAnsi"/>
        </w:rPr>
      </w:pPr>
      <w:r w:rsidRPr="00D6451B">
        <w:rPr>
          <w:rFonts w:eastAsiaTheme="minorHAnsi"/>
        </w:rPr>
        <w:t xml:space="preserve">Опубликовать настоящее постановление в порядке, предусмотренном Уставом городского поселения Советский, и разместить на официальном сайте органов местного самоуправления городского поселения Советский в сети Интернет </w:t>
      </w:r>
      <w:hyperlink r:id="rId10" w:history="1">
        <w:r w:rsidRPr="00D6451B">
          <w:rPr>
            <w:rFonts w:eastAsiaTheme="minorHAnsi"/>
            <w:color w:val="0000FF"/>
            <w:u w:val="single"/>
            <w:lang w:val="en-US"/>
          </w:rPr>
          <w:t>www</w:t>
        </w:r>
        <w:r w:rsidRPr="00D6451B">
          <w:rPr>
            <w:rFonts w:eastAsiaTheme="minorHAnsi"/>
            <w:color w:val="0000FF"/>
            <w:u w:val="single"/>
          </w:rPr>
          <w:t>.</w:t>
        </w:r>
        <w:proofErr w:type="spellStart"/>
        <w:r w:rsidRPr="00D6451B">
          <w:rPr>
            <w:rFonts w:eastAsiaTheme="minorHAnsi"/>
            <w:color w:val="0000FF"/>
            <w:u w:val="single"/>
            <w:lang w:val="en-US"/>
          </w:rPr>
          <w:t>sovinet</w:t>
        </w:r>
        <w:proofErr w:type="spellEnd"/>
        <w:r w:rsidRPr="00D6451B">
          <w:rPr>
            <w:rFonts w:eastAsiaTheme="minorHAnsi"/>
            <w:color w:val="0000FF"/>
            <w:u w:val="single"/>
          </w:rPr>
          <w:t>.</w:t>
        </w:r>
        <w:proofErr w:type="spellStart"/>
        <w:r w:rsidRPr="00D6451B">
          <w:rPr>
            <w:rFonts w:eastAsiaTheme="minorHAnsi"/>
            <w:color w:val="0000FF"/>
            <w:u w:val="single"/>
            <w:lang w:val="en-US"/>
          </w:rPr>
          <w:t>ru</w:t>
        </w:r>
        <w:proofErr w:type="spellEnd"/>
      </w:hyperlink>
      <w:r w:rsidRPr="00D6451B">
        <w:rPr>
          <w:rFonts w:eastAsiaTheme="minorHAnsi"/>
        </w:rPr>
        <w:t>.</w:t>
      </w:r>
    </w:p>
    <w:p w:rsidR="00D6451B" w:rsidRPr="00D6451B" w:rsidRDefault="00D6451B" w:rsidP="00D6451B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proofErr w:type="gramStart"/>
      <w:r w:rsidRPr="00D6451B">
        <w:rPr>
          <w:rFonts w:eastAsia="Times New Roman"/>
        </w:rPr>
        <w:t>Контроль за</w:t>
      </w:r>
      <w:proofErr w:type="gramEnd"/>
      <w:r w:rsidRPr="00D6451B">
        <w:rPr>
          <w:rFonts w:eastAsia="Times New Roman"/>
        </w:rPr>
        <w:t xml:space="preserve"> исполнением настоящего постановления возложить на заместителя главы городского поселения Советский по городскому хозяйству.</w:t>
      </w:r>
    </w:p>
    <w:p w:rsidR="00D6451B" w:rsidRDefault="00D6451B" w:rsidP="00D6451B">
      <w:pPr>
        <w:rPr>
          <w:rFonts w:eastAsia="Times New Roman"/>
        </w:rPr>
      </w:pPr>
    </w:p>
    <w:p w:rsidR="00D6451B" w:rsidRPr="00D6451B" w:rsidRDefault="00D6451B" w:rsidP="00D6451B">
      <w:pPr>
        <w:rPr>
          <w:rFonts w:eastAsia="Times New Roman"/>
        </w:rPr>
      </w:pPr>
    </w:p>
    <w:p w:rsidR="004176CD" w:rsidRDefault="004176CD" w:rsidP="00D6451B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D6451B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F74A22" w:rsidRDefault="004176CD" w:rsidP="00F74A22">
      <w:pPr>
        <w:autoSpaceDE w:val="0"/>
        <w:autoSpaceDN w:val="0"/>
        <w:adjustRightInd w:val="0"/>
      </w:pPr>
      <w:r>
        <w:br w:type="page"/>
      </w:r>
    </w:p>
    <w:p w:rsidR="00D6451B" w:rsidRPr="00D6451B" w:rsidRDefault="00D6451B" w:rsidP="00D6451B">
      <w:pPr>
        <w:shd w:val="clear" w:color="auto" w:fill="FFFFFF"/>
        <w:ind w:left="5954"/>
        <w:rPr>
          <w:rFonts w:eastAsia="Times New Roman"/>
        </w:rPr>
      </w:pPr>
      <w:r w:rsidRPr="00D6451B">
        <w:rPr>
          <w:rFonts w:eastAsia="Times New Roman"/>
        </w:rPr>
        <w:lastRenderedPageBreak/>
        <w:t>Приложение</w:t>
      </w:r>
    </w:p>
    <w:p w:rsidR="00D6451B" w:rsidRPr="00D6451B" w:rsidRDefault="00D6451B" w:rsidP="00D6451B">
      <w:pPr>
        <w:shd w:val="clear" w:color="auto" w:fill="FFFFFF"/>
        <w:ind w:left="5954"/>
        <w:rPr>
          <w:rFonts w:eastAsia="Times New Roman"/>
        </w:rPr>
      </w:pPr>
      <w:r w:rsidRPr="00D6451B">
        <w:rPr>
          <w:rFonts w:eastAsia="Times New Roman"/>
        </w:rPr>
        <w:t xml:space="preserve">к постановлению Администрации </w:t>
      </w:r>
    </w:p>
    <w:p w:rsidR="00D6451B" w:rsidRPr="00D6451B" w:rsidRDefault="00D6451B" w:rsidP="00D6451B">
      <w:pPr>
        <w:shd w:val="clear" w:color="auto" w:fill="FFFFFF"/>
        <w:ind w:left="5954"/>
        <w:rPr>
          <w:rFonts w:eastAsia="Times New Roman"/>
        </w:rPr>
      </w:pPr>
      <w:r w:rsidRPr="00D6451B">
        <w:rPr>
          <w:rFonts w:eastAsia="Times New Roman"/>
        </w:rPr>
        <w:t xml:space="preserve">городского поселения </w:t>
      </w:r>
      <w:proofErr w:type="gramStart"/>
      <w:r w:rsidRPr="00D6451B">
        <w:rPr>
          <w:rFonts w:eastAsia="Times New Roman"/>
        </w:rPr>
        <w:t>Советский</w:t>
      </w:r>
      <w:proofErr w:type="gramEnd"/>
    </w:p>
    <w:p w:rsidR="00D6451B" w:rsidRPr="00D6451B" w:rsidRDefault="00D6451B" w:rsidP="00D6451B">
      <w:pPr>
        <w:shd w:val="clear" w:color="auto" w:fill="FFFFFF"/>
        <w:tabs>
          <w:tab w:val="left" w:pos="7371"/>
        </w:tabs>
        <w:ind w:left="5954"/>
        <w:rPr>
          <w:rFonts w:eastAsia="Times New Roman"/>
        </w:rPr>
      </w:pPr>
      <w:r w:rsidRPr="00D6451B">
        <w:rPr>
          <w:rFonts w:eastAsia="Times New Roman"/>
        </w:rPr>
        <w:t xml:space="preserve">от </w:t>
      </w:r>
      <w:r>
        <w:rPr>
          <w:rFonts w:eastAsia="Times New Roman"/>
        </w:rPr>
        <w:t>21.02.2022 № 74</w:t>
      </w:r>
    </w:p>
    <w:p w:rsidR="00D6451B" w:rsidRPr="00D6451B" w:rsidRDefault="00D6451B" w:rsidP="00D6451B">
      <w:pPr>
        <w:shd w:val="clear" w:color="auto" w:fill="FFFFFF"/>
        <w:tabs>
          <w:tab w:val="left" w:pos="7371"/>
        </w:tabs>
        <w:jc w:val="right"/>
        <w:rPr>
          <w:rFonts w:eastAsia="Times New Roman"/>
        </w:rPr>
      </w:pPr>
    </w:p>
    <w:p w:rsidR="00D6451B" w:rsidRPr="00D6451B" w:rsidRDefault="00D6451B" w:rsidP="00D6451B">
      <w:pPr>
        <w:shd w:val="clear" w:color="auto" w:fill="FFFFFF"/>
        <w:jc w:val="both"/>
        <w:rPr>
          <w:rFonts w:eastAsia="Times New Roman"/>
          <w:sz w:val="16"/>
          <w:szCs w:val="16"/>
        </w:rPr>
      </w:pPr>
    </w:p>
    <w:p w:rsidR="00D6451B" w:rsidRPr="00D6451B" w:rsidRDefault="00D6451B" w:rsidP="00D6451B">
      <w:pPr>
        <w:shd w:val="clear" w:color="auto" w:fill="FFFFFF"/>
        <w:ind w:firstLine="709"/>
        <w:jc w:val="center"/>
        <w:rPr>
          <w:rFonts w:eastAsia="Times New Roman"/>
        </w:rPr>
      </w:pPr>
      <w:r w:rsidRPr="00D6451B">
        <w:rPr>
          <w:rFonts w:eastAsia="Times New Roman"/>
        </w:rPr>
        <w:t xml:space="preserve">СОСТАВ </w:t>
      </w:r>
    </w:p>
    <w:p w:rsidR="00D6451B" w:rsidRPr="00D6451B" w:rsidRDefault="00D6451B" w:rsidP="00D6451B">
      <w:pPr>
        <w:shd w:val="clear" w:color="auto" w:fill="FFFFFF"/>
        <w:ind w:firstLine="709"/>
        <w:jc w:val="center"/>
        <w:rPr>
          <w:rFonts w:eastAsia="Times New Roman"/>
        </w:rPr>
      </w:pPr>
      <w:r w:rsidRPr="00D6451B">
        <w:rPr>
          <w:rFonts w:eastAsia="Times New Roman"/>
        </w:rPr>
        <w:t xml:space="preserve">общественной Комиссии по обеспечению реализации муниципальной подпрограммы «Формирование комфортной городской среды на территории городского поселения </w:t>
      </w:r>
      <w:proofErr w:type="gramStart"/>
      <w:r w:rsidRPr="00D6451B">
        <w:rPr>
          <w:rFonts w:eastAsia="Times New Roman"/>
        </w:rPr>
        <w:t>Советский</w:t>
      </w:r>
      <w:proofErr w:type="gramEnd"/>
      <w:r w:rsidRPr="00D6451B">
        <w:rPr>
          <w:rFonts w:eastAsia="Times New Roman"/>
        </w:rPr>
        <w:t>»</w:t>
      </w:r>
    </w:p>
    <w:p w:rsidR="00D6451B" w:rsidRPr="00D6451B" w:rsidRDefault="00D6451B" w:rsidP="00D6451B">
      <w:pPr>
        <w:shd w:val="clear" w:color="auto" w:fill="FFFFFF"/>
        <w:ind w:firstLine="709"/>
        <w:jc w:val="center"/>
        <w:rPr>
          <w:rFonts w:eastAsia="Times New Roman"/>
        </w:rPr>
      </w:pPr>
    </w:p>
    <w:p w:rsidR="00D6451B" w:rsidRPr="00D6451B" w:rsidRDefault="00D6451B" w:rsidP="00D6451B">
      <w:pPr>
        <w:shd w:val="clear" w:color="auto" w:fill="FFFFFF"/>
        <w:ind w:firstLine="709"/>
        <w:jc w:val="center"/>
        <w:rPr>
          <w:rFonts w:eastAsia="Times New Roman"/>
          <w:sz w:val="16"/>
          <w:szCs w:val="16"/>
        </w:rPr>
      </w:pPr>
    </w:p>
    <w:p w:rsidR="00D6451B" w:rsidRPr="00D6451B" w:rsidRDefault="00D6451B" w:rsidP="00D6451B">
      <w:pPr>
        <w:shd w:val="clear" w:color="auto" w:fill="FFFFFF"/>
        <w:jc w:val="both"/>
        <w:rPr>
          <w:rFonts w:eastAsia="Times New Roman"/>
          <w:u w:val="single"/>
        </w:rPr>
      </w:pPr>
      <w:r w:rsidRPr="00D6451B">
        <w:rPr>
          <w:rFonts w:eastAsia="Times New Roman"/>
          <w:u w:val="single"/>
        </w:rPr>
        <w:t>Председатель Комиссии:</w:t>
      </w:r>
      <w:r w:rsidRPr="00D6451B">
        <w:rPr>
          <w:rFonts w:eastAsia="Times New Roman"/>
        </w:rPr>
        <w:t xml:space="preserve"> Глава городского поселения </w:t>
      </w:r>
      <w:proofErr w:type="gramStart"/>
      <w:r w:rsidRPr="00D6451B">
        <w:rPr>
          <w:rFonts w:eastAsia="Times New Roman"/>
        </w:rPr>
        <w:t>Советский</w:t>
      </w:r>
      <w:proofErr w:type="gramEnd"/>
      <w:r w:rsidRPr="00D6451B">
        <w:rPr>
          <w:rFonts w:eastAsia="Times New Roman"/>
        </w:rPr>
        <w:t xml:space="preserve"> </w:t>
      </w:r>
    </w:p>
    <w:p w:rsidR="00D6451B" w:rsidRPr="00D6451B" w:rsidRDefault="00D6451B" w:rsidP="00D6451B">
      <w:pPr>
        <w:tabs>
          <w:tab w:val="left" w:pos="7371"/>
        </w:tabs>
        <w:jc w:val="both"/>
        <w:rPr>
          <w:rFonts w:eastAsia="Times New Roman"/>
        </w:rPr>
      </w:pPr>
      <w:r w:rsidRPr="00D6451B">
        <w:rPr>
          <w:rFonts w:eastAsia="Times New Roman"/>
          <w:u w:val="single"/>
        </w:rPr>
        <w:t>Заместитель председателя Комиссии:</w:t>
      </w:r>
      <w:r w:rsidRPr="00D6451B">
        <w:rPr>
          <w:rFonts w:eastAsia="Times New Roman"/>
        </w:rPr>
        <w:t xml:space="preserve"> Первый заместитель главы городского поселения Советский </w:t>
      </w:r>
    </w:p>
    <w:p w:rsidR="00D6451B" w:rsidRPr="00D6451B" w:rsidRDefault="00D6451B" w:rsidP="00D6451B">
      <w:pPr>
        <w:widowControl w:val="0"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D6451B">
        <w:rPr>
          <w:rFonts w:eastAsia="Times New Roman"/>
          <w:u w:val="single"/>
        </w:rPr>
        <w:t>Секретарь Комиссии:</w:t>
      </w:r>
      <w:r w:rsidRPr="00D6451B">
        <w:rPr>
          <w:rFonts w:eastAsia="Times New Roman"/>
        </w:rPr>
        <w:t xml:space="preserve"> Консультант отдела по городскому хозяйству Администрации городского поселения Советский</w:t>
      </w:r>
    </w:p>
    <w:p w:rsidR="00D6451B" w:rsidRPr="00D6451B" w:rsidRDefault="00D6451B" w:rsidP="00D6451B">
      <w:pPr>
        <w:tabs>
          <w:tab w:val="left" w:pos="993"/>
          <w:tab w:val="left" w:pos="7319"/>
        </w:tabs>
        <w:jc w:val="both"/>
        <w:rPr>
          <w:rFonts w:eastAsia="Times New Roman"/>
          <w:u w:val="single"/>
        </w:rPr>
      </w:pPr>
      <w:r w:rsidRPr="00D6451B">
        <w:rPr>
          <w:rFonts w:eastAsia="Times New Roman"/>
          <w:u w:val="single"/>
        </w:rPr>
        <w:t>Члены Комиссии:</w:t>
      </w:r>
    </w:p>
    <w:p w:rsidR="00D6451B" w:rsidRPr="00D6451B" w:rsidRDefault="00D6451B" w:rsidP="00D6451B">
      <w:pPr>
        <w:tabs>
          <w:tab w:val="left" w:pos="993"/>
          <w:tab w:val="left" w:pos="7319"/>
        </w:tabs>
        <w:jc w:val="both"/>
        <w:rPr>
          <w:rFonts w:eastAsia="Times New Roman"/>
          <w:b/>
          <w:u w:val="single"/>
        </w:rPr>
      </w:pP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Глава Советского района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71"/>
              </w:tabs>
              <w:jc w:val="both"/>
            </w:pPr>
            <w:r w:rsidRPr="00D6451B">
              <w:t>Заместитель главы городского поселения Советский по городскому хозяйству (либо лицо, в уст</w:t>
            </w:r>
            <w:r>
              <w:t>ановленном порядке его замещающе</w:t>
            </w:r>
            <w:r w:rsidRPr="00D6451B">
              <w:t>е)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Начальник отдела по городскому хозяйству Администрации городского поселения Советский (либо лицо</w:t>
            </w:r>
            <w:proofErr w:type="gramStart"/>
            <w:r w:rsidRPr="00D6451B">
              <w:t>,</w:t>
            </w:r>
            <w:r>
              <w:t>.</w:t>
            </w:r>
            <w:r w:rsidRPr="00D6451B">
              <w:t xml:space="preserve"> </w:t>
            </w:r>
            <w:proofErr w:type="gramEnd"/>
            <w:r w:rsidRPr="00D6451B">
              <w:t>в уст</w:t>
            </w:r>
            <w:r>
              <w:t>ановленном порядке его замещающе</w:t>
            </w:r>
            <w:r w:rsidRPr="00D6451B">
              <w:t>е)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управления муниципальной собственности Администрации городского поселения Советский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МКУ «Управление капитального строительства Советского района»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Думы Советского района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 xml:space="preserve">Депутаты Совета депутатов городского поселения </w:t>
            </w:r>
            <w:proofErr w:type="gramStart"/>
            <w:r w:rsidRPr="00D6451B">
              <w:t>Советский</w:t>
            </w:r>
            <w:proofErr w:type="gramEnd"/>
            <w:r w:rsidRPr="00D6451B">
              <w:t xml:space="preserve">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Общественной палаты ХМАО-Югры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Главный архитектор администрации Советского района (либо лицо, в уст</w:t>
            </w:r>
            <w:r>
              <w:t>ановленном порядке его замещающе</w:t>
            </w:r>
            <w:r w:rsidRPr="00D6451B">
              <w:t>е)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отдела информационного обеспечения градостроительной деятельности (ИСОГД) управления архитектуры и градостроительства администрации Советского района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СРОО Всероссийского общества инвалидов Советского района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Регионального штаба Общероссийского общенародного движения «НАРОДНЫЙ ФРОНТ «ЗА РОССИЮ» в ХМАО-Югре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Член общественного совета городского поселения Советский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Представитель комитета по развитию коммунального комплекса администрации Советского района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Представители политических партий (по согласованию)</w:t>
            </w:r>
          </w:p>
        </w:tc>
      </w:tr>
      <w:tr w:rsidR="00D6451B" w:rsidRPr="00D6451B" w:rsidTr="00D6451B">
        <w:tc>
          <w:tcPr>
            <w:tcW w:w="9714" w:type="dxa"/>
            <w:shd w:val="clear" w:color="auto" w:fill="auto"/>
          </w:tcPr>
          <w:p w:rsidR="00D6451B" w:rsidRPr="00D6451B" w:rsidRDefault="00D6451B" w:rsidP="00D6451B">
            <w:pPr>
              <w:pStyle w:val="af0"/>
              <w:numPr>
                <w:ilvl w:val="0"/>
                <w:numId w:val="45"/>
              </w:numPr>
              <w:tabs>
                <w:tab w:val="left" w:pos="993"/>
                <w:tab w:val="left" w:pos="7319"/>
              </w:tabs>
              <w:jc w:val="both"/>
            </w:pPr>
            <w:r w:rsidRPr="00D6451B">
              <w:t>Член Молодежного Совета при главе городского поселения Светский (по согласованию)</w:t>
            </w:r>
          </w:p>
        </w:tc>
      </w:tr>
    </w:tbl>
    <w:p w:rsidR="00D6451B" w:rsidRPr="00D6451B" w:rsidRDefault="00D6451B" w:rsidP="00D6451B">
      <w:pPr>
        <w:shd w:val="clear" w:color="auto" w:fill="FFFFFF"/>
        <w:tabs>
          <w:tab w:val="left" w:pos="851"/>
          <w:tab w:val="left" w:pos="7371"/>
        </w:tabs>
        <w:spacing w:line="480" w:lineRule="auto"/>
        <w:jc w:val="both"/>
        <w:rPr>
          <w:rFonts w:eastAsia="Times New Roman"/>
        </w:rPr>
      </w:pPr>
    </w:p>
    <w:p w:rsidR="00BE5113" w:rsidRPr="002F453F" w:rsidRDefault="00BE5113" w:rsidP="002F453F">
      <w:pPr>
        <w:spacing w:after="200" w:line="276" w:lineRule="auto"/>
        <w:rPr>
          <w:rFonts w:eastAsia="Times New Roman"/>
        </w:rPr>
      </w:pPr>
      <w:bookmarkStart w:id="0" w:name="_GoBack"/>
      <w:bookmarkEnd w:id="0"/>
    </w:p>
    <w:sectPr w:rsidR="00BE5113" w:rsidRPr="002F453F" w:rsidSect="00D6451B">
      <w:footerReference w:type="default" r:id="rId11"/>
      <w:pgSz w:w="11906" w:h="16838"/>
      <w:pgMar w:top="1134" w:right="707" w:bottom="709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0D" w:rsidRDefault="0017240D" w:rsidP="00B4763F">
      <w:r>
        <w:separator/>
      </w:r>
    </w:p>
  </w:endnote>
  <w:endnote w:type="continuationSeparator" w:id="0">
    <w:p w:rsidR="0017240D" w:rsidRDefault="0017240D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D3594F" w:rsidRDefault="00D35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3F" w:rsidRPr="002F453F">
          <w:rPr>
            <w:noProof/>
            <w:lang w:val="ru-RU"/>
          </w:rPr>
          <w:t>2</w:t>
        </w:r>
        <w:r>
          <w:fldChar w:fldCharType="end"/>
        </w:r>
      </w:p>
    </w:sdtContent>
  </w:sdt>
  <w:p w:rsidR="00D3594F" w:rsidRDefault="00D35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0D" w:rsidRDefault="0017240D" w:rsidP="00B4763F">
      <w:r>
        <w:separator/>
      </w:r>
    </w:p>
  </w:footnote>
  <w:footnote w:type="continuationSeparator" w:id="0">
    <w:p w:rsidR="0017240D" w:rsidRDefault="0017240D" w:rsidP="00B4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062AF4"/>
    <w:multiLevelType w:val="hybridMultilevel"/>
    <w:tmpl w:val="3B4C5B66"/>
    <w:lvl w:ilvl="0" w:tplc="681C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B367BA5"/>
    <w:multiLevelType w:val="hybridMultilevel"/>
    <w:tmpl w:val="232825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1E6669E"/>
    <w:multiLevelType w:val="hybridMultilevel"/>
    <w:tmpl w:val="6C5448E6"/>
    <w:lvl w:ilvl="0" w:tplc="4A5AAF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B726079"/>
    <w:multiLevelType w:val="multilevel"/>
    <w:tmpl w:val="A8880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36D237D"/>
    <w:multiLevelType w:val="multilevel"/>
    <w:tmpl w:val="AC5828AE"/>
    <w:lvl w:ilvl="0">
      <w:start w:val="1"/>
      <w:numFmt w:val="bullet"/>
      <w:lvlText w:val=""/>
      <w:lvlJc w:val="left"/>
      <w:pPr>
        <w:ind w:left="285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7">
    <w:nsid w:val="637C5150"/>
    <w:multiLevelType w:val="multilevel"/>
    <w:tmpl w:val="F4E23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63DC4B3F"/>
    <w:multiLevelType w:val="hybridMultilevel"/>
    <w:tmpl w:val="6BEEE8FE"/>
    <w:lvl w:ilvl="0" w:tplc="AAC23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0E16C2"/>
    <w:multiLevelType w:val="hybridMultilevel"/>
    <w:tmpl w:val="9B72E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04870"/>
    <w:multiLevelType w:val="multilevel"/>
    <w:tmpl w:val="BA42E9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2"/>
  </w:num>
  <w:num w:numId="4">
    <w:abstractNumId w:val="3"/>
  </w:num>
  <w:num w:numId="5">
    <w:abstractNumId w:val="21"/>
  </w:num>
  <w:num w:numId="6">
    <w:abstractNumId w:val="17"/>
  </w:num>
  <w:num w:numId="7">
    <w:abstractNumId w:val="1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8"/>
  </w:num>
  <w:num w:numId="16">
    <w:abstractNumId w:val="16"/>
  </w:num>
  <w:num w:numId="17">
    <w:abstractNumId w:val="24"/>
  </w:num>
  <w:num w:numId="18">
    <w:abstractNumId w:val="7"/>
  </w:num>
  <w:num w:numId="19">
    <w:abstractNumId w:val="18"/>
  </w:num>
  <w:num w:numId="20">
    <w:abstractNumId w:val="4"/>
  </w:num>
  <w:num w:numId="21">
    <w:abstractNumId w:val="33"/>
  </w:num>
  <w:num w:numId="22">
    <w:abstractNumId w:val="19"/>
  </w:num>
  <w:num w:numId="23">
    <w:abstractNumId w:val="9"/>
  </w:num>
  <w:num w:numId="24">
    <w:abstractNumId w:val="5"/>
  </w:num>
  <w:num w:numId="25">
    <w:abstractNumId w:val="39"/>
  </w:num>
  <w:num w:numId="26">
    <w:abstractNumId w:val="13"/>
  </w:num>
  <w:num w:numId="27">
    <w:abstractNumId w:val="31"/>
  </w:num>
  <w:num w:numId="28">
    <w:abstractNumId w:val="20"/>
  </w:num>
  <w:num w:numId="29">
    <w:abstractNumId w:val="30"/>
  </w:num>
  <w:num w:numId="30">
    <w:abstractNumId w:val="36"/>
  </w:num>
  <w:num w:numId="31">
    <w:abstractNumId w:val="8"/>
  </w:num>
  <w:num w:numId="32">
    <w:abstractNumId w:val="23"/>
  </w:num>
  <w:num w:numId="33">
    <w:abstractNumId w:val="6"/>
  </w:num>
  <w:num w:numId="34">
    <w:abstractNumId w:val="35"/>
  </w:num>
  <w:num w:numId="35">
    <w:abstractNumId w:val="11"/>
  </w:num>
  <w:num w:numId="36">
    <w:abstractNumId w:val="26"/>
  </w:num>
  <w:num w:numId="37">
    <w:abstractNumId w:val="28"/>
  </w:num>
  <w:num w:numId="38">
    <w:abstractNumId w:val="22"/>
  </w:num>
  <w:num w:numId="39">
    <w:abstractNumId w:val="34"/>
  </w:num>
  <w:num w:numId="40">
    <w:abstractNumId w:val="37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5"/>
  </w:num>
  <w:num w:numId="44">
    <w:abstractNumId w:val="1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02F4B"/>
    <w:rsid w:val="000033E4"/>
    <w:rsid w:val="000109CE"/>
    <w:rsid w:val="0007172B"/>
    <w:rsid w:val="000B7ECD"/>
    <w:rsid w:val="000C40C4"/>
    <w:rsid w:val="000D4393"/>
    <w:rsid w:val="000D6B09"/>
    <w:rsid w:val="00127DE8"/>
    <w:rsid w:val="00164B19"/>
    <w:rsid w:val="0017240D"/>
    <w:rsid w:val="001A414F"/>
    <w:rsid w:val="001C6642"/>
    <w:rsid w:val="001E549D"/>
    <w:rsid w:val="001F5588"/>
    <w:rsid w:val="001F7EA4"/>
    <w:rsid w:val="00220F5D"/>
    <w:rsid w:val="0028343D"/>
    <w:rsid w:val="002A08B8"/>
    <w:rsid w:val="002A1046"/>
    <w:rsid w:val="002C7CC9"/>
    <w:rsid w:val="002E3508"/>
    <w:rsid w:val="002F453F"/>
    <w:rsid w:val="003228CB"/>
    <w:rsid w:val="00350E83"/>
    <w:rsid w:val="003650E9"/>
    <w:rsid w:val="003B4316"/>
    <w:rsid w:val="003C3332"/>
    <w:rsid w:val="003D5C9E"/>
    <w:rsid w:val="00406D60"/>
    <w:rsid w:val="004176CD"/>
    <w:rsid w:val="004D7903"/>
    <w:rsid w:val="00531CF8"/>
    <w:rsid w:val="00541D5D"/>
    <w:rsid w:val="00546863"/>
    <w:rsid w:val="0055516D"/>
    <w:rsid w:val="00562341"/>
    <w:rsid w:val="005629AB"/>
    <w:rsid w:val="00563C18"/>
    <w:rsid w:val="005B30B9"/>
    <w:rsid w:val="005D7CB3"/>
    <w:rsid w:val="00607408"/>
    <w:rsid w:val="00635D38"/>
    <w:rsid w:val="00646586"/>
    <w:rsid w:val="006A00E1"/>
    <w:rsid w:val="00713F56"/>
    <w:rsid w:val="007149A2"/>
    <w:rsid w:val="00750347"/>
    <w:rsid w:val="007679C8"/>
    <w:rsid w:val="00773B65"/>
    <w:rsid w:val="007A1119"/>
    <w:rsid w:val="007D731A"/>
    <w:rsid w:val="007E3742"/>
    <w:rsid w:val="00845783"/>
    <w:rsid w:val="00875A3D"/>
    <w:rsid w:val="009033B7"/>
    <w:rsid w:val="00926D96"/>
    <w:rsid w:val="00970EDE"/>
    <w:rsid w:val="009747D7"/>
    <w:rsid w:val="009855EC"/>
    <w:rsid w:val="00996D1A"/>
    <w:rsid w:val="009E26C8"/>
    <w:rsid w:val="009F744F"/>
    <w:rsid w:val="00A03324"/>
    <w:rsid w:val="00A30E67"/>
    <w:rsid w:val="00A907DC"/>
    <w:rsid w:val="00AB1388"/>
    <w:rsid w:val="00AD0693"/>
    <w:rsid w:val="00B4763F"/>
    <w:rsid w:val="00B64735"/>
    <w:rsid w:val="00BB7F0E"/>
    <w:rsid w:val="00BE5113"/>
    <w:rsid w:val="00C12CAF"/>
    <w:rsid w:val="00CB3CB9"/>
    <w:rsid w:val="00CB570C"/>
    <w:rsid w:val="00CC797E"/>
    <w:rsid w:val="00CE2D92"/>
    <w:rsid w:val="00CE6EF2"/>
    <w:rsid w:val="00D07B69"/>
    <w:rsid w:val="00D15601"/>
    <w:rsid w:val="00D24F36"/>
    <w:rsid w:val="00D30FA3"/>
    <w:rsid w:val="00D3594F"/>
    <w:rsid w:val="00D6451B"/>
    <w:rsid w:val="00DC0B40"/>
    <w:rsid w:val="00DC37E6"/>
    <w:rsid w:val="00DD32B5"/>
    <w:rsid w:val="00DE712D"/>
    <w:rsid w:val="00E15C23"/>
    <w:rsid w:val="00E847C7"/>
    <w:rsid w:val="00EA1A06"/>
    <w:rsid w:val="00EE728A"/>
    <w:rsid w:val="00F457BB"/>
    <w:rsid w:val="00F519F3"/>
    <w:rsid w:val="00F74A22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D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D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ovine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3435-ED7C-4F16-992B-075162C3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43</cp:revision>
  <cp:lastPrinted>2022-03-01T05:47:00Z</cp:lastPrinted>
  <dcterms:created xsi:type="dcterms:W3CDTF">2022-02-04T06:30:00Z</dcterms:created>
  <dcterms:modified xsi:type="dcterms:W3CDTF">2022-03-01T14:08:00Z</dcterms:modified>
</cp:coreProperties>
</file>